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50" w:rsidRPr="00461728" w:rsidRDefault="0072400A" w:rsidP="00461728">
      <w:pPr>
        <w:pStyle w:val="Ingetavstnd"/>
        <w:bidi/>
        <w:jc w:val="center"/>
        <w:rPr>
          <w:b/>
          <w:bCs/>
          <w:sz w:val="28"/>
          <w:szCs w:val="28"/>
          <w:rtl/>
        </w:rPr>
      </w:pPr>
      <w:r w:rsidRPr="00461728">
        <w:rPr>
          <w:b/>
          <w:bCs/>
          <w:sz w:val="28"/>
          <w:szCs w:val="28"/>
          <w:rtl/>
        </w:rPr>
        <w:t>برگردان</w:t>
      </w:r>
      <w:r w:rsidR="00AD1B96" w:rsidRPr="00461728">
        <w:rPr>
          <w:b/>
          <w:bCs/>
          <w:sz w:val="28"/>
          <w:szCs w:val="28"/>
          <w:rtl/>
        </w:rPr>
        <w:t xml:space="preserve"> شعری از ترکی</w:t>
      </w:r>
      <w:r w:rsidRPr="00461728">
        <w:rPr>
          <w:b/>
          <w:bCs/>
          <w:sz w:val="28"/>
          <w:szCs w:val="28"/>
          <w:rtl/>
        </w:rPr>
        <w:t xml:space="preserve"> استانبولی</w:t>
      </w:r>
      <w:r w:rsidR="00AD1B96" w:rsidRPr="00461728">
        <w:rPr>
          <w:b/>
          <w:bCs/>
          <w:sz w:val="28"/>
          <w:szCs w:val="28"/>
          <w:rtl/>
        </w:rPr>
        <w:t xml:space="preserve"> به فارسی</w:t>
      </w:r>
    </w:p>
    <w:p w:rsidR="00725B12" w:rsidRPr="00461728" w:rsidRDefault="0072400A" w:rsidP="00461728">
      <w:pPr>
        <w:pStyle w:val="Ingetavstnd"/>
        <w:bidi/>
        <w:jc w:val="center"/>
        <w:rPr>
          <w:b/>
          <w:bCs/>
          <w:color w:val="0033CC"/>
          <w:sz w:val="36"/>
          <w:szCs w:val="36"/>
          <w:rtl/>
        </w:rPr>
      </w:pPr>
      <w:r w:rsidRPr="00461728">
        <w:rPr>
          <w:b/>
          <w:bCs/>
          <w:color w:val="0033CC"/>
          <w:sz w:val="36"/>
          <w:szCs w:val="36"/>
          <w:rtl/>
        </w:rPr>
        <w:t>تقدیم به «رضا شهابی»</w:t>
      </w:r>
      <w:r w:rsidR="00725B12" w:rsidRPr="00461728">
        <w:rPr>
          <w:rFonts w:hint="cs"/>
          <w:b/>
          <w:bCs/>
          <w:color w:val="0033CC"/>
          <w:sz w:val="36"/>
          <w:szCs w:val="36"/>
          <w:rtl/>
        </w:rPr>
        <w:t>*</w:t>
      </w:r>
      <w:r w:rsidRPr="00461728">
        <w:rPr>
          <w:b/>
          <w:bCs/>
          <w:color w:val="0033CC"/>
          <w:sz w:val="36"/>
          <w:szCs w:val="36"/>
          <w:rtl/>
        </w:rPr>
        <w:t xml:space="preserve"> </w:t>
      </w:r>
      <w:r w:rsidR="00177C40" w:rsidRPr="00461728">
        <w:rPr>
          <w:rFonts w:hint="cs"/>
          <w:b/>
          <w:bCs/>
          <w:color w:val="0033CC"/>
          <w:sz w:val="36"/>
          <w:szCs w:val="36"/>
          <w:rtl/>
        </w:rPr>
        <w:t xml:space="preserve">و </w:t>
      </w:r>
      <w:r w:rsidR="00725B12" w:rsidRPr="00461728">
        <w:rPr>
          <w:rFonts w:hint="cs"/>
          <w:b/>
          <w:bCs/>
          <w:color w:val="0033CC"/>
          <w:sz w:val="36"/>
          <w:szCs w:val="36"/>
          <w:rtl/>
        </w:rPr>
        <w:t>«ربابه رضایی»</w:t>
      </w:r>
    </w:p>
    <w:p w:rsidR="0072400A" w:rsidRPr="00461728" w:rsidRDefault="00725B12" w:rsidP="00461728">
      <w:pPr>
        <w:pStyle w:val="Ingetavstnd"/>
        <w:bidi/>
        <w:jc w:val="center"/>
        <w:rPr>
          <w:b/>
          <w:bCs/>
          <w:color w:val="0033CC"/>
          <w:sz w:val="36"/>
          <w:szCs w:val="36"/>
          <w:rtl/>
        </w:rPr>
      </w:pPr>
      <w:r w:rsidRPr="00461728">
        <w:rPr>
          <w:rFonts w:hint="cs"/>
          <w:b/>
          <w:bCs/>
          <w:color w:val="0033CC"/>
          <w:sz w:val="36"/>
          <w:szCs w:val="36"/>
          <w:rtl/>
        </w:rPr>
        <w:t>و</w:t>
      </w:r>
      <w:r w:rsidR="0072400A" w:rsidRPr="00461728">
        <w:rPr>
          <w:b/>
          <w:bCs/>
          <w:color w:val="0033CC"/>
          <w:sz w:val="36"/>
          <w:szCs w:val="36"/>
          <w:rtl/>
        </w:rPr>
        <w:t xml:space="preserve"> همه پیکارگران راه آزادی و سوسیالیسم!</w:t>
      </w:r>
    </w:p>
    <w:p w:rsidR="00C03E50" w:rsidRPr="00C03E50" w:rsidRDefault="00C03E50" w:rsidP="00C03E50">
      <w:pPr>
        <w:pStyle w:val="Ingetavstnd"/>
        <w:jc w:val="center"/>
        <w:rPr>
          <w:rFonts w:asciiTheme="minorBidi" w:hAnsiTheme="minorBidi"/>
          <w:b/>
          <w:bCs/>
          <w:color w:val="0033CC"/>
          <w:sz w:val="32"/>
          <w:szCs w:val="32"/>
          <w:rtl/>
          <w:lang w:eastAsia="sv-SE"/>
        </w:rPr>
      </w:pPr>
    </w:p>
    <w:p w:rsidR="0072400A" w:rsidRPr="00C03E50" w:rsidRDefault="00C03E50" w:rsidP="00724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sv-SE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sv-SE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sv-SE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sv-SE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sv-SE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sv-SE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sv-SE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sv-SE"/>
        </w:rPr>
        <w:tab/>
        <w:t xml:space="preserve">          </w:t>
      </w:r>
      <w:r w:rsidR="0072400A" w:rsidRPr="00C03E5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sv-SE"/>
        </w:rPr>
        <w:t>بهرام رحمانی</w:t>
      </w:r>
    </w:p>
    <w:p w:rsidR="00C03E50" w:rsidRPr="00725B12" w:rsidRDefault="00CA6F72" w:rsidP="00C03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eastAsia="sv-SE"/>
        </w:rPr>
      </w:pPr>
      <w:hyperlink r:id="rId7" w:history="1">
        <w:r w:rsidR="00C03E50" w:rsidRPr="00725B12">
          <w:rPr>
            <w:rStyle w:val="Hyperlnk"/>
            <w:rFonts w:asciiTheme="majorBidi" w:eastAsia="Times New Roman" w:hAnsiTheme="majorBidi" w:cstheme="majorBidi"/>
            <w:b/>
            <w:bCs/>
            <w:sz w:val="24"/>
            <w:szCs w:val="24"/>
            <w:u w:val="none"/>
            <w:lang w:eastAsia="sv-SE"/>
          </w:rPr>
          <w:t>bahram.rehmani@gmail.com</w:t>
        </w:r>
      </w:hyperlink>
      <w:r w:rsidR="00C03E50" w:rsidRPr="00725B12">
        <w:rPr>
          <w:rFonts w:asciiTheme="majorBidi" w:eastAsia="Times New Roman" w:hAnsiTheme="majorBidi" w:cstheme="majorBidi"/>
          <w:b/>
          <w:bCs/>
          <w:sz w:val="24"/>
          <w:szCs w:val="24"/>
          <w:lang w:eastAsia="sv-SE"/>
        </w:rPr>
        <w:t xml:space="preserve"> </w:t>
      </w:r>
    </w:p>
    <w:p w:rsidR="00EB43F7" w:rsidRPr="009F3CA8" w:rsidRDefault="00EB43F7" w:rsidP="00EB43F7">
      <w:pPr>
        <w:pStyle w:val="Ingetavstnd"/>
        <w:rPr>
          <w:rFonts w:asciiTheme="minorBidi" w:hAnsiTheme="minorBidi"/>
          <w:b/>
          <w:bCs/>
          <w:color w:val="0033CC"/>
          <w:sz w:val="36"/>
          <w:szCs w:val="36"/>
          <w:rtl/>
          <w:lang w:eastAsia="sv-SE"/>
        </w:rPr>
      </w:pPr>
    </w:p>
    <w:p w:rsidR="00EB43F7" w:rsidRPr="0072400A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color w:val="FF0000"/>
          <w:sz w:val="32"/>
          <w:szCs w:val="32"/>
          <w:rtl/>
          <w:lang w:eastAsia="sv-SE" w:bidi="fa-IR"/>
        </w:rPr>
        <w:t>روی زمین، باید سرشار از عشق شود</w:t>
      </w:r>
    </w:p>
    <w:p w:rsidR="00EB43F7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بدون عشق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زندگی معنی نداشت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من در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اوج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باورهای ژرف ترا یافتم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در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زیبایی مبارزه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عاشق شدم.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هنوز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این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مبارزه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پایان نیافته ست و</w:t>
      </w:r>
    </w:p>
    <w:p w:rsidR="0071793F" w:rsidRPr="0071793F" w:rsidRDefault="00EB43F7" w:rsidP="00717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ادامه دارد</w:t>
      </w:r>
    </w:p>
    <w:p w:rsidR="00EB43F7" w:rsidRDefault="00EB43F7" w:rsidP="00EB43F7">
      <w:pPr>
        <w:bidi/>
        <w:jc w:val="both"/>
        <w:rPr>
          <w:rFonts w:hint="cs"/>
          <w:sz w:val="28"/>
          <w:szCs w:val="28"/>
          <w:rtl/>
          <w:lang w:bidi="fa-IR"/>
        </w:rPr>
      </w:pPr>
    </w:p>
    <w:p w:rsidR="00FD0D36" w:rsidRPr="0071793F" w:rsidRDefault="00FD0D36" w:rsidP="00FD0D36">
      <w:pPr>
        <w:bidi/>
        <w:jc w:val="both"/>
        <w:rPr>
          <w:sz w:val="28"/>
          <w:szCs w:val="28"/>
          <w:rtl/>
          <w:lang w:bidi="fa-IR"/>
        </w:rPr>
      </w:pP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تا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هنگامی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که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روی زمین سرشار از عشق نشده ست!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تمام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روشنگران از عشق می‌گویند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چه زیباست عاشقانه دوست داشتن 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و مبارزه ب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رای آن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زیبایی.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sv-SE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و 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شکوفه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های بادام در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برابرش</w:t>
      </w:r>
    </w:p>
    <w:p w:rsidR="00EB43F7" w:rsidRDefault="00EB43F7" w:rsidP="00EB43F7">
      <w:pPr>
        <w:bidi/>
        <w:jc w:val="both"/>
        <w:rPr>
          <w:rFonts w:hint="cs"/>
          <w:sz w:val="28"/>
          <w:szCs w:val="28"/>
          <w:rtl/>
          <w:lang w:bidi="fa-IR"/>
        </w:rPr>
      </w:pPr>
    </w:p>
    <w:p w:rsidR="00FD0D36" w:rsidRPr="0071793F" w:rsidRDefault="00FD0D36" w:rsidP="00FD0D36">
      <w:pPr>
        <w:bidi/>
        <w:jc w:val="both"/>
        <w:rPr>
          <w:sz w:val="28"/>
          <w:szCs w:val="28"/>
          <w:rtl/>
          <w:lang w:bidi="fa-IR"/>
        </w:rPr>
      </w:pP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لبخند خاک و بهار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در زلفانش.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شما را دوست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می‌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دارم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در آن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مبارزه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،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نکند زیبایی آن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مبارزه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‌تویی...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من در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اوج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باورهای ژرف ترا یافتم 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من زیبایی مبارزه را دوست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می دارم.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هزار بار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شکستند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شاخه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های نو نهالان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‌مان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را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sv-SE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هزار بار شکست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ند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.</w:t>
      </w:r>
    </w:p>
    <w:p w:rsidR="00EB43F7" w:rsidRDefault="00EB43F7" w:rsidP="00EB43F7">
      <w:pPr>
        <w:bidi/>
        <w:jc w:val="both"/>
        <w:rPr>
          <w:rFonts w:hint="cs"/>
          <w:sz w:val="28"/>
          <w:szCs w:val="28"/>
          <w:rtl/>
          <w:lang w:bidi="fa-IR"/>
        </w:rPr>
      </w:pPr>
    </w:p>
    <w:p w:rsidR="00FD0D36" w:rsidRPr="0071793F" w:rsidRDefault="00FD0D36" w:rsidP="00FD0D36">
      <w:pPr>
        <w:bidi/>
        <w:jc w:val="both"/>
        <w:rPr>
          <w:sz w:val="28"/>
          <w:szCs w:val="28"/>
          <w:rtl/>
          <w:lang w:bidi="fa-IR"/>
        </w:rPr>
      </w:pP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هنوز در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حال گل دادن و میوه دادنیم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هزار بار از ترس تاریخ را خفه کردند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هزار بار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تهدید به مرگ کردند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باز هم در طبیعت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‌ا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یم، باز هم شادیم.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هنوز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این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مبارزه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، پایان نیافته ست و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</w:p>
    <w:p w:rsidR="00EB43F7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ادامه دارد</w:t>
      </w:r>
    </w:p>
    <w:p w:rsidR="00FD0D36" w:rsidRPr="0071793F" w:rsidRDefault="00FD0D36" w:rsidP="00FD0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sv-SE" w:bidi="fa-IR"/>
        </w:rPr>
      </w:pPr>
    </w:p>
    <w:p w:rsidR="00EB43F7" w:rsidRPr="0071793F" w:rsidRDefault="00EB43F7" w:rsidP="00EB43F7">
      <w:pPr>
        <w:bidi/>
        <w:jc w:val="both"/>
        <w:rPr>
          <w:sz w:val="28"/>
          <w:szCs w:val="28"/>
          <w:rtl/>
          <w:lang w:bidi="fa-IR"/>
        </w:rPr>
      </w:pP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تا زمانی که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روی زمین سرشار از عشق نشده ست!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مانند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رودخانه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‌ای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که نخستین بار از آن گذشتیم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پای ما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پای آب بود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دست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و پای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ما، دست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و پای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سنگ و زمین.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در باران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بامدادی نیز ساکت نشدیم، افزون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تر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شویم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ما با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آرزوها بزرگ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شد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یم.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یک صدا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آواز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سر دادیم ما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از همان 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صدا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، از همان 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قلب</w:t>
      </w:r>
    </w:p>
    <w:p w:rsidR="00EB43F7" w:rsidRDefault="00EB43F7" w:rsidP="00EB43F7">
      <w:pPr>
        <w:bidi/>
        <w:jc w:val="both"/>
        <w:rPr>
          <w:rFonts w:hint="cs"/>
          <w:sz w:val="28"/>
          <w:szCs w:val="28"/>
          <w:rtl/>
          <w:lang w:bidi="fa-IR"/>
        </w:rPr>
      </w:pPr>
    </w:p>
    <w:p w:rsidR="00FD0D36" w:rsidRPr="0071793F" w:rsidRDefault="00FD0D36" w:rsidP="00FD0D36">
      <w:pPr>
        <w:bidi/>
        <w:jc w:val="both"/>
        <w:rPr>
          <w:sz w:val="28"/>
          <w:szCs w:val="28"/>
          <w:rtl/>
          <w:lang w:bidi="fa-IR"/>
        </w:rPr>
      </w:pP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ما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رنگ و روحیه دادیم به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کوه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ها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،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با این حال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هنوز جوانی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مان فنا نشده است...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نه 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غروب خورشید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نگرانی از مرگ داشت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نه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شادی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از تولد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آنانی که با یک دست گورستان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سازند،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با دست دیگر طبیعت را نابودی می‌کنند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فریاد ما بر آن‌هاست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ما برای زیبایی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 xml:space="preserve">‌ها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زندگی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کنیم 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هنوز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این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مبارزه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، پایان نیافته ست و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ادامه دارد</w:t>
      </w:r>
    </w:p>
    <w:p w:rsidR="00EB43F7" w:rsidRDefault="00EB43F7" w:rsidP="00EB43F7">
      <w:pPr>
        <w:bidi/>
        <w:jc w:val="both"/>
        <w:rPr>
          <w:rFonts w:hint="cs"/>
          <w:sz w:val="28"/>
          <w:szCs w:val="28"/>
          <w:rtl/>
          <w:lang w:bidi="fa-IR"/>
        </w:rPr>
      </w:pPr>
    </w:p>
    <w:p w:rsidR="00FD0D36" w:rsidRPr="0071793F" w:rsidRDefault="00FD0D36" w:rsidP="00FD0D36">
      <w:pPr>
        <w:bidi/>
        <w:jc w:val="both"/>
        <w:rPr>
          <w:sz w:val="28"/>
          <w:szCs w:val="28"/>
          <w:rtl/>
          <w:lang w:bidi="fa-IR"/>
        </w:rPr>
      </w:pP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تا زمانی که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روی زمین سرشار از عشق نشده ست!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کاخ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‌ها و سلطنت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ها نابود خواهند شد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روزی روزگاری چرخه خونریزی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ایستد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و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ستم تمام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شود.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غنچه‌ها شکوفا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شوند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در برابرمان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لک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لک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ها می‌خندند.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از دیروز تا به امروز،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کسانی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مانند که برای فردا در حرکتند 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هم کسانی که برای فردا مقاومت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کنند...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دوباره 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شعر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های جدید متولد خواهند شد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آرزوها، برآورده خواهند شد</w:t>
      </w:r>
    </w:p>
    <w:p w:rsidR="00EB43F7" w:rsidRDefault="00EB43F7" w:rsidP="00FD0D36">
      <w:pPr>
        <w:bidi/>
        <w:jc w:val="both"/>
        <w:rPr>
          <w:rFonts w:asciiTheme="majorBidi" w:eastAsia="Times New Roman" w:hAnsiTheme="majorBidi" w:cstheme="majorBidi" w:hint="cs"/>
          <w:b/>
          <w:bCs/>
          <w:color w:val="632423" w:themeColor="accent2" w:themeShade="80"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>و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 از صمیم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قلب،</w:t>
      </w:r>
    </w:p>
    <w:p w:rsidR="00FD0D36" w:rsidRDefault="00FD0D36" w:rsidP="00FD0D36">
      <w:pPr>
        <w:bidi/>
        <w:jc w:val="both"/>
        <w:rPr>
          <w:rFonts w:asciiTheme="majorBidi" w:eastAsia="Times New Roman" w:hAnsiTheme="majorBidi" w:cstheme="majorBidi" w:hint="cs"/>
          <w:b/>
          <w:bCs/>
          <w:color w:val="632423" w:themeColor="accent2" w:themeShade="80"/>
          <w:sz w:val="28"/>
          <w:szCs w:val="28"/>
          <w:rtl/>
          <w:lang w:eastAsia="sv-SE" w:bidi="fa-IR"/>
        </w:rPr>
      </w:pPr>
    </w:p>
    <w:p w:rsidR="00FD0D36" w:rsidRPr="0071793F" w:rsidRDefault="00FD0D36" w:rsidP="00FD0D36">
      <w:pPr>
        <w:bidi/>
        <w:jc w:val="both"/>
        <w:rPr>
          <w:rFonts w:asciiTheme="majorBidi" w:eastAsia="Times New Roman" w:hAnsiTheme="majorBidi" w:cstheme="majorBidi"/>
          <w:b/>
          <w:bCs/>
          <w:color w:val="632423" w:themeColor="accent2" w:themeShade="80"/>
          <w:sz w:val="28"/>
          <w:szCs w:val="28"/>
          <w:lang w:eastAsia="sv-SE" w:bidi="fa-IR"/>
        </w:rPr>
      </w:pPr>
      <w:bookmarkStart w:id="0" w:name="_GoBack"/>
      <w:bookmarkEnd w:id="0"/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lastRenderedPageBreak/>
        <w:t>آنانی که فریاد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زنند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همه چیز پایان گرفته ست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آنانی که از سفره ترس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خورند،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نه آن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گل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‌هایی که در دره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ها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مقاومت می</w:t>
      </w:r>
      <w:r w:rsidRPr="0071793F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  <w:lang w:eastAsia="sv-SE" w:bidi="fa-IR"/>
        </w:rPr>
        <w:t>‌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کنند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نه آنانی که در شهرها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خشم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ناکند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بدرود نگفته اند هنوز.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هنوز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این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مبارزه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، پایان نیافته ست و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ادامه دارد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/>
        </w:rPr>
      </w:pP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تا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 xml:space="preserve">بدان هنگام 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که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بر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  <w:t xml:space="preserve"> زمین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 w:bidi="fa-IR"/>
        </w:rPr>
        <w:t>،</w:t>
      </w:r>
      <w:r w:rsidRPr="0071793F">
        <w:rPr>
          <w:rFonts w:asciiTheme="majorBidi" w:eastAsia="Times New Roman" w:hAnsiTheme="majorBidi" w:cstheme="majorBidi"/>
          <w:b/>
          <w:bCs/>
          <w:sz w:val="28"/>
          <w:szCs w:val="28"/>
          <w:lang w:eastAsia="sv-SE"/>
        </w:rPr>
        <w:t xml:space="preserve"> </w:t>
      </w: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/>
        </w:rPr>
        <w:t>عشق فرمان براند!</w:t>
      </w: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/>
        </w:rPr>
      </w:pPr>
    </w:p>
    <w:p w:rsidR="00EB43F7" w:rsidRPr="0071793F" w:rsidRDefault="00EB43F7" w:rsidP="00EB4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sv-SE" w:bidi="fa-IR"/>
        </w:rPr>
      </w:pPr>
      <w:r w:rsidRPr="0071793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sv-SE"/>
        </w:rPr>
        <w:t>شعری از عدنان یوسل، شاعر سوسیالیست و انقلابی ترکیه‌ای‌(2002-1953)</w:t>
      </w:r>
    </w:p>
    <w:p w:rsidR="00C03E50" w:rsidRPr="00177C40" w:rsidRDefault="00177C40" w:rsidP="00177C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lang w:eastAsia="sv-SE"/>
        </w:rPr>
      </w:pPr>
      <w:r w:rsidRPr="00177C40">
        <w:rPr>
          <w:rFonts w:asciiTheme="majorBidi" w:eastAsia="Times New Roman" w:hAnsiTheme="majorBidi" w:cstheme="majorBidi" w:hint="cs"/>
          <w:b/>
          <w:bCs/>
          <w:color w:val="FF0000"/>
          <w:sz w:val="32"/>
          <w:szCs w:val="32"/>
          <w:rtl/>
          <w:lang w:eastAsia="sv-SE"/>
        </w:rPr>
        <w:t>***</w:t>
      </w:r>
    </w:p>
    <w:p w:rsidR="00C03E50" w:rsidRPr="00EB43F7" w:rsidRDefault="00C03E50" w:rsidP="00725B12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lang w:eastAsia="sv-SE"/>
        </w:rPr>
      </w:pPr>
    </w:p>
    <w:p w:rsidR="0011489D" w:rsidRPr="00EB43F7" w:rsidRDefault="00725B12" w:rsidP="0011489D">
      <w:pPr>
        <w:pStyle w:val="Ingetavstnd"/>
        <w:bidi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</w:pPr>
      <w:r w:rsidRPr="00EB43F7">
        <w:rPr>
          <w:rFonts w:asciiTheme="minorBidi" w:hAnsiTheme="minorBidi"/>
          <w:b/>
          <w:bCs/>
          <w:sz w:val="24"/>
          <w:szCs w:val="24"/>
          <w:rtl/>
          <w:lang w:eastAsia="sv-SE" w:bidi="fa-IR"/>
        </w:rPr>
        <w:t>*</w:t>
      </w:r>
      <w:r w:rsidRPr="00EB43F7">
        <w:rPr>
          <w:rFonts w:asciiTheme="minorBidi" w:hAnsiTheme="minorBidi"/>
          <w:b/>
          <w:bCs/>
          <w:sz w:val="24"/>
          <w:szCs w:val="24"/>
          <w:shd w:val="clear" w:color="auto" w:fill="FFFFFF"/>
          <w:rtl/>
        </w:rPr>
        <w:t xml:space="preserve"> 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رضا شهابی راننده 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مبارزه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و حق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طلب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 xml:space="preserve"> و عضو هیئت رییسه سندیکای اتوبوس</w:t>
      </w:r>
      <w:r w:rsidR="0011489D" w:rsidRPr="00EB43F7">
        <w:rPr>
          <w:rFonts w:asciiTheme="minorBidi" w:eastAsia="Times New Roman" w:hAnsiTheme="minorBidi" w:hint="eastAsia"/>
          <w:b/>
          <w:bCs/>
          <w:sz w:val="24"/>
          <w:szCs w:val="24"/>
          <w:rtl/>
          <w:lang w:eastAsia="sv-SE"/>
        </w:rPr>
        <w:t>‌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رانی تهران و حومه،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با وجود این که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مجددا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از هجدهم مرداد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 xml:space="preserve"> 96،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دوباره زندانی شده و در اعتراض به این اقدام دادستانی و وزارت اطلاعات از 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 w:bidi="fa-IR"/>
        </w:rPr>
        <w:t>48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روز پیش اعتصاب غذای تر کرده و اعلام کرده در صورت عدم رسیدگی از چهارشنبه پنجم مهر ماه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،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اعتصاب غذای خشک خواهد کرد. وضع جسمی این کارگر زندانی بسیار وخیم است و قسمت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هایی از بدن وی بی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حس شده و سر درد و معده درد شدید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 xml:space="preserve"> 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دارد. و </w:t>
      </w:r>
      <w:r w:rsidR="0011489D"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 xml:space="preserve">با وجود این که </w:t>
      </w:r>
      <w:r w:rsidR="0011489D"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پزشکی قانونی از دو هفته پیش تایید کرده که باید تحت نظر پزشک متخصص باشد با این وجود هنوز به بیمارستان اعزام نشده است.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</w:pPr>
    </w:p>
    <w:p w:rsidR="00070FBB" w:rsidRPr="00EB43F7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</w:pP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روز سوم مهر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 w:bidi="fa-IR"/>
        </w:rPr>
        <w:t xml:space="preserve"> 1396، در ادامه اعتراضات به وضعیت زندانیان اعتصابی</w:t>
      </w:r>
      <w:r w:rsidRPr="00EB43F7">
        <w:rPr>
          <w:rFonts w:asciiTheme="minorBidi" w:eastAsia="Times New Roman" w:hAnsiTheme="minorBidi" w:hint="eastAsia"/>
          <w:b/>
          <w:bCs/>
          <w:sz w:val="24"/>
          <w:szCs w:val="24"/>
          <w:rtl/>
          <w:lang w:eastAsia="sv-SE" w:bidi="fa-IR"/>
        </w:rPr>
        <w:t>‌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 w:bidi="fa-IR"/>
        </w:rPr>
        <w:t>کننده رجائی شهر و عدم رسیدگی به مطالبات بر حق آن‌ها، به</w:t>
      </w:r>
      <w:r w:rsidRPr="00EB43F7">
        <w:rPr>
          <w:rFonts w:asciiTheme="minorBidi" w:eastAsia="Times New Roman" w:hAnsiTheme="minorBidi" w:hint="eastAsia"/>
          <w:b/>
          <w:bCs/>
          <w:sz w:val="24"/>
          <w:szCs w:val="24"/>
          <w:rtl/>
          <w:lang w:eastAsia="sv-SE" w:bidi="fa-IR"/>
        </w:rPr>
        <w:t>‌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 w:bidi="fa-IR"/>
        </w:rPr>
        <w:t>ویژه رضا شهابی،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از ساعت 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 w:bidi="fa-IR"/>
        </w:rPr>
        <w:t>10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صبح با فراخوان سندیکای کارگران شرکت واحد در مقابل وزارت کار تجمعی اعتراضی برگزار شد. در این تجمع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کارگران شرکت واحد و جمع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هایی از دانشجویان، بازنشستگان، فعالین کارگری و معلمان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 xml:space="preserve"> و فعالین مدنی، سیاسی و فرهنگی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حضور داشتند. محور شعارها در حمایت از آزادی راننده زحمت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کش و عضو هی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ئ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ت مدیره سندیکا رضا شهابی بود. و شعارهایی نیز در حمایت از معلمان دربند بهشتی و عبدی هم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چنین شعارهایی در حمایت از کارگران شرکت هپکو و آذرآب اراک که در روزهای گذشته توسط پلیس ضرب، شتم و جرح شده بودند داده شد. و شعارهایی نیز در محکومیت عملکرد وزیر کار فریاد زده شد. شعارهای امروز عبارت بودند از: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</w:pP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شهابی زنده باد سندیکا پاینده باد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شهابی شهابی آزاد باید گردد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آزادی شهابی خواسته فوری ماست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کارگر زندانی آزاد باید گردد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کارگر می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‌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میرد ذلت نمی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‌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پذیرد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شهابی، بهشتی، عبدی آزاد باید گردند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کارگر زندانی معلم زندانی آزاد باید گردند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کارگر، دانشجو، معلم اتحاد اتحاد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هپکو زنده باد آذرآب پاینده باد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از اراک تا تهران کارگران در زندان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eastAsia="sv-SE"/>
        </w:rPr>
        <w:t>*</w:t>
      </w: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وزیر کار ایران دشمن کارگران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71793F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</w:pPr>
      <w:r w:rsidRPr="0071793F">
        <w:rPr>
          <w:rFonts w:asciiTheme="minorBidi" w:eastAsia="Times New Roman" w:hAnsiTheme="minorBidi"/>
          <w:b/>
          <w:bCs/>
          <w:color w:val="FF0000"/>
          <w:sz w:val="28"/>
          <w:szCs w:val="28"/>
          <w:rtl/>
          <w:lang w:eastAsia="sv-SE"/>
        </w:rPr>
        <w:t>شهابی آزاد نشه این وضع ادامه داره</w:t>
      </w:r>
      <w:r w:rsidRPr="0071793F">
        <w:rPr>
          <w:rFonts w:asciiTheme="minorBidi" w:eastAsia="Times New Roman" w:hAnsiTheme="minorBidi" w:hint="cs"/>
          <w:b/>
          <w:bCs/>
          <w:color w:val="FF0000"/>
          <w:sz w:val="28"/>
          <w:szCs w:val="28"/>
          <w:rtl/>
          <w:lang w:eastAsia="sv-SE"/>
        </w:rPr>
        <w:t>!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</w:pPr>
    </w:p>
    <w:p w:rsidR="0011489D" w:rsidRPr="00EB43F7" w:rsidRDefault="00070FBB" w:rsidP="00070FBB">
      <w:pPr>
        <w:pStyle w:val="Ingetavstnd"/>
        <w:bidi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</w:pP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 xml:space="preserve">طبق گزارشات مختلف، 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با وجود این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که نیروهای پلیس تلاش داشتند تا تجمع هر چه زودتر خاتمه یابد اما تجمع تا ساعت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 xml:space="preserve"> 45:11 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ادامه داشت. در پایان نماینده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ای از سندیکا از حاضرین در تجمع تشکر کرد.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shd w:val="clear" w:color="auto" w:fill="FFFFFF"/>
          <w:rtl/>
        </w:rPr>
      </w:pPr>
    </w:p>
    <w:p w:rsidR="00070FBB" w:rsidRDefault="00070FBB" w:rsidP="0071793F">
      <w:pPr>
        <w:pStyle w:val="Ingetavstnd"/>
        <w:bidi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eastAsia="sv-SE"/>
        </w:rPr>
      </w:pPr>
      <w:r w:rsidRPr="008965ED">
        <w:rPr>
          <w:rFonts w:asciiTheme="minorBidi" w:eastAsia="Times New Roman" w:hAnsiTheme="minorBidi"/>
          <w:b/>
          <w:bCs/>
          <w:noProof/>
          <w:sz w:val="28"/>
          <w:szCs w:val="28"/>
          <w:lang w:eastAsia="sv-SE"/>
        </w:rPr>
        <w:lastRenderedPageBreak/>
        <w:drawing>
          <wp:inline distT="0" distB="0" distL="0" distR="0" wp14:anchorId="2EF53DAE" wp14:editId="114C021F">
            <wp:extent cx="2403028" cy="1800000"/>
            <wp:effectExtent l="0" t="0" r="0" b="0"/>
            <wp:docPr id="2" name="Bildobjekt 2" descr="https://ci4.googleusercontent.com/proxy/ccjsK89tuW3xnRDnnNb8ShWzxO_msSP2uj8ufXSeAYU8Q7ORRwUxmzHD7vT3rzGNCR9EDQT8scId_zhXwFeSyV0LAxY0Nb3kZ79dsC6psYue=s0-d-e1-ft#http://www.akhbar-rooz.com/user/albums/a_0003/img_46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4.googleusercontent.com/proxy/ccjsK89tuW3xnRDnnNb8ShWzxO_msSP2uj8ufXSeAYU8Q7ORRwUxmzHD7vT3rzGNCR9EDQT8scId_zhXwFeSyV0LAxY0Nb3kZ79dsC6psYue=s0-d-e1-ft#http://www.akhbar-rooz.com/user/albums/a_0003/img_46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2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5ED">
        <w:rPr>
          <w:rFonts w:asciiTheme="minorBidi" w:eastAsia="Times New Roman" w:hAnsiTheme="minorBidi"/>
          <w:b/>
          <w:bCs/>
          <w:noProof/>
          <w:sz w:val="28"/>
          <w:szCs w:val="28"/>
          <w:lang w:eastAsia="sv-SE"/>
        </w:rPr>
        <w:drawing>
          <wp:inline distT="0" distB="0" distL="0" distR="0" wp14:anchorId="30FB98F3" wp14:editId="3F2761F7">
            <wp:extent cx="2403029" cy="1800000"/>
            <wp:effectExtent l="0" t="0" r="0" b="0"/>
            <wp:docPr id="1" name="Bildobjekt 1" descr="https://ci5.googleusercontent.com/proxy/mSSxq-13uSK3qL_s8v2dkkErvoMtlJ0zTfwCDil-rTZgCUGp88GW2JxKyCgn8ZstinaF4yhKyMxii6wf8_KZ68JmL-I7uEaldamZtT2TSkD3=s0-d-e1-ft#http://www.akhbar-rooz.com/user/albums/a_0003/img_46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5.googleusercontent.com/proxy/mSSxq-13uSK3qL_s8v2dkkErvoMtlJ0zTfwCDil-rTZgCUGp88GW2JxKyCgn8ZstinaF4yhKyMxii6wf8_KZ68JmL-I7uEaldamZtT2TSkD3=s0-d-e1-ft#http://www.akhbar-rooz.com/user/albums/a_0003/img_460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2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BB" w:rsidRDefault="00070FBB" w:rsidP="00070FBB">
      <w:pPr>
        <w:pStyle w:val="Ingetavstnd"/>
        <w:bidi/>
        <w:jc w:val="center"/>
        <w:rPr>
          <w:rFonts w:asciiTheme="minorBidi" w:hAnsiTheme="minorBidi"/>
          <w:b/>
          <w:bCs/>
          <w:sz w:val="28"/>
          <w:szCs w:val="28"/>
          <w:shd w:val="clear" w:color="auto" w:fill="FFFFFF"/>
          <w:rtl/>
        </w:rPr>
      </w:pPr>
    </w:p>
    <w:p w:rsidR="00543990" w:rsidRPr="00EB43F7" w:rsidRDefault="00725B12" w:rsidP="0011489D">
      <w:pPr>
        <w:pStyle w:val="Ingetavstnd"/>
        <w:bidi/>
        <w:jc w:val="both"/>
        <w:rPr>
          <w:rStyle w:val="textexposedshow"/>
          <w:rFonts w:asciiTheme="minorBidi" w:hAnsiTheme="minorBidi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EB43F7">
        <w:rPr>
          <w:rStyle w:val="textexposedshow"/>
          <w:rFonts w:asciiTheme="minorBidi" w:hAnsiTheme="minorBidi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  <w:t xml:space="preserve">این تجمع در ساعت </w:t>
      </w:r>
      <w:r w:rsidR="00AF0702" w:rsidRPr="00EB43F7">
        <w:rPr>
          <w:rStyle w:val="textexposedshow"/>
          <w:rFonts w:asciiTheme="minorBidi" w:hAnsiTheme="minorBidi" w:hint="cs"/>
          <w:b/>
          <w:bCs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12 </w:t>
      </w:r>
      <w:r w:rsidRPr="00EB43F7">
        <w:rPr>
          <w:rStyle w:val="textexposedshow"/>
          <w:rFonts w:asciiTheme="minorBidi" w:hAnsiTheme="minorBidi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  <w:t>با صحبت</w:t>
      </w:r>
      <w:r w:rsidR="00AF0702" w:rsidRPr="00EB43F7">
        <w:rPr>
          <w:rStyle w:val="textexposedshow"/>
          <w:rFonts w:asciiTheme="minorBidi" w:hAnsiTheme="minorBidi" w:hint="cs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  <w:t>‌</w:t>
      </w:r>
      <w:r w:rsidRPr="00EB43F7">
        <w:rPr>
          <w:rStyle w:val="textexposedshow"/>
          <w:rFonts w:asciiTheme="minorBidi" w:hAnsiTheme="minorBidi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  <w:t>های یکی از رانندگان شرکت واحد برای جمع تجمع حاضر ب</w:t>
      </w:r>
      <w:r w:rsidR="00AF0702" w:rsidRPr="00EB43F7">
        <w:rPr>
          <w:rStyle w:val="textexposedshow"/>
          <w:rFonts w:asciiTheme="minorBidi" w:hAnsiTheme="minorBidi" w:hint="cs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  <w:t>ه‌</w:t>
      </w:r>
      <w:r w:rsidRPr="00EB43F7">
        <w:rPr>
          <w:rStyle w:val="textexposedshow"/>
          <w:rFonts w:asciiTheme="minorBidi" w:hAnsiTheme="minorBidi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  <w:t>پایان رسید و سندیکای کارگران شرکت واحد ضمن تشکر از دانشجویان و معلمان و دیگر فعالان کارگری خواستار تداوم این اتحاد و همبستگی</w:t>
      </w:r>
      <w:r w:rsidR="00AF0702" w:rsidRPr="00EB43F7">
        <w:rPr>
          <w:rStyle w:val="textexposedshow"/>
          <w:rFonts w:asciiTheme="minorBidi" w:hAnsiTheme="minorBidi" w:hint="cs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EB43F7">
        <w:rPr>
          <w:rStyle w:val="textexposedshow"/>
          <w:rFonts w:asciiTheme="minorBidi" w:hAnsiTheme="minorBidi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  <w:t>بین دانشجویان معلمان و کارگران شد</w:t>
      </w:r>
      <w:r w:rsidRPr="00EB43F7">
        <w:rPr>
          <w:rStyle w:val="textexposedshow"/>
          <w:rFonts w:asciiTheme="minorBidi" w:hAnsiTheme="minorBid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</w:p>
    <w:p w:rsidR="00AF0702" w:rsidRPr="00EB43F7" w:rsidRDefault="00AF0702" w:rsidP="00AF0702">
      <w:pPr>
        <w:pStyle w:val="Ingetavstnd"/>
        <w:bidi/>
        <w:jc w:val="both"/>
        <w:rPr>
          <w:rStyle w:val="textexposedshow"/>
          <w:rFonts w:asciiTheme="minorBidi" w:hAnsiTheme="minorBidi"/>
          <w:b/>
          <w:bCs/>
          <w:sz w:val="24"/>
          <w:szCs w:val="24"/>
          <w:bdr w:val="none" w:sz="0" w:space="0" w:color="auto" w:frame="1"/>
          <w:shd w:val="clear" w:color="auto" w:fill="FFFFFF"/>
          <w:rtl/>
        </w:rPr>
      </w:pPr>
    </w:p>
    <w:p w:rsidR="0011489D" w:rsidRPr="00EB43F7" w:rsidRDefault="0011489D" w:rsidP="0011489D">
      <w:pPr>
        <w:pStyle w:val="Ingetavstnd"/>
        <w:bidi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</w:pP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پیش از این نیز تجمع مشابهی در حمایت از کارگر زندانی رضا شهابی در روز چهارده شهریور در مقابل مجلس برگزار شد و پلیس با تجمع کنندگان برخود خشونت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آمیز داشت. هم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چنین رانندگان بخش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هایی از خطوط 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«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بی آر تی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»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 xml:space="preserve"> شرکت واحد در روز بیست و دوم شهریور در حمایت از آزادی رضا شهابی چراغ</w:t>
      </w:r>
      <w:r w:rsidRPr="00EB43F7">
        <w:rPr>
          <w:rFonts w:asciiTheme="minorBidi" w:eastAsia="Times New Roman" w:hAnsiTheme="minorBidi" w:hint="cs"/>
          <w:b/>
          <w:bCs/>
          <w:sz w:val="24"/>
          <w:szCs w:val="24"/>
          <w:rtl/>
          <w:lang w:eastAsia="sv-SE"/>
        </w:rPr>
        <w:t>‌</w:t>
      </w:r>
      <w:r w:rsidRPr="00EB43F7">
        <w:rPr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  <w:t>های اتوبوس را روشن کرده بودند.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تجمع اعتراضی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دیگری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در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14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شهریور به فراخوان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«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ربابه رضایی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»، هم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رزم و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شریک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رضا شهابی عضو هیات مدیره سندیکای واحد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برگزار گردید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که در آن کارگران شرکت واحد به همراه دانشجویان و دیگر فعالین کارگری و معلمان در مقابل مجلس و خیابان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های اطراف آن با خواست آزادی فوری رضا شهابی برگزار شد و شعار زندانی سیاسی آزاد باید گردد،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سر داده شد.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ربابه رضایی، هم‌رزم و شریک زندگی رضا، در یک فرخوان جسوارنه گفته بود: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«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برای نجات جان و آزادی رضا روز سه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شنبه چهاردهم شهریور ساعت ده صبح به مجلس بهارستان مراجعه می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کنم. و از تمامی رانندگان و کارگران شرکت واحد انتظار دارم همراه و یاری رسان من و صدای رضا باشند</w:t>
      </w:r>
      <w:r w:rsidRPr="00EB43F7">
        <w:rPr>
          <w:rFonts w:asciiTheme="minorBidi" w:hAnsiTheme="minorBidi"/>
          <w:b/>
          <w:bCs/>
          <w:sz w:val="24"/>
          <w:szCs w:val="24"/>
        </w:rPr>
        <w:t>.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/>
          <w:b/>
          <w:bCs/>
          <w:sz w:val="24"/>
          <w:szCs w:val="24"/>
          <w:rtl/>
        </w:rPr>
        <w:t>همسر رضا شهابی، راننده زحمت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کش و حق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طلب شرکت واحد اتوبوسرانی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این فراخوان با استقبال اعضای سندیکای شرکت واحد و فعالین سیاسی و جنبش دانش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جوی و جبش کارگری و جنبش زنان و مردم آزاده قرار گرفته بود.</w:t>
      </w:r>
    </w:p>
    <w:p w:rsidR="00070FBB" w:rsidRPr="00EB43F7" w:rsidRDefault="00070FBB" w:rsidP="00070FBB">
      <w:pPr>
        <w:pStyle w:val="Ingetavstnd"/>
        <w:bidi/>
        <w:jc w:val="both"/>
        <w:rPr>
          <w:rStyle w:val="textexposedshow"/>
          <w:rFonts w:asciiTheme="minorBidi" w:eastAsia="Times New Roman" w:hAnsiTheme="minorBidi"/>
          <w:b/>
          <w:bCs/>
          <w:sz w:val="24"/>
          <w:szCs w:val="24"/>
          <w:rtl/>
          <w:lang w:eastAsia="sv-SE"/>
        </w:rPr>
      </w:pP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یک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تجمع اعتراضی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دیگری نیز در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22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شهریور در مقابل زندان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رجایی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 xml:space="preserve">‌شهر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در حمایت از زندانیان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اعتصابی این زندان برگزار گردید. تجمع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کنندگان از جمله شعار می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دادند: «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زندانی سیاسی آزاد باید گردد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»،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در برابر زندان گوهردشت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تجمع کردند.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روز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22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شهریور در حالی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که جمعی از فعالین کارگری و اجتماعی در حمایت از زندانیان سیاسی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رجایی شهر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که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در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اعتصاب غذا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به‌سر می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برند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تجمع داشتند،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با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تهاجم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وحشیانه نیروهای ضدشورش و امنیتی و انتظامی رو‌به‌رو شدند.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در جریان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این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حمله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وحشیانه بهنام ابراهیم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زاده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،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که به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تازگی و پس از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تحمل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7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سال حبس از زندان آزاد شده است و واله زمانی از اعضای هیات مدیره سندیکای نقاشان البرز و پیمان سالمی از فعالین اجتماعی دستگیر شدند.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پس از گذشت </w:t>
      </w:r>
      <w:r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10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روز از بازداشت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بهنام ابراهیم زاده، واله زمانی و پیمان سالم،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روز </w:t>
      </w:r>
      <w:r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30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شهریورماه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پیمان سالم یکی از بازداشت شدگان از بند امنیتی زندان رجایی شهر کرج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آزاد شد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گفته می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شود به دلیل فقدان اسناد موثر علیه نام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بر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د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ه این کنشگر مدنی مورد پیگیرد حقوقی قرار نگرفت</w:t>
      </w:r>
      <w:r w:rsidRPr="00EB43F7">
        <w:rPr>
          <w:rFonts w:asciiTheme="minorBidi" w:hAnsiTheme="minorBidi"/>
          <w:b/>
          <w:bCs/>
          <w:sz w:val="24"/>
          <w:szCs w:val="24"/>
        </w:rPr>
        <w:t>.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روز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دوم مهر ماه نیز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بهنام ابراهیم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زاده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دیگر بازداشت شده از زندان رجایی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شهر کرج آزاد شد</w:t>
      </w:r>
      <w:r w:rsidRPr="00EB43F7">
        <w:rPr>
          <w:rFonts w:asciiTheme="minorBidi" w:hAnsiTheme="minorBidi"/>
          <w:b/>
          <w:bCs/>
          <w:sz w:val="24"/>
          <w:szCs w:val="24"/>
        </w:rPr>
        <w:t>.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/>
          <w:b/>
          <w:bCs/>
          <w:sz w:val="24"/>
          <w:szCs w:val="24"/>
          <w:rtl/>
        </w:rPr>
        <w:t>با احتساب دو آزادی فوق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حداقل یک تن از بازداشت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شدگان به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نام واله زمانی کماکان در بازداشت به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سر می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برد</w:t>
      </w:r>
      <w:r w:rsidRPr="00EB43F7">
        <w:rPr>
          <w:rFonts w:asciiTheme="minorBidi" w:hAnsiTheme="minorBidi"/>
          <w:b/>
          <w:bCs/>
          <w:sz w:val="24"/>
          <w:szCs w:val="24"/>
        </w:rPr>
        <w:t>.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زمانی طی تماس کوتاهی که با خانواده خود داشته است از حضور در زندان و تداوم بازجویی ها خبر داده است هر چند هنوز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/>
          <w:b/>
          <w:bCs/>
          <w:sz w:val="24"/>
          <w:szCs w:val="24"/>
        </w:rPr>
        <w:t> 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مشخص نیست اتهام این افراد چیست</w:t>
      </w:r>
      <w:r w:rsidRPr="00EB43F7">
        <w:rPr>
          <w:rFonts w:asciiTheme="minorBidi" w:hAnsiTheme="minorBidi"/>
          <w:b/>
          <w:bCs/>
          <w:sz w:val="24"/>
          <w:szCs w:val="24"/>
        </w:rPr>
        <w:t>.</w:t>
      </w:r>
    </w:p>
    <w:p w:rsidR="00AF0702" w:rsidRPr="00EB43F7" w:rsidRDefault="00AF0702" w:rsidP="00EA7F4C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6B2186" w:rsidRPr="00EB43F7" w:rsidRDefault="006B2186" w:rsidP="006B2186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ب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یش از یک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ماه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و نیم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اعتراض زندانیان سیاسی در گوهردشت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می‌گذرد. در این مدت، اعتراضاتی برای آزاد آن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ها در تهران و کشورهای دیگر جهان برگزار شده است. بسیاری از فدراسیون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های کارگری و نهادهای حقوق بشری در سطح بین‌المللی، ضمن حمایت از مطالبات زندانیان اعتصاب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‌کننده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و با محکوم کردن حکومت اسلامی، خواستار رسیدگی به وضعیت زندانیان اعتصابی و دیگر زندانیان سیاسی شده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اند.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6B2186" w:rsidRDefault="006B2186" w:rsidP="006B2186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اکنون در این اعتراضات خانواده‌های زندانیان سیاسی تنها نیستند، بلکه تشکل‌های کارگری مانند سندیکای شرکت واحد اتوبوس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رانی تهران، تعداد زیادی از مردم آزاده و فعالین سیاسی و اجتماعی و فرهنگی در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این اعتراضات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lastRenderedPageBreak/>
        <w:t>خانواده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های زندانیان سیاسی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را همراهی می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کنند. هم‌چنین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اطلاع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رسانی از وضع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زندانیان اعتصاب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کننده و هم‌چنین از وضعیت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زندان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ها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ی حکومت اسلامی،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کمپین‌های وسیع و نسبتا پیگیری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در حمایت از خواست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های زندانیان سیاسی در داخل کشور و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سطح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بین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المللی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در جریان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است. </w:t>
      </w:r>
    </w:p>
    <w:p w:rsidR="0071793F" w:rsidRPr="00EB43F7" w:rsidRDefault="0071793F" w:rsidP="0071793F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71793F" w:rsidRDefault="0071793F" w:rsidP="0071793F">
      <w:pPr>
        <w:pStyle w:val="Ingetavstnd"/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  <w:lang w:eastAsia="sv-SE"/>
        </w:rPr>
        <w:drawing>
          <wp:inline distT="0" distB="0" distL="0" distR="0" wp14:anchorId="2BDCC40B" wp14:editId="4F59B050">
            <wp:extent cx="4894913" cy="2520000"/>
            <wp:effectExtent l="0" t="0" r="1270" b="0"/>
            <wp:docPr id="5" name="Bildobjekt 5" descr="http://rowzane.com/nduiopf/uploads/2017/09/etesab-q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wzane.com/nduiopf/uploads/2017/09/etesab-qaz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91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3F" w:rsidRPr="00EB43F7" w:rsidRDefault="0071793F" w:rsidP="0071793F">
      <w:pPr>
        <w:pStyle w:val="Ingetavstnd"/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تصاویری از زندانیان اعتصای رجائی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شهر</w:t>
      </w:r>
    </w:p>
    <w:p w:rsidR="0071793F" w:rsidRPr="00EB43F7" w:rsidRDefault="0071793F" w:rsidP="0071793F">
      <w:pPr>
        <w:pStyle w:val="Ingetavstnd"/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:rsidR="006B2186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</w:rPr>
      </w:pP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لازم به یادآوری است که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در پی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حمله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زندان‌بنان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حکومت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اسلامی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 روز یک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شنبه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8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مرداد ماه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96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و انتقال تعدادی از زندانیان سیاسی با ضرب و شتم و توهین به سالن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10 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زندان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رجایی</w:t>
      </w:r>
      <w:r w:rsidR="006B2186"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شهر، 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آغاز شد.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در پی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این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اقدام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وحشیانه حکومت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اسلامی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بود که در تاریخ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9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مرداد زندانیان سیاسی در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رجایی</w:t>
      </w:r>
      <w:r w:rsidR="006B2186"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شهر، دست به 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>اعتصاب غذا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زدند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و خواهان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بازگرداندن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فوری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خود به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سالن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قبلی، بازگرداندن وسایل ضبط شده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>شان و برقراری شرایط انسانی در زندان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ها و پایان دادن به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توهین</w:t>
      </w:r>
      <w:r w:rsidR="006B2186"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ها و تهدیدها و سرکوب</w:t>
      </w:r>
      <w:r w:rsidR="006B2186"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گری</w:t>
      </w:r>
      <w:r w:rsidR="006B2186"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ها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در درون زندان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ها شدند. سرانجام بعد از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40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روز اعتصاب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غذا،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در بیانیه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>ای که امضای زندانیان اعتصابی زندان رجایی شهر را در زیر خود داشت و خطاب به نهادهای بین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>المللی و حقوق بشری نوشته شده بود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ند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،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پایان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موقت این اعتصاب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را</w:t>
      </w:r>
      <w:r w:rsidR="006B2186"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اعلام </w:t>
      </w:r>
      <w:r w:rsidR="006B2186" w:rsidRPr="00EB43F7">
        <w:rPr>
          <w:rFonts w:asciiTheme="minorBidi" w:hAnsiTheme="minorBidi" w:hint="cs"/>
          <w:b/>
          <w:bCs/>
          <w:sz w:val="24"/>
          <w:szCs w:val="24"/>
          <w:rtl/>
        </w:rPr>
        <w:t>کردند.</w:t>
      </w:r>
    </w:p>
    <w:p w:rsidR="00070FBB" w:rsidRPr="00EB43F7" w:rsidRDefault="006B2186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/>
          <w:b/>
          <w:bCs/>
          <w:sz w:val="24"/>
          <w:szCs w:val="24"/>
          <w:rtl/>
        </w:rPr>
        <w:t>مسئولان زندان و قوه قضاییه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سعی در انکار اعتراض زندانیان داشتند و  طی </w:t>
      </w:r>
      <w:r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40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روز اعتصاب آن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ها نیز  تغییری در وضع زندانیان ایجاد نشده و آن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ها هم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چنان از ابتدایی‌ترین امکانات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از جمله دسترسی  به رسیدگی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های پزشکی محروم بوده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اند. از همین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رو زندانیان سیاسی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رجایی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شهر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در بیانیه خود اعلام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کردند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که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با وجود این که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تاکنون خواسته‌های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شان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پاسخ نگرفته و کماکان در شرایط غیرانسانی ب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ه‌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سر می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برند، اما بنا ‌به‌ درخواست افراد و 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سازمان‌های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اجتماعی و سیاسی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و...،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با احترام و سپاس از حمایت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های بی‌دریغ همگان از روز جمعه </w:t>
      </w:r>
      <w:r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17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شهریورماه </w:t>
      </w:r>
      <w:r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96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پس از </w:t>
      </w:r>
      <w:r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40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روز موقت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ا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به اعتصاب‌غذای خود پایان می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دهند اما پیگیر خواسته</w:t>
      </w:r>
      <w:r w:rsidR="00F75571" w:rsidRPr="00EB43F7">
        <w:rPr>
          <w:rFonts w:asciiTheme="minorBidi" w:hAnsiTheme="minorBidi" w:hint="cs"/>
          <w:b/>
          <w:bCs/>
          <w:sz w:val="24"/>
          <w:szCs w:val="24"/>
          <w:rtl/>
        </w:rPr>
        <w:t>‌ه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ایشان هستند و به مبارزه خود ادامه می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دهند. </w:t>
      </w:r>
    </w:p>
    <w:p w:rsidR="00177C40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/>
          <w:b/>
          <w:bCs/>
          <w:sz w:val="24"/>
          <w:szCs w:val="24"/>
          <w:rtl/>
        </w:rPr>
        <w:t>در حال حاضر هنوز سه تن از زندانیان رجایی شهر در اعتصاب غذا ب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ه‌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سر می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برند رضا شهابی از اعضای هیئت مدیره سندیکای واحد </w:t>
      </w:r>
      <w:r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45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روز است در اعتصاب غذا ب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ه‌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سر می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برد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 هم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چنین سعید شیرزاد و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محمد نظری که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بیش از </w:t>
      </w:r>
      <w:r w:rsidRPr="00EB43F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40 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>روز در اعتصاب هستند و حال هر سه بسیار وخیم گزارش شده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است.</w:t>
      </w:r>
      <w:r w:rsidRPr="00EB43F7">
        <w:rPr>
          <w:rFonts w:asciiTheme="minorBidi" w:hAnsiTheme="minorBidi"/>
          <w:b/>
          <w:bCs/>
          <w:sz w:val="24"/>
          <w:szCs w:val="24"/>
          <w:rtl/>
        </w:rPr>
        <w:t xml:space="preserve">  </w:t>
      </w:r>
    </w:p>
    <w:p w:rsidR="00070FBB" w:rsidRPr="00EB43F7" w:rsidRDefault="00070FBB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F75571" w:rsidRDefault="00177C40" w:rsidP="00070FBB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بی‌تردید </w:t>
      </w:r>
      <w:r w:rsidR="00F75571" w:rsidRPr="00EB43F7">
        <w:rPr>
          <w:rFonts w:asciiTheme="minorBidi" w:hAnsiTheme="minorBidi" w:hint="cs"/>
          <w:b/>
          <w:bCs/>
          <w:sz w:val="24"/>
          <w:szCs w:val="24"/>
          <w:rtl/>
        </w:rPr>
        <w:t>تلاش برای آزا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دی</w:t>
      </w:r>
      <w:r w:rsidR="00F75571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همه زندانیان سیاسی و حتا اجتماعی، وظیفه آگاهانه و داوطلبانه همه جنبش</w:t>
      </w:r>
      <w:r w:rsidRPr="00EB43F7">
        <w:rPr>
          <w:rFonts w:asciiTheme="minorBidi" w:hAnsiTheme="minorBidi" w:hint="eastAsia"/>
          <w:b/>
          <w:bCs/>
          <w:sz w:val="24"/>
          <w:szCs w:val="24"/>
          <w:rtl/>
        </w:rPr>
        <w:t>‌های</w:t>
      </w:r>
      <w:r w:rsidR="00F75571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اجتماعی و در پ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یش</w:t>
      </w:r>
      <w:r w:rsidR="00F75571" w:rsidRPr="00EB43F7">
        <w:rPr>
          <w:rFonts w:asciiTheme="minorBidi" w:hAnsiTheme="minorBidi" w:hint="cs"/>
          <w:b/>
          <w:bCs/>
          <w:sz w:val="24"/>
          <w:szCs w:val="24"/>
          <w:rtl/>
        </w:rPr>
        <w:t>ایپیش همه جنبش کارگری و همه نیروهایی است که با سانسور و اختناق، شکنجه و اعدام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و تبعیض و استثمار مخالفند. فقط جنبش</w:t>
      </w:r>
      <w:r w:rsidR="00971505" w:rsidRPr="00EB43F7">
        <w:rPr>
          <w:rFonts w:asciiTheme="minorBidi" w:hAnsiTheme="minorBidi" w:hint="eastAsia"/>
          <w:b/>
          <w:bCs/>
          <w:sz w:val="24"/>
          <w:szCs w:val="24"/>
          <w:rtl/>
        </w:rPr>
        <w:t>‌های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اجتماعی </w:t>
      </w:r>
      <w:r w:rsidR="00971505" w:rsidRPr="00EB43F7">
        <w:rPr>
          <w:rFonts w:asciiTheme="minorBidi" w:hAnsiTheme="minorBidi" w:hint="cs"/>
          <w:b/>
          <w:bCs/>
          <w:sz w:val="24"/>
          <w:szCs w:val="24"/>
          <w:rtl/>
        </w:rPr>
        <w:t>-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سیاسی با حامیان داخلی و بین</w:t>
      </w:r>
      <w:r w:rsidR="00971505"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الم</w:t>
      </w:r>
      <w:r w:rsidR="00971505" w:rsidRPr="00EB43F7">
        <w:rPr>
          <w:rFonts w:asciiTheme="minorBidi" w:hAnsiTheme="minorBidi" w:hint="cs"/>
          <w:b/>
          <w:bCs/>
          <w:sz w:val="24"/>
          <w:szCs w:val="24"/>
          <w:rtl/>
        </w:rPr>
        <w:t>لی</w:t>
      </w:r>
      <w:r w:rsidR="00971505"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شان می</w:t>
      </w:r>
      <w:r w:rsidR="00971505" w:rsidRPr="00EB43F7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ت</w:t>
      </w:r>
      <w:r w:rsidR="00971505" w:rsidRPr="00EB43F7">
        <w:rPr>
          <w:rFonts w:asciiTheme="minorBidi" w:hAnsiTheme="minorBidi" w:hint="cs"/>
          <w:b/>
          <w:bCs/>
          <w:sz w:val="24"/>
          <w:szCs w:val="24"/>
          <w:rtl/>
        </w:rPr>
        <w:t>وا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>نند درهای زندان</w:t>
      </w:r>
      <w:r w:rsidR="00971505" w:rsidRPr="00EB43F7">
        <w:rPr>
          <w:rFonts w:asciiTheme="minorBidi" w:hAnsiTheme="minorBidi" w:hint="eastAsia"/>
          <w:b/>
          <w:bCs/>
          <w:sz w:val="24"/>
          <w:szCs w:val="24"/>
          <w:rtl/>
        </w:rPr>
        <w:t>‌های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حکومت اسلامی را باز کنند و همه زندانیان سیاسی و اجتماعی و فرهنگی را رها سازند و خود را برای</w:t>
      </w:r>
      <w:r w:rsidR="008C41EB"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تعیین مسیر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8C41EB" w:rsidRPr="00EB43F7">
        <w:rPr>
          <w:rFonts w:asciiTheme="minorBidi" w:hAnsiTheme="minorBidi" w:hint="cs"/>
          <w:b/>
          <w:bCs/>
          <w:sz w:val="24"/>
          <w:szCs w:val="24"/>
          <w:rtl/>
        </w:rPr>
        <w:t>آگاهانه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جامعه</w:t>
      </w:r>
      <w:r w:rsidR="008C41EB" w:rsidRPr="00EB43F7">
        <w:rPr>
          <w:rFonts w:asciiTheme="minorBidi" w:hAnsiTheme="minorBidi" w:hint="cs"/>
          <w:b/>
          <w:bCs/>
          <w:sz w:val="24"/>
          <w:szCs w:val="24"/>
          <w:rtl/>
        </w:rPr>
        <w:t>،</w:t>
      </w:r>
      <w:r w:rsidRPr="00EB43F7">
        <w:rPr>
          <w:rFonts w:asciiTheme="minorBidi" w:hAnsiTheme="minorBidi" w:hint="cs"/>
          <w:b/>
          <w:bCs/>
          <w:sz w:val="24"/>
          <w:szCs w:val="24"/>
          <w:rtl/>
        </w:rPr>
        <w:t xml:space="preserve"> آماده کنند!</w:t>
      </w:r>
    </w:p>
    <w:p w:rsidR="00EB43F7" w:rsidRDefault="00EB43F7" w:rsidP="0071793F">
      <w:pPr>
        <w:pStyle w:val="Ingetavstnd"/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در پایان، </w:t>
      </w:r>
      <w:r w:rsidR="0071793F">
        <w:rPr>
          <w:rFonts w:asciiTheme="minorBidi" w:hAnsiTheme="minorBidi" w:hint="cs"/>
          <w:b/>
          <w:bCs/>
          <w:sz w:val="24"/>
          <w:szCs w:val="24"/>
          <w:rtl/>
        </w:rPr>
        <w:t>از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صمیم قلب و رفیقانه</w:t>
      </w:r>
      <w:r w:rsidR="0071793F">
        <w:rPr>
          <w:rFonts w:asciiTheme="minorBidi" w:hAnsiTheme="minorBidi" w:hint="cs"/>
          <w:b/>
          <w:bCs/>
          <w:sz w:val="24"/>
          <w:szCs w:val="24"/>
          <w:rtl/>
        </w:rPr>
        <w:t xml:space="preserve"> و با تمام وجود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از رضا و دیگر زندانیان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>ی که در</w:t>
      </w:r>
      <w:r w:rsidR="0071793F">
        <w:rPr>
          <w:rFonts w:asciiTheme="minorBidi" w:hAnsiTheme="minorBidi" w:hint="cs"/>
          <w:b/>
          <w:bCs/>
          <w:sz w:val="24"/>
          <w:szCs w:val="24"/>
          <w:rtl/>
        </w:rPr>
        <w:t xml:space="preserve"> زندان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 xml:space="preserve"> رجایی</w:t>
      </w:r>
      <w:r w:rsidR="006C7C58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>شهر و زندان</w:t>
      </w:r>
      <w:r w:rsidR="006C7C58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>های سراسر کشور در اعتصاب غذا به</w:t>
      </w:r>
      <w:r w:rsidR="006C7C58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>سر می‌برند</w:t>
      </w:r>
      <w:r w:rsidR="0071793F">
        <w:rPr>
          <w:rFonts w:asciiTheme="minorBidi" w:hAnsiTheme="minorBidi" w:hint="cs"/>
          <w:b/>
          <w:bCs/>
          <w:sz w:val="24"/>
          <w:szCs w:val="24"/>
          <w:rtl/>
        </w:rPr>
        <w:t xml:space="preserve">، </w:t>
      </w:r>
      <w:r>
        <w:rPr>
          <w:rFonts w:asciiTheme="minorBidi" w:hAnsiTheme="minorBidi" w:hint="cs"/>
          <w:b/>
          <w:bCs/>
          <w:sz w:val="24"/>
          <w:szCs w:val="24"/>
          <w:rtl/>
        </w:rPr>
        <w:t>می</w:t>
      </w:r>
      <w:r w:rsidR="006C7C58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>
        <w:rPr>
          <w:rFonts w:asciiTheme="minorBidi" w:hAnsiTheme="minorBidi" w:hint="cs"/>
          <w:b/>
          <w:bCs/>
          <w:sz w:val="24"/>
          <w:szCs w:val="24"/>
          <w:rtl/>
        </w:rPr>
        <w:t>خواهیم که به اعتصاب غذای خود پا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>یان دهند. چرا که کسانی چون رضا شهابی، خارج از هویت فردی و خانواده</w:t>
      </w:r>
      <w:r w:rsidR="006C7C58">
        <w:rPr>
          <w:rFonts w:asciiTheme="minorBidi" w:hAnsiTheme="minorBidi" w:hint="eastAsia"/>
          <w:b/>
          <w:bCs/>
          <w:sz w:val="24"/>
          <w:szCs w:val="24"/>
          <w:rtl/>
        </w:rPr>
        <w:t>‌گی،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 xml:space="preserve"> سرمایه جنبش کارگری و ضدسرمایه</w:t>
      </w:r>
      <w:r w:rsidR="006C7C58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>داری ایران است و این جنبش به پیکارگرانی چون رضا مانند نان شب</w:t>
      </w:r>
      <w:r w:rsidR="006C7C58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 xml:space="preserve">شان نیاز دارند. پس انتظار </w:t>
      </w:r>
      <w:r w:rsidR="0071793F">
        <w:rPr>
          <w:rFonts w:asciiTheme="minorBidi" w:hAnsiTheme="minorBidi" w:hint="cs"/>
          <w:b/>
          <w:bCs/>
          <w:sz w:val="24"/>
          <w:szCs w:val="24"/>
          <w:rtl/>
        </w:rPr>
        <w:t>این است که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 xml:space="preserve"> رضا به این درخواست</w:t>
      </w:r>
      <w:r w:rsidR="006C7C58">
        <w:rPr>
          <w:rFonts w:asciiTheme="minorBidi" w:hAnsiTheme="minorBidi" w:hint="eastAsia"/>
          <w:b/>
          <w:bCs/>
          <w:sz w:val="24"/>
          <w:szCs w:val="24"/>
          <w:rtl/>
        </w:rPr>
        <w:t>‌</w:t>
      </w:r>
      <w:r w:rsidR="006C7C58">
        <w:rPr>
          <w:rFonts w:asciiTheme="minorBidi" w:hAnsiTheme="minorBidi" w:hint="cs"/>
          <w:b/>
          <w:bCs/>
          <w:sz w:val="24"/>
          <w:szCs w:val="24"/>
          <w:rtl/>
        </w:rPr>
        <w:t>ها جواب مثبت دهد و اعتصاب غذای</w:t>
      </w:r>
      <w:r w:rsidR="0071793F">
        <w:rPr>
          <w:rFonts w:asciiTheme="minorBidi" w:hAnsiTheme="minorBidi" w:hint="cs"/>
          <w:b/>
          <w:bCs/>
          <w:sz w:val="24"/>
          <w:szCs w:val="24"/>
          <w:rtl/>
        </w:rPr>
        <w:t>ش را بشکند!</w:t>
      </w:r>
    </w:p>
    <w:p w:rsidR="0071793F" w:rsidRPr="0071793F" w:rsidRDefault="0071793F" w:rsidP="0071793F">
      <w:pPr>
        <w:pStyle w:val="Ingetavstnd"/>
        <w:bidi/>
        <w:jc w:val="right"/>
        <w:rPr>
          <w:rFonts w:asciiTheme="minorBidi" w:hAnsiTheme="minorBidi"/>
          <w:b/>
          <w:bCs/>
          <w:sz w:val="24"/>
          <w:szCs w:val="24"/>
          <w:lang w:bidi="fa-IR"/>
        </w:rPr>
      </w:pPr>
      <w:r w:rsidRPr="0071793F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چهارشنبه پنجم مهر 1396 - بیست و هفتم سپتامبر 2017</w:t>
      </w:r>
    </w:p>
    <w:sectPr w:rsidR="0071793F" w:rsidRPr="007179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72" w:rsidRDefault="00CA6F72" w:rsidP="009D4677">
      <w:pPr>
        <w:spacing w:after="0" w:line="240" w:lineRule="auto"/>
      </w:pPr>
      <w:r>
        <w:separator/>
      </w:r>
    </w:p>
  </w:endnote>
  <w:endnote w:type="continuationSeparator" w:id="0">
    <w:p w:rsidR="00CA6F72" w:rsidRDefault="00CA6F72" w:rsidP="009D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65" w:rsidRDefault="00B57E6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828119"/>
      <w:docPartObj>
        <w:docPartGallery w:val="Page Numbers (Bottom of Page)"/>
        <w:docPartUnique/>
      </w:docPartObj>
    </w:sdtPr>
    <w:sdtEndPr/>
    <w:sdtContent>
      <w:p w:rsidR="00B57E65" w:rsidRDefault="00B57E6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BE">
          <w:rPr>
            <w:noProof/>
          </w:rPr>
          <w:t>5</w:t>
        </w:r>
        <w:r>
          <w:fldChar w:fldCharType="end"/>
        </w:r>
      </w:p>
    </w:sdtContent>
  </w:sdt>
  <w:p w:rsidR="00B57E65" w:rsidRDefault="00B57E6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65" w:rsidRDefault="00B57E6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72" w:rsidRDefault="00CA6F72" w:rsidP="009D4677">
      <w:pPr>
        <w:spacing w:after="0" w:line="240" w:lineRule="auto"/>
      </w:pPr>
      <w:r>
        <w:separator/>
      </w:r>
    </w:p>
  </w:footnote>
  <w:footnote w:type="continuationSeparator" w:id="0">
    <w:p w:rsidR="00CA6F72" w:rsidRDefault="00CA6F72" w:rsidP="009D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65" w:rsidRDefault="00B57E6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65" w:rsidRDefault="00B57E6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65" w:rsidRDefault="00B57E6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EA"/>
    <w:rsid w:val="000601EA"/>
    <w:rsid w:val="00070FBB"/>
    <w:rsid w:val="0011489D"/>
    <w:rsid w:val="00177C40"/>
    <w:rsid w:val="001952B9"/>
    <w:rsid w:val="00196091"/>
    <w:rsid w:val="003468DF"/>
    <w:rsid w:val="003946DC"/>
    <w:rsid w:val="003950CE"/>
    <w:rsid w:val="00413073"/>
    <w:rsid w:val="00461728"/>
    <w:rsid w:val="004C414E"/>
    <w:rsid w:val="004E54FE"/>
    <w:rsid w:val="00503B5C"/>
    <w:rsid w:val="00543990"/>
    <w:rsid w:val="005744AF"/>
    <w:rsid w:val="005962CC"/>
    <w:rsid w:val="005E24BE"/>
    <w:rsid w:val="006059B7"/>
    <w:rsid w:val="0068269A"/>
    <w:rsid w:val="006B2186"/>
    <w:rsid w:val="006C6917"/>
    <w:rsid w:val="006C7C58"/>
    <w:rsid w:val="0071793F"/>
    <w:rsid w:val="0072400A"/>
    <w:rsid w:val="00725B12"/>
    <w:rsid w:val="007845F3"/>
    <w:rsid w:val="007918B1"/>
    <w:rsid w:val="007C0A28"/>
    <w:rsid w:val="00812539"/>
    <w:rsid w:val="00813520"/>
    <w:rsid w:val="008965ED"/>
    <w:rsid w:val="008C41EB"/>
    <w:rsid w:val="008E2A7D"/>
    <w:rsid w:val="00922CFD"/>
    <w:rsid w:val="00936041"/>
    <w:rsid w:val="00971505"/>
    <w:rsid w:val="009B274C"/>
    <w:rsid w:val="009D4677"/>
    <w:rsid w:val="009E3E9E"/>
    <w:rsid w:val="00A26D78"/>
    <w:rsid w:val="00AD1B96"/>
    <w:rsid w:val="00AF0702"/>
    <w:rsid w:val="00B212E8"/>
    <w:rsid w:val="00B57E65"/>
    <w:rsid w:val="00BE0765"/>
    <w:rsid w:val="00C03E50"/>
    <w:rsid w:val="00CA6F72"/>
    <w:rsid w:val="00CD07C1"/>
    <w:rsid w:val="00D64C09"/>
    <w:rsid w:val="00DE1A59"/>
    <w:rsid w:val="00DE4877"/>
    <w:rsid w:val="00DE7B04"/>
    <w:rsid w:val="00EA7F4C"/>
    <w:rsid w:val="00EB43F7"/>
    <w:rsid w:val="00F75571"/>
    <w:rsid w:val="00FD0D36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F3"/>
  </w:style>
  <w:style w:type="paragraph" w:styleId="Rubrik1">
    <w:name w:val="heading 1"/>
    <w:basedOn w:val="Normal"/>
    <w:link w:val="Rubrik1Char"/>
    <w:uiPriority w:val="9"/>
    <w:qFormat/>
    <w:rsid w:val="00195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95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60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601EA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m8989565423235262825msohyperlink">
    <w:name w:val="m_8989565423235262825msohyperlink"/>
    <w:basedOn w:val="Standardstycketeckensnitt"/>
    <w:rsid w:val="000601EA"/>
  </w:style>
  <w:style w:type="character" w:styleId="Hyperlnk">
    <w:name w:val="Hyperlink"/>
    <w:basedOn w:val="Standardstycketeckensnitt"/>
    <w:uiPriority w:val="99"/>
    <w:unhideWhenUsed/>
    <w:rsid w:val="000601EA"/>
    <w:rPr>
      <w:color w:val="0000FF"/>
      <w:u w:val="single"/>
    </w:rPr>
  </w:style>
  <w:style w:type="character" w:customStyle="1" w:styleId="azo">
    <w:name w:val="azo"/>
    <w:basedOn w:val="Standardstycketeckensnitt"/>
    <w:rsid w:val="00196091"/>
  </w:style>
  <w:style w:type="character" w:customStyle="1" w:styleId="a3i">
    <w:name w:val="a3i"/>
    <w:basedOn w:val="Standardstycketeckensnitt"/>
    <w:rsid w:val="00196091"/>
  </w:style>
  <w:style w:type="character" w:customStyle="1" w:styleId="av3">
    <w:name w:val="av3"/>
    <w:basedOn w:val="Standardstycketeckensnitt"/>
    <w:rsid w:val="00196091"/>
  </w:style>
  <w:style w:type="paragraph" w:styleId="Ballongtext">
    <w:name w:val="Balloon Text"/>
    <w:basedOn w:val="Normal"/>
    <w:link w:val="BallongtextChar"/>
    <w:uiPriority w:val="99"/>
    <w:semiHidden/>
    <w:unhideWhenUsed/>
    <w:rsid w:val="0019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09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1952B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952B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1952B9"/>
  </w:style>
  <w:style w:type="paragraph" w:styleId="Sidhuvud">
    <w:name w:val="header"/>
    <w:basedOn w:val="Normal"/>
    <w:link w:val="SidhuvudChar"/>
    <w:uiPriority w:val="99"/>
    <w:unhideWhenUsed/>
    <w:rsid w:val="009D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4677"/>
  </w:style>
  <w:style w:type="paragraph" w:styleId="Sidfot">
    <w:name w:val="footer"/>
    <w:basedOn w:val="Normal"/>
    <w:link w:val="SidfotChar"/>
    <w:uiPriority w:val="99"/>
    <w:unhideWhenUsed/>
    <w:rsid w:val="009D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4677"/>
  </w:style>
  <w:style w:type="paragraph" w:styleId="Ingetavstnd">
    <w:name w:val="No Spacing"/>
    <w:uiPriority w:val="1"/>
    <w:qFormat/>
    <w:rsid w:val="00C03E50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725B12"/>
    <w:rPr>
      <w:b/>
      <w:bCs/>
    </w:rPr>
  </w:style>
  <w:style w:type="character" w:customStyle="1" w:styleId="textexposedshow">
    <w:name w:val="text_exposed_show"/>
    <w:basedOn w:val="Standardstycketeckensnitt"/>
    <w:rsid w:val="00725B12"/>
  </w:style>
  <w:style w:type="paragraph" w:styleId="Normalwebb">
    <w:name w:val="Normal (Web)"/>
    <w:basedOn w:val="Normal"/>
    <w:uiPriority w:val="99"/>
    <w:semiHidden/>
    <w:unhideWhenUsed/>
    <w:rsid w:val="00EA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7467676243003919402m-436448668208404992gmail-date">
    <w:name w:val="m_7467676243003919402m_-436448668208404992gmail-date"/>
    <w:basedOn w:val="Normal"/>
    <w:rsid w:val="008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7467676243003919402m-436448668208404992gmail-mytext">
    <w:name w:val="m_7467676243003919402m_-436448668208404992gmail-mytext"/>
    <w:basedOn w:val="Normal"/>
    <w:rsid w:val="008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F3"/>
  </w:style>
  <w:style w:type="paragraph" w:styleId="Rubrik1">
    <w:name w:val="heading 1"/>
    <w:basedOn w:val="Normal"/>
    <w:link w:val="Rubrik1Char"/>
    <w:uiPriority w:val="9"/>
    <w:qFormat/>
    <w:rsid w:val="00195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95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60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601EA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m8989565423235262825msohyperlink">
    <w:name w:val="m_8989565423235262825msohyperlink"/>
    <w:basedOn w:val="Standardstycketeckensnitt"/>
    <w:rsid w:val="000601EA"/>
  </w:style>
  <w:style w:type="character" w:styleId="Hyperlnk">
    <w:name w:val="Hyperlink"/>
    <w:basedOn w:val="Standardstycketeckensnitt"/>
    <w:uiPriority w:val="99"/>
    <w:unhideWhenUsed/>
    <w:rsid w:val="000601EA"/>
    <w:rPr>
      <w:color w:val="0000FF"/>
      <w:u w:val="single"/>
    </w:rPr>
  </w:style>
  <w:style w:type="character" w:customStyle="1" w:styleId="azo">
    <w:name w:val="azo"/>
    <w:basedOn w:val="Standardstycketeckensnitt"/>
    <w:rsid w:val="00196091"/>
  </w:style>
  <w:style w:type="character" w:customStyle="1" w:styleId="a3i">
    <w:name w:val="a3i"/>
    <w:basedOn w:val="Standardstycketeckensnitt"/>
    <w:rsid w:val="00196091"/>
  </w:style>
  <w:style w:type="character" w:customStyle="1" w:styleId="av3">
    <w:name w:val="av3"/>
    <w:basedOn w:val="Standardstycketeckensnitt"/>
    <w:rsid w:val="00196091"/>
  </w:style>
  <w:style w:type="paragraph" w:styleId="Ballongtext">
    <w:name w:val="Balloon Text"/>
    <w:basedOn w:val="Normal"/>
    <w:link w:val="BallongtextChar"/>
    <w:uiPriority w:val="99"/>
    <w:semiHidden/>
    <w:unhideWhenUsed/>
    <w:rsid w:val="0019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09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1952B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952B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1952B9"/>
  </w:style>
  <w:style w:type="paragraph" w:styleId="Sidhuvud">
    <w:name w:val="header"/>
    <w:basedOn w:val="Normal"/>
    <w:link w:val="SidhuvudChar"/>
    <w:uiPriority w:val="99"/>
    <w:unhideWhenUsed/>
    <w:rsid w:val="009D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4677"/>
  </w:style>
  <w:style w:type="paragraph" w:styleId="Sidfot">
    <w:name w:val="footer"/>
    <w:basedOn w:val="Normal"/>
    <w:link w:val="SidfotChar"/>
    <w:uiPriority w:val="99"/>
    <w:unhideWhenUsed/>
    <w:rsid w:val="009D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4677"/>
  </w:style>
  <w:style w:type="paragraph" w:styleId="Ingetavstnd">
    <w:name w:val="No Spacing"/>
    <w:uiPriority w:val="1"/>
    <w:qFormat/>
    <w:rsid w:val="00C03E50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725B12"/>
    <w:rPr>
      <w:b/>
      <w:bCs/>
    </w:rPr>
  </w:style>
  <w:style w:type="character" w:customStyle="1" w:styleId="textexposedshow">
    <w:name w:val="text_exposed_show"/>
    <w:basedOn w:val="Standardstycketeckensnitt"/>
    <w:rsid w:val="00725B12"/>
  </w:style>
  <w:style w:type="paragraph" w:styleId="Normalwebb">
    <w:name w:val="Normal (Web)"/>
    <w:basedOn w:val="Normal"/>
    <w:uiPriority w:val="99"/>
    <w:semiHidden/>
    <w:unhideWhenUsed/>
    <w:rsid w:val="00EA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7467676243003919402m-436448668208404992gmail-date">
    <w:name w:val="m_7467676243003919402m_-436448668208404992gmail-date"/>
    <w:basedOn w:val="Normal"/>
    <w:rsid w:val="008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7467676243003919402m-436448668208404992gmail-mytext">
    <w:name w:val="m_7467676243003919402m_-436448668208404992gmail-mytext"/>
    <w:basedOn w:val="Normal"/>
    <w:rsid w:val="008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02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51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784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5589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89094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99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0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901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0" w:color="A6191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hram.rehmani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4</cp:revision>
  <cp:lastPrinted>2017-09-27T18:30:00Z</cp:lastPrinted>
  <dcterms:created xsi:type="dcterms:W3CDTF">2017-09-27T18:28:00Z</dcterms:created>
  <dcterms:modified xsi:type="dcterms:W3CDTF">2017-09-27T18:30:00Z</dcterms:modified>
</cp:coreProperties>
</file>