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03E" w:rsidRDefault="0031576B" w:rsidP="00A83EF8">
      <w:pPr>
        <w:pStyle w:val="NoSpacing"/>
        <w:bidi/>
        <w:jc w:val="center"/>
        <w:rPr>
          <w:rFonts w:asciiTheme="minorBidi" w:hAnsiTheme="minorBidi"/>
          <w:b/>
          <w:bCs/>
          <w:color w:val="0033CC"/>
          <w:sz w:val="32"/>
          <w:szCs w:val="32"/>
          <w:rtl/>
          <w:lang w:eastAsia="sv-SE"/>
        </w:rPr>
      </w:pPr>
      <w:r w:rsidRPr="002E5258">
        <w:rPr>
          <w:rFonts w:asciiTheme="minorBidi" w:hAnsiTheme="minorBidi"/>
          <w:b/>
          <w:bCs/>
          <w:color w:val="0033CC"/>
          <w:sz w:val="32"/>
          <w:szCs w:val="32"/>
          <w:rtl/>
          <w:lang w:eastAsia="sv-SE"/>
        </w:rPr>
        <w:t>آزادی رقه، پوستر اوجالان</w:t>
      </w:r>
      <w:r w:rsidR="00A83EF8">
        <w:rPr>
          <w:rFonts w:asciiTheme="minorBidi" w:hAnsiTheme="minorBidi" w:hint="cs"/>
          <w:b/>
          <w:bCs/>
          <w:color w:val="0033CC"/>
          <w:sz w:val="32"/>
          <w:szCs w:val="32"/>
          <w:rtl/>
          <w:lang w:eastAsia="sv-SE"/>
        </w:rPr>
        <w:t>،</w:t>
      </w:r>
      <w:r w:rsidRPr="002E5258">
        <w:rPr>
          <w:rFonts w:asciiTheme="minorBidi" w:hAnsiTheme="minorBidi"/>
          <w:b/>
          <w:bCs/>
          <w:color w:val="0033CC"/>
          <w:sz w:val="32"/>
          <w:szCs w:val="32"/>
          <w:rtl/>
          <w:lang w:eastAsia="sv-SE"/>
        </w:rPr>
        <w:t xml:space="preserve"> اعتراض آمریکا</w:t>
      </w:r>
      <w:r w:rsidR="0068403E" w:rsidRPr="002E5258">
        <w:rPr>
          <w:rFonts w:asciiTheme="minorBidi" w:hAnsiTheme="minorBidi"/>
          <w:b/>
          <w:bCs/>
          <w:color w:val="0033CC"/>
          <w:sz w:val="32"/>
          <w:szCs w:val="32"/>
          <w:rtl/>
          <w:lang w:eastAsia="sv-SE" w:bidi="fa-IR"/>
        </w:rPr>
        <w:t xml:space="preserve"> و ترکیه</w:t>
      </w:r>
      <w:r w:rsidR="00951C84">
        <w:rPr>
          <w:rFonts w:asciiTheme="minorBidi" w:hAnsiTheme="minorBidi" w:hint="cs"/>
          <w:b/>
          <w:bCs/>
          <w:color w:val="0033CC"/>
          <w:sz w:val="32"/>
          <w:szCs w:val="32"/>
          <w:rtl/>
          <w:lang w:eastAsia="sv-SE" w:bidi="fa-IR"/>
        </w:rPr>
        <w:t xml:space="preserve">، </w:t>
      </w:r>
      <w:r w:rsidR="00470F23">
        <w:rPr>
          <w:rFonts w:asciiTheme="minorBidi" w:hAnsiTheme="minorBidi" w:hint="cs"/>
          <w:b/>
          <w:bCs/>
          <w:color w:val="0033CC"/>
          <w:sz w:val="32"/>
          <w:szCs w:val="32"/>
          <w:rtl/>
          <w:lang w:eastAsia="sv-SE" w:bidi="fa-IR"/>
        </w:rPr>
        <w:t>ف</w:t>
      </w:r>
      <w:r w:rsidR="001568BC">
        <w:rPr>
          <w:rFonts w:asciiTheme="minorBidi" w:hAnsiTheme="minorBidi" w:hint="cs"/>
          <w:b/>
          <w:bCs/>
          <w:color w:val="0033CC"/>
          <w:sz w:val="32"/>
          <w:szCs w:val="32"/>
          <w:rtl/>
          <w:lang w:eastAsia="sv-SE" w:bidi="fa-IR"/>
        </w:rPr>
        <w:t>ا</w:t>
      </w:r>
      <w:r w:rsidR="00470F23">
        <w:rPr>
          <w:rFonts w:asciiTheme="minorBidi" w:hAnsiTheme="minorBidi" w:hint="cs"/>
          <w:b/>
          <w:bCs/>
          <w:color w:val="0033CC"/>
          <w:sz w:val="32"/>
          <w:szCs w:val="32"/>
          <w:rtl/>
          <w:lang w:eastAsia="sv-SE" w:bidi="fa-IR"/>
        </w:rPr>
        <w:t>جعه انسانی در</w:t>
      </w:r>
      <w:r w:rsidR="00951C84">
        <w:rPr>
          <w:rFonts w:asciiTheme="minorBidi" w:hAnsiTheme="minorBidi" w:hint="cs"/>
          <w:b/>
          <w:bCs/>
          <w:color w:val="0033CC"/>
          <w:sz w:val="32"/>
          <w:szCs w:val="32"/>
          <w:rtl/>
          <w:lang w:eastAsia="sv-SE" w:bidi="fa-IR"/>
        </w:rPr>
        <w:t xml:space="preserve"> سوریه</w:t>
      </w:r>
      <w:r w:rsidR="00C825D5" w:rsidRPr="002E5258">
        <w:rPr>
          <w:rFonts w:asciiTheme="minorBidi" w:hAnsiTheme="minorBidi"/>
          <w:b/>
          <w:bCs/>
          <w:color w:val="0033CC"/>
          <w:sz w:val="32"/>
          <w:szCs w:val="32"/>
          <w:rtl/>
          <w:lang w:eastAsia="sv-SE" w:bidi="fa-IR"/>
        </w:rPr>
        <w:t xml:space="preserve"> و...</w:t>
      </w:r>
      <w:r w:rsidRPr="002E5258">
        <w:rPr>
          <w:rFonts w:asciiTheme="minorBidi" w:hAnsiTheme="minorBidi"/>
          <w:b/>
          <w:bCs/>
          <w:color w:val="0033CC"/>
          <w:sz w:val="32"/>
          <w:szCs w:val="32"/>
          <w:rtl/>
          <w:lang w:eastAsia="sv-SE"/>
        </w:rPr>
        <w:t>!</w:t>
      </w:r>
    </w:p>
    <w:p w:rsidR="008E776D" w:rsidRPr="008D1DF8" w:rsidRDefault="008E776D" w:rsidP="008E776D">
      <w:pPr>
        <w:pStyle w:val="NoSpacing"/>
        <w:bidi/>
        <w:jc w:val="center"/>
        <w:rPr>
          <w:rFonts w:asciiTheme="minorBidi" w:hAnsiTheme="minorBidi"/>
          <w:b/>
          <w:bCs/>
          <w:color w:val="0033CC"/>
          <w:sz w:val="32"/>
          <w:szCs w:val="32"/>
          <w:rtl/>
          <w:lang w:eastAsia="sv-SE" w:bidi="fa-IR"/>
        </w:rPr>
      </w:pPr>
    </w:p>
    <w:p w:rsidR="003A60BE" w:rsidRPr="002E5258" w:rsidRDefault="002E5258" w:rsidP="002E5258">
      <w:pPr>
        <w:pStyle w:val="NoSpacing"/>
        <w:bidi/>
        <w:ind w:left="5216" w:firstLine="1304"/>
        <w:jc w:val="both"/>
        <w:rPr>
          <w:rFonts w:asciiTheme="minorBidi" w:hAnsiTheme="minorBidi"/>
          <w:b/>
          <w:bCs/>
          <w:sz w:val="24"/>
          <w:szCs w:val="24"/>
          <w:lang w:eastAsia="sv-SE" w:bidi="fa-IR"/>
        </w:rPr>
      </w:pPr>
      <w:bookmarkStart w:id="0" w:name="_GoBack"/>
      <w:r>
        <w:rPr>
          <w:rFonts w:asciiTheme="minorBidi" w:hAnsiTheme="minorBidi"/>
          <w:b/>
          <w:bCs/>
          <w:sz w:val="24"/>
          <w:szCs w:val="24"/>
          <w:lang w:eastAsia="sv-SE" w:bidi="fa-IR"/>
        </w:rPr>
        <w:t xml:space="preserve">      </w:t>
      </w:r>
      <w:r w:rsidR="008C70CE" w:rsidRPr="002E5258">
        <w:rPr>
          <w:rFonts w:asciiTheme="minorBidi" w:hAnsiTheme="minorBidi"/>
          <w:b/>
          <w:bCs/>
          <w:sz w:val="24"/>
          <w:szCs w:val="24"/>
          <w:rtl/>
          <w:lang w:eastAsia="sv-SE" w:bidi="fa-IR"/>
        </w:rPr>
        <w:t>بهرام رحمانی</w:t>
      </w:r>
    </w:p>
    <w:bookmarkEnd w:id="0"/>
    <w:p w:rsidR="0068403E" w:rsidRPr="002E5258" w:rsidRDefault="005A61BD" w:rsidP="002E5258">
      <w:pPr>
        <w:pStyle w:val="NoSpacing"/>
        <w:bidi/>
        <w:jc w:val="right"/>
        <w:rPr>
          <w:rFonts w:asciiTheme="minorBidi" w:hAnsiTheme="minorBidi"/>
          <w:b/>
          <w:bCs/>
          <w:color w:val="0033CC"/>
          <w:rtl/>
          <w:lang w:eastAsia="sv-SE" w:bidi="fa-IR"/>
        </w:rPr>
      </w:pPr>
      <w:r>
        <w:fldChar w:fldCharType="begin"/>
      </w:r>
      <w:r>
        <w:instrText xml:space="preserve"> HYPERLINK "mailto:bahram.rehmani@gmail.com" </w:instrText>
      </w:r>
      <w:r>
        <w:fldChar w:fldCharType="separate"/>
      </w:r>
      <w:r w:rsidR="0068403E" w:rsidRPr="002E5258">
        <w:rPr>
          <w:rStyle w:val="Hyperlink"/>
          <w:rFonts w:asciiTheme="minorBidi" w:hAnsiTheme="minorBidi"/>
          <w:b/>
          <w:bCs/>
          <w:color w:val="0033CC"/>
          <w:u w:val="none"/>
          <w:lang w:eastAsia="sv-SE" w:bidi="fa-IR"/>
        </w:rPr>
        <w:t>bahram.rehmani@gmail.com</w:t>
      </w:r>
      <w:r>
        <w:rPr>
          <w:rStyle w:val="Hyperlink"/>
          <w:rFonts w:asciiTheme="minorBidi" w:hAnsiTheme="minorBidi"/>
          <w:b/>
          <w:bCs/>
          <w:color w:val="0033CC"/>
          <w:u w:val="none"/>
          <w:lang w:eastAsia="sv-SE" w:bidi="fa-IR"/>
        </w:rPr>
        <w:fldChar w:fldCharType="end"/>
      </w:r>
      <w:r w:rsidR="0068403E" w:rsidRPr="002E5258">
        <w:rPr>
          <w:rFonts w:asciiTheme="minorBidi" w:hAnsiTheme="minorBidi"/>
          <w:b/>
          <w:bCs/>
          <w:color w:val="0033CC"/>
          <w:lang w:eastAsia="sv-SE" w:bidi="fa-IR"/>
        </w:rPr>
        <w:t xml:space="preserve"> </w:t>
      </w:r>
    </w:p>
    <w:p w:rsidR="008D1DF8" w:rsidRDefault="008D1DF8" w:rsidP="00F77FE7">
      <w:pPr>
        <w:pStyle w:val="NoSpacing"/>
        <w:bidi/>
        <w:jc w:val="both"/>
        <w:rPr>
          <w:rFonts w:asciiTheme="minorBidi" w:hAnsiTheme="minorBidi"/>
          <w:b/>
          <w:bCs/>
          <w:sz w:val="24"/>
          <w:szCs w:val="24"/>
          <w:rtl/>
        </w:rPr>
      </w:pPr>
    </w:p>
    <w:p w:rsidR="00202B5E" w:rsidRPr="00E47C58" w:rsidRDefault="00202B5E" w:rsidP="008D1DF8">
      <w:pPr>
        <w:pStyle w:val="NoSpacing"/>
        <w:bidi/>
        <w:jc w:val="both"/>
        <w:rPr>
          <w:rFonts w:asciiTheme="minorBidi" w:hAnsiTheme="minorBidi"/>
          <w:b/>
          <w:bCs/>
          <w:sz w:val="36"/>
          <w:szCs w:val="36"/>
          <w:rtl/>
        </w:rPr>
      </w:pPr>
      <w:r w:rsidRPr="00E47C58">
        <w:rPr>
          <w:rFonts w:asciiTheme="minorBidi" w:hAnsiTheme="minorBidi"/>
          <w:b/>
          <w:bCs/>
          <w:sz w:val="24"/>
          <w:szCs w:val="24"/>
          <w:rtl/>
        </w:rPr>
        <w:t xml:space="preserve">شهر </w:t>
      </w:r>
      <w:r w:rsidR="002E5258" w:rsidRPr="00E47C58">
        <w:rPr>
          <w:rFonts w:asciiTheme="minorBidi" w:hAnsiTheme="minorBidi" w:hint="cs"/>
          <w:b/>
          <w:bCs/>
          <w:sz w:val="24"/>
          <w:szCs w:val="24"/>
          <w:rtl/>
        </w:rPr>
        <w:t>«</w:t>
      </w:r>
      <w:r w:rsidRPr="00E47C58">
        <w:rPr>
          <w:rFonts w:asciiTheme="minorBidi" w:hAnsiTheme="minorBidi"/>
          <w:b/>
          <w:bCs/>
          <w:sz w:val="24"/>
          <w:szCs w:val="24"/>
          <w:rtl/>
        </w:rPr>
        <w:t>رقه</w:t>
      </w:r>
      <w:r w:rsidR="002E5258" w:rsidRPr="00E47C58">
        <w:rPr>
          <w:rFonts w:asciiTheme="minorBidi" w:hAnsiTheme="minorBidi" w:hint="cs"/>
          <w:b/>
          <w:bCs/>
          <w:sz w:val="24"/>
          <w:szCs w:val="24"/>
          <w:rtl/>
        </w:rPr>
        <w:t xml:space="preserve">» این پایتخت خودخوانده </w:t>
      </w:r>
      <w:r w:rsidR="00F77FE7" w:rsidRPr="00E47C58">
        <w:rPr>
          <w:rFonts w:asciiTheme="minorBidi" w:hAnsiTheme="minorBidi" w:hint="cs"/>
          <w:b/>
          <w:bCs/>
          <w:sz w:val="24"/>
          <w:szCs w:val="24"/>
          <w:rtl/>
        </w:rPr>
        <w:t>«دولت اسلامی»</w:t>
      </w:r>
      <w:r w:rsidR="00F77FE7" w:rsidRPr="00E47C58">
        <w:rPr>
          <w:rFonts w:asciiTheme="minorBidi" w:hAnsiTheme="minorBidi" w:hint="eastAsia"/>
          <w:b/>
          <w:bCs/>
          <w:sz w:val="24"/>
          <w:szCs w:val="24"/>
          <w:rtl/>
        </w:rPr>
        <w:t>‌(</w:t>
      </w:r>
      <w:r w:rsidR="002E5258" w:rsidRPr="00E47C58">
        <w:rPr>
          <w:rFonts w:asciiTheme="minorBidi" w:hAnsiTheme="minorBidi" w:hint="cs"/>
          <w:b/>
          <w:bCs/>
          <w:sz w:val="24"/>
          <w:szCs w:val="24"/>
          <w:rtl/>
        </w:rPr>
        <w:t>«داعش</w:t>
      </w:r>
      <w:r w:rsidR="00F77FE7" w:rsidRPr="00E47C58">
        <w:rPr>
          <w:rFonts w:asciiTheme="minorBidi" w:hAnsiTheme="minorBidi" w:hint="cs"/>
          <w:b/>
          <w:bCs/>
          <w:sz w:val="24"/>
          <w:szCs w:val="24"/>
          <w:rtl/>
        </w:rPr>
        <w:t>)،</w:t>
      </w:r>
      <w:r w:rsidR="002E5258" w:rsidRPr="00E47C58">
        <w:rPr>
          <w:rFonts w:asciiTheme="minorBidi" w:hAnsiTheme="minorBidi" w:hint="cs"/>
          <w:b/>
          <w:bCs/>
          <w:sz w:val="24"/>
          <w:szCs w:val="24"/>
          <w:rtl/>
        </w:rPr>
        <w:t xml:space="preserve"> </w:t>
      </w:r>
      <w:r w:rsidR="002E5258" w:rsidRPr="00E47C58">
        <w:rPr>
          <w:rFonts w:asciiTheme="minorBidi" w:hAnsiTheme="minorBidi"/>
          <w:b/>
          <w:bCs/>
          <w:sz w:val="24"/>
          <w:szCs w:val="24"/>
          <w:rtl/>
        </w:rPr>
        <w:t>روز جمعه 20 اکتبر 2017 - 28 مهر 1396</w:t>
      </w:r>
      <w:r w:rsidRPr="00E47C58">
        <w:rPr>
          <w:rFonts w:asciiTheme="minorBidi" w:hAnsiTheme="minorBidi"/>
          <w:b/>
          <w:bCs/>
          <w:sz w:val="24"/>
          <w:szCs w:val="24"/>
          <w:rtl/>
        </w:rPr>
        <w:t xml:space="preserve"> توسط نیروهای دموکراتیک سوریه</w:t>
      </w:r>
      <w:r w:rsidR="002E5258" w:rsidRPr="00E47C58">
        <w:rPr>
          <w:rFonts w:asciiTheme="minorBidi" w:hAnsiTheme="minorBidi" w:hint="cs"/>
          <w:b/>
          <w:bCs/>
          <w:sz w:val="24"/>
          <w:szCs w:val="24"/>
          <w:rtl/>
        </w:rPr>
        <w:t xml:space="preserve"> آزاد شد</w:t>
      </w:r>
      <w:r w:rsidR="00F77FE7" w:rsidRPr="00E47C58">
        <w:rPr>
          <w:rFonts w:asciiTheme="minorBidi" w:hAnsiTheme="minorBidi" w:hint="cs"/>
          <w:b/>
          <w:bCs/>
          <w:sz w:val="24"/>
          <w:szCs w:val="24"/>
          <w:rtl/>
        </w:rPr>
        <w:t>ه است.</w:t>
      </w:r>
      <w:r w:rsidRPr="00E47C58">
        <w:rPr>
          <w:rFonts w:asciiTheme="minorBidi" w:hAnsiTheme="minorBidi"/>
          <w:b/>
          <w:bCs/>
          <w:sz w:val="24"/>
          <w:szCs w:val="24"/>
          <w:rtl/>
        </w:rPr>
        <w:t xml:space="preserve"> </w:t>
      </w:r>
      <w:r w:rsidR="002E5258" w:rsidRPr="00E47C58">
        <w:rPr>
          <w:rFonts w:asciiTheme="minorBidi" w:hAnsiTheme="minorBidi" w:hint="cs"/>
          <w:b/>
          <w:bCs/>
          <w:sz w:val="24"/>
          <w:szCs w:val="24"/>
          <w:rtl/>
        </w:rPr>
        <w:t>اما</w:t>
      </w:r>
      <w:r w:rsidRPr="00E47C58">
        <w:rPr>
          <w:rFonts w:asciiTheme="minorBidi" w:hAnsiTheme="minorBidi"/>
          <w:b/>
          <w:bCs/>
          <w:sz w:val="24"/>
          <w:szCs w:val="24"/>
          <w:rtl/>
        </w:rPr>
        <w:t xml:space="preserve"> اتفاق مهمی در جشن فتح رقه روی داد و آن برافراشتن عکس‌های عبدالله اوجالان رهبر سیاسی و معنوی پ.ک.ک و </w:t>
      </w:r>
      <w:r w:rsidR="002E5258" w:rsidRPr="00E47C58">
        <w:rPr>
          <w:rFonts w:asciiTheme="minorBidi" w:hAnsiTheme="minorBidi" w:hint="cs"/>
          <w:b/>
          <w:bCs/>
          <w:sz w:val="24"/>
          <w:szCs w:val="24"/>
          <w:rtl/>
        </w:rPr>
        <w:t xml:space="preserve">روژاوا </w:t>
      </w:r>
      <w:r w:rsidRPr="00E47C58">
        <w:rPr>
          <w:rFonts w:asciiTheme="minorBidi" w:hAnsiTheme="minorBidi"/>
          <w:b/>
          <w:bCs/>
          <w:sz w:val="24"/>
          <w:szCs w:val="24"/>
          <w:rtl/>
        </w:rPr>
        <w:t>بود که از سال 1999 در جزیره امرالی ترکیه زندانی شده است. ترکیه</w:t>
      </w:r>
      <w:r w:rsidR="002E5258" w:rsidRPr="00E47C58">
        <w:rPr>
          <w:rFonts w:asciiTheme="minorBidi" w:hAnsiTheme="minorBidi" w:hint="cs"/>
          <w:b/>
          <w:bCs/>
          <w:sz w:val="24"/>
          <w:szCs w:val="24"/>
          <w:rtl/>
        </w:rPr>
        <w:t xml:space="preserve"> حزب کارگران کردستان</w:t>
      </w:r>
      <w:r w:rsidR="002E5258" w:rsidRPr="00E47C58">
        <w:rPr>
          <w:rFonts w:asciiTheme="minorBidi" w:hAnsiTheme="minorBidi" w:hint="eastAsia"/>
          <w:b/>
          <w:bCs/>
          <w:sz w:val="24"/>
          <w:szCs w:val="24"/>
          <w:rtl/>
        </w:rPr>
        <w:t>‌</w:t>
      </w:r>
      <w:r w:rsidR="002E5258" w:rsidRPr="00E47C58">
        <w:rPr>
          <w:rFonts w:asciiTheme="minorBidi" w:hAnsiTheme="minorBidi" w:hint="cs"/>
          <w:b/>
          <w:bCs/>
          <w:sz w:val="24"/>
          <w:szCs w:val="24"/>
          <w:rtl/>
        </w:rPr>
        <w:t>(</w:t>
      </w:r>
      <w:r w:rsidRPr="00E47C58">
        <w:rPr>
          <w:rFonts w:asciiTheme="minorBidi" w:hAnsiTheme="minorBidi"/>
          <w:b/>
          <w:bCs/>
          <w:sz w:val="24"/>
          <w:szCs w:val="24"/>
          <w:rtl/>
        </w:rPr>
        <w:t>پ.ک.ک</w:t>
      </w:r>
      <w:r w:rsidR="002E5258" w:rsidRPr="00E47C58">
        <w:rPr>
          <w:rFonts w:asciiTheme="minorBidi" w:hAnsiTheme="minorBidi" w:hint="cs"/>
          <w:b/>
          <w:bCs/>
          <w:sz w:val="24"/>
          <w:szCs w:val="24"/>
          <w:rtl/>
        </w:rPr>
        <w:t>)</w:t>
      </w:r>
      <w:r w:rsidRPr="00E47C58">
        <w:rPr>
          <w:rFonts w:asciiTheme="minorBidi" w:hAnsiTheme="minorBidi"/>
          <w:b/>
          <w:bCs/>
          <w:sz w:val="24"/>
          <w:szCs w:val="24"/>
          <w:rtl/>
        </w:rPr>
        <w:t xml:space="preserve"> را سازمانی تروریستی اعلام، فعالیت اعضای آن را در ترکیه ممنوع</w:t>
      </w:r>
      <w:r w:rsidR="002E5258" w:rsidRPr="00E47C58">
        <w:rPr>
          <w:rFonts w:asciiTheme="minorBidi" w:hAnsiTheme="minorBidi" w:hint="cs"/>
          <w:b/>
          <w:bCs/>
          <w:sz w:val="24"/>
          <w:szCs w:val="24"/>
          <w:rtl/>
        </w:rPr>
        <w:t xml:space="preserve"> کرده است.</w:t>
      </w:r>
      <w:r w:rsidRPr="00E47C58">
        <w:rPr>
          <w:rFonts w:asciiTheme="minorBidi" w:hAnsiTheme="minorBidi"/>
          <w:b/>
          <w:bCs/>
          <w:sz w:val="24"/>
          <w:szCs w:val="24"/>
          <w:rtl/>
        </w:rPr>
        <w:t xml:space="preserve"> هم‌اکنون دولت و ارتش ترکیه</w:t>
      </w:r>
      <w:r w:rsidR="002E5258" w:rsidRPr="00E47C58">
        <w:rPr>
          <w:rFonts w:asciiTheme="minorBidi" w:hAnsiTheme="minorBidi" w:hint="cs"/>
          <w:b/>
          <w:bCs/>
          <w:sz w:val="24"/>
          <w:szCs w:val="24"/>
          <w:rtl/>
        </w:rPr>
        <w:t>،</w:t>
      </w:r>
      <w:r w:rsidRPr="00E47C58">
        <w:rPr>
          <w:rFonts w:asciiTheme="minorBidi" w:hAnsiTheme="minorBidi"/>
          <w:b/>
          <w:bCs/>
          <w:sz w:val="24"/>
          <w:szCs w:val="24"/>
          <w:rtl/>
        </w:rPr>
        <w:t xml:space="preserve"> نه تنها به جنگ خود علیه پ.ک.ک، بلکه ب</w:t>
      </w:r>
      <w:r w:rsidR="002E5258" w:rsidRPr="00E47C58">
        <w:rPr>
          <w:rFonts w:asciiTheme="minorBidi" w:hAnsiTheme="minorBidi" w:hint="cs"/>
          <w:b/>
          <w:bCs/>
          <w:sz w:val="24"/>
          <w:szCs w:val="24"/>
          <w:rtl/>
        </w:rPr>
        <w:t>ر علیه</w:t>
      </w:r>
      <w:r w:rsidRPr="00E47C58">
        <w:rPr>
          <w:rFonts w:asciiTheme="minorBidi" w:hAnsiTheme="minorBidi"/>
          <w:b/>
          <w:bCs/>
          <w:sz w:val="24"/>
          <w:szCs w:val="24"/>
          <w:rtl/>
        </w:rPr>
        <w:t xml:space="preserve"> مردم کردستان ترکیه و سوریه و عراق نیز ادامه می‌دهد. در این میان طنز تلخ تاریخ این است که آیا اوجالان تروریست است یا اردوغان؟ آیا پ.ک.ک تروریست است یا ارتش و پلیس ترکیه و پان‌ترکیست‌ها؟ </w:t>
      </w:r>
    </w:p>
    <w:p w:rsidR="002E5258" w:rsidRPr="002E5258" w:rsidRDefault="002E5258" w:rsidP="002E5258">
      <w:pPr>
        <w:pStyle w:val="NoSpacing"/>
        <w:bidi/>
        <w:jc w:val="both"/>
        <w:rPr>
          <w:rFonts w:asciiTheme="minorBidi" w:hAnsiTheme="minorBidi"/>
          <w:b/>
          <w:bCs/>
          <w:sz w:val="40"/>
          <w:szCs w:val="40"/>
        </w:rPr>
      </w:pPr>
    </w:p>
    <w:p w:rsidR="00202B5E" w:rsidRDefault="00202B5E" w:rsidP="00202B5E">
      <w:pPr>
        <w:pStyle w:val="NoSpacing"/>
        <w:bidi/>
        <w:jc w:val="center"/>
        <w:rPr>
          <w:rFonts w:asciiTheme="minorBidi" w:hAnsiTheme="minorBidi"/>
          <w:b/>
          <w:bCs/>
          <w:sz w:val="40"/>
          <w:szCs w:val="40"/>
          <w:rtl/>
        </w:rPr>
      </w:pPr>
      <w:r w:rsidRPr="002E5258">
        <w:rPr>
          <w:rFonts w:asciiTheme="minorBidi" w:hAnsiTheme="minorBidi"/>
          <w:b/>
          <w:bCs/>
          <w:noProof/>
          <w:sz w:val="40"/>
          <w:szCs w:val="40"/>
          <w:lang w:val="en-US"/>
        </w:rPr>
        <w:drawing>
          <wp:inline distT="0" distB="0" distL="0" distR="0" wp14:anchorId="7C7F2F7F" wp14:editId="364E11D3">
            <wp:extent cx="2223660" cy="1440000"/>
            <wp:effectExtent l="0" t="0" r="5715" b="8255"/>
            <wp:docPr id="3" name="Bildobjekt 3" descr="عبدالله اوجا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عبدالله اوجالان"/>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3660" cy="1440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6C0E9AB3" wp14:editId="0751B712">
            <wp:extent cx="2853263" cy="1440000"/>
            <wp:effectExtent l="0" t="0" r="4445" b="8255"/>
            <wp:docPr id="12" name="Bildobjekt 12" descr="تصاویر اوجلان در رقه؛ تشدید اختلافات آنکارا-واشنگتن">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تصاویر اوجلان در رقه؛ تشدید اختلافات آنکارا-واشنگتن">
                      <a:hlinkClick r:id="rId8" tooltip="&quot;&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3263" cy="1440000"/>
                    </a:xfrm>
                    <a:prstGeom prst="rect">
                      <a:avLst/>
                    </a:prstGeom>
                    <a:noFill/>
                    <a:ln>
                      <a:noFill/>
                    </a:ln>
                  </pic:spPr>
                </pic:pic>
              </a:graphicData>
            </a:graphic>
          </wp:inline>
        </w:drawing>
      </w:r>
    </w:p>
    <w:p w:rsidR="008E776D" w:rsidRPr="002E5258" w:rsidRDefault="008E776D" w:rsidP="008E776D">
      <w:pPr>
        <w:pStyle w:val="NoSpacing"/>
        <w:bidi/>
        <w:jc w:val="center"/>
        <w:rPr>
          <w:rFonts w:asciiTheme="minorBidi" w:hAnsiTheme="minorBidi"/>
          <w:b/>
          <w:bCs/>
          <w:sz w:val="40"/>
          <w:szCs w:val="40"/>
          <w:rtl/>
        </w:rPr>
      </w:pPr>
      <w:r w:rsidRPr="002E5258">
        <w:rPr>
          <w:rFonts w:asciiTheme="minorBidi" w:hAnsiTheme="minorBidi"/>
          <w:b/>
          <w:bCs/>
          <w:noProof/>
          <w:sz w:val="40"/>
          <w:szCs w:val="40"/>
          <w:lang w:val="en-US"/>
        </w:rPr>
        <w:drawing>
          <wp:inline distT="0" distB="0" distL="0" distR="0" wp14:anchorId="1840E30B" wp14:editId="0C52DF3C">
            <wp:extent cx="3833930" cy="2160000"/>
            <wp:effectExtent l="0" t="0" r="0" b="0"/>
            <wp:docPr id="14" name="Bildobjekt 1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3930" cy="2160000"/>
                    </a:xfrm>
                    <a:prstGeom prst="rect">
                      <a:avLst/>
                    </a:prstGeom>
                    <a:noFill/>
                    <a:ln>
                      <a:noFill/>
                    </a:ln>
                  </pic:spPr>
                </pic:pic>
              </a:graphicData>
            </a:graphic>
          </wp:inline>
        </w:drawing>
      </w:r>
    </w:p>
    <w:p w:rsidR="00202B5E" w:rsidRDefault="008E776D" w:rsidP="008E776D">
      <w:pPr>
        <w:pStyle w:val="NoSpacing"/>
        <w:bidi/>
        <w:jc w:val="center"/>
        <w:rPr>
          <w:rFonts w:asciiTheme="minorBidi" w:hAnsiTheme="minorBidi"/>
          <w:b/>
          <w:bCs/>
          <w:rtl/>
          <w:lang w:bidi="fa-IR"/>
        </w:rPr>
      </w:pPr>
      <w:r w:rsidRPr="00E47C58">
        <w:rPr>
          <w:rFonts w:asciiTheme="minorBidi" w:hAnsiTheme="minorBidi"/>
          <w:b/>
          <w:bCs/>
          <w:rtl/>
        </w:rPr>
        <w:t>موقعیت «رقه» بر روی نقشه سوریه</w:t>
      </w:r>
    </w:p>
    <w:p w:rsidR="008E776D" w:rsidRPr="008E776D" w:rsidRDefault="008E776D" w:rsidP="008E776D">
      <w:pPr>
        <w:pStyle w:val="NoSpacing"/>
        <w:bidi/>
        <w:jc w:val="center"/>
        <w:rPr>
          <w:rFonts w:asciiTheme="minorBidi" w:hAnsiTheme="minorBidi"/>
          <w:b/>
          <w:bCs/>
          <w:rtl/>
          <w:lang w:bidi="fa-IR"/>
        </w:rPr>
      </w:pPr>
    </w:p>
    <w:p w:rsidR="00C825D5" w:rsidRPr="00E47C58" w:rsidRDefault="00C825D5" w:rsidP="002E5258">
      <w:pPr>
        <w:pStyle w:val="NoSpacing"/>
        <w:bidi/>
        <w:jc w:val="both"/>
        <w:rPr>
          <w:rFonts w:asciiTheme="minorBidi" w:hAnsiTheme="minorBidi"/>
          <w:b/>
          <w:bCs/>
          <w:sz w:val="24"/>
          <w:szCs w:val="24"/>
          <w:rtl/>
          <w:lang w:eastAsia="sv-SE" w:bidi="fa-IR"/>
        </w:rPr>
      </w:pPr>
      <w:r w:rsidRPr="00E47C58">
        <w:rPr>
          <w:rFonts w:asciiTheme="minorBidi" w:hAnsiTheme="minorBidi"/>
          <w:b/>
          <w:bCs/>
          <w:sz w:val="24"/>
          <w:szCs w:val="24"/>
          <w:rtl/>
          <w:lang w:eastAsia="sv-SE" w:bidi="fa-IR"/>
        </w:rPr>
        <w:t>حکومت‌ها</w:t>
      </w:r>
      <w:r w:rsidR="00202B5E" w:rsidRPr="00E47C58">
        <w:rPr>
          <w:rFonts w:asciiTheme="minorBidi" w:hAnsiTheme="minorBidi"/>
          <w:b/>
          <w:bCs/>
          <w:sz w:val="24"/>
          <w:szCs w:val="24"/>
          <w:rtl/>
          <w:lang w:eastAsia="sv-SE" w:bidi="fa-IR"/>
        </w:rPr>
        <w:t>ی</w:t>
      </w:r>
      <w:r w:rsidR="002E5258" w:rsidRPr="00E47C58">
        <w:rPr>
          <w:rFonts w:asciiTheme="minorBidi" w:hAnsiTheme="minorBidi" w:hint="cs"/>
          <w:b/>
          <w:bCs/>
          <w:sz w:val="24"/>
          <w:szCs w:val="24"/>
          <w:rtl/>
          <w:lang w:eastAsia="sv-SE" w:bidi="fa-IR"/>
        </w:rPr>
        <w:t xml:space="preserve"> فاشیستی - اسلامی ایران،</w:t>
      </w:r>
      <w:r w:rsidR="00202B5E" w:rsidRPr="00E47C58">
        <w:rPr>
          <w:rFonts w:asciiTheme="minorBidi" w:hAnsiTheme="minorBidi"/>
          <w:b/>
          <w:bCs/>
          <w:sz w:val="24"/>
          <w:szCs w:val="24"/>
          <w:rtl/>
          <w:lang w:eastAsia="sv-SE" w:bidi="fa-IR"/>
        </w:rPr>
        <w:t xml:space="preserve"> ایران و سوریه</w:t>
      </w:r>
      <w:r w:rsidR="005F196F" w:rsidRPr="00E47C58">
        <w:rPr>
          <w:rFonts w:asciiTheme="minorBidi" w:hAnsiTheme="minorBidi"/>
          <w:b/>
          <w:bCs/>
          <w:sz w:val="24"/>
          <w:szCs w:val="24"/>
          <w:rtl/>
          <w:lang w:eastAsia="sv-SE" w:bidi="fa-IR"/>
        </w:rPr>
        <w:t>،</w:t>
      </w:r>
      <w:r w:rsidRPr="00E47C58">
        <w:rPr>
          <w:rFonts w:asciiTheme="minorBidi" w:hAnsiTheme="minorBidi"/>
          <w:b/>
          <w:bCs/>
          <w:sz w:val="24"/>
          <w:szCs w:val="24"/>
          <w:rtl/>
          <w:lang w:eastAsia="sv-SE" w:bidi="fa-IR"/>
        </w:rPr>
        <w:t xml:space="preserve"> با طرح</w:t>
      </w:r>
      <w:r w:rsidR="00202B5E" w:rsidRPr="00E47C58">
        <w:rPr>
          <w:rFonts w:asciiTheme="minorBidi" w:hAnsiTheme="minorBidi"/>
          <w:b/>
          <w:bCs/>
          <w:sz w:val="24"/>
          <w:szCs w:val="24"/>
          <w:rtl/>
          <w:lang w:eastAsia="sv-SE" w:bidi="fa-IR"/>
        </w:rPr>
        <w:t xml:space="preserve"> این</w:t>
      </w:r>
      <w:r w:rsidRPr="00E47C58">
        <w:rPr>
          <w:rFonts w:asciiTheme="minorBidi" w:hAnsiTheme="minorBidi"/>
          <w:b/>
          <w:bCs/>
          <w:sz w:val="24"/>
          <w:szCs w:val="24"/>
          <w:rtl/>
          <w:lang w:eastAsia="sv-SE" w:bidi="fa-IR"/>
        </w:rPr>
        <w:t xml:space="preserve"> </w:t>
      </w:r>
      <w:r w:rsidR="005F196F" w:rsidRPr="00E47C58">
        <w:rPr>
          <w:rFonts w:asciiTheme="minorBidi" w:hAnsiTheme="minorBidi"/>
          <w:b/>
          <w:bCs/>
          <w:sz w:val="24"/>
          <w:szCs w:val="24"/>
          <w:rtl/>
          <w:lang w:eastAsia="sv-SE" w:bidi="fa-IR"/>
        </w:rPr>
        <w:t>سئوال</w:t>
      </w:r>
      <w:r w:rsidR="00202B5E" w:rsidRPr="00E47C58">
        <w:rPr>
          <w:rFonts w:asciiTheme="minorBidi" w:hAnsiTheme="minorBidi"/>
          <w:b/>
          <w:bCs/>
          <w:sz w:val="24"/>
          <w:szCs w:val="24"/>
          <w:rtl/>
          <w:lang w:eastAsia="sv-SE" w:bidi="fa-IR"/>
        </w:rPr>
        <w:t xml:space="preserve">، </w:t>
      </w:r>
      <w:r w:rsidRPr="00E47C58">
        <w:rPr>
          <w:rFonts w:asciiTheme="minorBidi" w:hAnsiTheme="minorBidi"/>
          <w:b/>
          <w:bCs/>
          <w:sz w:val="24"/>
          <w:szCs w:val="24"/>
          <w:rtl/>
          <w:lang w:eastAsia="sv-SE" w:bidi="fa-IR"/>
        </w:rPr>
        <w:t>که</w:t>
      </w:r>
      <w:r w:rsidR="005F196F" w:rsidRPr="00E47C58">
        <w:rPr>
          <w:rFonts w:asciiTheme="minorBidi" w:hAnsiTheme="minorBidi"/>
          <w:b/>
          <w:bCs/>
          <w:sz w:val="24"/>
          <w:szCs w:val="24"/>
          <w:rtl/>
          <w:lang w:eastAsia="sv-SE" w:bidi="fa-IR"/>
        </w:rPr>
        <w:t xml:space="preserve"> اکنون رقه پس از آزادی،</w:t>
      </w:r>
      <w:r w:rsidRPr="00E47C58">
        <w:rPr>
          <w:rFonts w:asciiTheme="minorBidi" w:hAnsiTheme="minorBidi"/>
          <w:b/>
          <w:bCs/>
          <w:sz w:val="24"/>
          <w:szCs w:val="24"/>
          <w:rtl/>
          <w:lang w:eastAsia="sv-SE" w:bidi="fa-IR"/>
        </w:rPr>
        <w:t xml:space="preserve"> با چه سیاست‌هایی و تحت چه قدرتی اداره خواهد شد به نیروهای دمو</w:t>
      </w:r>
      <w:r w:rsidR="00202B5E" w:rsidRPr="00E47C58">
        <w:rPr>
          <w:rFonts w:asciiTheme="minorBidi" w:hAnsiTheme="minorBidi"/>
          <w:b/>
          <w:bCs/>
          <w:sz w:val="24"/>
          <w:szCs w:val="24"/>
          <w:rtl/>
          <w:lang w:eastAsia="sv-SE" w:bidi="fa-IR"/>
        </w:rPr>
        <w:t>ک</w:t>
      </w:r>
      <w:r w:rsidRPr="00E47C58">
        <w:rPr>
          <w:rFonts w:asciiTheme="minorBidi" w:hAnsiTheme="minorBidi"/>
          <w:b/>
          <w:bCs/>
          <w:sz w:val="24"/>
          <w:szCs w:val="24"/>
          <w:rtl/>
          <w:lang w:eastAsia="sv-SE" w:bidi="fa-IR"/>
        </w:rPr>
        <w:t>راتی</w:t>
      </w:r>
      <w:r w:rsidR="00202B5E" w:rsidRPr="00E47C58">
        <w:rPr>
          <w:rFonts w:asciiTheme="minorBidi" w:hAnsiTheme="minorBidi"/>
          <w:b/>
          <w:bCs/>
          <w:sz w:val="24"/>
          <w:szCs w:val="24"/>
          <w:rtl/>
          <w:lang w:eastAsia="sv-SE" w:bidi="fa-IR"/>
        </w:rPr>
        <w:t>ک</w:t>
      </w:r>
      <w:r w:rsidR="002E5258" w:rsidRPr="00E47C58">
        <w:rPr>
          <w:rFonts w:asciiTheme="minorBidi" w:hAnsiTheme="minorBidi"/>
          <w:b/>
          <w:bCs/>
          <w:sz w:val="24"/>
          <w:szCs w:val="24"/>
          <w:rtl/>
          <w:lang w:eastAsia="sv-SE" w:bidi="fa-IR"/>
        </w:rPr>
        <w:t xml:space="preserve"> سوریه</w:t>
      </w:r>
      <w:r w:rsidR="002E5258" w:rsidRPr="00E47C58">
        <w:rPr>
          <w:rFonts w:asciiTheme="minorBidi" w:hAnsiTheme="minorBidi" w:hint="cs"/>
          <w:b/>
          <w:bCs/>
          <w:sz w:val="24"/>
          <w:szCs w:val="24"/>
          <w:rtl/>
          <w:lang w:eastAsia="sv-SE" w:bidi="fa-IR"/>
        </w:rPr>
        <w:t xml:space="preserve"> و روژاوا حمله می‌کنند.</w:t>
      </w:r>
    </w:p>
    <w:p w:rsidR="00C825D5" w:rsidRPr="00E47C58" w:rsidRDefault="002E5258" w:rsidP="002E5258">
      <w:pPr>
        <w:pStyle w:val="NoSpacing"/>
        <w:bidi/>
        <w:jc w:val="both"/>
        <w:rPr>
          <w:rFonts w:asciiTheme="minorBidi" w:hAnsiTheme="minorBidi"/>
          <w:b/>
          <w:bCs/>
          <w:sz w:val="24"/>
          <w:szCs w:val="24"/>
          <w:rtl/>
          <w:lang w:eastAsia="sv-SE" w:bidi="fa-IR"/>
        </w:rPr>
      </w:pPr>
      <w:r w:rsidRPr="00E47C58">
        <w:rPr>
          <w:rFonts w:asciiTheme="minorBidi" w:hAnsiTheme="minorBidi" w:hint="cs"/>
          <w:b/>
          <w:bCs/>
          <w:sz w:val="24"/>
          <w:szCs w:val="24"/>
          <w:rtl/>
          <w:lang w:eastAsia="sv-SE" w:bidi="fa-IR"/>
        </w:rPr>
        <w:t>در رابطه با آویزان کردن</w:t>
      </w:r>
      <w:r w:rsidR="00C825D5" w:rsidRPr="00E47C58">
        <w:rPr>
          <w:rFonts w:asciiTheme="minorBidi" w:hAnsiTheme="minorBidi"/>
          <w:b/>
          <w:bCs/>
          <w:sz w:val="24"/>
          <w:szCs w:val="24"/>
          <w:rtl/>
          <w:lang w:eastAsia="sv-SE" w:bidi="fa-IR"/>
        </w:rPr>
        <w:t xml:space="preserve"> پوستر بزرگی از عبدالله اوجالان </w:t>
      </w:r>
      <w:r w:rsidRPr="00E47C58">
        <w:rPr>
          <w:rFonts w:asciiTheme="minorBidi" w:hAnsiTheme="minorBidi" w:hint="cs"/>
          <w:b/>
          <w:bCs/>
          <w:sz w:val="24"/>
          <w:szCs w:val="24"/>
          <w:rtl/>
          <w:lang w:eastAsia="sv-SE" w:bidi="fa-IR"/>
        </w:rPr>
        <w:t>در مرکز شهر رقه،</w:t>
      </w:r>
      <w:r w:rsidR="00C825D5" w:rsidRPr="00E47C58">
        <w:rPr>
          <w:rFonts w:asciiTheme="minorBidi" w:hAnsiTheme="minorBidi"/>
          <w:b/>
          <w:bCs/>
          <w:sz w:val="24"/>
          <w:szCs w:val="24"/>
          <w:rtl/>
          <w:lang w:eastAsia="sv-SE" w:bidi="fa-IR"/>
        </w:rPr>
        <w:t xml:space="preserve"> حاکمیت آمریکا از پنتاگون تا وزارت امور خارجه و سفارت</w:t>
      </w:r>
      <w:r w:rsidR="00202B5E" w:rsidRPr="00E47C58">
        <w:rPr>
          <w:rFonts w:asciiTheme="minorBidi" w:hAnsiTheme="minorBidi"/>
          <w:b/>
          <w:bCs/>
          <w:sz w:val="24"/>
          <w:szCs w:val="24"/>
          <w:rtl/>
          <w:lang w:eastAsia="sv-SE" w:bidi="fa-IR"/>
        </w:rPr>
        <w:t>‌</w:t>
      </w:r>
      <w:r w:rsidR="00C825D5" w:rsidRPr="00E47C58">
        <w:rPr>
          <w:rFonts w:asciiTheme="minorBidi" w:hAnsiTheme="minorBidi"/>
          <w:b/>
          <w:bCs/>
          <w:sz w:val="24"/>
          <w:szCs w:val="24"/>
          <w:rtl/>
          <w:lang w:eastAsia="sv-SE" w:bidi="fa-IR"/>
        </w:rPr>
        <w:t>شان در ترکیه و</w:t>
      </w:r>
      <w:r w:rsidRPr="00E47C58">
        <w:rPr>
          <w:rFonts w:asciiTheme="minorBidi" w:hAnsiTheme="minorBidi" w:hint="cs"/>
          <w:b/>
          <w:bCs/>
          <w:sz w:val="24"/>
          <w:szCs w:val="24"/>
          <w:rtl/>
          <w:lang w:eastAsia="sv-SE" w:bidi="fa-IR"/>
        </w:rPr>
        <w:t xml:space="preserve"> هم‌چنین </w:t>
      </w:r>
      <w:r w:rsidR="00C825D5" w:rsidRPr="00E47C58">
        <w:rPr>
          <w:rFonts w:asciiTheme="minorBidi" w:hAnsiTheme="minorBidi"/>
          <w:b/>
          <w:bCs/>
          <w:sz w:val="24"/>
          <w:szCs w:val="24"/>
          <w:rtl/>
          <w:lang w:eastAsia="sv-SE" w:bidi="fa-IR"/>
        </w:rPr>
        <w:t>حکومت ترکیه</w:t>
      </w:r>
      <w:r w:rsidR="00695AEC" w:rsidRPr="00E47C58">
        <w:rPr>
          <w:rFonts w:asciiTheme="minorBidi" w:hAnsiTheme="minorBidi"/>
          <w:b/>
          <w:bCs/>
          <w:sz w:val="24"/>
          <w:szCs w:val="24"/>
          <w:rtl/>
          <w:lang w:eastAsia="sv-SE" w:bidi="fa-IR"/>
        </w:rPr>
        <w:t>،</w:t>
      </w:r>
      <w:r w:rsidR="00C825D5" w:rsidRPr="00E47C58">
        <w:rPr>
          <w:rFonts w:asciiTheme="minorBidi" w:hAnsiTheme="minorBidi"/>
          <w:b/>
          <w:bCs/>
          <w:sz w:val="24"/>
          <w:szCs w:val="24"/>
          <w:rtl/>
          <w:lang w:eastAsia="sv-SE" w:bidi="fa-IR"/>
        </w:rPr>
        <w:t xml:space="preserve"> به ت</w:t>
      </w:r>
      <w:r w:rsidR="00695AEC" w:rsidRPr="00E47C58">
        <w:rPr>
          <w:rFonts w:asciiTheme="minorBidi" w:hAnsiTheme="minorBidi"/>
          <w:b/>
          <w:bCs/>
          <w:sz w:val="24"/>
          <w:szCs w:val="24"/>
          <w:rtl/>
          <w:lang w:eastAsia="sv-SE" w:bidi="fa-IR"/>
        </w:rPr>
        <w:t>لاط</w:t>
      </w:r>
      <w:r w:rsidR="00C825D5" w:rsidRPr="00E47C58">
        <w:rPr>
          <w:rFonts w:asciiTheme="minorBidi" w:hAnsiTheme="minorBidi"/>
          <w:b/>
          <w:bCs/>
          <w:sz w:val="24"/>
          <w:szCs w:val="24"/>
          <w:rtl/>
          <w:lang w:eastAsia="sv-SE" w:bidi="fa-IR"/>
        </w:rPr>
        <w:t>م افتاده</w:t>
      </w:r>
      <w:r w:rsidR="00695AEC" w:rsidRPr="00E47C58">
        <w:rPr>
          <w:rFonts w:asciiTheme="minorBidi" w:hAnsiTheme="minorBidi"/>
          <w:b/>
          <w:bCs/>
          <w:sz w:val="24"/>
          <w:szCs w:val="24"/>
          <w:rtl/>
          <w:lang w:eastAsia="sv-SE" w:bidi="fa-IR"/>
        </w:rPr>
        <w:t>‌</w:t>
      </w:r>
      <w:r w:rsidR="00C825D5" w:rsidRPr="00E47C58">
        <w:rPr>
          <w:rFonts w:asciiTheme="minorBidi" w:hAnsiTheme="minorBidi"/>
          <w:b/>
          <w:bCs/>
          <w:sz w:val="24"/>
          <w:szCs w:val="24"/>
          <w:rtl/>
          <w:lang w:eastAsia="sv-SE" w:bidi="fa-IR"/>
        </w:rPr>
        <w:t>اند و به نیرو</w:t>
      </w:r>
      <w:r w:rsidR="00695AEC" w:rsidRPr="00E47C58">
        <w:rPr>
          <w:rFonts w:asciiTheme="minorBidi" w:hAnsiTheme="minorBidi"/>
          <w:b/>
          <w:bCs/>
          <w:sz w:val="24"/>
          <w:szCs w:val="24"/>
          <w:rtl/>
          <w:lang w:eastAsia="sv-SE" w:bidi="fa-IR"/>
        </w:rPr>
        <w:t>های</w:t>
      </w:r>
      <w:r w:rsidR="00C825D5" w:rsidRPr="00E47C58">
        <w:rPr>
          <w:rFonts w:asciiTheme="minorBidi" w:hAnsiTheme="minorBidi"/>
          <w:b/>
          <w:bCs/>
          <w:sz w:val="24"/>
          <w:szCs w:val="24"/>
          <w:rtl/>
          <w:lang w:eastAsia="sv-SE" w:bidi="fa-IR"/>
        </w:rPr>
        <w:t xml:space="preserve"> دمو</w:t>
      </w:r>
      <w:r w:rsidR="00695AEC" w:rsidRPr="00E47C58">
        <w:rPr>
          <w:rFonts w:asciiTheme="minorBidi" w:hAnsiTheme="minorBidi"/>
          <w:b/>
          <w:bCs/>
          <w:sz w:val="24"/>
          <w:szCs w:val="24"/>
          <w:rtl/>
          <w:lang w:eastAsia="sv-SE" w:bidi="fa-IR"/>
        </w:rPr>
        <w:t>ک</w:t>
      </w:r>
      <w:r w:rsidR="00C825D5" w:rsidRPr="00E47C58">
        <w:rPr>
          <w:rFonts w:asciiTheme="minorBidi" w:hAnsiTheme="minorBidi"/>
          <w:b/>
          <w:bCs/>
          <w:sz w:val="24"/>
          <w:szCs w:val="24"/>
          <w:rtl/>
          <w:lang w:eastAsia="sv-SE" w:bidi="fa-IR"/>
        </w:rPr>
        <w:t>راتیک سوریه خط و نشان می‌کشند</w:t>
      </w:r>
      <w:r w:rsidR="00695AEC" w:rsidRPr="00E47C58">
        <w:rPr>
          <w:rFonts w:asciiTheme="minorBidi" w:hAnsiTheme="minorBidi"/>
          <w:b/>
          <w:bCs/>
          <w:sz w:val="24"/>
          <w:szCs w:val="24"/>
          <w:rtl/>
          <w:lang w:eastAsia="sv-SE" w:bidi="fa-IR"/>
        </w:rPr>
        <w:t xml:space="preserve"> که چرا پوستر اوجالان را در مرکز این شهر </w:t>
      </w:r>
      <w:r w:rsidRPr="00E47C58">
        <w:rPr>
          <w:rFonts w:asciiTheme="minorBidi" w:hAnsiTheme="minorBidi" w:hint="cs"/>
          <w:b/>
          <w:bCs/>
          <w:sz w:val="24"/>
          <w:szCs w:val="24"/>
          <w:rtl/>
          <w:lang w:eastAsia="sv-SE" w:bidi="fa-IR"/>
        </w:rPr>
        <w:t>مهم و</w:t>
      </w:r>
      <w:r w:rsidR="00695AEC" w:rsidRPr="00E47C58">
        <w:rPr>
          <w:rFonts w:asciiTheme="minorBidi" w:hAnsiTheme="minorBidi"/>
          <w:b/>
          <w:bCs/>
          <w:sz w:val="24"/>
          <w:szCs w:val="24"/>
          <w:rtl/>
          <w:lang w:eastAsia="sv-SE" w:bidi="fa-IR"/>
        </w:rPr>
        <w:t xml:space="preserve"> استراتژیک بالا برده‌اند.</w:t>
      </w:r>
    </w:p>
    <w:p w:rsidR="00F77FE7" w:rsidRPr="00E47C58" w:rsidRDefault="00202B5E" w:rsidP="00F77FE7">
      <w:pPr>
        <w:pStyle w:val="NoSpacing"/>
        <w:bidi/>
        <w:jc w:val="both"/>
        <w:rPr>
          <w:rFonts w:asciiTheme="minorBidi" w:hAnsiTheme="minorBidi"/>
          <w:b/>
          <w:bCs/>
          <w:sz w:val="24"/>
          <w:szCs w:val="24"/>
          <w:rtl/>
          <w:lang w:eastAsia="sv-SE" w:bidi="fa-IR"/>
        </w:rPr>
      </w:pPr>
      <w:r w:rsidRPr="00E47C58">
        <w:rPr>
          <w:rFonts w:asciiTheme="minorBidi" w:hAnsiTheme="minorBidi"/>
          <w:b/>
          <w:bCs/>
          <w:sz w:val="24"/>
          <w:szCs w:val="24"/>
          <w:rtl/>
          <w:lang w:eastAsia="sv-SE" w:bidi="fa-IR"/>
        </w:rPr>
        <w:t>ی</w:t>
      </w:r>
      <w:r w:rsidR="00695AEC" w:rsidRPr="00E47C58">
        <w:rPr>
          <w:rFonts w:asciiTheme="minorBidi" w:hAnsiTheme="minorBidi"/>
          <w:b/>
          <w:bCs/>
          <w:sz w:val="24"/>
          <w:szCs w:val="24"/>
          <w:rtl/>
          <w:lang w:eastAsia="sv-SE" w:bidi="fa-IR"/>
        </w:rPr>
        <w:t>ک سئوال جدی و مهم این است</w:t>
      </w:r>
      <w:r w:rsidR="00F77FE7" w:rsidRPr="00E47C58">
        <w:rPr>
          <w:rFonts w:asciiTheme="minorBidi" w:hAnsiTheme="minorBidi" w:hint="cs"/>
          <w:b/>
          <w:bCs/>
          <w:sz w:val="24"/>
          <w:szCs w:val="24"/>
          <w:rtl/>
          <w:lang w:eastAsia="sv-SE" w:bidi="fa-IR"/>
        </w:rPr>
        <w:t>:</w:t>
      </w:r>
      <w:r w:rsidR="00695AEC" w:rsidRPr="00E47C58">
        <w:rPr>
          <w:rFonts w:asciiTheme="minorBidi" w:hAnsiTheme="minorBidi"/>
          <w:b/>
          <w:bCs/>
          <w:sz w:val="24"/>
          <w:szCs w:val="24"/>
          <w:rtl/>
          <w:lang w:eastAsia="sv-SE" w:bidi="fa-IR"/>
        </w:rPr>
        <w:t xml:space="preserve"> اوجالان که نوزده سال است در جزیره‌ای در حومه استانبول و تحت موازین شدید امنیتی، زندانی است چه قدرتی و اتوریته‌ای دارد که پوستر بلند و بالای وی در جشن آزادی رقه بالا برده می‌شود که شاید میلی</w:t>
      </w:r>
      <w:r w:rsidR="00F77FE7" w:rsidRPr="00E47C58">
        <w:rPr>
          <w:rFonts w:asciiTheme="minorBidi" w:hAnsiTheme="minorBidi" w:hint="cs"/>
          <w:b/>
          <w:bCs/>
          <w:sz w:val="24"/>
          <w:szCs w:val="24"/>
          <w:rtl/>
          <w:lang w:eastAsia="sv-SE" w:bidi="fa-IR"/>
        </w:rPr>
        <w:t>ون‌</w:t>
      </w:r>
      <w:r w:rsidR="00695AEC" w:rsidRPr="00E47C58">
        <w:rPr>
          <w:rFonts w:asciiTheme="minorBidi" w:hAnsiTheme="minorBidi"/>
          <w:b/>
          <w:bCs/>
          <w:sz w:val="24"/>
          <w:szCs w:val="24"/>
          <w:rtl/>
          <w:lang w:eastAsia="sv-SE" w:bidi="fa-IR"/>
        </w:rPr>
        <w:t>ها انسان</w:t>
      </w:r>
      <w:r w:rsidR="00F77FE7" w:rsidRPr="00E47C58">
        <w:rPr>
          <w:rFonts w:asciiTheme="minorBidi" w:hAnsiTheme="minorBidi" w:hint="cs"/>
          <w:b/>
          <w:bCs/>
          <w:sz w:val="24"/>
          <w:szCs w:val="24"/>
          <w:rtl/>
          <w:lang w:eastAsia="sv-SE" w:bidi="fa-IR"/>
        </w:rPr>
        <w:t xml:space="preserve"> در چهار گوشه جهان</w:t>
      </w:r>
      <w:r w:rsidR="00695AEC" w:rsidRPr="00E47C58">
        <w:rPr>
          <w:rFonts w:asciiTheme="minorBidi" w:hAnsiTheme="minorBidi"/>
          <w:b/>
          <w:bCs/>
          <w:sz w:val="24"/>
          <w:szCs w:val="24"/>
          <w:rtl/>
          <w:lang w:eastAsia="sv-SE" w:bidi="fa-IR"/>
        </w:rPr>
        <w:t>،</w:t>
      </w:r>
      <w:r w:rsidR="00F77FE7" w:rsidRPr="00E47C58">
        <w:rPr>
          <w:rFonts w:asciiTheme="minorBidi" w:hAnsiTheme="minorBidi" w:hint="cs"/>
          <w:b/>
          <w:bCs/>
          <w:sz w:val="24"/>
          <w:szCs w:val="24"/>
          <w:rtl/>
          <w:lang w:eastAsia="sv-SE" w:bidi="fa-IR"/>
        </w:rPr>
        <w:t xml:space="preserve"> </w:t>
      </w:r>
      <w:r w:rsidR="00695AEC" w:rsidRPr="00E47C58">
        <w:rPr>
          <w:rFonts w:asciiTheme="minorBidi" w:hAnsiTheme="minorBidi"/>
          <w:b/>
          <w:bCs/>
          <w:sz w:val="24"/>
          <w:szCs w:val="24"/>
          <w:rtl/>
          <w:lang w:eastAsia="sv-SE" w:bidi="fa-IR"/>
        </w:rPr>
        <w:t>این جشن از طریق شبکه‌های اجتماعی مشاهده کرده‌اند؟</w:t>
      </w:r>
    </w:p>
    <w:p w:rsidR="00695AEC" w:rsidRPr="00E47C58" w:rsidRDefault="00695AEC" w:rsidP="00F77FE7">
      <w:pPr>
        <w:pStyle w:val="NoSpacing"/>
        <w:bidi/>
        <w:jc w:val="both"/>
        <w:rPr>
          <w:rFonts w:asciiTheme="minorBidi" w:hAnsiTheme="minorBidi"/>
          <w:b/>
          <w:bCs/>
          <w:sz w:val="24"/>
          <w:szCs w:val="24"/>
          <w:rtl/>
          <w:lang w:eastAsia="sv-SE" w:bidi="fa-IR"/>
        </w:rPr>
      </w:pPr>
      <w:r w:rsidRPr="00E47C58">
        <w:rPr>
          <w:rFonts w:asciiTheme="minorBidi" w:hAnsiTheme="minorBidi"/>
          <w:b/>
          <w:bCs/>
          <w:sz w:val="24"/>
          <w:szCs w:val="24"/>
          <w:rtl/>
          <w:lang w:eastAsia="sv-SE" w:bidi="fa-IR"/>
        </w:rPr>
        <w:t>اوجالان که زندانی است و دستش به هیچ جایی بند نیست؟ اوجالان که شهروند سوریه‌ نیست و شهروند ترکیه است؟ اما چرا پوستر ده‌ها متری وی در جشن آزادی رقه بالا برده می‌شود</w:t>
      </w:r>
      <w:r w:rsidR="00F77FE7" w:rsidRPr="00E47C58">
        <w:rPr>
          <w:rFonts w:asciiTheme="minorBidi" w:hAnsiTheme="minorBidi" w:hint="cs"/>
          <w:b/>
          <w:bCs/>
          <w:sz w:val="24"/>
          <w:szCs w:val="24"/>
          <w:rtl/>
          <w:lang w:eastAsia="sv-SE" w:bidi="fa-IR"/>
        </w:rPr>
        <w:t xml:space="preserve"> و چه پیامی دارد،</w:t>
      </w:r>
      <w:r w:rsidRPr="00E47C58">
        <w:rPr>
          <w:rFonts w:asciiTheme="minorBidi" w:hAnsiTheme="minorBidi"/>
          <w:b/>
          <w:bCs/>
          <w:sz w:val="24"/>
          <w:szCs w:val="24"/>
          <w:rtl/>
          <w:lang w:eastAsia="sv-SE" w:bidi="fa-IR"/>
        </w:rPr>
        <w:t xml:space="preserve"> باید کمی تعمق کرد! </w:t>
      </w:r>
    </w:p>
    <w:p w:rsidR="00695AEC" w:rsidRPr="00E47C58" w:rsidRDefault="00695AEC" w:rsidP="00202B5E">
      <w:pPr>
        <w:pStyle w:val="NoSpacing"/>
        <w:bidi/>
        <w:jc w:val="both"/>
        <w:rPr>
          <w:rFonts w:asciiTheme="minorBidi" w:hAnsiTheme="minorBidi"/>
          <w:b/>
          <w:bCs/>
          <w:sz w:val="24"/>
          <w:szCs w:val="24"/>
          <w:rtl/>
          <w:lang w:eastAsia="sv-SE" w:bidi="fa-IR"/>
        </w:rPr>
      </w:pPr>
      <w:r w:rsidRPr="00E47C58">
        <w:rPr>
          <w:rFonts w:asciiTheme="minorBidi" w:hAnsiTheme="minorBidi"/>
          <w:b/>
          <w:bCs/>
          <w:sz w:val="24"/>
          <w:szCs w:val="24"/>
          <w:rtl/>
          <w:lang w:eastAsia="sv-SE" w:bidi="fa-IR"/>
        </w:rPr>
        <w:t>شا</w:t>
      </w:r>
      <w:r w:rsidR="00202B5E" w:rsidRPr="00E47C58">
        <w:rPr>
          <w:rFonts w:asciiTheme="minorBidi" w:hAnsiTheme="minorBidi"/>
          <w:b/>
          <w:bCs/>
          <w:sz w:val="24"/>
          <w:szCs w:val="24"/>
          <w:rtl/>
          <w:lang w:eastAsia="sv-SE" w:bidi="fa-IR"/>
        </w:rPr>
        <w:t>ید</w:t>
      </w:r>
      <w:r w:rsidRPr="00E47C58">
        <w:rPr>
          <w:rFonts w:asciiTheme="minorBidi" w:hAnsiTheme="minorBidi"/>
          <w:b/>
          <w:bCs/>
          <w:sz w:val="24"/>
          <w:szCs w:val="24"/>
          <w:rtl/>
          <w:lang w:eastAsia="sv-SE" w:bidi="fa-IR"/>
        </w:rPr>
        <w:t xml:space="preserve"> مهم‌ترین سئوال این باشد که چرا پوستر ترامپ و... را بالا نبردند؟ مگر گفته نمی‌شود ائتلاف</w:t>
      </w:r>
      <w:r w:rsidR="00BE4710" w:rsidRPr="00E47C58">
        <w:rPr>
          <w:rFonts w:asciiTheme="minorBidi" w:hAnsiTheme="minorBidi"/>
          <w:b/>
          <w:bCs/>
          <w:sz w:val="24"/>
          <w:szCs w:val="24"/>
          <w:rtl/>
          <w:lang w:eastAsia="sv-SE" w:bidi="fa-IR"/>
        </w:rPr>
        <w:t xml:space="preserve"> بین‌المللی علیه</w:t>
      </w:r>
      <w:r w:rsidRPr="00E47C58">
        <w:rPr>
          <w:rFonts w:asciiTheme="minorBidi" w:hAnsiTheme="minorBidi"/>
          <w:b/>
          <w:bCs/>
          <w:sz w:val="24"/>
          <w:szCs w:val="24"/>
          <w:rtl/>
          <w:lang w:eastAsia="sv-SE" w:bidi="fa-IR"/>
        </w:rPr>
        <w:t xml:space="preserve"> داعش</w:t>
      </w:r>
      <w:r w:rsidR="00BE4710" w:rsidRPr="00E47C58">
        <w:rPr>
          <w:rFonts w:asciiTheme="minorBidi" w:hAnsiTheme="minorBidi"/>
          <w:b/>
          <w:bCs/>
          <w:sz w:val="24"/>
          <w:szCs w:val="24"/>
          <w:rtl/>
          <w:lang w:eastAsia="sv-SE" w:bidi="fa-IR"/>
        </w:rPr>
        <w:t>،</w:t>
      </w:r>
      <w:r w:rsidRPr="00E47C58">
        <w:rPr>
          <w:rFonts w:asciiTheme="minorBidi" w:hAnsiTheme="minorBidi"/>
          <w:b/>
          <w:bCs/>
          <w:sz w:val="24"/>
          <w:szCs w:val="24"/>
          <w:rtl/>
          <w:lang w:eastAsia="sv-SE" w:bidi="fa-IR"/>
        </w:rPr>
        <w:t xml:space="preserve"> تحت رهبری آمر</w:t>
      </w:r>
      <w:r w:rsidR="00BE4710" w:rsidRPr="00E47C58">
        <w:rPr>
          <w:rFonts w:asciiTheme="minorBidi" w:hAnsiTheme="minorBidi"/>
          <w:b/>
          <w:bCs/>
          <w:sz w:val="24"/>
          <w:szCs w:val="24"/>
          <w:rtl/>
          <w:lang w:eastAsia="sv-SE" w:bidi="fa-IR"/>
        </w:rPr>
        <w:t>یکا است؟ مگر آمریکا و ترکیه متحد هم و عضو ناتو نیستند؟</w:t>
      </w:r>
    </w:p>
    <w:p w:rsidR="00BE4710" w:rsidRPr="00E47C58" w:rsidRDefault="00BE4710" w:rsidP="00F77FE7">
      <w:pPr>
        <w:pStyle w:val="NoSpacing"/>
        <w:bidi/>
        <w:jc w:val="both"/>
        <w:rPr>
          <w:rFonts w:asciiTheme="minorBidi" w:hAnsiTheme="minorBidi"/>
          <w:b/>
          <w:bCs/>
          <w:sz w:val="24"/>
          <w:szCs w:val="24"/>
          <w:rtl/>
          <w:lang w:eastAsia="sv-SE" w:bidi="fa-IR"/>
        </w:rPr>
      </w:pPr>
      <w:r w:rsidRPr="00E47C58">
        <w:rPr>
          <w:rFonts w:asciiTheme="minorBidi" w:hAnsiTheme="minorBidi"/>
          <w:b/>
          <w:bCs/>
          <w:sz w:val="24"/>
          <w:szCs w:val="24"/>
          <w:rtl/>
          <w:lang w:eastAsia="sv-SE" w:bidi="fa-IR"/>
        </w:rPr>
        <w:t xml:space="preserve">واقعا مشکل و مهم‌تر از همه گره اصلی این معما کجاست؟ چگونه باید </w:t>
      </w:r>
      <w:r w:rsidR="00202B5E" w:rsidRPr="00E47C58">
        <w:rPr>
          <w:rFonts w:asciiTheme="minorBidi" w:hAnsiTheme="minorBidi"/>
          <w:b/>
          <w:bCs/>
          <w:sz w:val="24"/>
          <w:szCs w:val="24"/>
          <w:rtl/>
          <w:lang w:eastAsia="sv-SE" w:bidi="fa-IR"/>
        </w:rPr>
        <w:t xml:space="preserve">آن </w:t>
      </w:r>
      <w:r w:rsidRPr="00E47C58">
        <w:rPr>
          <w:rFonts w:asciiTheme="minorBidi" w:hAnsiTheme="minorBidi"/>
          <w:b/>
          <w:bCs/>
          <w:sz w:val="24"/>
          <w:szCs w:val="24"/>
          <w:rtl/>
          <w:lang w:eastAsia="sv-SE" w:bidi="fa-IR"/>
        </w:rPr>
        <w:t xml:space="preserve">را </w:t>
      </w:r>
      <w:r w:rsidR="00F77FE7" w:rsidRPr="00E47C58">
        <w:rPr>
          <w:rFonts w:asciiTheme="minorBidi" w:hAnsiTheme="minorBidi" w:hint="cs"/>
          <w:b/>
          <w:bCs/>
          <w:sz w:val="24"/>
          <w:szCs w:val="24"/>
          <w:rtl/>
          <w:lang w:eastAsia="sv-SE" w:bidi="fa-IR"/>
        </w:rPr>
        <w:t>رمز‌گشایی</w:t>
      </w:r>
      <w:r w:rsidRPr="00E47C58">
        <w:rPr>
          <w:rFonts w:asciiTheme="minorBidi" w:hAnsiTheme="minorBidi"/>
          <w:b/>
          <w:bCs/>
          <w:sz w:val="24"/>
          <w:szCs w:val="24"/>
          <w:rtl/>
          <w:lang w:eastAsia="sv-SE" w:bidi="fa-IR"/>
        </w:rPr>
        <w:t xml:space="preserve"> کرد؟</w:t>
      </w:r>
    </w:p>
    <w:p w:rsidR="00BE4710" w:rsidRPr="00E47C58" w:rsidRDefault="00BE4710" w:rsidP="00F77FE7">
      <w:pPr>
        <w:pStyle w:val="NoSpacing"/>
        <w:bidi/>
        <w:jc w:val="both"/>
        <w:rPr>
          <w:rFonts w:asciiTheme="minorBidi" w:hAnsiTheme="minorBidi"/>
          <w:b/>
          <w:bCs/>
          <w:sz w:val="24"/>
          <w:szCs w:val="24"/>
          <w:lang w:eastAsia="sv-SE" w:bidi="fa-IR"/>
        </w:rPr>
      </w:pPr>
      <w:r w:rsidRPr="00E47C58">
        <w:rPr>
          <w:rFonts w:asciiTheme="minorBidi" w:hAnsiTheme="minorBidi"/>
          <w:b/>
          <w:bCs/>
          <w:sz w:val="24"/>
          <w:szCs w:val="24"/>
          <w:rtl/>
          <w:lang w:eastAsia="sv-SE" w:bidi="fa-IR"/>
        </w:rPr>
        <w:lastRenderedPageBreak/>
        <w:t xml:space="preserve">اگر گوش شنوا و دید بصیرت وجود داشته باشد این نه یک معما، بلکه یک واقعیت شفاف است که جای پوستر اوجالان هم جاست! </w:t>
      </w:r>
      <w:r w:rsidR="00202B5E" w:rsidRPr="00E47C58">
        <w:rPr>
          <w:rFonts w:asciiTheme="minorBidi" w:hAnsiTheme="minorBidi"/>
          <w:b/>
          <w:bCs/>
          <w:sz w:val="24"/>
          <w:szCs w:val="24"/>
          <w:rtl/>
          <w:lang w:eastAsia="sv-SE" w:bidi="fa-IR"/>
        </w:rPr>
        <w:t>در ادامه این مطلب، جواب این معما</w:t>
      </w:r>
      <w:r w:rsidR="00F77FE7" w:rsidRPr="00E47C58">
        <w:rPr>
          <w:rFonts w:asciiTheme="minorBidi" w:hAnsiTheme="minorBidi" w:hint="cs"/>
          <w:b/>
          <w:bCs/>
          <w:sz w:val="24"/>
          <w:szCs w:val="24"/>
          <w:rtl/>
          <w:lang w:eastAsia="sv-SE" w:bidi="fa-IR"/>
        </w:rPr>
        <w:t xml:space="preserve"> و پیام چنین حرکتی</w:t>
      </w:r>
      <w:r w:rsidR="00202B5E" w:rsidRPr="00E47C58">
        <w:rPr>
          <w:rFonts w:asciiTheme="minorBidi" w:hAnsiTheme="minorBidi"/>
          <w:b/>
          <w:bCs/>
          <w:sz w:val="24"/>
          <w:szCs w:val="24"/>
          <w:rtl/>
          <w:lang w:eastAsia="sv-SE" w:bidi="fa-IR"/>
        </w:rPr>
        <w:t xml:space="preserve"> را بیش‌تر موشکافی و باز خواهیم کرد.</w:t>
      </w:r>
    </w:p>
    <w:p w:rsidR="003A60BE" w:rsidRPr="008E776D" w:rsidRDefault="00202B5E" w:rsidP="00F77FE7">
      <w:pPr>
        <w:pStyle w:val="NoSpacing"/>
        <w:bidi/>
        <w:jc w:val="center"/>
        <w:rPr>
          <w:rFonts w:asciiTheme="minorBidi" w:hAnsiTheme="minorBidi"/>
          <w:b/>
          <w:bCs/>
          <w:color w:val="FF0000"/>
          <w:sz w:val="36"/>
          <w:szCs w:val="36"/>
          <w:rtl/>
          <w:lang w:eastAsia="sv-SE" w:bidi="fa-IR"/>
        </w:rPr>
      </w:pPr>
      <w:r w:rsidRPr="008E776D">
        <w:rPr>
          <w:rFonts w:asciiTheme="minorBidi" w:hAnsiTheme="minorBidi"/>
          <w:b/>
          <w:bCs/>
          <w:color w:val="FF0000"/>
          <w:sz w:val="36"/>
          <w:szCs w:val="36"/>
          <w:rtl/>
          <w:lang w:eastAsia="sv-SE" w:bidi="fa-IR"/>
        </w:rPr>
        <w:t>***</w:t>
      </w:r>
    </w:p>
    <w:p w:rsidR="003A60BE" w:rsidRPr="00E47C58" w:rsidRDefault="003A60BE" w:rsidP="00F77FE7">
      <w:pPr>
        <w:pStyle w:val="NoSpacing"/>
        <w:bidi/>
        <w:jc w:val="both"/>
        <w:rPr>
          <w:rFonts w:asciiTheme="minorBidi" w:hAnsiTheme="minorBidi"/>
          <w:b/>
          <w:bCs/>
        </w:rPr>
      </w:pPr>
      <w:r w:rsidRPr="00E47C58">
        <w:rPr>
          <w:rFonts w:asciiTheme="minorBidi" w:hAnsiTheme="minorBidi"/>
          <w:b/>
          <w:bCs/>
          <w:rtl/>
        </w:rPr>
        <w:t xml:space="preserve">نیروهای دمکراتیک سوریه در ماه ژوئن برای حمله به شهر رقه، </w:t>
      </w:r>
      <w:r w:rsidR="00F77FE7" w:rsidRPr="00E47C58">
        <w:rPr>
          <w:rFonts w:asciiTheme="minorBidi" w:hAnsiTheme="minorBidi" w:hint="cs"/>
          <w:b/>
          <w:bCs/>
          <w:rtl/>
        </w:rPr>
        <w:t xml:space="preserve">متشکل </w:t>
      </w:r>
      <w:r w:rsidR="00202B5E" w:rsidRPr="00E47C58">
        <w:rPr>
          <w:rFonts w:asciiTheme="minorBidi" w:hAnsiTheme="minorBidi"/>
          <w:b/>
          <w:bCs/>
          <w:rtl/>
        </w:rPr>
        <w:t xml:space="preserve">از </w:t>
      </w:r>
      <w:r w:rsidRPr="00E47C58">
        <w:rPr>
          <w:rFonts w:asciiTheme="minorBidi" w:hAnsiTheme="minorBidi"/>
          <w:b/>
          <w:bCs/>
          <w:rtl/>
        </w:rPr>
        <w:t>ائتلافی متشکل از رزمندگان کرد و عرب</w:t>
      </w:r>
      <w:r w:rsidR="00F77FE7" w:rsidRPr="00E47C58">
        <w:rPr>
          <w:rFonts w:asciiTheme="minorBidi" w:hAnsiTheme="minorBidi" w:hint="cs"/>
          <w:b/>
          <w:bCs/>
          <w:rtl/>
        </w:rPr>
        <w:t xml:space="preserve"> و...،</w:t>
      </w:r>
      <w:r w:rsidR="00F270DA" w:rsidRPr="00E47C58">
        <w:rPr>
          <w:rFonts w:asciiTheme="minorBidi" w:hAnsiTheme="minorBidi"/>
          <w:b/>
          <w:bCs/>
          <w:rtl/>
        </w:rPr>
        <w:t xml:space="preserve"> به</w:t>
      </w:r>
      <w:r w:rsidR="00F77FE7" w:rsidRPr="00E47C58">
        <w:rPr>
          <w:rFonts w:asciiTheme="minorBidi" w:hAnsiTheme="minorBidi" w:hint="cs"/>
          <w:b/>
          <w:bCs/>
          <w:rtl/>
        </w:rPr>
        <w:t>‌</w:t>
      </w:r>
      <w:r w:rsidR="00F270DA" w:rsidRPr="00E47C58">
        <w:rPr>
          <w:rFonts w:asciiTheme="minorBidi" w:hAnsiTheme="minorBidi"/>
          <w:b/>
          <w:bCs/>
          <w:rtl/>
        </w:rPr>
        <w:t>نام «نیروهای دموکراتیک سوریه»</w:t>
      </w:r>
      <w:r w:rsidR="00202B5E" w:rsidRPr="00E47C58">
        <w:rPr>
          <w:rFonts w:asciiTheme="minorBidi" w:hAnsiTheme="minorBidi"/>
          <w:b/>
          <w:bCs/>
          <w:rtl/>
        </w:rPr>
        <w:t xml:space="preserve"> است.</w:t>
      </w:r>
      <w:r w:rsidRPr="00E47C58">
        <w:rPr>
          <w:rFonts w:asciiTheme="minorBidi" w:hAnsiTheme="minorBidi"/>
          <w:b/>
          <w:bCs/>
          <w:rtl/>
        </w:rPr>
        <w:t xml:space="preserve"> </w:t>
      </w:r>
      <w:r w:rsidR="00C67DBA" w:rsidRPr="00E47C58">
        <w:rPr>
          <w:rFonts w:asciiTheme="minorBidi" w:hAnsiTheme="minorBidi"/>
          <w:b/>
          <w:bCs/>
          <w:rtl/>
        </w:rPr>
        <w:t>ائتلاف علیه داعش</w:t>
      </w:r>
      <w:r w:rsidR="00F77FE7" w:rsidRPr="00E47C58">
        <w:rPr>
          <w:rFonts w:asciiTheme="minorBidi" w:hAnsiTheme="minorBidi" w:hint="cs"/>
          <w:b/>
          <w:bCs/>
          <w:rtl/>
        </w:rPr>
        <w:t xml:space="preserve"> </w:t>
      </w:r>
      <w:r w:rsidR="00C67DBA" w:rsidRPr="00E47C58">
        <w:rPr>
          <w:rFonts w:asciiTheme="minorBidi" w:hAnsiTheme="minorBidi"/>
          <w:b/>
          <w:bCs/>
          <w:rtl/>
        </w:rPr>
        <w:t>به سردمداری آمر</w:t>
      </w:r>
      <w:r w:rsidR="00624046" w:rsidRPr="00E47C58">
        <w:rPr>
          <w:rFonts w:asciiTheme="minorBidi" w:hAnsiTheme="minorBidi"/>
          <w:b/>
          <w:bCs/>
          <w:rtl/>
        </w:rPr>
        <w:t>یک</w:t>
      </w:r>
      <w:r w:rsidR="00C67DBA" w:rsidRPr="00E47C58">
        <w:rPr>
          <w:rFonts w:asciiTheme="minorBidi" w:hAnsiTheme="minorBidi"/>
          <w:b/>
          <w:bCs/>
          <w:rtl/>
        </w:rPr>
        <w:t xml:space="preserve">ا نیز حمایت هوایی علیه داعش </w:t>
      </w:r>
      <w:r w:rsidR="00F77FE7" w:rsidRPr="00E47C58">
        <w:rPr>
          <w:rFonts w:asciiTheme="minorBidi" w:hAnsiTheme="minorBidi" w:hint="cs"/>
          <w:b/>
          <w:bCs/>
          <w:rtl/>
        </w:rPr>
        <w:t xml:space="preserve">را در این عملیات </w:t>
      </w:r>
      <w:r w:rsidR="00C67DBA" w:rsidRPr="00E47C58">
        <w:rPr>
          <w:rFonts w:asciiTheme="minorBidi" w:hAnsiTheme="minorBidi"/>
          <w:b/>
          <w:bCs/>
          <w:rtl/>
        </w:rPr>
        <w:t>انجام می‌د</w:t>
      </w:r>
      <w:r w:rsidR="00F77FE7" w:rsidRPr="00E47C58">
        <w:rPr>
          <w:rFonts w:asciiTheme="minorBidi" w:hAnsiTheme="minorBidi" w:hint="cs"/>
          <w:b/>
          <w:bCs/>
          <w:rtl/>
        </w:rPr>
        <w:t>ا</w:t>
      </w:r>
      <w:r w:rsidR="00C67DBA" w:rsidRPr="00E47C58">
        <w:rPr>
          <w:rFonts w:asciiTheme="minorBidi" w:hAnsiTheme="minorBidi"/>
          <w:b/>
          <w:bCs/>
          <w:rtl/>
        </w:rPr>
        <w:t>د.</w:t>
      </w:r>
    </w:p>
    <w:p w:rsidR="00BE4710" w:rsidRPr="00E47C58" w:rsidRDefault="00C67DBA" w:rsidP="001C3242">
      <w:pPr>
        <w:pStyle w:val="NoSpacing"/>
        <w:bidi/>
        <w:jc w:val="both"/>
        <w:rPr>
          <w:rFonts w:asciiTheme="minorBidi" w:hAnsiTheme="minorBidi"/>
          <w:b/>
          <w:bCs/>
          <w:rtl/>
          <w:lang w:bidi="fa-IR"/>
        </w:rPr>
      </w:pPr>
      <w:r w:rsidRPr="00E47C58">
        <w:rPr>
          <w:rFonts w:asciiTheme="minorBidi" w:hAnsiTheme="minorBidi"/>
          <w:b/>
          <w:bCs/>
          <w:rtl/>
        </w:rPr>
        <w:t xml:space="preserve">استان </w:t>
      </w:r>
      <w:r w:rsidR="003A60BE" w:rsidRPr="00E47C58">
        <w:rPr>
          <w:rFonts w:asciiTheme="minorBidi" w:hAnsiTheme="minorBidi"/>
          <w:b/>
          <w:bCs/>
          <w:rtl/>
        </w:rPr>
        <w:t>رقه</w:t>
      </w:r>
      <w:r w:rsidRPr="00E47C58">
        <w:rPr>
          <w:rFonts w:asciiTheme="minorBidi" w:hAnsiTheme="minorBidi"/>
          <w:b/>
          <w:bCs/>
          <w:rtl/>
        </w:rPr>
        <w:t>‌(‌یا به عربی الرقه)</w:t>
      </w:r>
      <w:r w:rsidR="003A60BE" w:rsidRPr="00E47C58">
        <w:rPr>
          <w:rFonts w:asciiTheme="minorBidi" w:hAnsiTheme="minorBidi"/>
          <w:b/>
          <w:bCs/>
          <w:rtl/>
        </w:rPr>
        <w:t xml:space="preserve"> در سال </w:t>
      </w:r>
      <w:r w:rsidRPr="00E47C58">
        <w:rPr>
          <w:rFonts w:asciiTheme="minorBidi" w:hAnsiTheme="minorBidi"/>
          <w:b/>
          <w:bCs/>
          <w:rtl/>
          <w:lang w:bidi="fa-IR"/>
        </w:rPr>
        <w:t>2014،</w:t>
      </w:r>
      <w:r w:rsidR="003A60BE" w:rsidRPr="00E47C58">
        <w:rPr>
          <w:rFonts w:asciiTheme="minorBidi" w:hAnsiTheme="minorBidi"/>
          <w:b/>
          <w:bCs/>
          <w:rtl/>
        </w:rPr>
        <w:t xml:space="preserve"> به دست داعش افتاد. این شهر در کنار موصل در شمال عراق از مهم‌ترین شهرهای تحت تصرف داعش محسوب می‌شد. </w:t>
      </w:r>
      <w:r w:rsidR="00BE4710" w:rsidRPr="00E47C58">
        <w:rPr>
          <w:rFonts w:asciiTheme="minorBidi" w:hAnsiTheme="minorBidi"/>
          <w:b/>
          <w:bCs/>
          <w:rtl/>
        </w:rPr>
        <w:t xml:space="preserve">وقتی داعش رقه را فتح کرد جمعیت آن حدود </w:t>
      </w:r>
      <w:r w:rsidR="00BE4710" w:rsidRPr="00E47C58">
        <w:rPr>
          <w:rFonts w:asciiTheme="minorBidi" w:hAnsiTheme="minorBidi"/>
          <w:b/>
          <w:bCs/>
          <w:rtl/>
          <w:lang w:bidi="fa-IR"/>
        </w:rPr>
        <w:t>300</w:t>
      </w:r>
      <w:r w:rsidR="00BE4710" w:rsidRPr="00E47C58">
        <w:rPr>
          <w:rFonts w:asciiTheme="minorBidi" w:hAnsiTheme="minorBidi"/>
          <w:b/>
          <w:bCs/>
          <w:rtl/>
        </w:rPr>
        <w:t xml:space="preserve"> هزار نفر بود که </w:t>
      </w:r>
      <w:r w:rsidR="00BE4710" w:rsidRPr="00E47C58">
        <w:rPr>
          <w:rFonts w:asciiTheme="minorBidi" w:hAnsiTheme="minorBidi"/>
          <w:b/>
          <w:bCs/>
          <w:rtl/>
          <w:lang w:bidi="fa-IR"/>
        </w:rPr>
        <w:t>80</w:t>
      </w:r>
      <w:r w:rsidR="00BE4710" w:rsidRPr="00E47C58">
        <w:rPr>
          <w:rFonts w:asciiTheme="minorBidi" w:hAnsiTheme="minorBidi"/>
          <w:b/>
          <w:bCs/>
          <w:rtl/>
        </w:rPr>
        <w:t xml:space="preserve"> هزار نفر آن از شهر گریخته و به مناطق</w:t>
      </w:r>
      <w:r w:rsidR="00202B5E" w:rsidRPr="00E47C58">
        <w:rPr>
          <w:rFonts w:asciiTheme="minorBidi" w:hAnsiTheme="minorBidi"/>
          <w:b/>
          <w:bCs/>
          <w:rtl/>
        </w:rPr>
        <w:t xml:space="preserve"> دیگر</w:t>
      </w:r>
      <w:r w:rsidR="00BE4710" w:rsidRPr="00E47C58">
        <w:rPr>
          <w:rFonts w:asciiTheme="minorBidi" w:hAnsiTheme="minorBidi"/>
          <w:b/>
          <w:bCs/>
          <w:rtl/>
        </w:rPr>
        <w:t xml:space="preserve"> سوریه</w:t>
      </w:r>
      <w:r w:rsidR="00202B5E" w:rsidRPr="00E47C58">
        <w:rPr>
          <w:rFonts w:asciiTheme="minorBidi" w:hAnsiTheme="minorBidi"/>
          <w:b/>
          <w:bCs/>
          <w:rtl/>
        </w:rPr>
        <w:t>، به‌ویژه روژاوا</w:t>
      </w:r>
      <w:r w:rsidR="00BE4710" w:rsidRPr="00E47C58">
        <w:rPr>
          <w:rFonts w:asciiTheme="minorBidi" w:hAnsiTheme="minorBidi"/>
          <w:b/>
          <w:bCs/>
          <w:rtl/>
        </w:rPr>
        <w:t xml:space="preserve"> پناه برد</w:t>
      </w:r>
      <w:r w:rsidR="00202B5E" w:rsidRPr="00E47C58">
        <w:rPr>
          <w:rFonts w:asciiTheme="minorBidi" w:hAnsiTheme="minorBidi"/>
          <w:b/>
          <w:bCs/>
          <w:rtl/>
        </w:rPr>
        <w:t>ه‌ا</w:t>
      </w:r>
      <w:r w:rsidR="00BE4710" w:rsidRPr="00E47C58">
        <w:rPr>
          <w:rFonts w:asciiTheme="minorBidi" w:hAnsiTheme="minorBidi"/>
          <w:b/>
          <w:bCs/>
          <w:rtl/>
        </w:rPr>
        <w:t>ند</w:t>
      </w:r>
      <w:r w:rsidR="00BE4710" w:rsidRPr="00E47C58">
        <w:rPr>
          <w:rFonts w:asciiTheme="minorBidi" w:hAnsiTheme="minorBidi"/>
          <w:b/>
          <w:bCs/>
        </w:rPr>
        <w:t>.</w:t>
      </w:r>
    </w:p>
    <w:p w:rsidR="00CC7085" w:rsidRPr="00E47C58" w:rsidRDefault="00BE4710" w:rsidP="00BE4710">
      <w:pPr>
        <w:pStyle w:val="NoSpacing"/>
        <w:bidi/>
        <w:jc w:val="both"/>
        <w:rPr>
          <w:rFonts w:asciiTheme="minorBidi" w:hAnsiTheme="minorBidi"/>
          <w:b/>
          <w:bCs/>
          <w:rtl/>
        </w:rPr>
      </w:pPr>
      <w:r w:rsidRPr="00E47C58">
        <w:rPr>
          <w:rFonts w:asciiTheme="minorBidi" w:hAnsiTheme="minorBidi"/>
          <w:b/>
          <w:bCs/>
          <w:rtl/>
        </w:rPr>
        <w:t>سازمان</w:t>
      </w:r>
      <w:r w:rsidR="003A60BE" w:rsidRPr="00E47C58">
        <w:rPr>
          <w:rFonts w:asciiTheme="minorBidi" w:hAnsiTheme="minorBidi"/>
          <w:b/>
          <w:bCs/>
          <w:rtl/>
        </w:rPr>
        <w:t xml:space="preserve"> ائتلافی نیروهای دمکراتیک سوریه در نوامبر </w:t>
      </w:r>
      <w:r w:rsidR="00C67DBA" w:rsidRPr="00E47C58">
        <w:rPr>
          <w:rFonts w:asciiTheme="minorBidi" w:hAnsiTheme="minorBidi"/>
          <w:b/>
          <w:bCs/>
          <w:rtl/>
        </w:rPr>
        <w:t>2016،</w:t>
      </w:r>
      <w:r w:rsidR="003A60BE" w:rsidRPr="00E47C58">
        <w:rPr>
          <w:rFonts w:asciiTheme="minorBidi" w:hAnsiTheme="minorBidi"/>
          <w:b/>
          <w:bCs/>
          <w:rtl/>
          <w:lang w:bidi="fa-IR"/>
        </w:rPr>
        <w:t xml:space="preserve"> </w:t>
      </w:r>
      <w:r w:rsidR="003A60BE" w:rsidRPr="00E47C58">
        <w:rPr>
          <w:rFonts w:asciiTheme="minorBidi" w:hAnsiTheme="minorBidi"/>
          <w:b/>
          <w:bCs/>
          <w:rtl/>
        </w:rPr>
        <w:t>پیشروی به سمت رقه</w:t>
      </w:r>
      <w:r w:rsidR="00C67DBA" w:rsidRPr="00E47C58">
        <w:rPr>
          <w:rFonts w:asciiTheme="minorBidi" w:hAnsiTheme="minorBidi"/>
          <w:b/>
          <w:bCs/>
          <w:rtl/>
        </w:rPr>
        <w:t xml:space="preserve"> را آغاز</w:t>
      </w:r>
      <w:r w:rsidR="003A60BE" w:rsidRPr="00E47C58">
        <w:rPr>
          <w:rFonts w:asciiTheme="minorBidi" w:hAnsiTheme="minorBidi"/>
          <w:b/>
          <w:bCs/>
          <w:rtl/>
        </w:rPr>
        <w:t xml:space="preserve"> کرد</w:t>
      </w:r>
      <w:r w:rsidR="00C67DBA" w:rsidRPr="00E47C58">
        <w:rPr>
          <w:rFonts w:asciiTheme="minorBidi" w:hAnsiTheme="minorBidi"/>
          <w:b/>
          <w:bCs/>
          <w:rtl/>
        </w:rPr>
        <w:t>ند</w:t>
      </w:r>
      <w:r w:rsidR="003A60BE" w:rsidRPr="00E47C58">
        <w:rPr>
          <w:rFonts w:asciiTheme="minorBidi" w:hAnsiTheme="minorBidi"/>
          <w:b/>
          <w:bCs/>
          <w:rtl/>
        </w:rPr>
        <w:t xml:space="preserve"> و در اوایل ژوئن سال </w:t>
      </w:r>
      <w:r w:rsidR="00C67DBA" w:rsidRPr="00E47C58">
        <w:rPr>
          <w:rFonts w:asciiTheme="minorBidi" w:hAnsiTheme="minorBidi"/>
          <w:b/>
          <w:bCs/>
          <w:rtl/>
          <w:lang w:bidi="fa-IR"/>
        </w:rPr>
        <w:t>2017،</w:t>
      </w:r>
      <w:r w:rsidR="003A60BE" w:rsidRPr="00E47C58">
        <w:rPr>
          <w:rFonts w:asciiTheme="minorBidi" w:hAnsiTheme="minorBidi"/>
          <w:b/>
          <w:bCs/>
          <w:rtl/>
        </w:rPr>
        <w:t xml:space="preserve"> توانست</w:t>
      </w:r>
      <w:r w:rsidR="00C67DBA" w:rsidRPr="00E47C58">
        <w:rPr>
          <w:rFonts w:asciiTheme="minorBidi" w:hAnsiTheme="minorBidi"/>
          <w:b/>
          <w:bCs/>
          <w:rtl/>
        </w:rPr>
        <w:t>ند</w:t>
      </w:r>
      <w:r w:rsidR="003A60BE" w:rsidRPr="00E47C58">
        <w:rPr>
          <w:rFonts w:asciiTheme="minorBidi" w:hAnsiTheme="minorBidi"/>
          <w:b/>
          <w:bCs/>
          <w:rtl/>
        </w:rPr>
        <w:t xml:space="preserve"> همه شهر را محاصره ک</w:t>
      </w:r>
      <w:r w:rsidR="00C67DBA" w:rsidRPr="00E47C58">
        <w:rPr>
          <w:rFonts w:asciiTheme="minorBidi" w:hAnsiTheme="minorBidi"/>
          <w:b/>
          <w:bCs/>
          <w:rtl/>
        </w:rPr>
        <w:t>ن</w:t>
      </w:r>
      <w:r w:rsidR="003A60BE" w:rsidRPr="00E47C58">
        <w:rPr>
          <w:rFonts w:asciiTheme="minorBidi" w:hAnsiTheme="minorBidi"/>
          <w:b/>
          <w:bCs/>
          <w:rtl/>
        </w:rPr>
        <w:t>ند</w:t>
      </w:r>
      <w:r w:rsidR="00C67DBA" w:rsidRPr="00E47C58">
        <w:rPr>
          <w:rFonts w:asciiTheme="minorBidi" w:hAnsiTheme="minorBidi"/>
          <w:b/>
          <w:bCs/>
          <w:rtl/>
        </w:rPr>
        <w:t>.</w:t>
      </w:r>
    </w:p>
    <w:p w:rsidR="00E9183E" w:rsidRPr="002E5258" w:rsidRDefault="00E9183E" w:rsidP="0066671C">
      <w:pPr>
        <w:pStyle w:val="NoSpacing"/>
        <w:bidi/>
        <w:jc w:val="both"/>
        <w:rPr>
          <w:rFonts w:asciiTheme="minorBidi" w:hAnsiTheme="minorBidi"/>
          <w:b/>
          <w:bCs/>
          <w:sz w:val="40"/>
          <w:szCs w:val="40"/>
          <w:lang w:eastAsia="sv-SE"/>
        </w:rPr>
      </w:pPr>
    </w:p>
    <w:p w:rsidR="00C67DBA" w:rsidRPr="002E5258" w:rsidRDefault="00CC7085" w:rsidP="00BE4710">
      <w:pPr>
        <w:pStyle w:val="NoSpacing"/>
        <w:bidi/>
        <w:jc w:val="both"/>
        <w:rPr>
          <w:rFonts w:asciiTheme="minorBidi" w:hAnsiTheme="minorBidi"/>
          <w:b/>
          <w:bCs/>
          <w:sz w:val="40"/>
          <w:szCs w:val="40"/>
          <w:rtl/>
          <w:lang w:bidi="fa-IR"/>
        </w:rPr>
      </w:pPr>
      <w:r w:rsidRPr="002E5258">
        <w:rPr>
          <w:rFonts w:asciiTheme="minorBidi" w:hAnsiTheme="minorBidi"/>
          <w:b/>
          <w:bCs/>
          <w:noProof/>
          <w:sz w:val="40"/>
          <w:szCs w:val="40"/>
          <w:lang w:val="en-US"/>
        </w:rPr>
        <w:drawing>
          <wp:inline distT="0" distB="0" distL="0" distR="0" wp14:anchorId="64E8F2B2" wp14:editId="57B3899A">
            <wp:extent cx="1919511" cy="1080000"/>
            <wp:effectExtent l="0" t="0" r="5080" b="6350"/>
            <wp:docPr id="7" name="Bildobjekt 7" descr="https://vid.alarabiya.net/images/2017/10/14/bf0b074c-9119-495a-babb-6e4cc243a34f/bf0b074c-9119-495a-babb-6e4cc243a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alarabiya.net/images/2017/10/14/bf0b074c-9119-495a-babb-6e4cc243a34f/bf0b074c-9119-495a-babb-6e4cc243a34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511" cy="1080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1DB2CB37" wp14:editId="6F2AB087">
            <wp:extent cx="1919510" cy="1080000"/>
            <wp:effectExtent l="0" t="0" r="5080" b="6350"/>
            <wp:docPr id="6" name="Bildobjekt 6" descr="https://vid.alarabiya.net/images/2017/10/14/09c0daa0-a3cb-4c30-a03c-bfd32758903c/09c0daa0-a3cb-4c30-a03c-bfd327589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d.alarabiya.net/images/2017/10/14/09c0daa0-a3cb-4c30-a03c-bfd32758903c/09c0daa0-a3cb-4c30-a03c-bfd32758903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510" cy="1080000"/>
                    </a:xfrm>
                    <a:prstGeom prst="rect">
                      <a:avLst/>
                    </a:prstGeom>
                    <a:noFill/>
                    <a:ln>
                      <a:noFill/>
                    </a:ln>
                  </pic:spPr>
                </pic:pic>
              </a:graphicData>
            </a:graphic>
          </wp:inline>
        </w:drawing>
      </w:r>
      <w:r w:rsidR="00BE4710" w:rsidRPr="002E5258">
        <w:rPr>
          <w:rFonts w:asciiTheme="minorBidi" w:hAnsiTheme="minorBidi"/>
          <w:b/>
          <w:bCs/>
          <w:sz w:val="40"/>
          <w:szCs w:val="40"/>
          <w:rtl/>
          <w:lang w:eastAsia="sv-SE"/>
        </w:rPr>
        <w:t xml:space="preserve"> </w:t>
      </w:r>
      <w:r w:rsidR="006A7FA1" w:rsidRPr="002E5258">
        <w:rPr>
          <w:rFonts w:asciiTheme="minorBidi" w:hAnsiTheme="minorBidi"/>
          <w:b/>
          <w:bCs/>
          <w:noProof/>
          <w:sz w:val="40"/>
          <w:szCs w:val="40"/>
          <w:lang w:val="en-US"/>
        </w:rPr>
        <w:drawing>
          <wp:inline distT="0" distB="0" distL="0" distR="0" wp14:anchorId="53C32A0C" wp14:editId="0130E3B5">
            <wp:extent cx="1803426" cy="1080000"/>
            <wp:effectExtent l="0" t="0" r="6350" b="6350"/>
            <wp:docPr id="10" name="Bildobjekt 10" descr="«نیروهای دموکراتیک سوریه» پس از آزادسازی رق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یروهای دموکراتیک سوریه» پس از آزادسازی رق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3426" cy="1080000"/>
                    </a:xfrm>
                    <a:prstGeom prst="rect">
                      <a:avLst/>
                    </a:prstGeom>
                    <a:noFill/>
                    <a:ln>
                      <a:noFill/>
                    </a:ln>
                  </pic:spPr>
                </pic:pic>
              </a:graphicData>
            </a:graphic>
          </wp:inline>
        </w:drawing>
      </w:r>
    </w:p>
    <w:p w:rsidR="00BE4710" w:rsidRPr="002E5258" w:rsidRDefault="00BE4710" w:rsidP="0066671C">
      <w:pPr>
        <w:pStyle w:val="NoSpacing"/>
        <w:bidi/>
        <w:jc w:val="both"/>
        <w:rPr>
          <w:rFonts w:asciiTheme="minorBidi" w:hAnsiTheme="minorBidi"/>
          <w:b/>
          <w:bCs/>
          <w:sz w:val="40"/>
          <w:szCs w:val="40"/>
          <w:rtl/>
        </w:rPr>
      </w:pPr>
    </w:p>
    <w:p w:rsidR="006A7FA1" w:rsidRPr="00E47C58" w:rsidRDefault="006A7FA1" w:rsidP="00202B5E">
      <w:pPr>
        <w:pStyle w:val="NoSpacing"/>
        <w:bidi/>
        <w:jc w:val="both"/>
        <w:rPr>
          <w:rFonts w:asciiTheme="minorBidi" w:hAnsiTheme="minorBidi"/>
          <w:b/>
          <w:bCs/>
        </w:rPr>
      </w:pPr>
      <w:r w:rsidRPr="00E47C58">
        <w:rPr>
          <w:rFonts w:asciiTheme="minorBidi" w:hAnsiTheme="minorBidi"/>
          <w:b/>
          <w:bCs/>
          <w:rtl/>
        </w:rPr>
        <w:t>به‌گزارش رویترز، «نیروهای دموکراتیک سوریه</w:t>
      </w:r>
      <w:r w:rsidR="00202B5E" w:rsidRPr="00E47C58">
        <w:rPr>
          <w:rFonts w:asciiTheme="minorBidi" w:hAnsiTheme="minorBidi"/>
          <w:b/>
          <w:bCs/>
          <w:rtl/>
        </w:rPr>
        <w:t>»‌‌</w:t>
      </w:r>
      <w:r w:rsidRPr="00E47C58">
        <w:rPr>
          <w:rFonts w:asciiTheme="minorBidi" w:hAnsiTheme="minorBidi"/>
          <w:b/>
          <w:bCs/>
        </w:rPr>
        <w:t>(FDS)</w:t>
      </w:r>
      <w:r w:rsidR="00C67DBA" w:rsidRPr="00E47C58">
        <w:rPr>
          <w:rFonts w:asciiTheme="minorBidi" w:hAnsiTheme="minorBidi"/>
          <w:b/>
          <w:bCs/>
          <w:rtl/>
        </w:rPr>
        <w:t>‌، ج</w:t>
      </w:r>
      <w:r w:rsidRPr="00E47C58">
        <w:rPr>
          <w:rFonts w:asciiTheme="minorBidi" w:hAnsiTheme="minorBidi"/>
          <w:b/>
          <w:bCs/>
          <w:rtl/>
        </w:rPr>
        <w:t xml:space="preserve">معه </w:t>
      </w:r>
      <w:r w:rsidR="00C67DBA" w:rsidRPr="00E47C58">
        <w:rPr>
          <w:rFonts w:asciiTheme="minorBidi" w:hAnsiTheme="minorBidi"/>
          <w:b/>
          <w:bCs/>
          <w:rtl/>
          <w:lang w:bidi="fa-IR"/>
        </w:rPr>
        <w:t>20</w:t>
      </w:r>
      <w:r w:rsidRPr="00E47C58">
        <w:rPr>
          <w:rFonts w:asciiTheme="minorBidi" w:hAnsiTheme="minorBidi"/>
          <w:b/>
          <w:bCs/>
          <w:rtl/>
        </w:rPr>
        <w:t xml:space="preserve"> اکتبر </w:t>
      </w:r>
      <w:r w:rsidR="00C67DBA" w:rsidRPr="00E47C58">
        <w:rPr>
          <w:rFonts w:asciiTheme="minorBidi" w:hAnsiTheme="minorBidi"/>
          <w:b/>
          <w:bCs/>
          <w:rtl/>
        </w:rPr>
        <w:t>2017 -</w:t>
      </w:r>
      <w:r w:rsidRPr="00E47C58">
        <w:rPr>
          <w:rFonts w:asciiTheme="minorBidi" w:hAnsiTheme="minorBidi"/>
          <w:b/>
          <w:bCs/>
          <w:rtl/>
        </w:rPr>
        <w:t xml:space="preserve"> </w:t>
      </w:r>
      <w:r w:rsidR="00C67DBA" w:rsidRPr="00E47C58">
        <w:rPr>
          <w:rFonts w:asciiTheme="minorBidi" w:hAnsiTheme="minorBidi"/>
          <w:b/>
          <w:bCs/>
          <w:rtl/>
          <w:lang w:bidi="fa-IR"/>
        </w:rPr>
        <w:t>28</w:t>
      </w:r>
      <w:r w:rsidRPr="00E47C58">
        <w:rPr>
          <w:rFonts w:asciiTheme="minorBidi" w:hAnsiTheme="minorBidi"/>
          <w:b/>
          <w:bCs/>
          <w:rtl/>
        </w:rPr>
        <w:t xml:space="preserve"> مهر</w:t>
      </w:r>
      <w:r w:rsidR="00C67DBA" w:rsidRPr="00E47C58">
        <w:rPr>
          <w:rFonts w:asciiTheme="minorBidi" w:hAnsiTheme="minorBidi"/>
          <w:b/>
          <w:bCs/>
          <w:rtl/>
        </w:rPr>
        <w:t xml:space="preserve"> 1396،</w:t>
      </w:r>
      <w:r w:rsidRPr="00E47C58">
        <w:rPr>
          <w:rFonts w:asciiTheme="minorBidi" w:hAnsiTheme="minorBidi"/>
          <w:b/>
          <w:bCs/>
          <w:rtl/>
        </w:rPr>
        <w:t xml:space="preserve"> در بیانیه‌ای که به‌مناسبت بازپس‌گیری شهر رقه از دست گروه «دولت اسلامی»</w:t>
      </w:r>
      <w:r w:rsidR="00C67DBA" w:rsidRPr="00E47C58">
        <w:rPr>
          <w:rFonts w:asciiTheme="minorBidi" w:hAnsiTheme="minorBidi"/>
          <w:b/>
          <w:bCs/>
          <w:rtl/>
        </w:rPr>
        <w:t>‌</w:t>
      </w:r>
      <w:r w:rsidRPr="00E47C58">
        <w:rPr>
          <w:rFonts w:asciiTheme="minorBidi" w:hAnsiTheme="minorBidi"/>
          <w:b/>
          <w:bCs/>
          <w:rtl/>
        </w:rPr>
        <w:t>(داعش) منتشر کرده‌اند، گفته‌اند: «ما قول می‌دهیم که در برابر تهدیدات خارجی از مرزهای استان حفاظت کنیم</w:t>
      </w:r>
      <w:r w:rsidR="00C67DBA" w:rsidRPr="00E47C58">
        <w:rPr>
          <w:rFonts w:asciiTheme="minorBidi" w:hAnsiTheme="minorBidi"/>
          <w:b/>
          <w:bCs/>
          <w:rtl/>
        </w:rPr>
        <w:t>.»</w:t>
      </w:r>
    </w:p>
    <w:p w:rsidR="002A1FBA" w:rsidRPr="00E47C58" w:rsidRDefault="006A7FA1" w:rsidP="00202B5E">
      <w:pPr>
        <w:pStyle w:val="NoSpacing"/>
        <w:bidi/>
        <w:jc w:val="both"/>
        <w:rPr>
          <w:rFonts w:asciiTheme="minorBidi" w:hAnsiTheme="minorBidi"/>
          <w:b/>
          <w:bCs/>
          <w:rtl/>
          <w:lang w:bidi="fa-IR"/>
        </w:rPr>
      </w:pPr>
      <w:r w:rsidRPr="00E47C58">
        <w:rPr>
          <w:rFonts w:asciiTheme="minorBidi" w:hAnsiTheme="minorBidi"/>
          <w:b/>
          <w:bCs/>
          <w:rtl/>
        </w:rPr>
        <w:t>آن‌ها افروده‌اند: «آینده این استان توسط ساکنان آن در یک سوریه غیرمتمرکز، فدرا</w:t>
      </w:r>
      <w:r w:rsidR="00C67DBA" w:rsidRPr="00E47C58">
        <w:rPr>
          <w:rFonts w:asciiTheme="minorBidi" w:hAnsiTheme="minorBidi"/>
          <w:b/>
          <w:bCs/>
          <w:rtl/>
        </w:rPr>
        <w:t>تیو</w:t>
      </w:r>
      <w:r w:rsidRPr="00E47C58">
        <w:rPr>
          <w:rFonts w:asciiTheme="minorBidi" w:hAnsiTheme="minorBidi"/>
          <w:b/>
          <w:bCs/>
          <w:rtl/>
        </w:rPr>
        <w:t xml:space="preserve"> و دموکراتیک تعیین می‌شود و مردم استان مسئول امور خود خواهند شد</w:t>
      </w:r>
      <w:r w:rsidR="00C67DBA" w:rsidRPr="00E47C58">
        <w:rPr>
          <w:rFonts w:asciiTheme="minorBidi" w:hAnsiTheme="minorBidi"/>
          <w:b/>
          <w:bCs/>
          <w:rtl/>
        </w:rPr>
        <w:t>.»</w:t>
      </w:r>
    </w:p>
    <w:p w:rsidR="002A1FBA" w:rsidRPr="00E47C58" w:rsidRDefault="002A1FBA" w:rsidP="000918E1">
      <w:pPr>
        <w:pStyle w:val="NoSpacing"/>
        <w:bidi/>
        <w:jc w:val="both"/>
        <w:rPr>
          <w:rFonts w:asciiTheme="minorBidi" w:hAnsiTheme="minorBidi"/>
          <w:b/>
          <w:bCs/>
          <w:rtl/>
        </w:rPr>
      </w:pPr>
      <w:r w:rsidRPr="00E47C58">
        <w:rPr>
          <w:rFonts w:asciiTheme="minorBidi" w:hAnsiTheme="minorBidi"/>
          <w:b/>
          <w:bCs/>
          <w:rtl/>
        </w:rPr>
        <w:t>نیروهای دموکراتیک سوریه</w:t>
      </w:r>
      <w:r w:rsidR="007122EE" w:rsidRPr="00E47C58">
        <w:rPr>
          <w:rFonts w:asciiTheme="minorBidi" w:hAnsiTheme="minorBidi"/>
          <w:b/>
          <w:bCs/>
          <w:rtl/>
        </w:rPr>
        <w:t>،</w:t>
      </w:r>
      <w:r w:rsidRPr="00E47C58">
        <w:rPr>
          <w:rFonts w:asciiTheme="minorBidi" w:hAnsiTheme="minorBidi"/>
          <w:b/>
          <w:bCs/>
          <w:rtl/>
        </w:rPr>
        <w:t xml:space="preserve"> بیرق</w:t>
      </w:r>
      <w:r w:rsidR="007122EE" w:rsidRPr="00E47C58">
        <w:rPr>
          <w:rFonts w:asciiTheme="minorBidi" w:hAnsiTheme="minorBidi"/>
          <w:b/>
          <w:bCs/>
          <w:rtl/>
        </w:rPr>
        <w:t>‌</w:t>
      </w:r>
      <w:r w:rsidRPr="00E47C58">
        <w:rPr>
          <w:rFonts w:asciiTheme="minorBidi" w:hAnsiTheme="minorBidi"/>
          <w:b/>
          <w:bCs/>
          <w:rtl/>
        </w:rPr>
        <w:t>شان را در مرکز شهر رقه برافراشتند؛ جایی که چندی قبل تروریست</w:t>
      </w:r>
      <w:r w:rsidR="000918E1" w:rsidRPr="00E47C58">
        <w:rPr>
          <w:rFonts w:asciiTheme="minorBidi" w:hAnsiTheme="minorBidi"/>
          <w:b/>
          <w:bCs/>
          <w:rtl/>
        </w:rPr>
        <w:t>‌های</w:t>
      </w:r>
      <w:r w:rsidRPr="00E47C58">
        <w:rPr>
          <w:rFonts w:asciiTheme="minorBidi" w:hAnsiTheme="minorBidi"/>
          <w:b/>
          <w:bCs/>
          <w:rtl/>
        </w:rPr>
        <w:t xml:space="preserve"> </w:t>
      </w:r>
      <w:r w:rsidR="007122EE" w:rsidRPr="00E47C58">
        <w:rPr>
          <w:rFonts w:asciiTheme="minorBidi" w:hAnsiTheme="minorBidi"/>
          <w:b/>
          <w:bCs/>
          <w:rtl/>
        </w:rPr>
        <w:t>«</w:t>
      </w:r>
      <w:r w:rsidRPr="00E47C58">
        <w:rPr>
          <w:rFonts w:asciiTheme="minorBidi" w:hAnsiTheme="minorBidi"/>
          <w:b/>
          <w:bCs/>
          <w:rtl/>
        </w:rPr>
        <w:t>دولت اسلامی</w:t>
      </w:r>
      <w:r w:rsidR="007122EE" w:rsidRPr="00E47C58">
        <w:rPr>
          <w:rFonts w:asciiTheme="minorBidi" w:hAnsiTheme="minorBidi"/>
          <w:b/>
          <w:bCs/>
          <w:rtl/>
        </w:rPr>
        <w:t>»</w:t>
      </w:r>
      <w:r w:rsidRPr="00E47C58">
        <w:rPr>
          <w:rFonts w:asciiTheme="minorBidi" w:hAnsiTheme="minorBidi"/>
          <w:b/>
          <w:bCs/>
          <w:rtl/>
        </w:rPr>
        <w:t xml:space="preserve"> یا داعش مردم را آن</w:t>
      </w:r>
      <w:r w:rsidR="007122EE" w:rsidRPr="00E47C58">
        <w:rPr>
          <w:rFonts w:asciiTheme="minorBidi" w:hAnsiTheme="minorBidi"/>
          <w:b/>
          <w:bCs/>
          <w:rtl/>
        </w:rPr>
        <w:t>‌</w:t>
      </w:r>
      <w:r w:rsidRPr="00E47C58">
        <w:rPr>
          <w:rFonts w:asciiTheme="minorBidi" w:hAnsiTheme="minorBidi"/>
          <w:b/>
          <w:bCs/>
          <w:rtl/>
        </w:rPr>
        <w:t xml:space="preserve">جا در ملاءعام </w:t>
      </w:r>
      <w:r w:rsidR="007122EE" w:rsidRPr="00E47C58">
        <w:rPr>
          <w:rFonts w:asciiTheme="minorBidi" w:hAnsiTheme="minorBidi"/>
          <w:b/>
          <w:bCs/>
          <w:rtl/>
        </w:rPr>
        <w:t>اعدام</w:t>
      </w:r>
      <w:r w:rsidRPr="00E47C58">
        <w:rPr>
          <w:rFonts w:asciiTheme="minorBidi" w:hAnsiTheme="minorBidi"/>
          <w:b/>
          <w:bCs/>
          <w:rtl/>
        </w:rPr>
        <w:t xml:space="preserve"> می</w:t>
      </w:r>
      <w:r w:rsidR="007122EE" w:rsidRPr="00E47C58">
        <w:rPr>
          <w:rFonts w:asciiTheme="minorBidi" w:hAnsiTheme="minorBidi"/>
          <w:b/>
          <w:bCs/>
          <w:rtl/>
        </w:rPr>
        <w:t>‌</w:t>
      </w:r>
      <w:r w:rsidRPr="00E47C58">
        <w:rPr>
          <w:rFonts w:asciiTheme="minorBidi" w:hAnsiTheme="minorBidi"/>
          <w:b/>
          <w:bCs/>
          <w:rtl/>
        </w:rPr>
        <w:t>کردند</w:t>
      </w:r>
      <w:r w:rsidRPr="00E47C58">
        <w:rPr>
          <w:rFonts w:asciiTheme="minorBidi" w:hAnsiTheme="minorBidi"/>
          <w:b/>
          <w:bCs/>
        </w:rPr>
        <w:t>.</w:t>
      </w:r>
    </w:p>
    <w:p w:rsidR="00202B5E" w:rsidRPr="00F662F1" w:rsidRDefault="00202B5E" w:rsidP="00202B5E">
      <w:pPr>
        <w:pStyle w:val="NoSpacing"/>
        <w:bidi/>
        <w:jc w:val="both"/>
        <w:rPr>
          <w:rFonts w:asciiTheme="minorBidi" w:hAnsiTheme="minorBidi"/>
          <w:b/>
          <w:bCs/>
          <w:sz w:val="28"/>
          <w:szCs w:val="28"/>
          <w:rtl/>
        </w:rPr>
      </w:pPr>
    </w:p>
    <w:p w:rsidR="00202B5E" w:rsidRPr="002E5258" w:rsidRDefault="00202B5E" w:rsidP="00202B5E">
      <w:pPr>
        <w:pStyle w:val="NoSpacing"/>
        <w:bidi/>
        <w:jc w:val="center"/>
        <w:rPr>
          <w:rFonts w:asciiTheme="minorBidi" w:hAnsiTheme="minorBidi"/>
          <w:b/>
          <w:bCs/>
          <w:sz w:val="40"/>
          <w:szCs w:val="40"/>
          <w:rtl/>
          <w:lang w:bidi="fa-IR"/>
        </w:rPr>
      </w:pPr>
      <w:r w:rsidRPr="002E5258">
        <w:rPr>
          <w:rFonts w:asciiTheme="minorBidi" w:hAnsiTheme="minorBidi"/>
          <w:b/>
          <w:bCs/>
          <w:noProof/>
          <w:sz w:val="40"/>
          <w:szCs w:val="40"/>
          <w:lang w:val="en-US"/>
        </w:rPr>
        <w:drawing>
          <wp:inline distT="0" distB="0" distL="0" distR="0" wp14:anchorId="4B9C45F5" wp14:editId="4534B27A">
            <wp:extent cx="2332040" cy="1800000"/>
            <wp:effectExtent l="0" t="0" r="0" b="0"/>
            <wp:docPr id="42" name="Bildobjekt 42" descr="داعشی ها به سمت ترکیه فرار کر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داعشی ها به سمت ترکیه فرار کردن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2040" cy="1800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11AFDBE6" wp14:editId="2293B769">
            <wp:extent cx="2692335" cy="1800000"/>
            <wp:effectExtent l="0" t="0" r="0" b="0"/>
            <wp:docPr id="41" name="Bildobjekt 41" descr="http://urmia7.com/assets/img/org/39fbbd71c327023d27179c1efc00ecc0ff4329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rmia7.com/assets/img/org/39fbbd71c327023d27179c1efc00ecc0ff4329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2335" cy="1800000"/>
                    </a:xfrm>
                    <a:prstGeom prst="rect">
                      <a:avLst/>
                    </a:prstGeom>
                    <a:noFill/>
                    <a:ln>
                      <a:noFill/>
                    </a:ln>
                  </pic:spPr>
                </pic:pic>
              </a:graphicData>
            </a:graphic>
          </wp:inline>
        </w:drawing>
      </w:r>
    </w:p>
    <w:p w:rsidR="00202B5E" w:rsidRPr="002E5258" w:rsidRDefault="00202B5E" w:rsidP="00202B5E">
      <w:pPr>
        <w:pStyle w:val="NoSpacing"/>
        <w:bidi/>
        <w:jc w:val="both"/>
        <w:rPr>
          <w:rFonts w:asciiTheme="minorBidi" w:hAnsiTheme="minorBidi"/>
          <w:b/>
          <w:bCs/>
          <w:sz w:val="40"/>
          <w:szCs w:val="40"/>
          <w:rtl/>
          <w:lang w:bidi="fa-IR"/>
        </w:rPr>
      </w:pPr>
    </w:p>
    <w:p w:rsidR="002A1FBA" w:rsidRPr="00E47C58" w:rsidRDefault="002A1FBA" w:rsidP="00202B5E">
      <w:pPr>
        <w:pStyle w:val="NoSpacing"/>
        <w:bidi/>
        <w:jc w:val="both"/>
        <w:rPr>
          <w:rFonts w:asciiTheme="minorBidi" w:hAnsiTheme="minorBidi"/>
          <w:b/>
          <w:bCs/>
        </w:rPr>
      </w:pPr>
      <w:r w:rsidRPr="00E47C58">
        <w:rPr>
          <w:rFonts w:asciiTheme="minorBidi" w:hAnsiTheme="minorBidi"/>
          <w:b/>
          <w:bCs/>
          <w:rtl/>
        </w:rPr>
        <w:t>تلال سیلو</w:t>
      </w:r>
      <w:r w:rsidR="007122EE" w:rsidRPr="00E47C58">
        <w:rPr>
          <w:rFonts w:asciiTheme="minorBidi" w:hAnsiTheme="minorBidi"/>
          <w:b/>
          <w:bCs/>
          <w:rtl/>
        </w:rPr>
        <w:t>،</w:t>
      </w:r>
      <w:r w:rsidRPr="00E47C58">
        <w:rPr>
          <w:rFonts w:asciiTheme="minorBidi" w:hAnsiTheme="minorBidi"/>
          <w:b/>
          <w:bCs/>
          <w:rtl/>
        </w:rPr>
        <w:t xml:space="preserve"> سخن</w:t>
      </w:r>
      <w:r w:rsidR="007122EE" w:rsidRPr="00E47C58">
        <w:rPr>
          <w:rFonts w:asciiTheme="minorBidi" w:hAnsiTheme="minorBidi"/>
          <w:b/>
          <w:bCs/>
          <w:rtl/>
        </w:rPr>
        <w:t>‌</w:t>
      </w:r>
      <w:r w:rsidRPr="00E47C58">
        <w:rPr>
          <w:rFonts w:asciiTheme="minorBidi" w:hAnsiTheme="minorBidi"/>
          <w:b/>
          <w:bCs/>
          <w:rtl/>
        </w:rPr>
        <w:t>گوی نیروهای دموکراتیک سوریه</w:t>
      </w:r>
      <w:r w:rsidR="007122EE" w:rsidRPr="00E47C58">
        <w:rPr>
          <w:rFonts w:asciiTheme="minorBidi" w:hAnsiTheme="minorBidi"/>
          <w:b/>
          <w:bCs/>
          <w:rtl/>
        </w:rPr>
        <w:t>،</w:t>
      </w:r>
      <w:r w:rsidRPr="00E47C58">
        <w:rPr>
          <w:rFonts w:asciiTheme="minorBidi" w:hAnsiTheme="minorBidi"/>
          <w:b/>
          <w:bCs/>
          <w:rtl/>
        </w:rPr>
        <w:t xml:space="preserve"> با اعلام</w:t>
      </w:r>
      <w:r w:rsidR="00202B5E" w:rsidRPr="00E47C58">
        <w:rPr>
          <w:rFonts w:asciiTheme="minorBidi" w:hAnsiTheme="minorBidi"/>
          <w:b/>
          <w:bCs/>
          <w:rtl/>
        </w:rPr>
        <w:t xml:space="preserve"> این</w:t>
      </w:r>
      <w:r w:rsidRPr="00E47C58">
        <w:rPr>
          <w:rFonts w:asciiTheme="minorBidi" w:hAnsiTheme="minorBidi"/>
          <w:b/>
          <w:bCs/>
          <w:rtl/>
        </w:rPr>
        <w:t xml:space="preserve"> پیروزی گفت: «رقه کاملا تحت کنترل ماست. وضعیت جنگی </w:t>
      </w:r>
      <w:r w:rsidR="00202B5E" w:rsidRPr="00E47C58">
        <w:rPr>
          <w:rFonts w:asciiTheme="minorBidi" w:hAnsiTheme="minorBidi"/>
          <w:b/>
          <w:bCs/>
          <w:rtl/>
        </w:rPr>
        <w:t>خاتمه یافته</w:t>
      </w:r>
      <w:r w:rsidRPr="00E47C58">
        <w:rPr>
          <w:rFonts w:asciiTheme="minorBidi" w:hAnsiTheme="minorBidi"/>
          <w:b/>
          <w:bCs/>
          <w:rtl/>
        </w:rPr>
        <w:t>، اما حالا عملیات جستجوی شهر ادامه دارد تا تله</w:t>
      </w:r>
      <w:r w:rsidR="007122EE" w:rsidRPr="00E47C58">
        <w:rPr>
          <w:rFonts w:asciiTheme="minorBidi" w:hAnsiTheme="minorBidi"/>
          <w:b/>
          <w:bCs/>
          <w:rtl/>
        </w:rPr>
        <w:t>‌</w:t>
      </w:r>
      <w:r w:rsidRPr="00E47C58">
        <w:rPr>
          <w:rFonts w:asciiTheme="minorBidi" w:hAnsiTheme="minorBidi"/>
          <w:b/>
          <w:bCs/>
          <w:rtl/>
        </w:rPr>
        <w:t>های انفجاری را پیدا کنیم. هم</w:t>
      </w:r>
      <w:r w:rsidR="007122EE" w:rsidRPr="00E47C58">
        <w:rPr>
          <w:rFonts w:asciiTheme="minorBidi" w:hAnsiTheme="minorBidi"/>
          <w:b/>
          <w:bCs/>
          <w:rtl/>
        </w:rPr>
        <w:t>‌</w:t>
      </w:r>
      <w:r w:rsidRPr="00E47C58">
        <w:rPr>
          <w:rFonts w:asciiTheme="minorBidi" w:hAnsiTheme="minorBidi"/>
          <w:b/>
          <w:bCs/>
          <w:rtl/>
        </w:rPr>
        <w:t>چنان به دنبال آخرین جنگجویان باقی مانده داعش می</w:t>
      </w:r>
      <w:r w:rsidR="007122EE" w:rsidRPr="00E47C58">
        <w:rPr>
          <w:rFonts w:asciiTheme="minorBidi" w:hAnsiTheme="minorBidi"/>
          <w:b/>
          <w:bCs/>
          <w:rtl/>
        </w:rPr>
        <w:t>‌</w:t>
      </w:r>
      <w:r w:rsidRPr="00E47C58">
        <w:rPr>
          <w:rFonts w:asciiTheme="minorBidi" w:hAnsiTheme="minorBidi"/>
          <w:b/>
          <w:bCs/>
          <w:rtl/>
        </w:rPr>
        <w:t>گردیم</w:t>
      </w:r>
      <w:r w:rsidR="007122EE" w:rsidRPr="00E47C58">
        <w:rPr>
          <w:rFonts w:asciiTheme="minorBidi" w:hAnsiTheme="minorBidi"/>
          <w:b/>
          <w:bCs/>
          <w:rtl/>
        </w:rPr>
        <w:t>.»</w:t>
      </w:r>
    </w:p>
    <w:p w:rsidR="002A1FBA" w:rsidRPr="00E47C58" w:rsidRDefault="002A1FBA" w:rsidP="00202B5E">
      <w:pPr>
        <w:pStyle w:val="NoSpacing"/>
        <w:bidi/>
        <w:jc w:val="both"/>
        <w:rPr>
          <w:rFonts w:asciiTheme="minorBidi" w:hAnsiTheme="minorBidi"/>
          <w:b/>
          <w:bCs/>
        </w:rPr>
      </w:pPr>
      <w:r w:rsidRPr="00E47C58">
        <w:rPr>
          <w:rFonts w:asciiTheme="minorBidi" w:hAnsiTheme="minorBidi"/>
          <w:b/>
          <w:bCs/>
          <w:rtl/>
        </w:rPr>
        <w:t>صدها جنگجوی سوریایی داعش در روزهای گذشته تسلیم شده</w:t>
      </w:r>
      <w:r w:rsidR="007122EE" w:rsidRPr="00E47C58">
        <w:rPr>
          <w:rFonts w:asciiTheme="minorBidi" w:hAnsiTheme="minorBidi"/>
          <w:b/>
          <w:bCs/>
          <w:rtl/>
        </w:rPr>
        <w:t>‌</w:t>
      </w:r>
      <w:r w:rsidRPr="00E47C58">
        <w:rPr>
          <w:rFonts w:asciiTheme="minorBidi" w:hAnsiTheme="minorBidi"/>
          <w:b/>
          <w:bCs/>
          <w:rtl/>
        </w:rPr>
        <w:t xml:space="preserve">اند. در </w:t>
      </w:r>
      <w:r w:rsidR="007122EE" w:rsidRPr="00E47C58">
        <w:rPr>
          <w:rFonts w:asciiTheme="minorBidi" w:hAnsiTheme="minorBidi"/>
          <w:b/>
          <w:bCs/>
          <w:rtl/>
        </w:rPr>
        <w:t>آخ</w:t>
      </w:r>
      <w:r w:rsidRPr="00E47C58">
        <w:rPr>
          <w:rFonts w:asciiTheme="minorBidi" w:hAnsiTheme="minorBidi"/>
          <w:b/>
          <w:bCs/>
          <w:rtl/>
        </w:rPr>
        <w:t>ر فقط است</w:t>
      </w:r>
      <w:r w:rsidR="007122EE" w:rsidRPr="00E47C58">
        <w:rPr>
          <w:rFonts w:asciiTheme="minorBidi" w:hAnsiTheme="minorBidi"/>
          <w:b/>
          <w:bCs/>
          <w:rtl/>
        </w:rPr>
        <w:t>ا</w:t>
      </w:r>
      <w:r w:rsidRPr="00E47C58">
        <w:rPr>
          <w:rFonts w:asciiTheme="minorBidi" w:hAnsiTheme="minorBidi"/>
          <w:b/>
          <w:bCs/>
          <w:rtl/>
        </w:rPr>
        <w:t xml:space="preserve">دیوم ورزشی و </w:t>
      </w:r>
      <w:r w:rsidR="00202B5E" w:rsidRPr="00E47C58">
        <w:rPr>
          <w:rFonts w:asciiTheme="minorBidi" w:hAnsiTheme="minorBidi"/>
          <w:b/>
          <w:bCs/>
          <w:rtl/>
        </w:rPr>
        <w:t>بیمارستان</w:t>
      </w:r>
      <w:r w:rsidRPr="00E47C58">
        <w:rPr>
          <w:rFonts w:asciiTheme="minorBidi" w:hAnsiTheme="minorBidi"/>
          <w:b/>
          <w:bCs/>
          <w:rtl/>
        </w:rPr>
        <w:t xml:space="preserve"> مرکزی شهر رقه آخرین سنگر تروریست</w:t>
      </w:r>
      <w:r w:rsidR="007122EE" w:rsidRPr="00E47C58">
        <w:rPr>
          <w:rFonts w:asciiTheme="minorBidi" w:hAnsiTheme="minorBidi"/>
          <w:b/>
          <w:bCs/>
          <w:rtl/>
        </w:rPr>
        <w:t>‌های داعش بود.</w:t>
      </w:r>
    </w:p>
    <w:p w:rsidR="002A1FBA" w:rsidRPr="00E47C58" w:rsidRDefault="002A1FBA" w:rsidP="00202B5E">
      <w:pPr>
        <w:pStyle w:val="NoSpacing"/>
        <w:bidi/>
        <w:jc w:val="both"/>
        <w:rPr>
          <w:rFonts w:asciiTheme="minorBidi" w:hAnsiTheme="minorBidi"/>
          <w:b/>
          <w:bCs/>
        </w:rPr>
      </w:pPr>
      <w:r w:rsidRPr="00E47C58">
        <w:rPr>
          <w:rFonts w:asciiTheme="minorBidi" w:hAnsiTheme="minorBidi"/>
          <w:b/>
          <w:bCs/>
          <w:rtl/>
        </w:rPr>
        <w:t xml:space="preserve">براساس آمار ارائه شده از سوی فعالان، در جنگ رقه </w:t>
      </w:r>
      <w:r w:rsidR="007B0BC9" w:rsidRPr="00E47C58">
        <w:rPr>
          <w:rFonts w:asciiTheme="minorBidi" w:hAnsiTheme="minorBidi"/>
          <w:b/>
          <w:bCs/>
          <w:rtl/>
          <w:lang w:bidi="fa-IR"/>
        </w:rPr>
        <w:t>3250</w:t>
      </w:r>
      <w:r w:rsidRPr="00E47C58">
        <w:rPr>
          <w:rFonts w:asciiTheme="minorBidi" w:hAnsiTheme="minorBidi"/>
          <w:b/>
          <w:bCs/>
          <w:rtl/>
        </w:rPr>
        <w:t xml:space="preserve"> انسان کشته شده</w:t>
      </w:r>
      <w:r w:rsidR="007B0BC9" w:rsidRPr="00E47C58">
        <w:rPr>
          <w:rFonts w:asciiTheme="minorBidi" w:hAnsiTheme="minorBidi"/>
          <w:b/>
          <w:bCs/>
          <w:rtl/>
        </w:rPr>
        <w:t>‌</w:t>
      </w:r>
      <w:r w:rsidRPr="00E47C58">
        <w:rPr>
          <w:rFonts w:asciiTheme="minorBidi" w:hAnsiTheme="minorBidi"/>
          <w:b/>
          <w:bCs/>
          <w:rtl/>
        </w:rPr>
        <w:t>اند که یک سوم</w:t>
      </w:r>
      <w:r w:rsidR="007B0BC9" w:rsidRPr="00E47C58">
        <w:rPr>
          <w:rFonts w:asciiTheme="minorBidi" w:hAnsiTheme="minorBidi"/>
          <w:b/>
          <w:bCs/>
          <w:rtl/>
        </w:rPr>
        <w:t>‌</w:t>
      </w:r>
      <w:r w:rsidRPr="00E47C58">
        <w:rPr>
          <w:rFonts w:asciiTheme="minorBidi" w:hAnsiTheme="minorBidi"/>
          <w:b/>
          <w:bCs/>
          <w:rtl/>
        </w:rPr>
        <w:t xml:space="preserve">شان افراد </w:t>
      </w:r>
      <w:r w:rsidR="007B0BC9" w:rsidRPr="00E47C58">
        <w:rPr>
          <w:rFonts w:asciiTheme="minorBidi" w:hAnsiTheme="minorBidi"/>
          <w:b/>
          <w:bCs/>
          <w:rtl/>
        </w:rPr>
        <w:t>غیرنظامی</w:t>
      </w:r>
      <w:r w:rsidRPr="00E47C58">
        <w:rPr>
          <w:rFonts w:asciiTheme="minorBidi" w:hAnsiTheme="minorBidi"/>
          <w:b/>
          <w:bCs/>
          <w:rtl/>
        </w:rPr>
        <w:t xml:space="preserve"> بودند</w:t>
      </w:r>
      <w:r w:rsidR="00280C1F" w:rsidRPr="00E47C58">
        <w:rPr>
          <w:rFonts w:asciiTheme="minorBidi" w:hAnsiTheme="minorBidi"/>
          <w:b/>
          <w:bCs/>
        </w:rPr>
        <w:t>.</w:t>
      </w:r>
      <w:r w:rsidR="00202B5E" w:rsidRPr="00E47C58">
        <w:rPr>
          <w:rFonts w:asciiTheme="minorBidi" w:hAnsiTheme="minorBidi"/>
          <w:b/>
          <w:bCs/>
          <w:rtl/>
        </w:rPr>
        <w:t xml:space="preserve"> </w:t>
      </w:r>
      <w:r w:rsidRPr="00E47C58">
        <w:rPr>
          <w:rFonts w:asciiTheme="minorBidi" w:hAnsiTheme="minorBidi"/>
          <w:b/>
          <w:bCs/>
          <w:rtl/>
        </w:rPr>
        <w:t>حالا در شهر جستجوی م</w:t>
      </w:r>
      <w:r w:rsidR="007B0BC9" w:rsidRPr="00E47C58">
        <w:rPr>
          <w:rFonts w:asciiTheme="minorBidi" w:hAnsiTheme="minorBidi"/>
          <w:b/>
          <w:bCs/>
          <w:rtl/>
        </w:rPr>
        <w:t>ین‌</w:t>
      </w:r>
      <w:r w:rsidRPr="00E47C58">
        <w:rPr>
          <w:rFonts w:asciiTheme="minorBidi" w:hAnsiTheme="minorBidi"/>
          <w:b/>
          <w:bCs/>
          <w:rtl/>
        </w:rPr>
        <w:t>ها و بمب</w:t>
      </w:r>
      <w:r w:rsidR="007B0BC9" w:rsidRPr="00E47C58">
        <w:rPr>
          <w:rFonts w:asciiTheme="minorBidi" w:hAnsiTheme="minorBidi"/>
          <w:b/>
          <w:bCs/>
          <w:rtl/>
        </w:rPr>
        <w:t>‌</w:t>
      </w:r>
      <w:r w:rsidRPr="00E47C58">
        <w:rPr>
          <w:rFonts w:asciiTheme="minorBidi" w:hAnsiTheme="minorBidi"/>
          <w:b/>
          <w:bCs/>
          <w:rtl/>
        </w:rPr>
        <w:t>ها آغاز شده است. بسیاری از خیابان</w:t>
      </w:r>
      <w:r w:rsidR="007B0BC9" w:rsidRPr="00E47C58">
        <w:rPr>
          <w:rFonts w:asciiTheme="minorBidi" w:hAnsiTheme="minorBidi"/>
          <w:b/>
          <w:bCs/>
          <w:rtl/>
        </w:rPr>
        <w:t>‌</w:t>
      </w:r>
      <w:r w:rsidRPr="00E47C58">
        <w:rPr>
          <w:rFonts w:asciiTheme="minorBidi" w:hAnsiTheme="minorBidi"/>
          <w:b/>
          <w:bCs/>
          <w:rtl/>
        </w:rPr>
        <w:t>ها به ویرانه تبدیل شده</w:t>
      </w:r>
      <w:r w:rsidR="007B0BC9" w:rsidRPr="00E47C58">
        <w:rPr>
          <w:rFonts w:asciiTheme="minorBidi" w:hAnsiTheme="minorBidi"/>
          <w:b/>
          <w:bCs/>
          <w:rtl/>
        </w:rPr>
        <w:t>‌</w:t>
      </w:r>
      <w:r w:rsidRPr="00E47C58">
        <w:rPr>
          <w:rFonts w:asciiTheme="minorBidi" w:hAnsiTheme="minorBidi"/>
          <w:b/>
          <w:bCs/>
          <w:rtl/>
        </w:rPr>
        <w:t xml:space="preserve">اند. بازسازی رقه </w:t>
      </w:r>
      <w:r w:rsidR="007B0BC9" w:rsidRPr="00E47C58">
        <w:rPr>
          <w:rFonts w:asciiTheme="minorBidi" w:hAnsiTheme="minorBidi"/>
          <w:b/>
          <w:bCs/>
          <w:rtl/>
        </w:rPr>
        <w:t xml:space="preserve">به </w:t>
      </w:r>
      <w:r w:rsidRPr="00E47C58">
        <w:rPr>
          <w:rFonts w:asciiTheme="minorBidi" w:hAnsiTheme="minorBidi"/>
          <w:b/>
          <w:bCs/>
          <w:rtl/>
        </w:rPr>
        <w:t>زمان زیاد</w:t>
      </w:r>
      <w:r w:rsidR="007B0BC9" w:rsidRPr="00E47C58">
        <w:rPr>
          <w:rFonts w:asciiTheme="minorBidi" w:hAnsiTheme="minorBidi"/>
          <w:b/>
          <w:bCs/>
          <w:rtl/>
        </w:rPr>
        <w:t xml:space="preserve"> و بودجه کلانی</w:t>
      </w:r>
      <w:r w:rsidRPr="00E47C58">
        <w:rPr>
          <w:rFonts w:asciiTheme="minorBidi" w:hAnsiTheme="minorBidi"/>
          <w:b/>
          <w:bCs/>
          <w:rtl/>
        </w:rPr>
        <w:t xml:space="preserve"> نیازمند است</w:t>
      </w:r>
      <w:r w:rsidRPr="00E47C58">
        <w:rPr>
          <w:rFonts w:asciiTheme="minorBidi" w:hAnsiTheme="minorBidi"/>
          <w:b/>
          <w:bCs/>
        </w:rPr>
        <w:t>.</w:t>
      </w:r>
    </w:p>
    <w:p w:rsidR="007B0BC9" w:rsidRPr="00E47C58" w:rsidRDefault="002A1FBA" w:rsidP="00147974">
      <w:pPr>
        <w:pStyle w:val="NoSpacing"/>
        <w:bidi/>
        <w:jc w:val="both"/>
        <w:rPr>
          <w:rFonts w:asciiTheme="minorBidi" w:hAnsiTheme="minorBidi"/>
          <w:b/>
          <w:bCs/>
          <w:rtl/>
        </w:rPr>
      </w:pPr>
      <w:r w:rsidRPr="00E47C58">
        <w:rPr>
          <w:rFonts w:asciiTheme="minorBidi" w:hAnsiTheme="minorBidi"/>
          <w:b/>
          <w:bCs/>
          <w:rtl/>
        </w:rPr>
        <w:t>عمر عالوش از شورای مردمی رقه</w:t>
      </w:r>
      <w:r w:rsidR="007B0BC9" w:rsidRPr="00E47C58">
        <w:rPr>
          <w:rFonts w:asciiTheme="minorBidi" w:hAnsiTheme="minorBidi"/>
          <w:b/>
          <w:bCs/>
          <w:rtl/>
        </w:rPr>
        <w:t>،</w:t>
      </w:r>
      <w:r w:rsidRPr="00E47C58">
        <w:rPr>
          <w:rFonts w:asciiTheme="minorBidi" w:hAnsiTheme="minorBidi"/>
          <w:b/>
          <w:bCs/>
          <w:rtl/>
        </w:rPr>
        <w:t xml:space="preserve"> گفت</w:t>
      </w:r>
      <w:r w:rsidR="007B0BC9" w:rsidRPr="00E47C58">
        <w:rPr>
          <w:rFonts w:asciiTheme="minorBidi" w:hAnsiTheme="minorBidi"/>
          <w:b/>
          <w:bCs/>
          <w:rtl/>
        </w:rPr>
        <w:t>ه</w:t>
      </w:r>
      <w:r w:rsidRPr="00E47C58">
        <w:rPr>
          <w:rFonts w:asciiTheme="minorBidi" w:hAnsiTheme="minorBidi"/>
          <w:b/>
          <w:bCs/>
          <w:rtl/>
        </w:rPr>
        <w:t xml:space="preserve"> که این شهر به کمک</w:t>
      </w:r>
      <w:r w:rsidR="007B0BC9" w:rsidRPr="00E47C58">
        <w:rPr>
          <w:rFonts w:asciiTheme="minorBidi" w:hAnsiTheme="minorBidi"/>
          <w:b/>
          <w:bCs/>
          <w:rtl/>
        </w:rPr>
        <w:t>‌</w:t>
      </w:r>
      <w:r w:rsidRPr="00E47C58">
        <w:rPr>
          <w:rFonts w:asciiTheme="minorBidi" w:hAnsiTheme="minorBidi"/>
          <w:b/>
          <w:bCs/>
          <w:rtl/>
        </w:rPr>
        <w:t>های بین</w:t>
      </w:r>
      <w:r w:rsidR="007B0BC9" w:rsidRPr="00E47C58">
        <w:rPr>
          <w:rFonts w:asciiTheme="minorBidi" w:hAnsiTheme="minorBidi"/>
          <w:b/>
          <w:bCs/>
          <w:rtl/>
        </w:rPr>
        <w:t>‌</w:t>
      </w:r>
      <w:r w:rsidRPr="00E47C58">
        <w:rPr>
          <w:rFonts w:asciiTheme="minorBidi" w:hAnsiTheme="minorBidi"/>
          <w:b/>
          <w:bCs/>
          <w:rtl/>
        </w:rPr>
        <w:t>المللی نیاز دارد: «به باور ما جامعه بین</w:t>
      </w:r>
      <w:r w:rsidR="007B0BC9" w:rsidRPr="00E47C58">
        <w:rPr>
          <w:rFonts w:asciiTheme="minorBidi" w:hAnsiTheme="minorBidi"/>
          <w:b/>
          <w:bCs/>
          <w:rtl/>
        </w:rPr>
        <w:t>‌</w:t>
      </w:r>
      <w:r w:rsidRPr="00E47C58">
        <w:rPr>
          <w:rFonts w:asciiTheme="minorBidi" w:hAnsiTheme="minorBidi"/>
          <w:b/>
          <w:bCs/>
          <w:rtl/>
        </w:rPr>
        <w:t>المللی</w:t>
      </w:r>
      <w:r w:rsidR="00147974" w:rsidRPr="00E47C58">
        <w:rPr>
          <w:rFonts w:asciiTheme="minorBidi" w:hAnsiTheme="minorBidi"/>
          <w:b/>
          <w:bCs/>
          <w:rtl/>
        </w:rPr>
        <w:t xml:space="preserve"> </w:t>
      </w:r>
      <w:r w:rsidRPr="00E47C58">
        <w:rPr>
          <w:rFonts w:asciiTheme="minorBidi" w:hAnsiTheme="minorBidi"/>
          <w:b/>
          <w:bCs/>
          <w:rtl/>
        </w:rPr>
        <w:t>مسئول ویرانی این شهر است. رقه پایتخت داعش بود و اگر نیروهای دموکراتیک این شهر را آزاد نمی</w:t>
      </w:r>
      <w:r w:rsidR="007B0BC9" w:rsidRPr="00E47C58">
        <w:rPr>
          <w:rFonts w:asciiTheme="minorBidi" w:hAnsiTheme="minorBidi"/>
          <w:b/>
          <w:bCs/>
          <w:rtl/>
        </w:rPr>
        <w:t>‌</w:t>
      </w:r>
      <w:r w:rsidRPr="00E47C58">
        <w:rPr>
          <w:rFonts w:asciiTheme="minorBidi" w:hAnsiTheme="minorBidi"/>
          <w:b/>
          <w:bCs/>
          <w:rtl/>
        </w:rPr>
        <w:t>کردند، داعش از این</w:t>
      </w:r>
      <w:r w:rsidR="007B0BC9" w:rsidRPr="00E47C58">
        <w:rPr>
          <w:rFonts w:asciiTheme="minorBidi" w:hAnsiTheme="minorBidi"/>
          <w:b/>
          <w:bCs/>
          <w:rtl/>
        </w:rPr>
        <w:t>‌</w:t>
      </w:r>
      <w:r w:rsidRPr="00E47C58">
        <w:rPr>
          <w:rFonts w:asciiTheme="minorBidi" w:hAnsiTheme="minorBidi"/>
          <w:b/>
          <w:bCs/>
          <w:rtl/>
        </w:rPr>
        <w:t>جا برای همیشه یک تهدید برای تمام جهان محسوب می</w:t>
      </w:r>
      <w:r w:rsidR="007B0BC9" w:rsidRPr="00E47C58">
        <w:rPr>
          <w:rFonts w:asciiTheme="minorBidi" w:hAnsiTheme="minorBidi"/>
          <w:b/>
          <w:bCs/>
          <w:rtl/>
        </w:rPr>
        <w:t>‌</w:t>
      </w:r>
      <w:r w:rsidRPr="00E47C58">
        <w:rPr>
          <w:rFonts w:asciiTheme="minorBidi" w:hAnsiTheme="minorBidi"/>
          <w:b/>
          <w:bCs/>
          <w:rtl/>
        </w:rPr>
        <w:t>شد</w:t>
      </w:r>
      <w:r w:rsidR="007B0BC9" w:rsidRPr="00E47C58">
        <w:rPr>
          <w:rFonts w:asciiTheme="minorBidi" w:hAnsiTheme="minorBidi"/>
          <w:b/>
          <w:bCs/>
          <w:rtl/>
        </w:rPr>
        <w:t>.»</w:t>
      </w:r>
    </w:p>
    <w:p w:rsidR="002A1FBA" w:rsidRPr="00E47C58" w:rsidRDefault="002A1FBA" w:rsidP="00202B5E">
      <w:pPr>
        <w:pStyle w:val="NoSpacing"/>
        <w:bidi/>
        <w:jc w:val="both"/>
        <w:rPr>
          <w:rFonts w:asciiTheme="minorBidi" w:hAnsiTheme="minorBidi"/>
          <w:b/>
          <w:bCs/>
        </w:rPr>
      </w:pPr>
      <w:r w:rsidRPr="00E47C58">
        <w:rPr>
          <w:rFonts w:asciiTheme="minorBidi" w:hAnsiTheme="minorBidi"/>
          <w:b/>
          <w:bCs/>
          <w:rtl/>
        </w:rPr>
        <w:lastRenderedPageBreak/>
        <w:t>سقوط رقه در سوریه به دست نیروهای دموکراتیک سوریه</w:t>
      </w:r>
      <w:r w:rsidR="00202B5E" w:rsidRPr="00E47C58">
        <w:rPr>
          <w:rFonts w:asciiTheme="minorBidi" w:hAnsiTheme="minorBidi"/>
          <w:b/>
          <w:bCs/>
          <w:rtl/>
        </w:rPr>
        <w:t>،</w:t>
      </w:r>
      <w:r w:rsidRPr="00E47C58">
        <w:rPr>
          <w:rFonts w:asciiTheme="minorBidi" w:hAnsiTheme="minorBidi"/>
          <w:b/>
          <w:bCs/>
          <w:rtl/>
        </w:rPr>
        <w:t xml:space="preserve"> یک شکست سخت برای داعش است؛ حتی شاید شکستی سخت</w:t>
      </w:r>
      <w:r w:rsidR="007B0BC9" w:rsidRPr="00E47C58">
        <w:rPr>
          <w:rFonts w:asciiTheme="minorBidi" w:hAnsiTheme="minorBidi"/>
          <w:b/>
          <w:bCs/>
          <w:rtl/>
        </w:rPr>
        <w:t>‌</w:t>
      </w:r>
      <w:r w:rsidRPr="00E47C58">
        <w:rPr>
          <w:rFonts w:asciiTheme="minorBidi" w:hAnsiTheme="minorBidi"/>
          <w:b/>
          <w:bCs/>
          <w:rtl/>
        </w:rPr>
        <w:t>تر نسبت به از دست دادن شهر موصل عراق در همین چند ماه گذشته</w:t>
      </w:r>
      <w:r w:rsidR="007B0BC9" w:rsidRPr="00E47C58">
        <w:rPr>
          <w:rFonts w:asciiTheme="minorBidi" w:hAnsiTheme="minorBidi"/>
          <w:b/>
          <w:bCs/>
          <w:rtl/>
        </w:rPr>
        <w:t xml:space="preserve"> است.</w:t>
      </w:r>
    </w:p>
    <w:p w:rsidR="002A1FBA" w:rsidRPr="00E47C58" w:rsidRDefault="002A1FBA" w:rsidP="0066671C">
      <w:pPr>
        <w:pStyle w:val="NoSpacing"/>
        <w:bidi/>
        <w:jc w:val="both"/>
        <w:rPr>
          <w:rFonts w:asciiTheme="minorBidi" w:hAnsiTheme="minorBidi"/>
          <w:b/>
          <w:bCs/>
        </w:rPr>
      </w:pPr>
    </w:p>
    <w:p w:rsidR="00F77FE7" w:rsidRPr="00E47C58" w:rsidRDefault="008E04E2" w:rsidP="00F77FE7">
      <w:pPr>
        <w:pStyle w:val="NoSpacing"/>
        <w:bidi/>
        <w:jc w:val="both"/>
        <w:rPr>
          <w:rFonts w:asciiTheme="minorBidi" w:hAnsiTheme="minorBidi"/>
          <w:b/>
          <w:bCs/>
          <w:rtl/>
        </w:rPr>
      </w:pPr>
      <w:r w:rsidRPr="00E47C58">
        <w:rPr>
          <w:rFonts w:asciiTheme="minorBidi" w:hAnsiTheme="minorBidi"/>
          <w:b/>
          <w:bCs/>
          <w:rtl/>
        </w:rPr>
        <w:t xml:space="preserve">رقه در شمال سوریه، در </w:t>
      </w:r>
      <w:r w:rsidRPr="00E47C58">
        <w:rPr>
          <w:rFonts w:asciiTheme="minorBidi" w:hAnsiTheme="minorBidi"/>
          <w:b/>
          <w:bCs/>
          <w:rtl/>
          <w:lang w:bidi="fa-IR"/>
        </w:rPr>
        <w:t>430</w:t>
      </w:r>
      <w:r w:rsidRPr="00E47C58">
        <w:rPr>
          <w:rFonts w:asciiTheme="minorBidi" w:hAnsiTheme="minorBidi"/>
          <w:b/>
          <w:bCs/>
          <w:rtl/>
        </w:rPr>
        <w:t xml:space="preserve"> کیلومتری شمال دمشق، پایتخت، و </w:t>
      </w:r>
      <w:r w:rsidRPr="00E47C58">
        <w:rPr>
          <w:rFonts w:asciiTheme="minorBidi" w:hAnsiTheme="minorBidi"/>
          <w:b/>
          <w:bCs/>
          <w:rtl/>
          <w:lang w:bidi="fa-IR"/>
        </w:rPr>
        <w:t>160</w:t>
      </w:r>
      <w:r w:rsidRPr="00E47C58">
        <w:rPr>
          <w:rFonts w:asciiTheme="minorBidi" w:hAnsiTheme="minorBidi"/>
          <w:b/>
          <w:bCs/>
          <w:rtl/>
        </w:rPr>
        <w:t xml:space="preserve"> کیلومتری شرق حلب واقع شده و از روزهای آغازین پیشروی‌های برق‌آسای نیروهای اسلامی گروه تروریستی «داعش» در سوریه و عراق، به اشغال آن گروه در آمد</w:t>
      </w:r>
      <w:r w:rsidRPr="00E47C58">
        <w:rPr>
          <w:rFonts w:asciiTheme="minorBidi" w:hAnsiTheme="minorBidi"/>
          <w:b/>
          <w:bCs/>
        </w:rPr>
        <w:t>.</w:t>
      </w:r>
    </w:p>
    <w:p w:rsidR="00F662F1" w:rsidRPr="00E47C58" w:rsidRDefault="00F662F1" w:rsidP="00F662F1">
      <w:pPr>
        <w:pStyle w:val="NoSpacing"/>
        <w:bidi/>
        <w:jc w:val="center"/>
        <w:rPr>
          <w:rFonts w:asciiTheme="minorBidi" w:hAnsiTheme="minorBidi"/>
          <w:b/>
          <w:bCs/>
          <w:rtl/>
          <w:lang w:bidi="fa-IR"/>
        </w:rPr>
      </w:pPr>
    </w:p>
    <w:p w:rsidR="00F77FE7" w:rsidRPr="00E47C58" w:rsidRDefault="00F77FE7" w:rsidP="00F77FE7">
      <w:pPr>
        <w:pStyle w:val="NoSpacing"/>
        <w:bidi/>
        <w:jc w:val="both"/>
        <w:rPr>
          <w:rFonts w:asciiTheme="minorBidi" w:hAnsiTheme="minorBidi"/>
          <w:b/>
          <w:bCs/>
          <w:shd w:val="clear" w:color="auto" w:fill="FFFFFF"/>
          <w:rtl/>
        </w:rPr>
      </w:pPr>
      <w:r w:rsidRPr="00E47C58">
        <w:rPr>
          <w:rFonts w:asciiTheme="minorBidi" w:hAnsiTheme="minorBidi" w:hint="cs"/>
          <w:b/>
          <w:bCs/>
          <w:shd w:val="clear" w:color="auto" w:fill="FFFFFF"/>
          <w:rtl/>
        </w:rPr>
        <w:t>عملیات آزادی</w:t>
      </w:r>
      <w:r w:rsidRPr="00E47C58">
        <w:rPr>
          <w:rFonts w:asciiTheme="minorBidi" w:hAnsiTheme="minorBidi" w:hint="eastAsia"/>
          <w:b/>
          <w:bCs/>
          <w:shd w:val="clear" w:color="auto" w:fill="FFFFFF"/>
          <w:rtl/>
        </w:rPr>
        <w:t>‌</w:t>
      </w:r>
      <w:r w:rsidRPr="00E47C58">
        <w:rPr>
          <w:rFonts w:asciiTheme="minorBidi" w:hAnsiTheme="minorBidi" w:hint="cs"/>
          <w:b/>
          <w:bCs/>
          <w:shd w:val="clear" w:color="auto" w:fill="FFFFFF"/>
          <w:rtl/>
        </w:rPr>
        <w:t>سازی استان رقه، در چند مرحله اجرا شد:</w:t>
      </w:r>
    </w:p>
    <w:p w:rsidR="008E04E2" w:rsidRPr="00E47C58" w:rsidRDefault="00F77FE7" w:rsidP="00F77FE7">
      <w:pPr>
        <w:pStyle w:val="NoSpacing"/>
        <w:bidi/>
        <w:jc w:val="both"/>
        <w:rPr>
          <w:rFonts w:asciiTheme="minorBidi" w:hAnsiTheme="minorBidi"/>
          <w:b/>
          <w:bCs/>
          <w:shd w:val="clear" w:color="auto" w:fill="FFFFFF"/>
          <w:rtl/>
        </w:rPr>
      </w:pPr>
      <w:r w:rsidRPr="00E47C58">
        <w:rPr>
          <w:rFonts w:asciiTheme="minorBidi" w:hAnsiTheme="minorBidi" w:hint="cs"/>
          <w:b/>
          <w:bCs/>
          <w:shd w:val="clear" w:color="auto" w:fill="FFFFFF"/>
          <w:rtl/>
        </w:rPr>
        <w:t>مرحله</w:t>
      </w:r>
      <w:r w:rsidR="008E04E2" w:rsidRPr="00E47C58">
        <w:rPr>
          <w:rFonts w:asciiTheme="minorBidi" w:hAnsiTheme="minorBidi"/>
          <w:b/>
          <w:bCs/>
          <w:shd w:val="clear" w:color="auto" w:fill="FFFFFF"/>
          <w:rtl/>
        </w:rPr>
        <w:t xml:space="preserve"> اول عملیات بازپس‌گیری رقه تحت عنوان «خشم فرات» </w:t>
      </w:r>
      <w:r w:rsidR="008E04E2" w:rsidRPr="00E47C58">
        <w:rPr>
          <w:rFonts w:asciiTheme="minorBidi" w:hAnsiTheme="minorBidi"/>
          <w:b/>
          <w:bCs/>
          <w:shd w:val="clear" w:color="auto" w:fill="FFFFFF"/>
          <w:rtl/>
          <w:lang w:bidi="fa-IR"/>
        </w:rPr>
        <w:t>6</w:t>
      </w:r>
      <w:r w:rsidR="008E04E2" w:rsidRPr="00E47C58">
        <w:rPr>
          <w:rFonts w:asciiTheme="minorBidi" w:hAnsiTheme="minorBidi"/>
          <w:b/>
          <w:bCs/>
          <w:shd w:val="clear" w:color="auto" w:fill="FFFFFF"/>
          <w:rtl/>
        </w:rPr>
        <w:t xml:space="preserve"> نوامبر سال 2016، با مشارکت بیش از </w:t>
      </w:r>
      <w:r w:rsidR="008E04E2" w:rsidRPr="00E47C58">
        <w:rPr>
          <w:rFonts w:asciiTheme="minorBidi" w:hAnsiTheme="minorBidi"/>
          <w:b/>
          <w:bCs/>
          <w:shd w:val="clear" w:color="auto" w:fill="FFFFFF"/>
          <w:rtl/>
          <w:lang w:bidi="fa-IR"/>
        </w:rPr>
        <w:t>30</w:t>
      </w:r>
      <w:r w:rsidR="008E04E2" w:rsidRPr="00E47C58">
        <w:rPr>
          <w:rFonts w:asciiTheme="minorBidi" w:hAnsiTheme="minorBidi"/>
          <w:b/>
          <w:bCs/>
          <w:shd w:val="clear" w:color="auto" w:fill="FFFFFF"/>
          <w:rtl/>
        </w:rPr>
        <w:t xml:space="preserve"> هزار نیروی مسلح از جبهه شمال رقه آغاز شد و نیروهای سوریه دموکراتیک توانسته بودند بیش از </w:t>
      </w:r>
      <w:r w:rsidR="008E04E2" w:rsidRPr="00E47C58">
        <w:rPr>
          <w:rFonts w:asciiTheme="minorBidi" w:hAnsiTheme="minorBidi"/>
          <w:b/>
          <w:bCs/>
          <w:shd w:val="clear" w:color="auto" w:fill="FFFFFF"/>
          <w:rtl/>
          <w:lang w:bidi="fa-IR"/>
        </w:rPr>
        <w:t>100</w:t>
      </w:r>
      <w:r w:rsidR="008E04E2" w:rsidRPr="00E47C58">
        <w:rPr>
          <w:rFonts w:asciiTheme="minorBidi" w:hAnsiTheme="minorBidi"/>
          <w:b/>
          <w:bCs/>
          <w:shd w:val="clear" w:color="auto" w:fill="FFFFFF"/>
          <w:rtl/>
        </w:rPr>
        <w:t xml:space="preserve"> روستا و جغرافیایی به مساحت </w:t>
      </w:r>
      <w:r w:rsidR="008E04E2" w:rsidRPr="00E47C58">
        <w:rPr>
          <w:rFonts w:asciiTheme="minorBidi" w:hAnsiTheme="minorBidi"/>
          <w:b/>
          <w:bCs/>
          <w:shd w:val="clear" w:color="auto" w:fill="FFFFFF"/>
          <w:rtl/>
          <w:lang w:bidi="fa-IR"/>
        </w:rPr>
        <w:t>700</w:t>
      </w:r>
      <w:r w:rsidR="008E04E2" w:rsidRPr="00E47C58">
        <w:rPr>
          <w:rFonts w:asciiTheme="minorBidi" w:hAnsiTheme="minorBidi"/>
          <w:b/>
          <w:bCs/>
          <w:shd w:val="clear" w:color="auto" w:fill="FFFFFF"/>
          <w:rtl/>
        </w:rPr>
        <w:t xml:space="preserve"> کیلومتر مربع را در شمال رقه از کنترل داعش خارج کنند.</w:t>
      </w:r>
    </w:p>
    <w:p w:rsidR="008E04E2" w:rsidRPr="00E47C58" w:rsidRDefault="005A61BD" w:rsidP="008E04E2">
      <w:pPr>
        <w:pStyle w:val="NoSpacing"/>
        <w:bidi/>
        <w:jc w:val="both"/>
        <w:rPr>
          <w:rFonts w:asciiTheme="minorBidi" w:hAnsiTheme="minorBidi"/>
          <w:b/>
          <w:bCs/>
          <w:shd w:val="clear" w:color="auto" w:fill="FFFFFF"/>
          <w:rtl/>
        </w:rPr>
      </w:pPr>
      <w:hyperlink r:id="rId16" w:history="1">
        <w:r w:rsidR="008E04E2" w:rsidRPr="00E47C58">
          <w:rPr>
            <w:rStyle w:val="Hyperlink"/>
            <w:rFonts w:asciiTheme="minorBidi" w:hAnsiTheme="minorBidi"/>
            <w:b/>
            <w:bCs/>
            <w:color w:val="auto"/>
            <w:u w:val="none"/>
            <w:shd w:val="clear" w:color="auto" w:fill="FFFFFF"/>
            <w:rtl/>
          </w:rPr>
          <w:t>مرحله دوم</w:t>
        </w:r>
      </w:hyperlink>
      <w:r w:rsidR="008E04E2" w:rsidRPr="00E47C58">
        <w:rPr>
          <w:rStyle w:val="Hyperlink"/>
          <w:rFonts w:asciiTheme="minorBidi" w:hAnsiTheme="minorBidi"/>
          <w:b/>
          <w:bCs/>
          <w:color w:val="auto"/>
          <w:u w:val="none"/>
          <w:shd w:val="clear" w:color="auto" w:fill="FFFFFF"/>
          <w:rtl/>
        </w:rPr>
        <w:t xml:space="preserve"> این عملیات</w:t>
      </w:r>
      <w:r w:rsidR="008E04E2" w:rsidRPr="00E47C58">
        <w:rPr>
          <w:rFonts w:asciiTheme="minorBidi" w:hAnsiTheme="minorBidi"/>
          <w:b/>
          <w:bCs/>
          <w:shd w:val="clear" w:color="auto" w:fill="FFFFFF"/>
        </w:rPr>
        <w:t> </w:t>
      </w:r>
      <w:r w:rsidR="008E04E2" w:rsidRPr="00E47C58">
        <w:rPr>
          <w:rFonts w:asciiTheme="minorBidi" w:hAnsiTheme="minorBidi"/>
          <w:b/>
          <w:bCs/>
          <w:shd w:val="clear" w:color="auto" w:fill="FFFFFF"/>
          <w:rtl/>
        </w:rPr>
        <w:t xml:space="preserve">نیز روز </w:t>
      </w:r>
      <w:r w:rsidR="008E04E2" w:rsidRPr="00E47C58">
        <w:rPr>
          <w:rFonts w:asciiTheme="minorBidi" w:hAnsiTheme="minorBidi"/>
          <w:b/>
          <w:bCs/>
          <w:shd w:val="clear" w:color="auto" w:fill="FFFFFF"/>
          <w:rtl/>
          <w:lang w:bidi="fa-IR"/>
        </w:rPr>
        <w:t>10</w:t>
      </w:r>
      <w:r w:rsidR="008E04E2" w:rsidRPr="00E47C58">
        <w:rPr>
          <w:rFonts w:asciiTheme="minorBidi" w:hAnsiTheme="minorBidi"/>
          <w:b/>
          <w:bCs/>
          <w:shd w:val="clear" w:color="auto" w:fill="FFFFFF"/>
          <w:rtl/>
        </w:rPr>
        <w:t xml:space="preserve"> دسامبر 2016، از جبهه‌های شمال غربی استان رقه آغاز شد. در جریان مرحله دوم عملیات خشم فرات، دست کم </w:t>
      </w:r>
      <w:r w:rsidR="008E04E2" w:rsidRPr="00E47C58">
        <w:rPr>
          <w:rFonts w:asciiTheme="minorBidi" w:hAnsiTheme="minorBidi"/>
          <w:b/>
          <w:bCs/>
          <w:shd w:val="clear" w:color="auto" w:fill="FFFFFF"/>
          <w:rtl/>
          <w:lang w:bidi="fa-IR"/>
        </w:rPr>
        <w:t>130</w:t>
      </w:r>
      <w:r w:rsidR="008E04E2" w:rsidRPr="00E47C58">
        <w:rPr>
          <w:rFonts w:asciiTheme="minorBidi" w:hAnsiTheme="minorBidi"/>
          <w:b/>
          <w:bCs/>
          <w:shd w:val="clear" w:color="auto" w:fill="FFFFFF"/>
          <w:rtl/>
        </w:rPr>
        <w:t xml:space="preserve"> روستا و منطقه ای به وسعت بیش از دو هزار کیلومتر مربع از کنترل داعش خارج شد.</w:t>
      </w:r>
    </w:p>
    <w:p w:rsidR="008E04E2" w:rsidRPr="00E47C58" w:rsidRDefault="008E04E2" w:rsidP="008E04E2">
      <w:pPr>
        <w:pStyle w:val="NoSpacing"/>
        <w:bidi/>
        <w:jc w:val="both"/>
        <w:rPr>
          <w:rFonts w:asciiTheme="minorBidi" w:hAnsiTheme="minorBidi"/>
          <w:b/>
          <w:bCs/>
          <w:shd w:val="clear" w:color="auto" w:fill="FFFFFF"/>
          <w:rtl/>
        </w:rPr>
      </w:pPr>
      <w:r w:rsidRPr="00E47C58">
        <w:rPr>
          <w:rFonts w:asciiTheme="minorBidi" w:hAnsiTheme="minorBidi"/>
          <w:b/>
          <w:bCs/>
          <w:shd w:val="clear" w:color="auto" w:fill="FFFFFF"/>
          <w:rtl/>
        </w:rPr>
        <w:t>مرحله سوم عملیات خشم فرات نیز چهارم فوریه 2017، از دو جبهه شمال و شمال شرق الرقه و شمال استان دیر الزور آغاز شد و پس آزاد سازی بخشی از روستاهای شمال و شرق رقه و هم‌چنین فرودگاه طبقه به پایان رسید</w:t>
      </w:r>
      <w:r w:rsidRPr="00E47C58">
        <w:rPr>
          <w:rFonts w:asciiTheme="minorBidi" w:hAnsiTheme="minorBidi"/>
          <w:b/>
          <w:bCs/>
          <w:shd w:val="clear" w:color="auto" w:fill="FFFFFF"/>
        </w:rPr>
        <w:t>.</w:t>
      </w:r>
    </w:p>
    <w:p w:rsidR="008E04E2" w:rsidRPr="00E47C58" w:rsidRDefault="008E04E2" w:rsidP="008E04E2">
      <w:pPr>
        <w:pStyle w:val="NoSpacing"/>
        <w:bidi/>
        <w:jc w:val="both"/>
        <w:rPr>
          <w:rFonts w:asciiTheme="minorBidi" w:hAnsiTheme="minorBidi"/>
          <w:b/>
          <w:bCs/>
          <w:shd w:val="clear" w:color="auto" w:fill="FFFFFF"/>
          <w:rtl/>
        </w:rPr>
      </w:pPr>
      <w:r w:rsidRPr="00E47C58">
        <w:rPr>
          <w:rFonts w:asciiTheme="minorBidi" w:hAnsiTheme="minorBidi"/>
          <w:b/>
          <w:bCs/>
          <w:shd w:val="clear" w:color="auto" w:fill="FFFFFF"/>
          <w:rtl/>
        </w:rPr>
        <w:t xml:space="preserve">مرحله چهارم این عملیات نیز از اوایل ماه می 2017، پس از توقفی </w:t>
      </w:r>
      <w:r w:rsidRPr="00E47C58">
        <w:rPr>
          <w:rFonts w:asciiTheme="minorBidi" w:hAnsiTheme="minorBidi"/>
          <w:b/>
          <w:bCs/>
          <w:shd w:val="clear" w:color="auto" w:fill="FFFFFF"/>
          <w:rtl/>
          <w:lang w:bidi="fa-IR"/>
        </w:rPr>
        <w:t>15</w:t>
      </w:r>
      <w:r w:rsidRPr="00E47C58">
        <w:rPr>
          <w:rFonts w:asciiTheme="minorBidi" w:hAnsiTheme="minorBidi"/>
          <w:b/>
          <w:bCs/>
          <w:shd w:val="clear" w:color="auto" w:fill="FFFFFF"/>
          <w:rtl/>
        </w:rPr>
        <w:t xml:space="preserve"> روزه یک‌بار دیگر آغاز شده و از آغاز ماه ژوئن بر بازپس‌گیری شهر رقه متمرکز شد و در نهایت پس از بیش یازده ماه با آزادسازی پایتخت داعش به پایان رسید</w:t>
      </w:r>
      <w:r w:rsidRPr="00E47C58">
        <w:rPr>
          <w:rFonts w:asciiTheme="minorBidi" w:hAnsiTheme="minorBidi"/>
          <w:b/>
          <w:bCs/>
          <w:shd w:val="clear" w:color="auto" w:fill="FFFFFF"/>
        </w:rPr>
        <w:t>.</w:t>
      </w:r>
    </w:p>
    <w:p w:rsidR="008E04E2" w:rsidRPr="00E47C58" w:rsidRDefault="008E04E2" w:rsidP="008E04E2">
      <w:pPr>
        <w:pStyle w:val="NoSpacing"/>
        <w:bidi/>
        <w:jc w:val="both"/>
        <w:rPr>
          <w:rFonts w:asciiTheme="minorBidi" w:hAnsiTheme="minorBidi"/>
          <w:b/>
          <w:bCs/>
          <w:shd w:val="clear" w:color="auto" w:fill="FFFFFF"/>
          <w:rtl/>
        </w:rPr>
      </w:pPr>
      <w:r w:rsidRPr="00E47C58">
        <w:rPr>
          <w:rFonts w:asciiTheme="minorBidi" w:hAnsiTheme="minorBidi"/>
          <w:b/>
          <w:bCs/>
          <w:shd w:val="clear" w:color="auto" w:fill="FFFFFF"/>
          <w:rtl/>
        </w:rPr>
        <w:t>استان رقه یکی از استان‌های شمالی سوریه است که به ترتیب از شرق، جنوب و شمال با چهار استان حسکه، دیر الزور، حمص و حلب و از شمال با کشور ترکیه همسایه است</w:t>
      </w:r>
      <w:r w:rsidRPr="00E47C58">
        <w:rPr>
          <w:rFonts w:asciiTheme="minorBidi" w:hAnsiTheme="minorBidi"/>
          <w:b/>
          <w:bCs/>
          <w:shd w:val="clear" w:color="auto" w:fill="FFFFFF"/>
        </w:rPr>
        <w:t>.</w:t>
      </w:r>
    </w:p>
    <w:p w:rsidR="008E04E2" w:rsidRPr="00E47C58" w:rsidRDefault="008E04E2" w:rsidP="008E04E2">
      <w:pPr>
        <w:pStyle w:val="NoSpacing"/>
        <w:bidi/>
        <w:jc w:val="both"/>
        <w:rPr>
          <w:rFonts w:asciiTheme="minorBidi" w:hAnsiTheme="minorBidi"/>
          <w:b/>
          <w:bCs/>
          <w:shd w:val="clear" w:color="auto" w:fill="FFFFFF"/>
          <w:rtl/>
        </w:rPr>
      </w:pPr>
      <w:r w:rsidRPr="00E47C58">
        <w:rPr>
          <w:rFonts w:asciiTheme="minorBidi" w:hAnsiTheme="minorBidi"/>
          <w:b/>
          <w:bCs/>
          <w:shd w:val="clear" w:color="auto" w:fill="FFFFFF"/>
          <w:rtl/>
        </w:rPr>
        <w:t xml:space="preserve">این استان که تا پیش از جنگ داخلی سوریه جمعیتی یک میلیونی را در خود جای داده بود و یکی از مراکز عمده غله و پنبه به‌حساب می‌آمد، در اوایل سال </w:t>
      </w:r>
      <w:r w:rsidRPr="00E47C58">
        <w:rPr>
          <w:rFonts w:asciiTheme="minorBidi" w:hAnsiTheme="minorBidi"/>
          <w:b/>
          <w:bCs/>
          <w:shd w:val="clear" w:color="auto" w:fill="FFFFFF"/>
          <w:rtl/>
          <w:lang w:bidi="fa-IR"/>
        </w:rPr>
        <w:t>2013،</w:t>
      </w:r>
      <w:r w:rsidRPr="00E47C58">
        <w:rPr>
          <w:rFonts w:asciiTheme="minorBidi" w:hAnsiTheme="minorBidi"/>
          <w:b/>
          <w:bCs/>
          <w:shd w:val="clear" w:color="auto" w:fill="FFFFFF"/>
          <w:rtl/>
        </w:rPr>
        <w:t xml:space="preserve"> مرکز و شمار زیادی از شهرها و روستاهای آن به کنترل نیروهای ارتش آزاد و گروه های جهادی از جمله جبهه النصره در آمد</w:t>
      </w:r>
      <w:r w:rsidRPr="00E47C58">
        <w:rPr>
          <w:rFonts w:asciiTheme="minorBidi" w:hAnsiTheme="minorBidi"/>
          <w:b/>
          <w:bCs/>
          <w:shd w:val="clear" w:color="auto" w:fill="FFFFFF"/>
        </w:rPr>
        <w:t>.</w:t>
      </w:r>
    </w:p>
    <w:p w:rsidR="008E04E2" w:rsidRPr="00E47C58" w:rsidRDefault="008E04E2" w:rsidP="008E04E2">
      <w:pPr>
        <w:pStyle w:val="NoSpacing"/>
        <w:bidi/>
        <w:jc w:val="both"/>
        <w:rPr>
          <w:rFonts w:asciiTheme="minorBidi" w:hAnsiTheme="minorBidi"/>
          <w:b/>
          <w:bCs/>
          <w:shd w:val="clear" w:color="auto" w:fill="FFFFFF"/>
          <w:rtl/>
        </w:rPr>
      </w:pPr>
      <w:r w:rsidRPr="00E47C58">
        <w:rPr>
          <w:rFonts w:asciiTheme="minorBidi" w:hAnsiTheme="minorBidi"/>
          <w:b/>
          <w:bCs/>
          <w:shd w:val="clear" w:color="auto" w:fill="FFFFFF"/>
          <w:rtl/>
        </w:rPr>
        <w:t xml:space="preserve">روند کنترل این استان و مرکز آن در سال </w:t>
      </w:r>
      <w:r w:rsidRPr="00E47C58">
        <w:rPr>
          <w:rFonts w:asciiTheme="minorBidi" w:hAnsiTheme="minorBidi"/>
          <w:b/>
          <w:bCs/>
          <w:shd w:val="clear" w:color="auto" w:fill="FFFFFF"/>
          <w:rtl/>
          <w:lang w:bidi="fa-IR"/>
        </w:rPr>
        <w:t>2013،</w:t>
      </w:r>
      <w:r w:rsidRPr="00E47C58">
        <w:rPr>
          <w:rFonts w:asciiTheme="minorBidi" w:hAnsiTheme="minorBidi"/>
          <w:b/>
          <w:bCs/>
          <w:shd w:val="clear" w:color="auto" w:fill="FFFFFF"/>
          <w:rtl/>
        </w:rPr>
        <w:t xml:space="preserve"> هم‌زمان بود با حمله «جبهه النصره» و گروه‌های جهادی به روستاها و شهرهای روژاوا و اخراج گروهی شهروندان ساکن در شهرهایی چون تل ابیض و عین عیسی</w:t>
      </w:r>
      <w:r w:rsidRPr="00E47C58">
        <w:rPr>
          <w:rFonts w:asciiTheme="minorBidi" w:hAnsiTheme="minorBidi"/>
          <w:b/>
          <w:bCs/>
          <w:shd w:val="clear" w:color="auto" w:fill="FFFFFF"/>
        </w:rPr>
        <w:t>.</w:t>
      </w:r>
    </w:p>
    <w:p w:rsidR="008E04E2" w:rsidRPr="00E47C58" w:rsidRDefault="008E04E2" w:rsidP="008E04E2">
      <w:pPr>
        <w:pStyle w:val="NoSpacing"/>
        <w:bidi/>
        <w:jc w:val="both"/>
        <w:rPr>
          <w:rFonts w:asciiTheme="minorBidi" w:hAnsiTheme="minorBidi"/>
          <w:b/>
          <w:bCs/>
          <w:shd w:val="clear" w:color="auto" w:fill="FFFFFF"/>
          <w:rtl/>
        </w:rPr>
      </w:pPr>
      <w:r w:rsidRPr="00E47C58">
        <w:rPr>
          <w:rFonts w:asciiTheme="minorBidi" w:hAnsiTheme="minorBidi"/>
          <w:b/>
          <w:bCs/>
          <w:shd w:val="clear" w:color="auto" w:fill="FFFFFF"/>
          <w:rtl/>
        </w:rPr>
        <w:t xml:space="preserve">در ماه ژانویه سال </w:t>
      </w:r>
      <w:r w:rsidRPr="00E47C58">
        <w:rPr>
          <w:rFonts w:asciiTheme="minorBidi" w:hAnsiTheme="minorBidi"/>
          <w:b/>
          <w:bCs/>
          <w:shd w:val="clear" w:color="auto" w:fill="FFFFFF"/>
          <w:rtl/>
          <w:lang w:bidi="fa-IR"/>
        </w:rPr>
        <w:t>2014،</w:t>
      </w:r>
      <w:r w:rsidRPr="00E47C58">
        <w:rPr>
          <w:rFonts w:asciiTheme="minorBidi" w:hAnsiTheme="minorBidi"/>
          <w:b/>
          <w:bCs/>
          <w:shd w:val="clear" w:color="auto" w:fill="FFFFFF"/>
          <w:rtl/>
        </w:rPr>
        <w:t xml:space="preserve"> گروه داعش پس چندین دور درگیری و با شکست گروه‌هایی چون «جبهه النصره» و «شاهین‌های سنی» این شهر و بخش‌های وسیعی از مرکز سوریه را به تصرف خود در آورد</w:t>
      </w:r>
      <w:r w:rsidRPr="00E47C58">
        <w:rPr>
          <w:rFonts w:asciiTheme="minorBidi" w:hAnsiTheme="minorBidi"/>
          <w:b/>
          <w:bCs/>
          <w:shd w:val="clear" w:color="auto" w:fill="FFFFFF"/>
        </w:rPr>
        <w:t>.</w:t>
      </w:r>
    </w:p>
    <w:p w:rsidR="008E04E2" w:rsidRPr="00E47C58" w:rsidRDefault="008E04E2" w:rsidP="008E04E2">
      <w:pPr>
        <w:pStyle w:val="NoSpacing"/>
        <w:bidi/>
        <w:jc w:val="both"/>
        <w:rPr>
          <w:rFonts w:asciiTheme="minorBidi" w:hAnsiTheme="minorBidi"/>
          <w:b/>
          <w:bCs/>
          <w:shd w:val="clear" w:color="auto" w:fill="FFFFFF"/>
          <w:rtl/>
        </w:rPr>
      </w:pPr>
      <w:r w:rsidRPr="00E47C58">
        <w:rPr>
          <w:rFonts w:asciiTheme="minorBidi" w:hAnsiTheme="minorBidi"/>
          <w:b/>
          <w:bCs/>
          <w:shd w:val="clear" w:color="auto" w:fill="FFFFFF"/>
          <w:rtl/>
        </w:rPr>
        <w:t>رقه اولین شهر بزرگی بود که توسط داعش تصرف شد و  کم‌تر از شش ماه پس از تصرف این شهر، داعش در عملیات برق آسایی بخش‌های وسیعی از کشور عراق از جمله موصل دومین شهر بزرگ عراق را به تصرف خود در آورد</w:t>
      </w:r>
      <w:r w:rsidRPr="00E47C58">
        <w:rPr>
          <w:rFonts w:asciiTheme="minorBidi" w:hAnsiTheme="minorBidi"/>
          <w:b/>
          <w:bCs/>
          <w:shd w:val="clear" w:color="auto" w:fill="FFFFFF"/>
        </w:rPr>
        <w:t>.</w:t>
      </w:r>
    </w:p>
    <w:p w:rsidR="008E04E2" w:rsidRPr="00E47C58" w:rsidRDefault="008E04E2" w:rsidP="008E04E2">
      <w:pPr>
        <w:pStyle w:val="NoSpacing"/>
        <w:bidi/>
        <w:jc w:val="both"/>
        <w:rPr>
          <w:rFonts w:asciiTheme="minorBidi" w:hAnsiTheme="minorBidi"/>
          <w:b/>
          <w:bCs/>
          <w:shd w:val="clear" w:color="auto" w:fill="FFFFFF"/>
          <w:rtl/>
        </w:rPr>
      </w:pPr>
      <w:r w:rsidRPr="00E47C58">
        <w:rPr>
          <w:rFonts w:asciiTheme="minorBidi" w:hAnsiTheme="minorBidi"/>
          <w:b/>
          <w:bCs/>
          <w:shd w:val="clear" w:color="auto" w:fill="FFFFFF"/>
          <w:rtl/>
        </w:rPr>
        <w:t xml:space="preserve">رقه دارای </w:t>
      </w:r>
      <w:r w:rsidRPr="00E47C58">
        <w:rPr>
          <w:rFonts w:asciiTheme="minorBidi" w:hAnsiTheme="minorBidi"/>
          <w:b/>
          <w:bCs/>
          <w:shd w:val="clear" w:color="auto" w:fill="FFFFFF"/>
          <w:rtl/>
          <w:lang w:bidi="fa-IR"/>
        </w:rPr>
        <w:t>62</w:t>
      </w:r>
      <w:r w:rsidRPr="00E47C58">
        <w:rPr>
          <w:rFonts w:asciiTheme="minorBidi" w:hAnsiTheme="minorBidi"/>
          <w:b/>
          <w:bCs/>
          <w:shd w:val="clear" w:color="auto" w:fill="FFFFFF"/>
          <w:rtl/>
        </w:rPr>
        <w:t xml:space="preserve"> بخش و شهرستان‌هایی به‌نام‌های «تل ابیض، ثوره، معدن و رقه» است که یگان‌های مدافع خلق در ژانویه سال گذشته دو شهرستان تل ابیض و عین عیسی و شماری از بخش‌های شمالی آن را به کنترل خود در آورده بودند.</w:t>
      </w:r>
    </w:p>
    <w:p w:rsidR="00F662F1" w:rsidRPr="00F662F1" w:rsidRDefault="00F662F1" w:rsidP="00F662F1">
      <w:pPr>
        <w:pStyle w:val="NoSpacing"/>
        <w:bidi/>
        <w:jc w:val="both"/>
        <w:rPr>
          <w:rFonts w:asciiTheme="minorBidi" w:eastAsia="Times New Roman" w:hAnsiTheme="minorBidi"/>
          <w:b/>
          <w:bCs/>
          <w:sz w:val="24"/>
          <w:szCs w:val="24"/>
          <w:rtl/>
          <w:lang w:eastAsia="sv-SE"/>
        </w:rPr>
      </w:pPr>
    </w:p>
    <w:p w:rsidR="00F662F1" w:rsidRPr="002E5258" w:rsidRDefault="00F662F1" w:rsidP="00F662F1">
      <w:pPr>
        <w:pStyle w:val="NoSpacing"/>
        <w:bidi/>
        <w:jc w:val="center"/>
        <w:rPr>
          <w:rFonts w:asciiTheme="minorBidi" w:hAnsiTheme="minorBidi"/>
          <w:b/>
          <w:bCs/>
          <w:sz w:val="40"/>
          <w:szCs w:val="40"/>
        </w:rPr>
      </w:pPr>
      <w:r w:rsidRPr="002E5258">
        <w:rPr>
          <w:rFonts w:asciiTheme="minorBidi" w:hAnsiTheme="minorBidi"/>
          <w:b/>
          <w:bCs/>
          <w:noProof/>
          <w:sz w:val="40"/>
          <w:szCs w:val="40"/>
          <w:lang w:val="en-US"/>
        </w:rPr>
        <w:drawing>
          <wp:inline distT="0" distB="0" distL="0" distR="0" wp14:anchorId="19FD07A7" wp14:editId="1B1B467F">
            <wp:extent cx="1307728" cy="864000"/>
            <wp:effectExtent l="0" t="0" r="6985" b="0"/>
            <wp:docPr id="49" name="Bildobjekt 49" descr="عکس/ جشن و پایکوبی کُردها در میدان اعدام داعش">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عکس/ جشن و پایکوبی کُردها در میدان اعدام داعش">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7728" cy="864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006C2BCA" wp14:editId="50D899F5">
            <wp:extent cx="1319161" cy="864000"/>
            <wp:effectExtent l="0" t="0" r="0" b="0"/>
            <wp:docPr id="48" name="Bildobjekt 48" descr="عکس/ جشن و پایکوبی کُردها در میدان اعدام داعش">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عکس/ جشن و پایکوبی کُردها در میدان اعدام داعش">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9161" cy="864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209720FA" wp14:editId="60D8D502">
            <wp:extent cx="1313460" cy="864000"/>
            <wp:effectExtent l="0" t="0" r="1270" b="0"/>
            <wp:docPr id="67" name="Bildobjekt 67" descr="تصاویر : دخترانی که رقه را از دست داعش آزاد کر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تصاویر : دخترانی که رقه را از دست داعش آزاد کردن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3460" cy="864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7970A4C9" wp14:editId="716EA4E8">
            <wp:extent cx="1320252" cy="864000"/>
            <wp:effectExtent l="0" t="0" r="0" b="0"/>
            <wp:docPr id="60" name="Bildobjekt 60" descr="تصاویر : دخترانی که رقه را از دست داعش آزاد کر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تصاویر : دخترانی که رقه را از دست داعش آزاد کردن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0252" cy="864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3CB95C15" wp14:editId="2E0E5896">
            <wp:extent cx="1563275" cy="1044000"/>
            <wp:effectExtent l="0" t="0" r="0" b="3810"/>
            <wp:docPr id="57" name="Bildobjekt 57" descr="تصاویر : دخترانی که رقه را از دست داعش آزاد کر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تصاویر : دخترانی که رقه را از دست داعش آزاد کردن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3275" cy="1044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77694CDA" wp14:editId="1DB649A6">
            <wp:extent cx="1855467" cy="1044000"/>
            <wp:effectExtent l="0" t="0" r="0" b="3810"/>
            <wp:docPr id="38" name="Bildobjekt 38" descr="Syrien Rebellen der Syrischen Democratischen Kräfte geben Pressekonferenz in Rakka (REUTERS/R. Sai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yrien Rebellen der Syrischen Democratischen Kräfte geben Pressekonferenz in Rakka (REUTERS/R. Said)">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5467" cy="1044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753421EB" wp14:editId="6C06328C">
            <wp:extent cx="1855468" cy="1044000"/>
            <wp:effectExtent l="0" t="0" r="0" b="3810"/>
            <wp:docPr id="37" name="Bildobjekt 37" descr="Syrien | Syrien atlässt zum Ende des Ramadan IS-Gefangene (Reuters/G. Tomasevi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yrien | Syrien atlässt zum Ende des Ramadan IS-Gefangene (Reuters/G. Tomasevic)">
                      <a:hlinkClick r:id="rId24"/>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5468" cy="1044000"/>
                    </a:xfrm>
                    <a:prstGeom prst="rect">
                      <a:avLst/>
                    </a:prstGeom>
                    <a:noFill/>
                    <a:ln>
                      <a:noFill/>
                    </a:ln>
                  </pic:spPr>
                </pic:pic>
              </a:graphicData>
            </a:graphic>
          </wp:inline>
        </w:drawing>
      </w:r>
    </w:p>
    <w:p w:rsidR="001A2FD2" w:rsidRDefault="00F662F1" w:rsidP="00F662F1">
      <w:pPr>
        <w:pStyle w:val="NoSpacing"/>
        <w:bidi/>
        <w:jc w:val="center"/>
        <w:rPr>
          <w:rFonts w:asciiTheme="minorBidi" w:hAnsiTheme="minorBidi"/>
          <w:b/>
          <w:bCs/>
          <w:rtl/>
          <w:lang w:bidi="fa-IR"/>
        </w:rPr>
      </w:pPr>
      <w:r w:rsidRPr="00F77FE7">
        <w:rPr>
          <w:rFonts w:asciiTheme="minorBidi" w:hAnsiTheme="minorBidi"/>
          <w:b/>
          <w:bCs/>
          <w:rtl/>
        </w:rPr>
        <w:t>زندانیان داعش در شهر رقه که از چنگ آنان آزاد شده‌اند</w:t>
      </w:r>
      <w:r>
        <w:rPr>
          <w:rFonts w:asciiTheme="minorBidi" w:hAnsiTheme="minorBidi" w:hint="cs"/>
          <w:b/>
          <w:bCs/>
          <w:rtl/>
        </w:rPr>
        <w:t xml:space="preserve"> - </w:t>
      </w:r>
      <w:r w:rsidRPr="00F77FE7">
        <w:rPr>
          <w:rFonts w:asciiTheme="minorBidi" w:hAnsiTheme="minorBidi"/>
          <w:b/>
          <w:bCs/>
          <w:rtl/>
        </w:rPr>
        <w:t xml:space="preserve">کنفرانس خبری نیروهای دموکرات سوریه        </w:t>
      </w:r>
    </w:p>
    <w:p w:rsidR="00F662F1" w:rsidRPr="00F662F1" w:rsidRDefault="00F662F1" w:rsidP="00F662F1">
      <w:pPr>
        <w:pStyle w:val="NoSpacing"/>
        <w:bidi/>
        <w:jc w:val="center"/>
        <w:rPr>
          <w:rFonts w:asciiTheme="minorBidi" w:hAnsiTheme="minorBidi"/>
          <w:b/>
          <w:bCs/>
          <w:rtl/>
          <w:lang w:bidi="fa-IR"/>
        </w:rPr>
      </w:pPr>
    </w:p>
    <w:p w:rsidR="008E04E2" w:rsidRPr="00E47C58" w:rsidRDefault="008E04E2" w:rsidP="001A2FD2">
      <w:pPr>
        <w:pStyle w:val="NoSpacing"/>
        <w:bidi/>
        <w:jc w:val="both"/>
        <w:rPr>
          <w:rFonts w:asciiTheme="minorBidi" w:hAnsiTheme="minorBidi"/>
          <w:b/>
          <w:bCs/>
          <w:rtl/>
        </w:rPr>
      </w:pPr>
      <w:r w:rsidRPr="00E47C58">
        <w:rPr>
          <w:rFonts w:asciiTheme="minorBidi" w:hAnsiTheme="minorBidi"/>
          <w:b/>
          <w:bCs/>
          <w:rtl/>
        </w:rPr>
        <w:t>دولت‌های مذهبی و شوینیست ترکیه، سوریه، عراق و ایران، با وجود تمام اختلافات و تضاد منافعی که باهم دارند، در مقابل هرنوع حرکت اعتراضی و مطالبه رفع ستم ملی از جانب مردم کرد، به مخالفت و دشمنی برخاسته‌اند. اختلافات خود را کنار می‌گذارند و برعلیه خواست و مطالبه مردم کردستان به توطئه‌گری و مداخله سیاسی و نظامی رو می‌آورند. در چند دهه گذشته بارها شاهد بوده‌ایم که مردم کرد در آن کشورها به پاخواسته و برای رفع تبعیض و احقاق حقوق خود به مبارزه سیاسی و حتی مسلحانه دست زده‌اند. این اواخر هم دیدیم که چگونه دولت عراق با به‌کارگیری نیروهای حشد شعبی، که بر اساس الگوی سپاه پاسداران سازمان داده شده است و با استفاده از سلاح‌های مدرنی که دولت آمریکا در اختیارشان قرار داده است، شهر کرکوک و دیگر مناطق مورد اختلاف را به اشغال در آوردند و این اقدام جنایت‌کارانه آن‌ها با سکوت و یا تایید دولت‌های اروپائی و آمریکا و هم‌چنین نهادهای بین‌المللی چون سازمان ملل، روبه‌رو شد. </w:t>
      </w:r>
    </w:p>
    <w:p w:rsidR="008E04E2" w:rsidRPr="00E47C58" w:rsidRDefault="008E04E2" w:rsidP="008E04E2">
      <w:pPr>
        <w:pStyle w:val="NoSpacing"/>
        <w:bidi/>
        <w:jc w:val="both"/>
        <w:rPr>
          <w:rFonts w:asciiTheme="minorBidi" w:hAnsiTheme="minorBidi"/>
          <w:b/>
          <w:bCs/>
          <w:rtl/>
        </w:rPr>
      </w:pPr>
      <w:r w:rsidRPr="00E47C58">
        <w:rPr>
          <w:rFonts w:asciiTheme="minorBidi" w:hAnsiTheme="minorBidi"/>
          <w:b/>
          <w:bCs/>
          <w:rtl/>
        </w:rPr>
        <w:t>رویدداهای هفته‌های اخیر، نشان داد که برخلاف آن‌چه که احزاب ناسیونالیست کردستان به مردم وعده می‌دادند، دولت آمریکا و متحدانش و حتی رقبای آن‌ها، در عراق به چیزی جز تامین منافع خود در این منطقه نمی‌اندیشد و در این مقطع منافع خود را در هم‌پیمانی با دولت عراق جستجو می‌کند. </w:t>
      </w:r>
    </w:p>
    <w:p w:rsidR="008E04E2" w:rsidRPr="00E47C58" w:rsidRDefault="008E04E2" w:rsidP="008E04E2">
      <w:pPr>
        <w:pStyle w:val="NoSpacing"/>
        <w:bidi/>
        <w:jc w:val="both"/>
        <w:rPr>
          <w:rFonts w:asciiTheme="minorBidi" w:hAnsiTheme="minorBidi"/>
          <w:b/>
          <w:bCs/>
          <w:rtl/>
        </w:rPr>
      </w:pPr>
      <w:r w:rsidRPr="00E47C58">
        <w:rPr>
          <w:rFonts w:asciiTheme="minorBidi" w:hAnsiTheme="minorBidi"/>
          <w:b/>
          <w:bCs/>
          <w:rtl/>
        </w:rPr>
        <w:lastRenderedPageBreak/>
        <w:t xml:space="preserve">از قرار معلوم اینک پس از کردستان عراق نوبت کردستان سوریه است. تا دولت‌های ترکیه و حکومت اسلامی با همکاری دولت نیمه فلج بشاراسد در آن‌جا نیز برعلیه مردم کردستان و جنبش عادلانه آن‌ها، توطئه های جدیدی را طراحی کنند. </w:t>
      </w:r>
    </w:p>
    <w:p w:rsidR="008E04E2" w:rsidRPr="00E47C58" w:rsidRDefault="008E04E2" w:rsidP="00F77FE7">
      <w:pPr>
        <w:pStyle w:val="NoSpacing"/>
        <w:bidi/>
        <w:jc w:val="both"/>
        <w:rPr>
          <w:rFonts w:asciiTheme="minorBidi" w:hAnsiTheme="minorBidi"/>
          <w:b/>
          <w:bCs/>
          <w:rtl/>
        </w:rPr>
      </w:pPr>
      <w:r w:rsidRPr="00E47C58">
        <w:rPr>
          <w:rFonts w:asciiTheme="minorBidi" w:hAnsiTheme="minorBidi"/>
          <w:b/>
          <w:bCs/>
          <w:rtl/>
        </w:rPr>
        <w:t>با شکست و تضعیف گروه‌های اسلامی در جنگ سوریه به ویژه با شکست دادن داعش توسط نیروهای سوریه دمکراتیک، بر نگرانی دولت‌های حکومت اسلامی و ترکیه افزوده شده است. آن‌ها در همکاری با دولت سوریه در تلاشند تا این تجربه دمکراتیک مردم کردستان در اعمال حاکمیت خود را به‌شکست بکشانند. لشکرکشی ترکیه به سوریه و مستقر شدن در مناطقی که موجب قطع ارتباط کانتون‌های سه‌گانه کردستان می‌شود، همکاری و پشتیبانی از نیرو</w:t>
      </w:r>
      <w:r w:rsidR="00F77FE7" w:rsidRPr="00E47C58">
        <w:rPr>
          <w:rFonts w:asciiTheme="minorBidi" w:hAnsiTheme="minorBidi" w:hint="cs"/>
          <w:b/>
          <w:bCs/>
          <w:rtl/>
        </w:rPr>
        <w:t>های</w:t>
      </w:r>
      <w:r w:rsidRPr="00E47C58">
        <w:rPr>
          <w:rFonts w:asciiTheme="minorBidi" w:hAnsiTheme="minorBidi"/>
          <w:b/>
          <w:bCs/>
          <w:rtl/>
        </w:rPr>
        <w:t xml:space="preserve"> مرتجع «ارتش آزاد» و گروه‌های اسلامی برعلیه مردم کردستان بخشی از اقداماتی است که دولت اردوغان اخیرا به‌عمل آورده است. تا آن‌جا که در این رابطه به حکومت اسلامی مربوط می‌شود، نیز سفر اخیر حسین باقری رییس ستاد کل نیروهای مسلح حکومت اسلامی ایران به سوریه و بحث بر سر این موضوع که «نباید درسوریه خطای مسعود بارزانی تکرارشود.»، بیان‌گر توطئه‌هایی است که این دولت‌های سرکوب‌گر و شوینیست برعیله مردم کردستان سوریه درسر می‌پرورانند.</w:t>
      </w:r>
    </w:p>
    <w:p w:rsidR="00F77FE7" w:rsidRPr="00E47C58" w:rsidRDefault="00F77FE7" w:rsidP="00F77FE7">
      <w:pPr>
        <w:pStyle w:val="NoSpacing"/>
        <w:bidi/>
        <w:jc w:val="both"/>
        <w:rPr>
          <w:rFonts w:asciiTheme="minorBidi" w:hAnsiTheme="minorBidi"/>
          <w:b/>
          <w:bCs/>
          <w:rtl/>
        </w:rPr>
      </w:pPr>
    </w:p>
    <w:p w:rsidR="008E04E2" w:rsidRPr="00E47C58" w:rsidRDefault="008E04E2" w:rsidP="008E04E2">
      <w:pPr>
        <w:pStyle w:val="NoSpacing"/>
        <w:bidi/>
        <w:jc w:val="both"/>
        <w:rPr>
          <w:rFonts w:asciiTheme="minorBidi" w:hAnsiTheme="minorBidi"/>
          <w:b/>
          <w:bCs/>
          <w:rtl/>
        </w:rPr>
      </w:pPr>
      <w:r w:rsidRPr="00E47C58">
        <w:rPr>
          <w:rFonts w:asciiTheme="minorBidi" w:hAnsiTheme="minorBidi"/>
          <w:b/>
          <w:bCs/>
          <w:rtl/>
        </w:rPr>
        <w:t>اما مردم کردستان در کوبانی و نیز در نبردهای بعدی برای بیرون راندن داعش، نشان دادند که ازعزم و اراده‌ای راسخ در مبارزه با دشمنان برای حفظ خود و دستاوردهایشان برخوردارند و به نیروی خود و پشتیبانی انسان‌های مبارز و آزادی‌خواه در سطح منطقه و خارج آن متکی هستند. و تازمانی که از اتحاد و تشکل و چنین اراده‌ای بهره‌مند باشند، قادر خواهند بود با این توطئه‌ها نیز مقابله نمایند. اشغال مناطق وسیعی از کردستان عراق توسط نیروهای دولت مرکزی بار دیگر نشان داد که مردم کردستان نمی‌توانند امید خود به رهائی را جز بر اتکاء به نیروی مبارزه مستقیم خود و پشتیبانی مردم آزادی‌خواه و هم سرنوشت در منطقه و جهان، بنا کنند. آن‌چه برای آمریکا و دیگر قدرت‌های سرمایه‌داری اهمیت ‌دارد تنها منافع و مصالح سرمایه‌شان است.</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نیروهای مسلح ترکیه که در پی توافق آستانه برای ایجاد منطقه کاهش تنش در ادلب سوریه به سر می‌برند در پی ایجاد هشت پایگاه‌ نظامی در این منطقه هستند. این تعداد پایگاه نظامی خارج از 14 نقطه‌ای است که برای نظارت بر روند آتش بس بر سر آن توافق شده بود.</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یک رسانه وابسته به دولت ترکیه در گزارشی نوشته است پایگاه‌های نظامی از مرزهای شمالی ادلب شامل ریحانلی تا مرزهای شرقی یعنی نقاط مرزی حلب گسترده خواهد شد. هم‌چنین در مرزهای شمالی که عفرین را شامل می‌شود پایگاه‌هایی ساخته خواهد شد.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ارتش ترکیه در حالی مشغول ساخت پایگاه نظامی در ادلب است که طبق توافقنامه آستانه قرار بر ایجاد مناطقی برای نظارت بر روند آتش بس بوده و نه پایگاه نظامی.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اردوغان دیروز بار دیگر در یک سخن‌رانی تهدید کرد که حمله به عفرین به‌صورت ناگهانی صورت خواهد گرفت. او این حمله را قطعی خواند.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حضور ارتش ترکیه در ادلب به دلیل خروج از چارچوب توافق اجلاس آستانه مورد اعتراض دولت سوریه قرار گرفته است.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فیصل مقداد، قائم‌مقام وزیر امورخارجه سوریه که به تهران سفر کرده بود پس از دیدار با علی‌اکبر ولایتی مشاور بین‌الملل علی خامنەای در یک کنفرانس خبری گفت اقدامات ترکیه در ادلب را قبول ندارند و با آن مخالف هستند.</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او خواستار خروج ارتش ترکیه از ادلب و دیگر مناطق خاک سوریه شد و آنرا ارتش اشغالگر خواند.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در این بین، صالح مسلم رییس مشترک پیشین حزب اتحاد دمکراتیك اعلام کرد کردهای روژاوا خود را برای مقاومت آماده کرده و عفرین کم‌تر از کوبانی نخواهد بود.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صالح مسلم اظهار نمود: «ترکیه در حال اشغال بخشی از خاک سوریه است، اگر بخواهند مناطق بیشتری را کنترل کنند و به طرف عفرین بیایند، شکی نیست که مردم مقاومت خواهند کرد، هم‌اکنون نیز در شهبا مردم و نیروهای بومی دارند مقاومت می‌کنند.»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یگان‌های مدافع خلق در گزارشی از افزایش حملات ارتش ترکیه و گروه‌های افراطی وابسته به آن علیه عفرین در هفته های اخیر خبر داده و می‌گوید مبارزانش در این مدت چند مهاجم مسلح را از پای درآوردە و چند دستگاه خودروی جنگی را منهدم کردەاند.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در همین رابطه، محمود برخودان از فرماندهان ی.پ.گ در گفتگویی با «روناهی تی‌وی» اعلام کرد هر نیرویی که به عفرین حمله کند دیگر راهی برای بازگشت از آن پیدا نخواهد کرد.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وی گفت ترکیه از آغاز بحران در سوریه به جبهه النصرا و داعش برای تصرف ادلب، جرابلس و مناطق شهبا کمک کرد تا کانتون عفرین روژاوا را در محاصره قرار دهد. ترکیه اکنون نیز نیروهای نظامی خود را جایگزین جبهه النصره در ادلب کرده تا جلوی ورود احتمالی ی.پ.گ و ی.پ.ژ و نیروهای سوریه دمکراتیك به ادلب و دست‌یابی آن‌ها به دریای مدیترانه را بگیرد.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در کنار تهدیدهای ترکیه، خبرها حاکی‌ست نیروهای سوریه دمکراتیك پس از آزادسازی رقه و پیشروی در جبهه دیرالزور، مورد هجوم ارتش سوریه قرار گرفتەاند. </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نیروهای سوریه دمکراتیك هدف خود از عملیات تندباد جزیر را آزادسازی مناطق تحت تصرف داعش در حومه شرقی رود فرات تا مرزهای عراق عنوان کرده و تاکنون موفق شدەاند بزرگ‌ترین میادین نفتی سوریه را از چنگ داعش آزاد کنند.</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نیروهای سوریه دمکراتیك در دیرالزور به حملات مشترک حکومت مرکزی سوریه و داعش پاسخ دادند. نیروهای سوریه دمکراتیك در جبهه دیرالزور روز گذشته به هجوم هم‌زمان داعش و ارتش سوریه پاسخ دادند.</w:t>
      </w:r>
    </w:p>
    <w:p w:rsidR="008E04E2" w:rsidRPr="00E47C58" w:rsidRDefault="008E04E2" w:rsidP="008E04E2">
      <w:pPr>
        <w:pStyle w:val="NoSpacing"/>
        <w:bidi/>
        <w:jc w:val="both"/>
        <w:rPr>
          <w:rFonts w:asciiTheme="minorBidi" w:eastAsia="Times New Roman" w:hAnsiTheme="minorBidi"/>
          <w:b/>
          <w:bCs/>
          <w:lang w:eastAsia="sv-SE"/>
        </w:rPr>
      </w:pPr>
      <w:r w:rsidRPr="00E47C58">
        <w:rPr>
          <w:rFonts w:asciiTheme="minorBidi" w:eastAsia="Times New Roman" w:hAnsiTheme="minorBidi"/>
          <w:b/>
          <w:bCs/>
          <w:rtl/>
          <w:lang w:eastAsia="sv-SE"/>
        </w:rPr>
        <w:t xml:space="preserve">روزنانه ینی شفق ترکیه در شماره روز پنج‌شنبه 26 اکتبر خود در خبری نوشت: ترکیه قصد ایجاد منطقه امن به عمق </w:t>
      </w:r>
      <w:r w:rsidRPr="00E47C58">
        <w:rPr>
          <w:rFonts w:asciiTheme="minorBidi" w:eastAsia="Times New Roman" w:hAnsiTheme="minorBidi"/>
          <w:b/>
          <w:bCs/>
          <w:rtl/>
          <w:lang w:eastAsia="sv-SE" w:bidi="fa-IR"/>
        </w:rPr>
        <w:t>450</w:t>
      </w:r>
      <w:r w:rsidRPr="00E47C58">
        <w:rPr>
          <w:rFonts w:asciiTheme="minorBidi" w:eastAsia="Times New Roman" w:hAnsiTheme="minorBidi"/>
          <w:b/>
          <w:bCs/>
          <w:rtl/>
          <w:lang w:eastAsia="sv-SE"/>
        </w:rPr>
        <w:t xml:space="preserve"> کیلومتر در خاک سوریه را دارد</w:t>
      </w:r>
      <w:r w:rsidRPr="00E47C58">
        <w:rPr>
          <w:rFonts w:asciiTheme="minorBidi" w:eastAsia="Times New Roman" w:hAnsiTheme="minorBidi"/>
          <w:b/>
          <w:bCs/>
          <w:lang w:eastAsia="sv-SE"/>
        </w:rPr>
        <w:t>.</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 xml:space="preserve">ترکیه در جریان عملیات سپر فرات </w:t>
      </w:r>
      <w:r w:rsidRPr="00E47C58">
        <w:rPr>
          <w:rFonts w:asciiTheme="minorBidi" w:eastAsia="Times New Roman" w:hAnsiTheme="minorBidi"/>
          <w:b/>
          <w:bCs/>
          <w:rtl/>
          <w:lang w:eastAsia="sv-SE" w:bidi="fa-IR"/>
        </w:rPr>
        <w:t>110</w:t>
      </w:r>
      <w:r w:rsidRPr="00E47C58">
        <w:rPr>
          <w:rFonts w:asciiTheme="minorBidi" w:eastAsia="Times New Roman" w:hAnsiTheme="minorBidi"/>
          <w:b/>
          <w:bCs/>
          <w:rtl/>
          <w:lang w:eastAsia="sv-SE"/>
        </w:rPr>
        <w:t xml:space="preserve"> کیلومتر از مناطق شمالی سوریه را از عناصر داعش و پ.ک.ک پاکسازی کرده و قصد دارد این خط امن مرزی را توسعه دهد</w:t>
      </w:r>
      <w:r w:rsidRPr="00E47C58">
        <w:rPr>
          <w:rFonts w:asciiTheme="minorBidi" w:eastAsia="Times New Roman" w:hAnsiTheme="minorBidi"/>
          <w:b/>
          <w:bCs/>
          <w:lang w:eastAsia="sv-SE"/>
        </w:rPr>
        <w:t>.</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lastRenderedPageBreak/>
        <w:t xml:space="preserve">به نوشته این رسانه، ترکیه قصد دارد با نفوذ </w:t>
      </w:r>
      <w:r w:rsidRPr="00E47C58">
        <w:rPr>
          <w:rFonts w:asciiTheme="minorBidi" w:eastAsia="Times New Roman" w:hAnsiTheme="minorBidi"/>
          <w:b/>
          <w:bCs/>
          <w:rtl/>
          <w:lang w:eastAsia="sv-SE" w:bidi="fa-IR"/>
        </w:rPr>
        <w:t>130</w:t>
      </w:r>
      <w:r w:rsidRPr="00E47C58">
        <w:rPr>
          <w:rFonts w:asciiTheme="minorBidi" w:eastAsia="Times New Roman" w:hAnsiTheme="minorBidi"/>
          <w:b/>
          <w:bCs/>
          <w:rtl/>
          <w:lang w:eastAsia="sv-SE"/>
        </w:rPr>
        <w:t xml:space="preserve"> کیلومتری در عمق خاک سوریه و تا شهر عفرین، عناصر گروه پ.ک.ک را از این منطقه بیرون براند و مجموع مناطق امن در شمال سوریه را به </w:t>
      </w:r>
      <w:r w:rsidRPr="00E47C58">
        <w:rPr>
          <w:rFonts w:asciiTheme="minorBidi" w:eastAsia="Times New Roman" w:hAnsiTheme="minorBidi"/>
          <w:b/>
          <w:bCs/>
          <w:rtl/>
          <w:lang w:eastAsia="sv-SE" w:bidi="fa-IR"/>
        </w:rPr>
        <w:t>240</w:t>
      </w:r>
      <w:r w:rsidRPr="00E47C58">
        <w:rPr>
          <w:rFonts w:asciiTheme="minorBidi" w:eastAsia="Times New Roman" w:hAnsiTheme="minorBidi"/>
          <w:b/>
          <w:bCs/>
          <w:rtl/>
          <w:lang w:eastAsia="sv-SE"/>
        </w:rPr>
        <w:t xml:space="preserve"> کلومتر افزایش دهد</w:t>
      </w:r>
      <w:r w:rsidRPr="00E47C58">
        <w:rPr>
          <w:rFonts w:asciiTheme="minorBidi" w:eastAsia="Times New Roman" w:hAnsiTheme="minorBidi"/>
          <w:b/>
          <w:bCs/>
          <w:lang w:eastAsia="sv-SE"/>
        </w:rPr>
        <w:t>.</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 xml:space="preserve">به‌نوشته این روزنامه، هدف دیگر نظامیان ترکیه پیشروی به سمت غرب در خاک سوریه تا سواحل دریای مدیترانه و به عمق </w:t>
      </w:r>
      <w:r w:rsidRPr="00E47C58">
        <w:rPr>
          <w:rFonts w:asciiTheme="minorBidi" w:eastAsia="Times New Roman" w:hAnsiTheme="minorBidi"/>
          <w:b/>
          <w:bCs/>
          <w:rtl/>
          <w:lang w:eastAsia="sv-SE" w:bidi="fa-IR"/>
        </w:rPr>
        <w:t>450</w:t>
      </w:r>
      <w:r w:rsidRPr="00E47C58">
        <w:rPr>
          <w:rFonts w:asciiTheme="minorBidi" w:eastAsia="Times New Roman" w:hAnsiTheme="minorBidi"/>
          <w:b/>
          <w:bCs/>
          <w:rtl/>
          <w:lang w:eastAsia="sv-SE"/>
        </w:rPr>
        <w:t xml:space="preserve"> کیلومتر است تا به این طریق، به تهدید گروه های تروریستی در شمال سوریه به شکل کامل پایان دهد</w:t>
      </w:r>
      <w:r w:rsidRPr="00E47C58">
        <w:rPr>
          <w:rFonts w:asciiTheme="minorBidi" w:eastAsia="Times New Roman" w:hAnsiTheme="minorBidi"/>
          <w:b/>
          <w:bCs/>
          <w:lang w:eastAsia="sv-SE"/>
        </w:rPr>
        <w:t>.</w:t>
      </w:r>
    </w:p>
    <w:p w:rsidR="008E04E2" w:rsidRPr="00E47C58" w:rsidRDefault="008E04E2" w:rsidP="008E04E2">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به‌نوشته ینی شفق، علاوه بر این ترکیه هم اکنون در حال احداث هشت پایگاه نظامی در داخل و اطراف شهر ادلب است</w:t>
      </w:r>
      <w:r w:rsidRPr="00E47C58">
        <w:rPr>
          <w:rFonts w:asciiTheme="minorBidi" w:eastAsia="Times New Roman" w:hAnsiTheme="minorBidi"/>
          <w:b/>
          <w:bCs/>
          <w:lang w:eastAsia="sv-SE"/>
        </w:rPr>
        <w:t>.</w:t>
      </w:r>
    </w:p>
    <w:p w:rsidR="00780E22" w:rsidRPr="00E47C58" w:rsidRDefault="008E04E2" w:rsidP="00F662F1">
      <w:pPr>
        <w:pStyle w:val="NoSpacing"/>
        <w:bidi/>
        <w:jc w:val="both"/>
        <w:rPr>
          <w:rFonts w:asciiTheme="minorBidi" w:hAnsiTheme="minorBidi"/>
          <w:b/>
          <w:bCs/>
          <w:sz w:val="36"/>
          <w:szCs w:val="36"/>
          <w:rtl/>
        </w:rPr>
      </w:pPr>
      <w:r w:rsidRPr="00E47C58">
        <w:rPr>
          <w:rFonts w:asciiTheme="minorBidi" w:eastAsia="Times New Roman" w:hAnsiTheme="minorBidi"/>
          <w:b/>
          <w:bCs/>
          <w:rtl/>
          <w:lang w:eastAsia="sv-SE"/>
        </w:rPr>
        <w:t xml:space="preserve">بر اساس خبر این روزنامه، ترکیه قرار است در اجرای مفاد توافقنامه آستانه </w:t>
      </w:r>
      <w:r w:rsidRPr="00E47C58">
        <w:rPr>
          <w:rFonts w:asciiTheme="minorBidi" w:eastAsia="Times New Roman" w:hAnsiTheme="minorBidi"/>
          <w:b/>
          <w:bCs/>
          <w:rtl/>
          <w:lang w:eastAsia="sv-SE" w:bidi="fa-IR"/>
        </w:rPr>
        <w:t>14</w:t>
      </w:r>
      <w:r w:rsidRPr="00E47C58">
        <w:rPr>
          <w:rFonts w:asciiTheme="minorBidi" w:eastAsia="Times New Roman" w:hAnsiTheme="minorBidi"/>
          <w:b/>
          <w:bCs/>
          <w:rtl/>
          <w:lang w:eastAsia="sv-SE"/>
        </w:rPr>
        <w:t xml:space="preserve"> نقطه عاری از تنش در استان ادلب ایجاد کند و پس از آن برای آزادسازی عفرین از اشغال پ.ک.ک به این شهر حمله خواهد کرد</w:t>
      </w:r>
      <w:r w:rsidRPr="00E47C58">
        <w:rPr>
          <w:rFonts w:asciiTheme="minorBidi" w:eastAsia="Times New Roman" w:hAnsiTheme="minorBidi"/>
          <w:b/>
          <w:bCs/>
          <w:lang w:eastAsia="sv-SE"/>
        </w:rPr>
        <w:t>.</w:t>
      </w:r>
      <w:r w:rsidR="00F662F1" w:rsidRPr="00E47C58">
        <w:rPr>
          <w:rFonts w:asciiTheme="minorBidi" w:hAnsiTheme="minorBidi"/>
          <w:b/>
          <w:bCs/>
          <w:sz w:val="36"/>
          <w:szCs w:val="36"/>
          <w:rtl/>
        </w:rPr>
        <w:t xml:space="preserve"> </w:t>
      </w:r>
    </w:p>
    <w:p w:rsidR="00F662F1" w:rsidRPr="008E776D" w:rsidRDefault="00F662F1" w:rsidP="00F662F1">
      <w:pPr>
        <w:pStyle w:val="NoSpacing"/>
        <w:bidi/>
        <w:jc w:val="center"/>
        <w:rPr>
          <w:rFonts w:asciiTheme="minorBidi" w:hAnsiTheme="minorBidi"/>
          <w:b/>
          <w:bCs/>
          <w:color w:val="FF0000"/>
          <w:sz w:val="36"/>
          <w:szCs w:val="36"/>
          <w:rtl/>
        </w:rPr>
      </w:pPr>
      <w:r w:rsidRPr="008E776D">
        <w:rPr>
          <w:rFonts w:asciiTheme="minorBidi" w:hAnsiTheme="minorBidi" w:hint="cs"/>
          <w:b/>
          <w:bCs/>
          <w:color w:val="FF0000"/>
          <w:sz w:val="36"/>
          <w:szCs w:val="36"/>
          <w:rtl/>
        </w:rPr>
        <w:t>***</w:t>
      </w:r>
    </w:p>
    <w:p w:rsidR="00780E22" w:rsidRPr="00E47C58" w:rsidRDefault="00780E22" w:rsidP="00C96839">
      <w:pPr>
        <w:pStyle w:val="NoSpacing"/>
        <w:bidi/>
        <w:jc w:val="both"/>
        <w:rPr>
          <w:rFonts w:asciiTheme="minorBidi" w:hAnsiTheme="minorBidi"/>
          <w:b/>
          <w:bCs/>
        </w:rPr>
      </w:pPr>
      <w:r w:rsidRPr="00E47C58">
        <w:rPr>
          <w:rFonts w:asciiTheme="minorBidi" w:hAnsiTheme="minorBidi"/>
          <w:b/>
          <w:bCs/>
          <w:rtl/>
        </w:rPr>
        <w:t xml:space="preserve">خیزش </w:t>
      </w:r>
      <w:r w:rsidR="002B3130" w:rsidRPr="00E47C58">
        <w:rPr>
          <w:rFonts w:asciiTheme="minorBidi" w:hAnsiTheme="minorBidi"/>
          <w:b/>
          <w:bCs/>
          <w:rtl/>
        </w:rPr>
        <w:t xml:space="preserve">مبارزه مردم </w:t>
      </w:r>
      <w:r w:rsidRPr="00E47C58">
        <w:rPr>
          <w:rFonts w:asciiTheme="minorBidi" w:hAnsiTheme="minorBidi"/>
          <w:b/>
          <w:bCs/>
          <w:rtl/>
        </w:rPr>
        <w:t>کرد در سوریه</w:t>
      </w:r>
      <w:r w:rsidR="002B3130" w:rsidRPr="00E47C58">
        <w:rPr>
          <w:rFonts w:asciiTheme="minorBidi" w:hAnsiTheme="minorBidi"/>
          <w:b/>
          <w:bCs/>
          <w:rtl/>
        </w:rPr>
        <w:t>،</w:t>
      </w:r>
      <w:r w:rsidRPr="00E47C58">
        <w:rPr>
          <w:rFonts w:asciiTheme="minorBidi" w:hAnsiTheme="minorBidi"/>
          <w:b/>
          <w:bCs/>
          <w:rtl/>
        </w:rPr>
        <w:t xml:space="preserve"> به سال</w:t>
      </w:r>
      <w:r w:rsidR="002B3130" w:rsidRPr="00E47C58">
        <w:rPr>
          <w:rFonts w:asciiTheme="minorBidi" w:hAnsiTheme="minorBidi"/>
          <w:b/>
          <w:bCs/>
          <w:rtl/>
        </w:rPr>
        <w:t>‌</w:t>
      </w:r>
      <w:r w:rsidRPr="00E47C58">
        <w:rPr>
          <w:rFonts w:asciiTheme="minorBidi" w:hAnsiTheme="minorBidi"/>
          <w:b/>
          <w:bCs/>
          <w:rtl/>
        </w:rPr>
        <w:t xml:space="preserve">های </w:t>
      </w:r>
      <w:r w:rsidR="002B3130" w:rsidRPr="00E47C58">
        <w:rPr>
          <w:rFonts w:asciiTheme="minorBidi" w:hAnsiTheme="minorBidi"/>
          <w:b/>
          <w:bCs/>
          <w:rtl/>
        </w:rPr>
        <w:t>1923</w:t>
      </w:r>
      <w:r w:rsidRPr="00E47C58">
        <w:rPr>
          <w:rFonts w:asciiTheme="minorBidi" w:hAnsiTheme="minorBidi"/>
          <w:b/>
          <w:bCs/>
          <w:rtl/>
        </w:rPr>
        <w:t xml:space="preserve"> تا </w:t>
      </w:r>
      <w:r w:rsidR="002B3130" w:rsidRPr="00E47C58">
        <w:rPr>
          <w:rFonts w:asciiTheme="minorBidi" w:hAnsiTheme="minorBidi"/>
          <w:b/>
          <w:bCs/>
          <w:rtl/>
        </w:rPr>
        <w:t>1946</w:t>
      </w:r>
      <w:r w:rsidRPr="00E47C58">
        <w:rPr>
          <w:rFonts w:asciiTheme="minorBidi" w:hAnsiTheme="minorBidi"/>
          <w:b/>
          <w:bCs/>
          <w:rtl/>
        </w:rPr>
        <w:t xml:space="preserve"> بر می</w:t>
      </w:r>
      <w:r w:rsidR="002B3130" w:rsidRPr="00E47C58">
        <w:rPr>
          <w:rFonts w:asciiTheme="minorBidi" w:hAnsiTheme="minorBidi"/>
          <w:b/>
          <w:bCs/>
          <w:rtl/>
        </w:rPr>
        <w:t>‌</w:t>
      </w:r>
      <w:r w:rsidRPr="00E47C58">
        <w:rPr>
          <w:rFonts w:asciiTheme="minorBidi" w:hAnsiTheme="minorBidi"/>
          <w:b/>
          <w:bCs/>
          <w:rtl/>
        </w:rPr>
        <w:t xml:space="preserve">گردد، که سوریه </w:t>
      </w:r>
      <w:r w:rsidR="00C96839" w:rsidRPr="00E47C58">
        <w:rPr>
          <w:rFonts w:asciiTheme="minorBidi" w:hAnsiTheme="minorBidi"/>
          <w:b/>
          <w:bCs/>
          <w:rtl/>
        </w:rPr>
        <w:t>تحت</w:t>
      </w:r>
      <w:r w:rsidRPr="00E47C58">
        <w:rPr>
          <w:rFonts w:asciiTheme="minorBidi" w:hAnsiTheme="minorBidi"/>
          <w:b/>
          <w:bCs/>
          <w:rtl/>
        </w:rPr>
        <w:t xml:space="preserve"> </w:t>
      </w:r>
      <w:r w:rsidR="002B3130" w:rsidRPr="00E47C58">
        <w:rPr>
          <w:rFonts w:asciiTheme="minorBidi" w:hAnsiTheme="minorBidi"/>
          <w:b/>
          <w:bCs/>
          <w:rtl/>
        </w:rPr>
        <w:t>استعمار</w:t>
      </w:r>
      <w:r w:rsidRPr="00E47C58">
        <w:rPr>
          <w:rFonts w:asciiTheme="minorBidi" w:hAnsiTheme="minorBidi"/>
          <w:b/>
          <w:bCs/>
          <w:rtl/>
        </w:rPr>
        <w:t xml:space="preserve"> فرانسه بود. فرانسوی</w:t>
      </w:r>
      <w:r w:rsidR="002B3130" w:rsidRPr="00E47C58">
        <w:rPr>
          <w:rFonts w:asciiTheme="minorBidi" w:hAnsiTheme="minorBidi"/>
          <w:b/>
          <w:bCs/>
          <w:rtl/>
        </w:rPr>
        <w:t>‌</w:t>
      </w:r>
      <w:r w:rsidRPr="00E47C58">
        <w:rPr>
          <w:rFonts w:asciiTheme="minorBidi" w:hAnsiTheme="minorBidi"/>
          <w:b/>
          <w:bCs/>
          <w:rtl/>
        </w:rPr>
        <w:t xml:space="preserve">ها همراه با </w:t>
      </w:r>
      <w:r w:rsidR="002B3130" w:rsidRPr="00E47C58">
        <w:rPr>
          <w:rFonts w:asciiTheme="minorBidi" w:hAnsiTheme="minorBidi"/>
          <w:b/>
          <w:bCs/>
          <w:rtl/>
        </w:rPr>
        <w:t>«</w:t>
      </w:r>
      <w:r w:rsidRPr="00E47C58">
        <w:rPr>
          <w:rFonts w:asciiTheme="minorBidi" w:hAnsiTheme="minorBidi"/>
          <w:b/>
          <w:bCs/>
          <w:rtl/>
        </w:rPr>
        <w:t>بلوک ملی اعراب</w:t>
      </w:r>
      <w:r w:rsidR="002B3130" w:rsidRPr="00E47C58">
        <w:rPr>
          <w:rFonts w:asciiTheme="minorBidi" w:hAnsiTheme="minorBidi"/>
          <w:b/>
          <w:bCs/>
          <w:rtl/>
        </w:rPr>
        <w:t>»</w:t>
      </w:r>
      <w:r w:rsidRPr="00E47C58">
        <w:rPr>
          <w:rFonts w:asciiTheme="minorBidi" w:hAnsiTheme="minorBidi"/>
          <w:b/>
          <w:bCs/>
          <w:rtl/>
        </w:rPr>
        <w:t xml:space="preserve"> در صدد تشکیل کشور مستقل سوریه بودند. آن</w:t>
      </w:r>
      <w:r w:rsidR="002B3130" w:rsidRPr="00E47C58">
        <w:rPr>
          <w:rFonts w:asciiTheme="minorBidi" w:hAnsiTheme="minorBidi"/>
          <w:b/>
          <w:bCs/>
          <w:rtl/>
        </w:rPr>
        <w:t>‌</w:t>
      </w:r>
      <w:r w:rsidRPr="00E47C58">
        <w:rPr>
          <w:rFonts w:asciiTheme="minorBidi" w:hAnsiTheme="minorBidi"/>
          <w:b/>
          <w:bCs/>
          <w:rtl/>
        </w:rPr>
        <w:t>ها از نفوذ خود جهت تضمین حقوق اقلیت</w:t>
      </w:r>
      <w:r w:rsidR="00C96839" w:rsidRPr="00E47C58">
        <w:rPr>
          <w:rFonts w:asciiTheme="minorBidi" w:hAnsiTheme="minorBidi"/>
          <w:b/>
          <w:bCs/>
          <w:rtl/>
        </w:rPr>
        <w:t>‌</w:t>
      </w:r>
      <w:r w:rsidRPr="00E47C58">
        <w:rPr>
          <w:rFonts w:asciiTheme="minorBidi" w:hAnsiTheme="minorBidi"/>
          <w:b/>
          <w:bCs/>
          <w:rtl/>
        </w:rPr>
        <w:t>ها استفاده کردند، اما در</w:t>
      </w:r>
      <w:r w:rsidR="00C96839" w:rsidRPr="00E47C58">
        <w:rPr>
          <w:rFonts w:asciiTheme="minorBidi" w:hAnsiTheme="minorBidi"/>
          <w:b/>
          <w:bCs/>
          <w:rtl/>
        </w:rPr>
        <w:t xml:space="preserve"> </w:t>
      </w:r>
      <w:r w:rsidRPr="00E47C58">
        <w:rPr>
          <w:rFonts w:asciiTheme="minorBidi" w:hAnsiTheme="minorBidi"/>
          <w:b/>
          <w:bCs/>
          <w:rtl/>
        </w:rPr>
        <w:t>آن زمان</w:t>
      </w:r>
      <w:r w:rsidR="00C96839" w:rsidRPr="00E47C58">
        <w:rPr>
          <w:rFonts w:asciiTheme="minorBidi" w:hAnsiTheme="minorBidi"/>
          <w:b/>
          <w:bCs/>
          <w:rtl/>
        </w:rPr>
        <w:t>،</w:t>
      </w:r>
      <w:r w:rsidRPr="00E47C58">
        <w:rPr>
          <w:rFonts w:asciiTheme="minorBidi" w:hAnsiTheme="minorBidi"/>
          <w:b/>
          <w:bCs/>
          <w:rtl/>
        </w:rPr>
        <w:t xml:space="preserve"> هیچ حقوقی برای</w:t>
      </w:r>
      <w:r w:rsidR="000A56EB" w:rsidRPr="00E47C58">
        <w:rPr>
          <w:rFonts w:asciiTheme="minorBidi" w:hAnsiTheme="minorBidi"/>
          <w:b/>
          <w:bCs/>
          <w:rtl/>
        </w:rPr>
        <w:t xml:space="preserve"> مردم</w:t>
      </w:r>
      <w:r w:rsidRPr="00E47C58">
        <w:rPr>
          <w:rFonts w:asciiTheme="minorBidi" w:hAnsiTheme="minorBidi"/>
          <w:b/>
          <w:bCs/>
          <w:rtl/>
        </w:rPr>
        <w:t xml:space="preserve"> کرد در نظر گرفته نشد. کردها که از تلاش</w:t>
      </w:r>
      <w:r w:rsidR="000A56EB" w:rsidRPr="00E47C58">
        <w:rPr>
          <w:rFonts w:asciiTheme="minorBidi" w:hAnsiTheme="minorBidi"/>
          <w:b/>
          <w:bCs/>
          <w:rtl/>
        </w:rPr>
        <w:t>‌</w:t>
      </w:r>
      <w:r w:rsidRPr="00E47C58">
        <w:rPr>
          <w:rFonts w:asciiTheme="minorBidi" w:hAnsiTheme="minorBidi"/>
          <w:b/>
          <w:bCs/>
          <w:rtl/>
        </w:rPr>
        <w:t xml:space="preserve">های خود در راستای </w:t>
      </w:r>
      <w:r w:rsidR="00C96839" w:rsidRPr="00E47C58">
        <w:rPr>
          <w:rFonts w:asciiTheme="minorBidi" w:hAnsiTheme="minorBidi"/>
          <w:b/>
          <w:bCs/>
          <w:rtl/>
        </w:rPr>
        <w:t>«</w:t>
      </w:r>
      <w:r w:rsidRPr="00E47C58">
        <w:rPr>
          <w:rFonts w:asciiTheme="minorBidi" w:hAnsiTheme="minorBidi"/>
          <w:b/>
          <w:bCs/>
          <w:rtl/>
        </w:rPr>
        <w:t>خودمختاری</w:t>
      </w:r>
      <w:r w:rsidR="00C96839" w:rsidRPr="00E47C58">
        <w:rPr>
          <w:rFonts w:asciiTheme="minorBidi" w:hAnsiTheme="minorBidi"/>
          <w:b/>
          <w:bCs/>
          <w:rtl/>
        </w:rPr>
        <w:t>»</w:t>
      </w:r>
      <w:r w:rsidRPr="00E47C58">
        <w:rPr>
          <w:rFonts w:asciiTheme="minorBidi" w:hAnsiTheme="minorBidi"/>
          <w:b/>
          <w:bCs/>
          <w:rtl/>
        </w:rPr>
        <w:t xml:space="preserve"> سودی نبرده بودند فعالیت خود را متوجه جنبش </w:t>
      </w:r>
      <w:r w:rsidR="000A56EB" w:rsidRPr="00E47C58">
        <w:rPr>
          <w:rFonts w:asciiTheme="minorBidi" w:hAnsiTheme="minorBidi"/>
          <w:b/>
          <w:bCs/>
          <w:rtl/>
        </w:rPr>
        <w:t>«</w:t>
      </w:r>
      <w:r w:rsidRPr="00E47C58">
        <w:rPr>
          <w:rFonts w:asciiTheme="minorBidi" w:hAnsiTheme="minorBidi"/>
          <w:b/>
          <w:bCs/>
          <w:rtl/>
        </w:rPr>
        <w:t>خویبون</w:t>
      </w:r>
      <w:r w:rsidR="000A56EB" w:rsidRPr="00E47C58">
        <w:rPr>
          <w:rFonts w:asciiTheme="minorBidi" w:hAnsiTheme="minorBidi"/>
          <w:b/>
          <w:bCs/>
          <w:rtl/>
        </w:rPr>
        <w:t>»</w:t>
      </w:r>
      <w:r w:rsidRPr="00E47C58">
        <w:rPr>
          <w:rFonts w:asciiTheme="minorBidi" w:hAnsiTheme="minorBidi"/>
          <w:b/>
          <w:bCs/>
          <w:rtl/>
        </w:rPr>
        <w:t xml:space="preserve"> یا </w:t>
      </w:r>
      <w:r w:rsidR="000A56EB" w:rsidRPr="00E47C58">
        <w:rPr>
          <w:rFonts w:asciiTheme="minorBidi" w:hAnsiTheme="minorBidi"/>
          <w:b/>
          <w:bCs/>
          <w:rtl/>
        </w:rPr>
        <w:t>«</w:t>
      </w:r>
      <w:r w:rsidRPr="00E47C58">
        <w:rPr>
          <w:rFonts w:asciiTheme="minorBidi" w:hAnsiTheme="minorBidi"/>
          <w:b/>
          <w:bCs/>
          <w:rtl/>
        </w:rPr>
        <w:t>استقلال کردستان ترکیه</w:t>
      </w:r>
      <w:r w:rsidR="000A56EB" w:rsidRPr="00E47C58">
        <w:rPr>
          <w:rFonts w:asciiTheme="minorBidi" w:hAnsiTheme="minorBidi"/>
          <w:b/>
          <w:bCs/>
          <w:rtl/>
        </w:rPr>
        <w:t>»</w:t>
      </w:r>
      <w:r w:rsidRPr="00E47C58">
        <w:rPr>
          <w:rFonts w:asciiTheme="minorBidi" w:hAnsiTheme="minorBidi"/>
          <w:b/>
          <w:bCs/>
          <w:rtl/>
        </w:rPr>
        <w:t xml:space="preserve"> کردند. قبل از این</w:t>
      </w:r>
      <w:r w:rsidR="000A56EB" w:rsidRPr="00E47C58">
        <w:rPr>
          <w:rFonts w:asciiTheme="minorBidi" w:hAnsiTheme="minorBidi"/>
          <w:b/>
          <w:bCs/>
          <w:rtl/>
        </w:rPr>
        <w:t>‌</w:t>
      </w:r>
      <w:r w:rsidRPr="00E47C58">
        <w:rPr>
          <w:rFonts w:asciiTheme="minorBidi" w:hAnsiTheme="minorBidi"/>
          <w:b/>
          <w:bCs/>
          <w:rtl/>
        </w:rPr>
        <w:t>که خویبون وارد عرصه مبارزه با</w:t>
      </w:r>
      <w:r w:rsidR="000A56EB" w:rsidRPr="00E47C58">
        <w:rPr>
          <w:rFonts w:asciiTheme="minorBidi" w:hAnsiTheme="minorBidi"/>
          <w:b/>
          <w:bCs/>
          <w:rtl/>
        </w:rPr>
        <w:t xml:space="preserve"> حکومت</w:t>
      </w:r>
      <w:r w:rsidRPr="00E47C58">
        <w:rPr>
          <w:rFonts w:asciiTheme="minorBidi" w:hAnsiTheme="minorBidi"/>
          <w:b/>
          <w:bCs/>
          <w:rtl/>
        </w:rPr>
        <w:t xml:space="preserve"> ترکیه شود، قیام شیخ سعید پیران به سال</w:t>
      </w:r>
      <w:r w:rsidR="000A56EB" w:rsidRPr="00E47C58">
        <w:rPr>
          <w:rFonts w:asciiTheme="minorBidi" w:hAnsiTheme="minorBidi"/>
          <w:b/>
          <w:bCs/>
          <w:rtl/>
        </w:rPr>
        <w:t xml:space="preserve"> 1925</w:t>
      </w:r>
      <w:r w:rsidRPr="00E47C58">
        <w:rPr>
          <w:rFonts w:asciiTheme="minorBidi" w:hAnsiTheme="minorBidi"/>
          <w:b/>
          <w:bCs/>
          <w:rtl/>
        </w:rPr>
        <w:t xml:space="preserve"> در کردستان ترکیه شکست خورده و بسیاری از مبارزان کرد به سوریه کوچ کرده بودند. این کوچ تاثیرات بسیار عمیقی بر جامعه کردهای سوریه گذاشت به</w:t>
      </w:r>
      <w:r w:rsidR="00C96839" w:rsidRPr="00E47C58">
        <w:rPr>
          <w:rFonts w:asciiTheme="minorBidi" w:hAnsiTheme="minorBidi"/>
          <w:b/>
          <w:bCs/>
          <w:rtl/>
        </w:rPr>
        <w:t>‌</w:t>
      </w:r>
      <w:r w:rsidRPr="00E47C58">
        <w:rPr>
          <w:rFonts w:asciiTheme="minorBidi" w:hAnsiTheme="minorBidi"/>
          <w:b/>
          <w:bCs/>
          <w:rtl/>
        </w:rPr>
        <w:t>گونه</w:t>
      </w:r>
      <w:r w:rsidR="000A56EB" w:rsidRPr="00E47C58">
        <w:rPr>
          <w:rFonts w:asciiTheme="minorBidi" w:hAnsiTheme="minorBidi"/>
          <w:b/>
          <w:bCs/>
          <w:rtl/>
        </w:rPr>
        <w:t>‌</w:t>
      </w:r>
      <w:r w:rsidRPr="00E47C58">
        <w:rPr>
          <w:rFonts w:asciiTheme="minorBidi" w:hAnsiTheme="minorBidi"/>
          <w:b/>
          <w:bCs/>
          <w:rtl/>
        </w:rPr>
        <w:t xml:space="preserve">ای که روشنفکران و شاعران </w:t>
      </w:r>
      <w:r w:rsidR="000A56EB" w:rsidRPr="00E47C58">
        <w:rPr>
          <w:rFonts w:asciiTheme="minorBidi" w:hAnsiTheme="minorBidi"/>
          <w:b/>
          <w:bCs/>
          <w:rtl/>
        </w:rPr>
        <w:t>سرشناسی</w:t>
      </w:r>
      <w:r w:rsidRPr="00E47C58">
        <w:rPr>
          <w:rFonts w:asciiTheme="minorBidi" w:hAnsiTheme="minorBidi"/>
          <w:b/>
          <w:bCs/>
          <w:rtl/>
        </w:rPr>
        <w:t xml:space="preserve"> هم</w:t>
      </w:r>
      <w:r w:rsidR="000A56EB" w:rsidRPr="00E47C58">
        <w:rPr>
          <w:rFonts w:asciiTheme="minorBidi" w:hAnsiTheme="minorBidi"/>
          <w:b/>
          <w:bCs/>
          <w:rtl/>
        </w:rPr>
        <w:t>‌</w:t>
      </w:r>
      <w:r w:rsidRPr="00E47C58">
        <w:rPr>
          <w:rFonts w:asciiTheme="minorBidi" w:hAnsiTheme="minorBidi"/>
          <w:b/>
          <w:bCs/>
          <w:rtl/>
        </w:rPr>
        <w:t xml:space="preserve">چون </w:t>
      </w:r>
      <w:r w:rsidR="000A56EB" w:rsidRPr="00E47C58">
        <w:rPr>
          <w:rFonts w:asciiTheme="minorBidi" w:hAnsiTheme="minorBidi"/>
          <w:b/>
          <w:bCs/>
          <w:rtl/>
        </w:rPr>
        <w:t>«</w:t>
      </w:r>
      <w:r w:rsidRPr="00E47C58">
        <w:rPr>
          <w:rFonts w:asciiTheme="minorBidi" w:hAnsiTheme="minorBidi"/>
          <w:b/>
          <w:bCs/>
          <w:rtl/>
        </w:rPr>
        <w:t>قهدری جان</w:t>
      </w:r>
      <w:r w:rsidR="000A56EB" w:rsidRPr="00E47C58">
        <w:rPr>
          <w:rFonts w:asciiTheme="minorBidi" w:hAnsiTheme="minorBidi"/>
          <w:b/>
          <w:bCs/>
          <w:rtl/>
        </w:rPr>
        <w:t>»</w:t>
      </w:r>
      <w:r w:rsidRPr="00E47C58">
        <w:rPr>
          <w:rFonts w:asciiTheme="minorBidi" w:hAnsiTheme="minorBidi"/>
          <w:b/>
          <w:bCs/>
          <w:rtl/>
        </w:rPr>
        <w:t xml:space="preserve"> و </w:t>
      </w:r>
      <w:r w:rsidR="000A56EB" w:rsidRPr="00E47C58">
        <w:rPr>
          <w:rFonts w:asciiTheme="minorBidi" w:hAnsiTheme="minorBidi"/>
          <w:b/>
          <w:bCs/>
          <w:rtl/>
        </w:rPr>
        <w:t>«</w:t>
      </w:r>
      <w:r w:rsidRPr="00E47C58">
        <w:rPr>
          <w:rFonts w:asciiTheme="minorBidi" w:hAnsiTheme="minorBidi"/>
          <w:b/>
          <w:bCs/>
          <w:rtl/>
        </w:rPr>
        <w:t>جگر خوین</w:t>
      </w:r>
      <w:r w:rsidR="000A56EB" w:rsidRPr="00E47C58">
        <w:rPr>
          <w:rFonts w:asciiTheme="minorBidi" w:hAnsiTheme="minorBidi"/>
          <w:b/>
          <w:bCs/>
          <w:rtl/>
        </w:rPr>
        <w:t>»</w:t>
      </w:r>
      <w:r w:rsidRPr="00E47C58">
        <w:rPr>
          <w:rFonts w:asciiTheme="minorBidi" w:hAnsiTheme="minorBidi"/>
          <w:b/>
          <w:bCs/>
          <w:rtl/>
        </w:rPr>
        <w:t xml:space="preserve"> تمام تلاش</w:t>
      </w:r>
      <w:r w:rsidR="000A56EB" w:rsidRPr="00E47C58">
        <w:rPr>
          <w:rFonts w:asciiTheme="minorBidi" w:hAnsiTheme="minorBidi"/>
          <w:b/>
          <w:bCs/>
          <w:rtl/>
        </w:rPr>
        <w:t>‌</w:t>
      </w:r>
      <w:r w:rsidRPr="00E47C58">
        <w:rPr>
          <w:rFonts w:asciiTheme="minorBidi" w:hAnsiTheme="minorBidi"/>
          <w:b/>
          <w:bCs/>
          <w:rtl/>
        </w:rPr>
        <w:t xml:space="preserve">های خود را معطوف به آگاهی </w:t>
      </w:r>
      <w:r w:rsidR="000A56EB" w:rsidRPr="00E47C58">
        <w:rPr>
          <w:rFonts w:asciiTheme="minorBidi" w:hAnsiTheme="minorBidi"/>
          <w:b/>
          <w:bCs/>
          <w:rtl/>
        </w:rPr>
        <w:t>مردم</w:t>
      </w:r>
      <w:r w:rsidRPr="00E47C58">
        <w:rPr>
          <w:rFonts w:asciiTheme="minorBidi" w:hAnsiTheme="minorBidi"/>
          <w:b/>
          <w:bCs/>
          <w:rtl/>
        </w:rPr>
        <w:t xml:space="preserve"> کرد کردند</w:t>
      </w:r>
      <w:r w:rsidR="000A56EB" w:rsidRPr="00E47C58">
        <w:rPr>
          <w:rFonts w:asciiTheme="minorBidi" w:hAnsiTheme="minorBidi"/>
          <w:b/>
          <w:bCs/>
          <w:rtl/>
        </w:rPr>
        <w:t>.</w:t>
      </w:r>
    </w:p>
    <w:p w:rsidR="00280C1F" w:rsidRPr="00E47C58" w:rsidRDefault="00780E22" w:rsidP="00C96839">
      <w:pPr>
        <w:pStyle w:val="NoSpacing"/>
        <w:bidi/>
        <w:jc w:val="both"/>
        <w:rPr>
          <w:rFonts w:asciiTheme="minorBidi" w:hAnsiTheme="minorBidi"/>
          <w:b/>
          <w:bCs/>
          <w:rtl/>
        </w:rPr>
      </w:pPr>
      <w:r w:rsidRPr="00E47C58">
        <w:rPr>
          <w:rFonts w:asciiTheme="minorBidi" w:hAnsiTheme="minorBidi"/>
          <w:b/>
          <w:bCs/>
          <w:rtl/>
        </w:rPr>
        <w:t xml:space="preserve">با استقلال کامل سوریه در سال </w:t>
      </w:r>
      <w:r w:rsidR="000A56EB" w:rsidRPr="00E47C58">
        <w:rPr>
          <w:rFonts w:asciiTheme="minorBidi" w:hAnsiTheme="minorBidi"/>
          <w:b/>
          <w:bCs/>
          <w:rtl/>
        </w:rPr>
        <w:t>1946،</w:t>
      </w:r>
      <w:r w:rsidRPr="00E47C58">
        <w:rPr>
          <w:rFonts w:asciiTheme="minorBidi" w:hAnsiTheme="minorBidi"/>
          <w:b/>
          <w:bCs/>
          <w:rtl/>
        </w:rPr>
        <w:t xml:space="preserve"> فعالیت </w:t>
      </w:r>
      <w:r w:rsidR="00C96839" w:rsidRPr="00E47C58">
        <w:rPr>
          <w:rFonts w:asciiTheme="minorBidi" w:hAnsiTheme="minorBidi"/>
          <w:b/>
          <w:bCs/>
          <w:rtl/>
        </w:rPr>
        <w:t>«</w:t>
      </w:r>
      <w:r w:rsidRPr="00E47C58">
        <w:rPr>
          <w:rFonts w:asciiTheme="minorBidi" w:hAnsiTheme="minorBidi"/>
          <w:b/>
          <w:bCs/>
          <w:rtl/>
        </w:rPr>
        <w:t>خویبون</w:t>
      </w:r>
      <w:r w:rsidR="00C96839" w:rsidRPr="00E47C58">
        <w:rPr>
          <w:rFonts w:asciiTheme="minorBidi" w:hAnsiTheme="minorBidi"/>
          <w:b/>
          <w:bCs/>
          <w:rtl/>
        </w:rPr>
        <w:t>»</w:t>
      </w:r>
      <w:r w:rsidRPr="00E47C58">
        <w:rPr>
          <w:rFonts w:asciiTheme="minorBidi" w:hAnsiTheme="minorBidi"/>
          <w:b/>
          <w:bCs/>
          <w:rtl/>
        </w:rPr>
        <w:t xml:space="preserve"> یا جنبش استقلال ممنوع اعلام شد و از این پس کردها ناچار شدند که در چارچوب حزب کمونیست سوریه وارد </w:t>
      </w:r>
      <w:r w:rsidR="000A56EB" w:rsidRPr="00E47C58">
        <w:rPr>
          <w:rFonts w:asciiTheme="minorBidi" w:hAnsiTheme="minorBidi"/>
          <w:b/>
          <w:bCs/>
          <w:rtl/>
        </w:rPr>
        <w:t>مبارزه</w:t>
      </w:r>
      <w:r w:rsidRPr="00E47C58">
        <w:rPr>
          <w:rFonts w:asciiTheme="minorBidi" w:hAnsiTheme="minorBidi"/>
          <w:b/>
          <w:bCs/>
          <w:rtl/>
        </w:rPr>
        <w:t xml:space="preserve"> شوند. اما </w:t>
      </w:r>
      <w:r w:rsidR="000A56EB" w:rsidRPr="00E47C58">
        <w:rPr>
          <w:rFonts w:asciiTheme="minorBidi" w:hAnsiTheme="minorBidi"/>
          <w:b/>
          <w:bCs/>
          <w:rtl/>
        </w:rPr>
        <w:t>این حزب نیز</w:t>
      </w:r>
      <w:r w:rsidRPr="00E47C58">
        <w:rPr>
          <w:rFonts w:asciiTheme="minorBidi" w:hAnsiTheme="minorBidi"/>
          <w:b/>
          <w:bCs/>
          <w:rtl/>
        </w:rPr>
        <w:t xml:space="preserve"> وجود هویتی به نام کرد را انکار کرد و </w:t>
      </w:r>
      <w:r w:rsidR="000A56EB" w:rsidRPr="00E47C58">
        <w:rPr>
          <w:rFonts w:asciiTheme="minorBidi" w:hAnsiTheme="minorBidi"/>
          <w:b/>
          <w:bCs/>
          <w:rtl/>
        </w:rPr>
        <w:t>مردم</w:t>
      </w:r>
      <w:r w:rsidRPr="00E47C58">
        <w:rPr>
          <w:rFonts w:asciiTheme="minorBidi" w:hAnsiTheme="minorBidi"/>
          <w:b/>
          <w:bCs/>
          <w:rtl/>
        </w:rPr>
        <w:t xml:space="preserve"> کرد </w:t>
      </w:r>
      <w:r w:rsidR="000A56EB" w:rsidRPr="00E47C58">
        <w:rPr>
          <w:rFonts w:asciiTheme="minorBidi" w:hAnsiTheme="minorBidi"/>
          <w:b/>
          <w:bCs/>
          <w:rtl/>
        </w:rPr>
        <w:t xml:space="preserve">را منزوی </w:t>
      </w:r>
      <w:r w:rsidR="00C96839" w:rsidRPr="00E47C58">
        <w:rPr>
          <w:rFonts w:asciiTheme="minorBidi" w:hAnsiTheme="minorBidi"/>
          <w:b/>
          <w:bCs/>
          <w:rtl/>
        </w:rPr>
        <w:t>نمودند</w:t>
      </w:r>
      <w:r w:rsidR="000A56EB" w:rsidRPr="00E47C58">
        <w:rPr>
          <w:rFonts w:asciiTheme="minorBidi" w:hAnsiTheme="minorBidi"/>
          <w:b/>
          <w:bCs/>
          <w:rtl/>
        </w:rPr>
        <w:t>.</w:t>
      </w:r>
      <w:r w:rsidRPr="00E47C58">
        <w:rPr>
          <w:rFonts w:asciiTheme="minorBidi" w:hAnsiTheme="minorBidi"/>
          <w:b/>
          <w:bCs/>
        </w:rPr>
        <w:t> </w:t>
      </w:r>
    </w:p>
    <w:p w:rsidR="00280C1F" w:rsidRPr="00E47C58" w:rsidRDefault="00780E22" w:rsidP="0066671C">
      <w:pPr>
        <w:pStyle w:val="NoSpacing"/>
        <w:bidi/>
        <w:jc w:val="both"/>
        <w:rPr>
          <w:rFonts w:asciiTheme="minorBidi" w:hAnsiTheme="minorBidi"/>
          <w:b/>
          <w:bCs/>
          <w:rtl/>
        </w:rPr>
      </w:pPr>
      <w:r w:rsidRPr="00E47C58">
        <w:rPr>
          <w:rFonts w:asciiTheme="minorBidi" w:hAnsiTheme="minorBidi"/>
          <w:b/>
          <w:bCs/>
          <w:rtl/>
        </w:rPr>
        <w:t>می</w:t>
      </w:r>
      <w:r w:rsidR="000A56EB" w:rsidRPr="00E47C58">
        <w:rPr>
          <w:rFonts w:asciiTheme="minorBidi" w:hAnsiTheme="minorBidi"/>
          <w:b/>
          <w:bCs/>
          <w:rtl/>
        </w:rPr>
        <w:t>‌</w:t>
      </w:r>
      <w:r w:rsidRPr="00E47C58">
        <w:rPr>
          <w:rFonts w:asciiTheme="minorBidi" w:hAnsiTheme="minorBidi"/>
          <w:b/>
          <w:bCs/>
          <w:rtl/>
        </w:rPr>
        <w:t>توان گفت که زمینه</w:t>
      </w:r>
      <w:r w:rsidR="000A56EB" w:rsidRPr="00E47C58">
        <w:rPr>
          <w:rFonts w:asciiTheme="minorBidi" w:hAnsiTheme="minorBidi"/>
          <w:b/>
          <w:bCs/>
          <w:rtl/>
        </w:rPr>
        <w:t>‌</w:t>
      </w:r>
      <w:r w:rsidRPr="00E47C58">
        <w:rPr>
          <w:rFonts w:asciiTheme="minorBidi" w:hAnsiTheme="minorBidi"/>
          <w:b/>
          <w:bCs/>
          <w:rtl/>
        </w:rPr>
        <w:t xml:space="preserve">های خیزش </w:t>
      </w:r>
      <w:r w:rsidR="000A56EB" w:rsidRPr="00E47C58">
        <w:rPr>
          <w:rFonts w:asciiTheme="minorBidi" w:hAnsiTheme="minorBidi"/>
          <w:b/>
          <w:bCs/>
          <w:rtl/>
        </w:rPr>
        <w:t>سیاسی مردم</w:t>
      </w:r>
      <w:r w:rsidRPr="00E47C58">
        <w:rPr>
          <w:rFonts w:asciiTheme="minorBidi" w:hAnsiTheme="minorBidi"/>
          <w:b/>
          <w:bCs/>
          <w:rtl/>
        </w:rPr>
        <w:t xml:space="preserve"> کرد را باید در این سال</w:t>
      </w:r>
      <w:r w:rsidR="000A56EB" w:rsidRPr="00E47C58">
        <w:rPr>
          <w:rFonts w:asciiTheme="minorBidi" w:hAnsiTheme="minorBidi"/>
          <w:b/>
          <w:bCs/>
          <w:rtl/>
        </w:rPr>
        <w:t>‌</w:t>
      </w:r>
      <w:r w:rsidRPr="00E47C58">
        <w:rPr>
          <w:rFonts w:asciiTheme="minorBidi" w:hAnsiTheme="minorBidi"/>
          <w:b/>
          <w:bCs/>
          <w:rtl/>
        </w:rPr>
        <w:t>ها جستجو کرد، اما ظهور واقعی کردها به</w:t>
      </w:r>
      <w:r w:rsidR="000A56EB" w:rsidRPr="00E47C58">
        <w:rPr>
          <w:rFonts w:asciiTheme="minorBidi" w:hAnsiTheme="minorBidi"/>
          <w:b/>
          <w:bCs/>
          <w:rtl/>
        </w:rPr>
        <w:t>‌</w:t>
      </w:r>
      <w:r w:rsidRPr="00E47C58">
        <w:rPr>
          <w:rFonts w:asciiTheme="minorBidi" w:hAnsiTheme="minorBidi"/>
          <w:b/>
          <w:bCs/>
          <w:rtl/>
        </w:rPr>
        <w:t>عنوان</w:t>
      </w:r>
      <w:r w:rsidR="000A56EB" w:rsidRPr="00E47C58">
        <w:rPr>
          <w:rFonts w:asciiTheme="minorBidi" w:hAnsiTheme="minorBidi"/>
          <w:b/>
          <w:bCs/>
          <w:rtl/>
        </w:rPr>
        <w:t xml:space="preserve"> مردم تحت‌ستم،</w:t>
      </w:r>
      <w:r w:rsidRPr="00E47C58">
        <w:rPr>
          <w:rFonts w:asciiTheme="minorBidi" w:hAnsiTheme="minorBidi"/>
          <w:b/>
          <w:bCs/>
          <w:rtl/>
        </w:rPr>
        <w:t xml:space="preserve"> به زمانی بر می</w:t>
      </w:r>
      <w:r w:rsidR="000A56EB" w:rsidRPr="00E47C58">
        <w:rPr>
          <w:rFonts w:asciiTheme="minorBidi" w:hAnsiTheme="minorBidi"/>
          <w:b/>
          <w:bCs/>
          <w:rtl/>
        </w:rPr>
        <w:t>‌</w:t>
      </w:r>
      <w:r w:rsidRPr="00E47C58">
        <w:rPr>
          <w:rFonts w:asciiTheme="minorBidi" w:hAnsiTheme="minorBidi"/>
          <w:b/>
          <w:bCs/>
          <w:rtl/>
        </w:rPr>
        <w:t>گردد که آن</w:t>
      </w:r>
      <w:r w:rsidR="000A56EB" w:rsidRPr="00E47C58">
        <w:rPr>
          <w:rFonts w:asciiTheme="minorBidi" w:hAnsiTheme="minorBidi"/>
          <w:b/>
          <w:bCs/>
          <w:rtl/>
        </w:rPr>
        <w:t>‌</w:t>
      </w:r>
      <w:r w:rsidRPr="00E47C58">
        <w:rPr>
          <w:rFonts w:asciiTheme="minorBidi" w:hAnsiTheme="minorBidi"/>
          <w:b/>
          <w:bCs/>
          <w:rtl/>
        </w:rPr>
        <w:t>ها حول حزب دمکرات کرد در سوریه جمع شدند</w:t>
      </w:r>
      <w:r w:rsidR="000A56EB" w:rsidRPr="00E47C58">
        <w:rPr>
          <w:rFonts w:asciiTheme="minorBidi" w:hAnsiTheme="minorBidi"/>
          <w:b/>
          <w:bCs/>
          <w:rtl/>
        </w:rPr>
        <w:t>.</w:t>
      </w:r>
    </w:p>
    <w:p w:rsidR="00780E22" w:rsidRPr="00E47C58" w:rsidRDefault="00780E22" w:rsidP="00C96839">
      <w:pPr>
        <w:pStyle w:val="NoSpacing"/>
        <w:bidi/>
        <w:jc w:val="both"/>
        <w:rPr>
          <w:rFonts w:asciiTheme="minorBidi" w:hAnsiTheme="minorBidi"/>
          <w:b/>
          <w:bCs/>
        </w:rPr>
      </w:pPr>
      <w:r w:rsidRPr="00E47C58">
        <w:rPr>
          <w:rFonts w:asciiTheme="minorBidi" w:hAnsiTheme="minorBidi"/>
          <w:b/>
          <w:bCs/>
          <w:rtl/>
        </w:rPr>
        <w:t xml:space="preserve">در روند رشد </w:t>
      </w:r>
      <w:r w:rsidR="000A56EB" w:rsidRPr="00E47C58">
        <w:rPr>
          <w:rFonts w:asciiTheme="minorBidi" w:hAnsiTheme="minorBidi"/>
          <w:b/>
          <w:bCs/>
          <w:rtl/>
        </w:rPr>
        <w:t>مبارزات مردم</w:t>
      </w:r>
      <w:r w:rsidRPr="00E47C58">
        <w:rPr>
          <w:rFonts w:asciiTheme="minorBidi" w:hAnsiTheme="minorBidi"/>
          <w:b/>
          <w:bCs/>
          <w:rtl/>
        </w:rPr>
        <w:t xml:space="preserve"> کرد در سوریه</w:t>
      </w:r>
      <w:r w:rsidR="000A56EB" w:rsidRPr="00E47C58">
        <w:rPr>
          <w:rFonts w:asciiTheme="minorBidi" w:hAnsiTheme="minorBidi"/>
          <w:b/>
          <w:bCs/>
          <w:rtl/>
        </w:rPr>
        <w:t>،</w:t>
      </w:r>
      <w:r w:rsidRPr="00E47C58">
        <w:rPr>
          <w:rFonts w:asciiTheme="minorBidi" w:hAnsiTheme="minorBidi"/>
          <w:b/>
          <w:bCs/>
          <w:rtl/>
        </w:rPr>
        <w:t xml:space="preserve"> دو مقطع از لحا</w:t>
      </w:r>
      <w:r w:rsidR="00C96839" w:rsidRPr="00E47C58">
        <w:rPr>
          <w:rFonts w:asciiTheme="minorBidi" w:hAnsiTheme="minorBidi"/>
          <w:b/>
          <w:bCs/>
          <w:rtl/>
        </w:rPr>
        <w:t>ظ</w:t>
      </w:r>
      <w:r w:rsidRPr="00E47C58">
        <w:rPr>
          <w:rFonts w:asciiTheme="minorBidi" w:hAnsiTheme="minorBidi"/>
          <w:b/>
          <w:bCs/>
          <w:rtl/>
        </w:rPr>
        <w:t xml:space="preserve"> تحت تاثیر قرار گرفتن مبارزات کردها در ترکیه و عراق بسیار مهم است. مرحله اول به زمان تاسیس حزب دمکرات کرد سوریه</w:t>
      </w:r>
      <w:r w:rsidR="000A56EB" w:rsidRPr="00E47C58">
        <w:rPr>
          <w:rFonts w:asciiTheme="minorBidi" w:hAnsiTheme="minorBidi"/>
          <w:b/>
          <w:bCs/>
          <w:rtl/>
        </w:rPr>
        <w:t>‌</w:t>
      </w:r>
      <w:r w:rsidRPr="00E47C58">
        <w:rPr>
          <w:rFonts w:asciiTheme="minorBidi" w:hAnsiTheme="minorBidi"/>
          <w:b/>
          <w:bCs/>
          <w:rtl/>
        </w:rPr>
        <w:t xml:space="preserve">(پ.د.ک.س) در سال </w:t>
      </w:r>
      <w:r w:rsidR="000A56EB" w:rsidRPr="00E47C58">
        <w:rPr>
          <w:rFonts w:asciiTheme="minorBidi" w:hAnsiTheme="minorBidi"/>
          <w:b/>
          <w:bCs/>
          <w:rtl/>
        </w:rPr>
        <w:t>1957</w:t>
      </w:r>
      <w:r w:rsidRPr="00E47C58">
        <w:rPr>
          <w:rFonts w:asciiTheme="minorBidi" w:hAnsiTheme="minorBidi"/>
          <w:b/>
          <w:bCs/>
          <w:rtl/>
        </w:rPr>
        <w:t xml:space="preserve"> بر می</w:t>
      </w:r>
      <w:r w:rsidR="000A56EB" w:rsidRPr="00E47C58">
        <w:rPr>
          <w:rFonts w:asciiTheme="minorBidi" w:hAnsiTheme="minorBidi"/>
          <w:b/>
          <w:bCs/>
          <w:rtl/>
        </w:rPr>
        <w:t>‌</w:t>
      </w:r>
      <w:r w:rsidRPr="00E47C58">
        <w:rPr>
          <w:rFonts w:asciiTheme="minorBidi" w:hAnsiTheme="minorBidi"/>
          <w:b/>
          <w:bCs/>
          <w:rtl/>
        </w:rPr>
        <w:t>گردد. این مرحله</w:t>
      </w:r>
      <w:r w:rsidR="000A56EB" w:rsidRPr="00E47C58">
        <w:rPr>
          <w:rFonts w:asciiTheme="minorBidi" w:hAnsiTheme="minorBidi"/>
          <w:b/>
          <w:bCs/>
          <w:rtl/>
        </w:rPr>
        <w:t>،</w:t>
      </w:r>
      <w:r w:rsidRPr="00E47C58">
        <w:rPr>
          <w:rFonts w:asciiTheme="minorBidi" w:hAnsiTheme="minorBidi"/>
          <w:b/>
          <w:bCs/>
          <w:rtl/>
        </w:rPr>
        <w:t xml:space="preserve"> هم</w:t>
      </w:r>
      <w:r w:rsidR="000A56EB" w:rsidRPr="00E47C58">
        <w:rPr>
          <w:rFonts w:asciiTheme="minorBidi" w:hAnsiTheme="minorBidi"/>
          <w:b/>
          <w:bCs/>
          <w:rtl/>
        </w:rPr>
        <w:t>‌</w:t>
      </w:r>
      <w:r w:rsidRPr="00E47C58">
        <w:rPr>
          <w:rFonts w:asciiTheme="minorBidi" w:hAnsiTheme="minorBidi"/>
          <w:b/>
          <w:bCs/>
          <w:rtl/>
        </w:rPr>
        <w:t>زمان است با دوره</w:t>
      </w:r>
      <w:r w:rsidR="000A56EB" w:rsidRPr="00E47C58">
        <w:rPr>
          <w:rFonts w:asciiTheme="minorBidi" w:hAnsiTheme="minorBidi"/>
          <w:b/>
          <w:bCs/>
          <w:rtl/>
        </w:rPr>
        <w:t>‌</w:t>
      </w:r>
      <w:r w:rsidRPr="00E47C58">
        <w:rPr>
          <w:rFonts w:asciiTheme="minorBidi" w:hAnsiTheme="minorBidi"/>
          <w:b/>
          <w:bCs/>
          <w:rtl/>
        </w:rPr>
        <w:t>ای که کردهای عراق به رهبری ملامصطفی بارزانی در</w:t>
      </w:r>
      <w:r w:rsidR="000A56EB" w:rsidRPr="00E47C58">
        <w:rPr>
          <w:rFonts w:asciiTheme="minorBidi" w:hAnsiTheme="minorBidi"/>
          <w:b/>
          <w:bCs/>
          <w:rtl/>
        </w:rPr>
        <w:t xml:space="preserve"> حال</w:t>
      </w:r>
      <w:r w:rsidRPr="00E47C58">
        <w:rPr>
          <w:rFonts w:asciiTheme="minorBidi" w:hAnsiTheme="minorBidi"/>
          <w:b/>
          <w:bCs/>
          <w:rtl/>
        </w:rPr>
        <w:t xml:space="preserve"> جنگ و صلح با دولت مرکزی بودند</w:t>
      </w:r>
      <w:r w:rsidR="000A56EB" w:rsidRPr="00E47C58">
        <w:rPr>
          <w:rFonts w:asciiTheme="minorBidi" w:hAnsiTheme="minorBidi"/>
          <w:b/>
          <w:bCs/>
          <w:rtl/>
        </w:rPr>
        <w:t>.</w:t>
      </w:r>
      <w:r w:rsidRPr="00E47C58">
        <w:rPr>
          <w:rFonts w:asciiTheme="minorBidi" w:hAnsiTheme="minorBidi"/>
          <w:b/>
          <w:bCs/>
          <w:rtl/>
        </w:rPr>
        <w:t xml:space="preserve"> مرحله دوم به زمانی برمی</w:t>
      </w:r>
      <w:r w:rsidR="000A56EB" w:rsidRPr="00E47C58">
        <w:rPr>
          <w:rFonts w:asciiTheme="minorBidi" w:hAnsiTheme="minorBidi"/>
          <w:b/>
          <w:bCs/>
          <w:rtl/>
        </w:rPr>
        <w:t>‌</w:t>
      </w:r>
      <w:r w:rsidRPr="00E47C58">
        <w:rPr>
          <w:rFonts w:asciiTheme="minorBidi" w:hAnsiTheme="minorBidi"/>
          <w:b/>
          <w:bCs/>
          <w:rtl/>
        </w:rPr>
        <w:t>گردد که</w:t>
      </w:r>
      <w:r w:rsidR="000A56EB" w:rsidRPr="00E47C58">
        <w:rPr>
          <w:rFonts w:asciiTheme="minorBidi" w:hAnsiTheme="minorBidi"/>
          <w:b/>
          <w:bCs/>
          <w:rtl/>
        </w:rPr>
        <w:t xml:space="preserve"> بخش</w:t>
      </w:r>
      <w:r w:rsidR="00C96839" w:rsidRPr="00E47C58">
        <w:rPr>
          <w:rFonts w:asciiTheme="minorBidi" w:hAnsiTheme="minorBidi"/>
          <w:b/>
          <w:bCs/>
          <w:rtl/>
        </w:rPr>
        <w:t>ی</w:t>
      </w:r>
      <w:r w:rsidR="000A56EB" w:rsidRPr="00E47C58">
        <w:rPr>
          <w:rFonts w:asciiTheme="minorBidi" w:hAnsiTheme="minorBidi"/>
          <w:b/>
          <w:bCs/>
          <w:rtl/>
        </w:rPr>
        <w:t xml:space="preserve"> از</w:t>
      </w:r>
      <w:r w:rsidRPr="00E47C58">
        <w:rPr>
          <w:rFonts w:asciiTheme="minorBidi" w:hAnsiTheme="minorBidi"/>
          <w:b/>
          <w:bCs/>
          <w:rtl/>
        </w:rPr>
        <w:t xml:space="preserve"> حزب کارگران کردستان(پ.ک.ک)،</w:t>
      </w:r>
      <w:r w:rsidR="000A56EB" w:rsidRPr="00E47C58">
        <w:rPr>
          <w:rFonts w:asciiTheme="minorBidi" w:hAnsiTheme="minorBidi"/>
          <w:b/>
          <w:bCs/>
          <w:rtl/>
        </w:rPr>
        <w:t xml:space="preserve"> در</w:t>
      </w:r>
      <w:r w:rsidRPr="00E47C58">
        <w:rPr>
          <w:rFonts w:asciiTheme="minorBidi" w:hAnsiTheme="minorBidi"/>
          <w:b/>
          <w:bCs/>
          <w:rtl/>
        </w:rPr>
        <w:t xml:space="preserve"> سوریه</w:t>
      </w:r>
      <w:r w:rsidR="000A56EB" w:rsidRPr="00E47C58">
        <w:rPr>
          <w:rFonts w:asciiTheme="minorBidi" w:hAnsiTheme="minorBidi"/>
          <w:b/>
          <w:bCs/>
          <w:rtl/>
        </w:rPr>
        <w:t xml:space="preserve"> مستقر شد. اما </w:t>
      </w:r>
      <w:r w:rsidRPr="00E47C58">
        <w:rPr>
          <w:rFonts w:asciiTheme="minorBidi" w:hAnsiTheme="minorBidi"/>
          <w:b/>
          <w:bCs/>
          <w:rtl/>
        </w:rPr>
        <w:t>خروج اوجالان از سوریه و تنزل روابط پ.ک.ک با این کشور</w:t>
      </w:r>
      <w:r w:rsidR="000A56EB" w:rsidRPr="00E47C58">
        <w:rPr>
          <w:rFonts w:asciiTheme="minorBidi" w:hAnsiTheme="minorBidi"/>
          <w:b/>
          <w:bCs/>
          <w:rtl/>
        </w:rPr>
        <w:t>،</w:t>
      </w:r>
      <w:r w:rsidRPr="00E47C58">
        <w:rPr>
          <w:rFonts w:asciiTheme="minorBidi" w:hAnsiTheme="minorBidi"/>
          <w:b/>
          <w:bCs/>
          <w:rtl/>
        </w:rPr>
        <w:t xml:space="preserve"> نتیجه</w:t>
      </w:r>
      <w:r w:rsidR="000A56EB" w:rsidRPr="00E47C58">
        <w:rPr>
          <w:rFonts w:asciiTheme="minorBidi" w:hAnsiTheme="minorBidi"/>
          <w:b/>
          <w:bCs/>
          <w:rtl/>
        </w:rPr>
        <w:t xml:space="preserve"> ارزنده‌ای به وجود آورد</w:t>
      </w:r>
      <w:r w:rsidRPr="00E47C58">
        <w:rPr>
          <w:rFonts w:asciiTheme="minorBidi" w:hAnsiTheme="minorBidi"/>
          <w:b/>
          <w:bCs/>
          <w:rtl/>
        </w:rPr>
        <w:t xml:space="preserve"> که </w:t>
      </w:r>
      <w:r w:rsidR="000A56EB" w:rsidRPr="00E47C58">
        <w:rPr>
          <w:rFonts w:asciiTheme="minorBidi" w:hAnsiTheme="minorBidi"/>
          <w:b/>
          <w:bCs/>
          <w:rtl/>
        </w:rPr>
        <w:t>آن‌هم</w:t>
      </w:r>
      <w:r w:rsidRPr="00E47C58">
        <w:rPr>
          <w:rFonts w:asciiTheme="minorBidi" w:hAnsiTheme="minorBidi"/>
          <w:b/>
          <w:bCs/>
          <w:rtl/>
        </w:rPr>
        <w:t xml:space="preserve"> پیدایش </w:t>
      </w:r>
      <w:r w:rsidR="000A56EB" w:rsidRPr="00E47C58">
        <w:rPr>
          <w:rFonts w:asciiTheme="minorBidi" w:hAnsiTheme="minorBidi"/>
          <w:b/>
          <w:bCs/>
          <w:rtl/>
        </w:rPr>
        <w:t>«</w:t>
      </w:r>
      <w:r w:rsidRPr="00E47C58">
        <w:rPr>
          <w:rFonts w:asciiTheme="minorBidi" w:hAnsiTheme="minorBidi"/>
          <w:b/>
          <w:bCs/>
          <w:rtl/>
        </w:rPr>
        <w:t>حزب اتحاد دمکراتیک کرد در سوریه</w:t>
      </w:r>
      <w:r w:rsidR="000A56EB" w:rsidRPr="00E47C58">
        <w:rPr>
          <w:rFonts w:asciiTheme="minorBidi" w:hAnsiTheme="minorBidi"/>
          <w:b/>
          <w:bCs/>
          <w:rtl/>
        </w:rPr>
        <w:t>»‌</w:t>
      </w:r>
      <w:r w:rsidRPr="00E47C58">
        <w:rPr>
          <w:rFonts w:asciiTheme="minorBidi" w:hAnsiTheme="minorBidi"/>
          <w:b/>
          <w:bCs/>
          <w:rtl/>
        </w:rPr>
        <w:t>(پ.ی.د) بود</w:t>
      </w:r>
      <w:r w:rsidRPr="00E47C58">
        <w:rPr>
          <w:rFonts w:asciiTheme="minorBidi" w:hAnsiTheme="minorBidi"/>
          <w:b/>
          <w:bCs/>
        </w:rPr>
        <w:t>.</w:t>
      </w:r>
    </w:p>
    <w:p w:rsidR="00780E22" w:rsidRPr="00E47C58" w:rsidRDefault="00780E22" w:rsidP="00C96839">
      <w:pPr>
        <w:pStyle w:val="NoSpacing"/>
        <w:bidi/>
        <w:jc w:val="both"/>
        <w:rPr>
          <w:rFonts w:asciiTheme="minorBidi" w:hAnsiTheme="minorBidi"/>
          <w:b/>
          <w:bCs/>
        </w:rPr>
      </w:pPr>
      <w:r w:rsidRPr="00E47C58">
        <w:rPr>
          <w:rFonts w:asciiTheme="minorBidi" w:hAnsiTheme="minorBidi"/>
          <w:b/>
          <w:bCs/>
          <w:rtl/>
        </w:rPr>
        <w:t>حزب دمکرات کرد سوریه،</w:t>
      </w:r>
      <w:r w:rsidR="000A56EB" w:rsidRPr="00E47C58">
        <w:rPr>
          <w:rFonts w:asciiTheme="minorBidi" w:hAnsiTheme="minorBidi"/>
          <w:b/>
          <w:bCs/>
          <w:rtl/>
        </w:rPr>
        <w:t xml:space="preserve"> همانند پ.ک.ک</w:t>
      </w:r>
      <w:r w:rsidRPr="00E47C58">
        <w:rPr>
          <w:rFonts w:asciiTheme="minorBidi" w:hAnsiTheme="minorBidi"/>
          <w:b/>
          <w:bCs/>
          <w:rtl/>
        </w:rPr>
        <w:t xml:space="preserve"> حزبی با اندیشه</w:t>
      </w:r>
      <w:r w:rsidR="000A56EB" w:rsidRPr="00E47C58">
        <w:rPr>
          <w:rFonts w:asciiTheme="minorBidi" w:hAnsiTheme="minorBidi"/>
          <w:b/>
          <w:bCs/>
          <w:rtl/>
        </w:rPr>
        <w:t>‌</w:t>
      </w:r>
      <w:r w:rsidRPr="00E47C58">
        <w:rPr>
          <w:rFonts w:asciiTheme="minorBidi" w:hAnsiTheme="minorBidi"/>
          <w:b/>
          <w:bCs/>
          <w:rtl/>
        </w:rPr>
        <w:t>های</w:t>
      </w:r>
      <w:r w:rsidR="000A56EB" w:rsidRPr="00E47C58">
        <w:rPr>
          <w:rFonts w:asciiTheme="minorBidi" w:hAnsiTheme="minorBidi"/>
          <w:b/>
          <w:bCs/>
          <w:rtl/>
        </w:rPr>
        <w:t xml:space="preserve"> </w:t>
      </w:r>
      <w:r w:rsidR="00C96839" w:rsidRPr="00E47C58">
        <w:rPr>
          <w:rFonts w:asciiTheme="minorBidi" w:hAnsiTheme="minorBidi"/>
          <w:b/>
          <w:bCs/>
          <w:rtl/>
        </w:rPr>
        <w:t>سوسیالیستی</w:t>
      </w:r>
      <w:r w:rsidR="00CC51F7" w:rsidRPr="00E47C58">
        <w:rPr>
          <w:rFonts w:asciiTheme="minorBidi" w:hAnsiTheme="minorBidi"/>
          <w:b/>
          <w:bCs/>
          <w:rtl/>
        </w:rPr>
        <w:t xml:space="preserve"> - ناس</w:t>
      </w:r>
      <w:r w:rsidR="00C96839" w:rsidRPr="00E47C58">
        <w:rPr>
          <w:rFonts w:asciiTheme="minorBidi" w:hAnsiTheme="minorBidi"/>
          <w:b/>
          <w:bCs/>
          <w:rtl/>
        </w:rPr>
        <w:t>ی</w:t>
      </w:r>
      <w:r w:rsidR="00CC51F7" w:rsidRPr="00E47C58">
        <w:rPr>
          <w:rFonts w:asciiTheme="minorBidi" w:hAnsiTheme="minorBidi"/>
          <w:b/>
          <w:bCs/>
          <w:rtl/>
        </w:rPr>
        <w:t>ونالیستی</w:t>
      </w:r>
      <w:r w:rsidR="000A56EB" w:rsidRPr="00E47C58">
        <w:rPr>
          <w:rFonts w:asciiTheme="minorBidi" w:hAnsiTheme="minorBidi"/>
          <w:b/>
          <w:bCs/>
          <w:rtl/>
        </w:rPr>
        <w:t xml:space="preserve"> </w:t>
      </w:r>
      <w:r w:rsidR="00CC51F7" w:rsidRPr="00E47C58">
        <w:rPr>
          <w:rFonts w:asciiTheme="minorBidi" w:hAnsiTheme="minorBidi"/>
          <w:b/>
          <w:bCs/>
          <w:rtl/>
        </w:rPr>
        <w:t>بود</w:t>
      </w:r>
      <w:r w:rsidR="000A56EB" w:rsidRPr="00E47C58">
        <w:rPr>
          <w:rFonts w:asciiTheme="minorBidi" w:hAnsiTheme="minorBidi"/>
          <w:b/>
          <w:bCs/>
          <w:rtl/>
        </w:rPr>
        <w:t>.</w:t>
      </w:r>
      <w:r w:rsidRPr="00E47C58">
        <w:rPr>
          <w:rFonts w:asciiTheme="minorBidi" w:hAnsiTheme="minorBidi"/>
          <w:b/>
          <w:bCs/>
          <w:rtl/>
        </w:rPr>
        <w:t xml:space="preserve"> نخستین مانعی که این حزب نوپای کرد با آن روب</w:t>
      </w:r>
      <w:r w:rsidR="000A56EB" w:rsidRPr="00E47C58">
        <w:rPr>
          <w:rFonts w:asciiTheme="minorBidi" w:hAnsiTheme="minorBidi"/>
          <w:b/>
          <w:bCs/>
          <w:rtl/>
        </w:rPr>
        <w:t>ه‌</w:t>
      </w:r>
      <w:r w:rsidRPr="00E47C58">
        <w:rPr>
          <w:rFonts w:asciiTheme="minorBidi" w:hAnsiTheme="minorBidi"/>
          <w:b/>
          <w:bCs/>
          <w:rtl/>
        </w:rPr>
        <w:t>رو بود، تضادی بود که در رابطه با کرد بودن یا کردستانی بودن برای این حزب پیش آمد. جلال طالبانی در آن زمان پیشنهاد کرد که اسم حزب از حزب دمکرات کرد سوریه به حزب دمکرات کردستان سوریه تبدیل شود. پیشنهادی که سرآغازی بود برای تقسیم حزب، بین طرفدارن تغییر اسم حزب و مخالفان آن. کشمکش میان نورالدین زازا که در آن هنگام رهبری حزب را بر عهده داشت و عثمان صبری در این دوران آغاز شد.</w:t>
      </w:r>
      <w:r w:rsidR="00CC51F7" w:rsidRPr="00E47C58">
        <w:rPr>
          <w:rFonts w:asciiTheme="minorBidi" w:hAnsiTheme="minorBidi"/>
          <w:b/>
          <w:bCs/>
          <w:rtl/>
        </w:rPr>
        <w:t xml:space="preserve"> از جمله</w:t>
      </w:r>
      <w:r w:rsidRPr="00E47C58">
        <w:rPr>
          <w:rFonts w:asciiTheme="minorBidi" w:hAnsiTheme="minorBidi"/>
          <w:b/>
          <w:bCs/>
          <w:rtl/>
        </w:rPr>
        <w:t xml:space="preserve"> همین اختلافات داخلی کردها باعث شد که در سال </w:t>
      </w:r>
      <w:r w:rsidR="00CC51F7" w:rsidRPr="00E47C58">
        <w:rPr>
          <w:rFonts w:asciiTheme="minorBidi" w:hAnsiTheme="minorBidi"/>
          <w:b/>
          <w:bCs/>
          <w:rtl/>
        </w:rPr>
        <w:t>1960،</w:t>
      </w:r>
      <w:r w:rsidRPr="00E47C58">
        <w:rPr>
          <w:rFonts w:asciiTheme="minorBidi" w:hAnsiTheme="minorBidi"/>
          <w:b/>
          <w:bCs/>
          <w:rtl/>
        </w:rPr>
        <w:t xml:space="preserve"> دولت سوریه تمام فعالان کرد را شناسایی و اغلب آن</w:t>
      </w:r>
      <w:r w:rsidR="00CC51F7" w:rsidRPr="00E47C58">
        <w:rPr>
          <w:rFonts w:asciiTheme="minorBidi" w:hAnsiTheme="minorBidi"/>
          <w:b/>
          <w:bCs/>
          <w:rtl/>
        </w:rPr>
        <w:t>‌</w:t>
      </w:r>
      <w:r w:rsidRPr="00E47C58">
        <w:rPr>
          <w:rFonts w:asciiTheme="minorBidi" w:hAnsiTheme="minorBidi"/>
          <w:b/>
          <w:bCs/>
          <w:rtl/>
        </w:rPr>
        <w:t>ها را زندانی کند</w:t>
      </w:r>
      <w:r w:rsidRPr="00E47C58">
        <w:rPr>
          <w:rFonts w:asciiTheme="minorBidi" w:hAnsiTheme="minorBidi"/>
          <w:b/>
          <w:bCs/>
        </w:rPr>
        <w:t>.</w:t>
      </w:r>
    </w:p>
    <w:p w:rsidR="00780E22" w:rsidRPr="00E47C58" w:rsidRDefault="00780E22" w:rsidP="00C96839">
      <w:pPr>
        <w:pStyle w:val="NoSpacing"/>
        <w:bidi/>
        <w:jc w:val="both"/>
        <w:rPr>
          <w:rFonts w:asciiTheme="minorBidi" w:hAnsiTheme="minorBidi"/>
          <w:b/>
          <w:bCs/>
        </w:rPr>
      </w:pPr>
      <w:r w:rsidRPr="00E47C58">
        <w:rPr>
          <w:rFonts w:asciiTheme="minorBidi" w:hAnsiTheme="minorBidi"/>
          <w:b/>
          <w:bCs/>
          <w:rtl/>
        </w:rPr>
        <w:t>با سرکوب کردها عده</w:t>
      </w:r>
      <w:r w:rsidR="00CC51F7" w:rsidRPr="00E47C58">
        <w:rPr>
          <w:rFonts w:asciiTheme="minorBidi" w:hAnsiTheme="minorBidi"/>
          <w:b/>
          <w:bCs/>
          <w:rtl/>
        </w:rPr>
        <w:t>‌</w:t>
      </w:r>
      <w:r w:rsidRPr="00E47C58">
        <w:rPr>
          <w:rFonts w:asciiTheme="minorBidi" w:hAnsiTheme="minorBidi"/>
          <w:b/>
          <w:bCs/>
          <w:rtl/>
        </w:rPr>
        <w:t>ای از آن</w:t>
      </w:r>
      <w:r w:rsidR="00CC51F7" w:rsidRPr="00E47C58">
        <w:rPr>
          <w:rFonts w:asciiTheme="minorBidi" w:hAnsiTheme="minorBidi"/>
          <w:b/>
          <w:bCs/>
          <w:rtl/>
        </w:rPr>
        <w:t>‌</w:t>
      </w:r>
      <w:r w:rsidRPr="00E47C58">
        <w:rPr>
          <w:rFonts w:asciiTheme="minorBidi" w:hAnsiTheme="minorBidi"/>
          <w:b/>
          <w:bCs/>
          <w:rtl/>
        </w:rPr>
        <w:t xml:space="preserve">ها راهی کردستان عراق شدند. روند اختلافات درونی کردها تا سال </w:t>
      </w:r>
      <w:r w:rsidR="00CC51F7" w:rsidRPr="00E47C58">
        <w:rPr>
          <w:rFonts w:asciiTheme="minorBidi" w:hAnsiTheme="minorBidi"/>
          <w:b/>
          <w:bCs/>
          <w:rtl/>
        </w:rPr>
        <w:t>1970</w:t>
      </w:r>
      <w:r w:rsidRPr="00E47C58">
        <w:rPr>
          <w:rFonts w:asciiTheme="minorBidi" w:hAnsiTheme="minorBidi"/>
          <w:b/>
          <w:bCs/>
          <w:rtl/>
        </w:rPr>
        <w:t xml:space="preserve"> ادامه یافت، تا این</w:t>
      </w:r>
      <w:r w:rsidR="00C96839" w:rsidRPr="00E47C58">
        <w:rPr>
          <w:rFonts w:asciiTheme="minorBidi" w:hAnsiTheme="minorBidi"/>
          <w:b/>
          <w:bCs/>
          <w:rtl/>
        </w:rPr>
        <w:t>‌</w:t>
      </w:r>
      <w:r w:rsidRPr="00E47C58">
        <w:rPr>
          <w:rFonts w:asciiTheme="minorBidi" w:hAnsiTheme="minorBidi"/>
          <w:b/>
          <w:bCs/>
          <w:rtl/>
        </w:rPr>
        <w:t>که ملامصطفی بارزانی کردهای سوریه را به کردستان عراق دعوت کرد و</w:t>
      </w:r>
      <w:r w:rsidR="00C96839" w:rsidRPr="00E47C58">
        <w:rPr>
          <w:rFonts w:asciiTheme="minorBidi" w:hAnsiTheme="minorBidi"/>
          <w:b/>
          <w:bCs/>
          <w:rtl/>
        </w:rPr>
        <w:t xml:space="preserve"> به آن‌ها</w:t>
      </w:r>
      <w:r w:rsidRPr="00E47C58">
        <w:rPr>
          <w:rFonts w:asciiTheme="minorBidi" w:hAnsiTheme="minorBidi"/>
          <w:b/>
          <w:bCs/>
          <w:rtl/>
        </w:rPr>
        <w:t xml:space="preserve"> </w:t>
      </w:r>
      <w:r w:rsidR="00C96839" w:rsidRPr="00E47C58">
        <w:rPr>
          <w:rFonts w:asciiTheme="minorBidi" w:hAnsiTheme="minorBidi"/>
          <w:b/>
          <w:bCs/>
          <w:rtl/>
        </w:rPr>
        <w:t>پیشنهاد داد</w:t>
      </w:r>
      <w:r w:rsidRPr="00E47C58">
        <w:rPr>
          <w:rFonts w:asciiTheme="minorBidi" w:hAnsiTheme="minorBidi"/>
          <w:b/>
          <w:bCs/>
          <w:rtl/>
        </w:rPr>
        <w:t xml:space="preserve"> که اختلافات درونی را کنار گذاشته و در جبهه</w:t>
      </w:r>
      <w:r w:rsidR="00CC51F7" w:rsidRPr="00E47C58">
        <w:rPr>
          <w:rFonts w:asciiTheme="minorBidi" w:hAnsiTheme="minorBidi"/>
          <w:b/>
          <w:bCs/>
          <w:rtl/>
        </w:rPr>
        <w:t>‌</w:t>
      </w:r>
      <w:r w:rsidRPr="00E47C58">
        <w:rPr>
          <w:rFonts w:asciiTheme="minorBidi" w:hAnsiTheme="minorBidi"/>
          <w:b/>
          <w:bCs/>
          <w:rtl/>
        </w:rPr>
        <w:t xml:space="preserve">ای واحد به مبارزه ادامه دهند. اما روند تغییرات کردستان عراق با شکست جنبش کردهای عراق در سال </w:t>
      </w:r>
      <w:r w:rsidR="00CC51F7" w:rsidRPr="00E47C58">
        <w:rPr>
          <w:rFonts w:asciiTheme="minorBidi" w:hAnsiTheme="minorBidi"/>
          <w:b/>
          <w:bCs/>
          <w:rtl/>
        </w:rPr>
        <w:t>1975،</w:t>
      </w:r>
      <w:r w:rsidRPr="00E47C58">
        <w:rPr>
          <w:rFonts w:asciiTheme="minorBidi" w:hAnsiTheme="minorBidi"/>
          <w:b/>
          <w:bCs/>
          <w:rtl/>
        </w:rPr>
        <w:t xml:space="preserve"> تاثیر قابل ملاحظه</w:t>
      </w:r>
      <w:r w:rsidR="00CC51F7" w:rsidRPr="00E47C58">
        <w:rPr>
          <w:rFonts w:asciiTheme="minorBidi" w:hAnsiTheme="minorBidi"/>
          <w:b/>
          <w:bCs/>
          <w:rtl/>
        </w:rPr>
        <w:t>‌</w:t>
      </w:r>
      <w:r w:rsidRPr="00E47C58">
        <w:rPr>
          <w:rFonts w:asciiTheme="minorBidi" w:hAnsiTheme="minorBidi"/>
          <w:b/>
          <w:bCs/>
          <w:rtl/>
        </w:rPr>
        <w:t xml:space="preserve">ای بر کردهای سوریه گذاشت. با مرگ بارزانی پدر، فصای سیاسی کردستان عراق تغییر کرد و از این پس حزبی دیگر هم وارد بازی سیاست کردستان عراق شد به نام </w:t>
      </w:r>
      <w:r w:rsidR="00CC51F7" w:rsidRPr="00E47C58">
        <w:rPr>
          <w:rFonts w:asciiTheme="minorBidi" w:hAnsiTheme="minorBidi"/>
          <w:b/>
          <w:bCs/>
          <w:rtl/>
        </w:rPr>
        <w:t>«</w:t>
      </w:r>
      <w:r w:rsidRPr="00E47C58">
        <w:rPr>
          <w:rFonts w:asciiTheme="minorBidi" w:hAnsiTheme="minorBidi"/>
          <w:b/>
          <w:bCs/>
          <w:rtl/>
        </w:rPr>
        <w:t>اتحادیه میهنی کردستان به رهبری جلال طالبانی</w:t>
      </w:r>
      <w:r w:rsidR="00CC51F7" w:rsidRPr="00E47C58">
        <w:rPr>
          <w:rFonts w:asciiTheme="minorBidi" w:hAnsiTheme="minorBidi"/>
          <w:b/>
          <w:bCs/>
          <w:rtl/>
        </w:rPr>
        <w:t>.»</w:t>
      </w:r>
      <w:r w:rsidR="00C96839" w:rsidRPr="00E47C58">
        <w:rPr>
          <w:rFonts w:asciiTheme="minorBidi" w:hAnsiTheme="minorBidi"/>
          <w:b/>
          <w:bCs/>
          <w:rtl/>
        </w:rPr>
        <w:t xml:space="preserve"> این حزب در ابتدا تحت تاثیر گرایش مانوئیستی بود.</w:t>
      </w:r>
    </w:p>
    <w:p w:rsidR="00780E22" w:rsidRPr="00E47C58" w:rsidRDefault="00780E22" w:rsidP="00C96839">
      <w:pPr>
        <w:pStyle w:val="NoSpacing"/>
        <w:bidi/>
        <w:jc w:val="both"/>
        <w:rPr>
          <w:rFonts w:asciiTheme="minorBidi" w:hAnsiTheme="minorBidi"/>
          <w:b/>
          <w:bCs/>
        </w:rPr>
      </w:pPr>
      <w:r w:rsidRPr="00E47C58">
        <w:rPr>
          <w:rFonts w:asciiTheme="minorBidi" w:hAnsiTheme="minorBidi"/>
          <w:b/>
          <w:bCs/>
          <w:rtl/>
        </w:rPr>
        <w:t>طالبانی از همان روزهای اعلام این حزب نوپا، سوریه را به</w:t>
      </w:r>
      <w:r w:rsidR="00CC51F7" w:rsidRPr="00E47C58">
        <w:rPr>
          <w:rFonts w:asciiTheme="minorBidi" w:hAnsiTheme="minorBidi"/>
          <w:b/>
          <w:bCs/>
          <w:rtl/>
        </w:rPr>
        <w:t>‌</w:t>
      </w:r>
      <w:r w:rsidRPr="00E47C58">
        <w:rPr>
          <w:rFonts w:asciiTheme="minorBidi" w:hAnsiTheme="minorBidi"/>
          <w:b/>
          <w:bCs/>
          <w:rtl/>
        </w:rPr>
        <w:t>عنوان هم</w:t>
      </w:r>
      <w:r w:rsidR="00CC51F7" w:rsidRPr="00E47C58">
        <w:rPr>
          <w:rFonts w:asciiTheme="minorBidi" w:hAnsiTheme="minorBidi"/>
          <w:b/>
          <w:bCs/>
          <w:rtl/>
        </w:rPr>
        <w:t>‌</w:t>
      </w:r>
      <w:r w:rsidRPr="00E47C58">
        <w:rPr>
          <w:rFonts w:asciiTheme="minorBidi" w:hAnsiTheme="minorBidi"/>
          <w:b/>
          <w:bCs/>
          <w:rtl/>
        </w:rPr>
        <w:t>پیمان استر</w:t>
      </w:r>
      <w:r w:rsidR="00CC51F7" w:rsidRPr="00E47C58">
        <w:rPr>
          <w:rFonts w:asciiTheme="minorBidi" w:hAnsiTheme="minorBidi"/>
          <w:b/>
          <w:bCs/>
          <w:rtl/>
        </w:rPr>
        <w:t>ا</w:t>
      </w:r>
      <w:r w:rsidRPr="00E47C58">
        <w:rPr>
          <w:rFonts w:asciiTheme="minorBidi" w:hAnsiTheme="minorBidi"/>
          <w:b/>
          <w:bCs/>
          <w:rtl/>
        </w:rPr>
        <w:t>تژیک خود برگزید. کشکمش حزب دمکرات کردستان عراق و اتحادیه میهنی</w:t>
      </w:r>
      <w:r w:rsidR="00CC51F7" w:rsidRPr="00E47C58">
        <w:rPr>
          <w:rFonts w:asciiTheme="minorBidi" w:hAnsiTheme="minorBidi"/>
          <w:b/>
          <w:bCs/>
          <w:rtl/>
        </w:rPr>
        <w:t xml:space="preserve"> نیز</w:t>
      </w:r>
      <w:r w:rsidRPr="00E47C58">
        <w:rPr>
          <w:rFonts w:asciiTheme="minorBidi" w:hAnsiTheme="minorBidi"/>
          <w:b/>
          <w:bCs/>
          <w:rtl/>
        </w:rPr>
        <w:t xml:space="preserve"> </w:t>
      </w:r>
      <w:r w:rsidR="00CC51F7" w:rsidRPr="00E47C58">
        <w:rPr>
          <w:rFonts w:asciiTheme="minorBidi" w:hAnsiTheme="minorBidi"/>
          <w:b/>
          <w:bCs/>
          <w:rtl/>
        </w:rPr>
        <w:t>سبب</w:t>
      </w:r>
      <w:r w:rsidRPr="00E47C58">
        <w:rPr>
          <w:rFonts w:asciiTheme="minorBidi" w:hAnsiTheme="minorBidi"/>
          <w:b/>
          <w:bCs/>
          <w:rtl/>
        </w:rPr>
        <w:t xml:space="preserve"> شد تا</w:t>
      </w:r>
      <w:r w:rsidR="00CC51F7" w:rsidRPr="00E47C58">
        <w:rPr>
          <w:rFonts w:asciiTheme="minorBidi" w:hAnsiTheme="minorBidi"/>
          <w:b/>
          <w:bCs/>
          <w:rtl/>
        </w:rPr>
        <w:t xml:space="preserve"> بخشی از</w:t>
      </w:r>
      <w:r w:rsidRPr="00E47C58">
        <w:rPr>
          <w:rFonts w:asciiTheme="minorBidi" w:hAnsiTheme="minorBidi"/>
          <w:b/>
          <w:bCs/>
          <w:rtl/>
        </w:rPr>
        <w:t xml:space="preserve"> کردهای سوریه هم به</w:t>
      </w:r>
      <w:r w:rsidR="00CC51F7" w:rsidRPr="00E47C58">
        <w:rPr>
          <w:rFonts w:asciiTheme="minorBidi" w:hAnsiTheme="minorBidi"/>
          <w:b/>
          <w:bCs/>
          <w:rtl/>
        </w:rPr>
        <w:t>‌</w:t>
      </w:r>
      <w:r w:rsidRPr="00E47C58">
        <w:rPr>
          <w:rFonts w:asciiTheme="minorBidi" w:hAnsiTheme="minorBidi"/>
          <w:b/>
          <w:bCs/>
          <w:rtl/>
        </w:rPr>
        <w:t>طور نسبی میان جبهه بارزانی و طالبانی تقسیم شوند. به</w:t>
      </w:r>
      <w:r w:rsidR="00CC51F7" w:rsidRPr="00E47C58">
        <w:rPr>
          <w:rFonts w:asciiTheme="minorBidi" w:hAnsiTheme="minorBidi"/>
          <w:b/>
          <w:bCs/>
          <w:rtl/>
        </w:rPr>
        <w:t>‌</w:t>
      </w:r>
      <w:r w:rsidRPr="00E47C58">
        <w:rPr>
          <w:rFonts w:asciiTheme="minorBidi" w:hAnsiTheme="minorBidi"/>
          <w:b/>
          <w:bCs/>
          <w:rtl/>
        </w:rPr>
        <w:t>طوری که در حال حاضر جدا از احزابی که هیچ</w:t>
      </w:r>
      <w:r w:rsidR="00CC51F7" w:rsidRPr="00E47C58">
        <w:rPr>
          <w:rFonts w:asciiTheme="minorBidi" w:hAnsiTheme="minorBidi"/>
          <w:b/>
          <w:bCs/>
          <w:rtl/>
        </w:rPr>
        <w:t>‌</w:t>
      </w:r>
      <w:r w:rsidRPr="00E47C58">
        <w:rPr>
          <w:rFonts w:asciiTheme="minorBidi" w:hAnsiTheme="minorBidi"/>
          <w:b/>
          <w:bCs/>
          <w:rtl/>
        </w:rPr>
        <w:t xml:space="preserve">گاه </w:t>
      </w:r>
      <w:r w:rsidR="00CC51F7" w:rsidRPr="00E47C58">
        <w:rPr>
          <w:rFonts w:asciiTheme="minorBidi" w:hAnsiTheme="minorBidi"/>
          <w:b/>
          <w:bCs/>
          <w:rtl/>
        </w:rPr>
        <w:t>منطقه خود را ترک</w:t>
      </w:r>
      <w:r w:rsidRPr="00E47C58">
        <w:rPr>
          <w:rFonts w:asciiTheme="minorBidi" w:hAnsiTheme="minorBidi"/>
          <w:b/>
          <w:bCs/>
          <w:rtl/>
        </w:rPr>
        <w:t xml:space="preserve"> نکردند و در داخل سوریه به فعالیت سیاسی خود ادامه دادند، بقیه احزاب به</w:t>
      </w:r>
      <w:r w:rsidR="00CC51F7" w:rsidRPr="00E47C58">
        <w:rPr>
          <w:rFonts w:asciiTheme="minorBidi" w:hAnsiTheme="minorBidi"/>
          <w:b/>
          <w:bCs/>
          <w:rtl/>
        </w:rPr>
        <w:t>‌</w:t>
      </w:r>
      <w:r w:rsidRPr="00E47C58">
        <w:rPr>
          <w:rFonts w:asciiTheme="minorBidi" w:hAnsiTheme="minorBidi"/>
          <w:b/>
          <w:bCs/>
          <w:rtl/>
        </w:rPr>
        <w:t>نوعی دنباله</w:t>
      </w:r>
      <w:r w:rsidR="00CC51F7" w:rsidRPr="00E47C58">
        <w:rPr>
          <w:rFonts w:asciiTheme="minorBidi" w:hAnsiTheme="minorBidi"/>
          <w:b/>
          <w:bCs/>
          <w:rtl/>
        </w:rPr>
        <w:t>‌</w:t>
      </w:r>
      <w:r w:rsidRPr="00E47C58">
        <w:rPr>
          <w:rFonts w:asciiTheme="minorBidi" w:hAnsiTheme="minorBidi"/>
          <w:b/>
          <w:bCs/>
          <w:rtl/>
        </w:rPr>
        <w:t xml:space="preserve">رو دوستان خود در کردستان عراق </w:t>
      </w:r>
      <w:r w:rsidR="00C96839" w:rsidRPr="00E47C58">
        <w:rPr>
          <w:rFonts w:asciiTheme="minorBidi" w:hAnsiTheme="minorBidi"/>
          <w:b/>
          <w:bCs/>
          <w:rtl/>
        </w:rPr>
        <w:t>شدند.</w:t>
      </w:r>
    </w:p>
    <w:p w:rsidR="00780E22" w:rsidRPr="00E47C58" w:rsidRDefault="00CC51F7" w:rsidP="0066671C">
      <w:pPr>
        <w:pStyle w:val="NoSpacing"/>
        <w:bidi/>
        <w:jc w:val="both"/>
        <w:rPr>
          <w:rFonts w:asciiTheme="minorBidi" w:hAnsiTheme="minorBidi"/>
          <w:b/>
          <w:bCs/>
          <w:rtl/>
        </w:rPr>
      </w:pPr>
      <w:r w:rsidRPr="00E47C58">
        <w:rPr>
          <w:rFonts w:asciiTheme="minorBidi" w:hAnsiTheme="minorBidi"/>
          <w:b/>
          <w:bCs/>
          <w:rtl/>
        </w:rPr>
        <w:t xml:space="preserve">در نتیجه کنفرانس‌هایی که تحت نظر بارزانی در اقلیم کردستان درباره مسئله مردم کرد برگزار شده، از </w:t>
      </w:r>
      <w:r w:rsidR="00780E22" w:rsidRPr="00E47C58">
        <w:rPr>
          <w:rFonts w:asciiTheme="minorBidi" w:hAnsiTheme="minorBidi"/>
          <w:b/>
          <w:bCs/>
          <w:rtl/>
        </w:rPr>
        <w:t>حزب اتحادیه دمکراتیک کرد سوریه، به این کنفرانس</w:t>
      </w:r>
      <w:r w:rsidRPr="00E47C58">
        <w:rPr>
          <w:rFonts w:asciiTheme="minorBidi" w:hAnsiTheme="minorBidi"/>
          <w:b/>
          <w:bCs/>
          <w:rtl/>
        </w:rPr>
        <w:t>‌ها</w:t>
      </w:r>
      <w:r w:rsidR="00780E22" w:rsidRPr="00E47C58">
        <w:rPr>
          <w:rFonts w:asciiTheme="minorBidi" w:hAnsiTheme="minorBidi"/>
          <w:b/>
          <w:bCs/>
          <w:rtl/>
        </w:rPr>
        <w:t xml:space="preserve"> دعوت </w:t>
      </w:r>
      <w:r w:rsidRPr="00E47C58">
        <w:rPr>
          <w:rFonts w:asciiTheme="minorBidi" w:hAnsiTheme="minorBidi"/>
          <w:b/>
          <w:bCs/>
          <w:rtl/>
        </w:rPr>
        <w:t>به‌عمل نیامده است.</w:t>
      </w:r>
      <w:r w:rsidR="00780E22" w:rsidRPr="00E47C58">
        <w:rPr>
          <w:rFonts w:asciiTheme="minorBidi" w:hAnsiTheme="minorBidi"/>
          <w:b/>
          <w:bCs/>
          <w:rtl/>
        </w:rPr>
        <w:t xml:space="preserve"> </w:t>
      </w:r>
      <w:r w:rsidRPr="00E47C58">
        <w:rPr>
          <w:rFonts w:asciiTheme="minorBidi" w:hAnsiTheme="minorBidi"/>
          <w:b/>
          <w:bCs/>
          <w:rtl/>
        </w:rPr>
        <w:t>در عین حال سران اقلیم کردستا</w:t>
      </w:r>
      <w:r w:rsidR="00C96839" w:rsidRPr="00E47C58">
        <w:rPr>
          <w:rFonts w:asciiTheme="minorBidi" w:hAnsiTheme="minorBidi"/>
          <w:b/>
          <w:bCs/>
          <w:rtl/>
        </w:rPr>
        <w:t>ن</w:t>
      </w:r>
      <w:r w:rsidRPr="00E47C58">
        <w:rPr>
          <w:rFonts w:asciiTheme="minorBidi" w:hAnsiTheme="minorBidi"/>
          <w:b/>
          <w:bCs/>
          <w:rtl/>
        </w:rPr>
        <w:t xml:space="preserve"> عراق نیز مدعی اند که</w:t>
      </w:r>
      <w:r w:rsidR="00780E22" w:rsidRPr="00E47C58">
        <w:rPr>
          <w:rFonts w:asciiTheme="minorBidi" w:hAnsiTheme="minorBidi"/>
          <w:b/>
          <w:bCs/>
          <w:rtl/>
        </w:rPr>
        <w:t xml:space="preserve"> حزب اتحادیه دمکراتیک</w:t>
      </w:r>
      <w:r w:rsidRPr="00E47C58">
        <w:rPr>
          <w:rFonts w:asciiTheme="minorBidi" w:hAnsiTheme="minorBidi"/>
          <w:b/>
          <w:bCs/>
          <w:rtl/>
        </w:rPr>
        <w:t xml:space="preserve"> کرد سوریه،</w:t>
      </w:r>
      <w:r w:rsidR="00780E22" w:rsidRPr="00E47C58">
        <w:rPr>
          <w:rFonts w:asciiTheme="minorBidi" w:hAnsiTheme="minorBidi"/>
          <w:b/>
          <w:bCs/>
          <w:rtl/>
        </w:rPr>
        <w:t xml:space="preserve"> دعوت برای شرکت در این کنفرانس را رد کرده است</w:t>
      </w:r>
      <w:r w:rsidR="00780E22" w:rsidRPr="00E47C58">
        <w:rPr>
          <w:rFonts w:asciiTheme="minorBidi" w:hAnsiTheme="minorBidi"/>
          <w:b/>
          <w:bCs/>
        </w:rPr>
        <w:t>.</w:t>
      </w:r>
    </w:p>
    <w:p w:rsidR="001C3242" w:rsidRPr="00E47C58" w:rsidRDefault="001C3242" w:rsidP="001C3242">
      <w:pPr>
        <w:pStyle w:val="NoSpacing"/>
        <w:bidi/>
        <w:jc w:val="both"/>
        <w:rPr>
          <w:rFonts w:asciiTheme="minorBidi" w:hAnsiTheme="minorBidi"/>
          <w:b/>
          <w:bCs/>
          <w:rtl/>
        </w:rPr>
      </w:pPr>
    </w:p>
    <w:p w:rsidR="001C3242" w:rsidRPr="00E47C58" w:rsidRDefault="001C3242" w:rsidP="001C3242">
      <w:pPr>
        <w:pStyle w:val="NoSpacing"/>
        <w:bidi/>
        <w:jc w:val="both"/>
        <w:rPr>
          <w:rFonts w:asciiTheme="minorBidi" w:hAnsiTheme="minorBidi"/>
          <w:b/>
          <w:bCs/>
          <w:rtl/>
        </w:rPr>
      </w:pPr>
      <w:r w:rsidRPr="00E47C58">
        <w:rPr>
          <w:rFonts w:asciiTheme="minorBidi" w:hAnsiTheme="minorBidi"/>
          <w:b/>
          <w:bCs/>
          <w:rtl/>
        </w:rPr>
        <w:t xml:space="preserve">کردهای سوریه ازهرگونه شناسایی رسمی، گاه حتی تابعیت، محروم بودند. برخی از آنان از طریق جنبش‌های دانشجویی در ردیف اول مبارزه علیه حکومت بشار اسد قرار گرفتند. ولی، از سال </w:t>
      </w:r>
      <w:r w:rsidRPr="00E47C58">
        <w:rPr>
          <w:rFonts w:asciiTheme="minorBidi" w:hAnsiTheme="minorBidi"/>
          <w:b/>
          <w:bCs/>
          <w:rtl/>
          <w:lang w:bidi="fa-IR"/>
        </w:rPr>
        <w:t>2012</w:t>
      </w:r>
      <w:r w:rsidRPr="00E47C58">
        <w:rPr>
          <w:rFonts w:asciiTheme="minorBidi" w:hAnsiTheme="minorBidi"/>
          <w:b/>
          <w:bCs/>
          <w:rtl/>
        </w:rPr>
        <w:t xml:space="preserve">، خیزش مردم سوریه، به یک جنگ با رنگ مذهبی مبدل شد. مناطق کردنشین سوریه که روژاوا نامیده می‌شود، موضع مستقل «راه سوم» را در پیش گرفتند: نه با حکومت مرکزی، نه با اپوزیسیون آن، بلکه باید به‌طور مستقل، یک قطب مبارزه خود را سازمان‌دهی کنند. </w:t>
      </w:r>
    </w:p>
    <w:p w:rsidR="001C3242" w:rsidRPr="00E47C58" w:rsidRDefault="001C3242" w:rsidP="001C3242">
      <w:pPr>
        <w:pStyle w:val="NoSpacing"/>
        <w:bidi/>
        <w:jc w:val="both"/>
        <w:rPr>
          <w:rFonts w:asciiTheme="minorBidi" w:hAnsiTheme="minorBidi"/>
          <w:b/>
          <w:bCs/>
          <w:rtl/>
        </w:rPr>
      </w:pPr>
      <w:r w:rsidRPr="00E47C58">
        <w:rPr>
          <w:rFonts w:asciiTheme="minorBidi" w:hAnsiTheme="minorBidi"/>
          <w:b/>
          <w:bCs/>
          <w:rtl/>
        </w:rPr>
        <w:t>«حزب اتحاد دموکراتیک کردستان سوریه»‌</w:t>
      </w:r>
      <w:r w:rsidRPr="00E47C58">
        <w:rPr>
          <w:rFonts w:asciiTheme="minorBidi" w:hAnsiTheme="minorBidi"/>
          <w:b/>
          <w:bCs/>
        </w:rPr>
        <w:t xml:space="preserve"> (PYD)‌</w:t>
      </w:r>
      <w:r w:rsidRPr="00E47C58">
        <w:rPr>
          <w:rFonts w:asciiTheme="minorBidi" w:hAnsiTheme="minorBidi"/>
          <w:b/>
          <w:bCs/>
          <w:rtl/>
        </w:rPr>
        <w:t>که توسط رزمندگان «واحدهای حمایت مردمی»‌‌</w:t>
      </w:r>
      <w:r w:rsidRPr="00E47C58">
        <w:rPr>
          <w:rFonts w:asciiTheme="minorBidi" w:hAnsiTheme="minorBidi"/>
          <w:b/>
          <w:bCs/>
        </w:rPr>
        <w:t>(YPG)</w:t>
      </w:r>
      <w:r w:rsidRPr="00E47C58">
        <w:rPr>
          <w:rFonts w:asciiTheme="minorBidi" w:hAnsiTheme="minorBidi"/>
          <w:b/>
          <w:bCs/>
          <w:rtl/>
        </w:rPr>
        <w:t xml:space="preserve">‌ پشتیبانی می‌شود، توانست مردم مناطق روژاوا متحد و متشکل سازد.  </w:t>
      </w:r>
    </w:p>
    <w:p w:rsidR="001C3242" w:rsidRPr="00E47C58" w:rsidRDefault="001C3242" w:rsidP="001C3242">
      <w:pPr>
        <w:pStyle w:val="NoSpacing"/>
        <w:bidi/>
        <w:jc w:val="both"/>
        <w:rPr>
          <w:rFonts w:asciiTheme="minorBidi" w:hAnsiTheme="minorBidi"/>
          <w:b/>
          <w:bCs/>
          <w:rtl/>
        </w:rPr>
      </w:pPr>
      <w:r w:rsidRPr="00E47C58">
        <w:rPr>
          <w:rFonts w:asciiTheme="minorBidi" w:hAnsiTheme="minorBidi"/>
          <w:b/>
          <w:bCs/>
          <w:rtl/>
        </w:rPr>
        <w:lastRenderedPageBreak/>
        <w:t xml:space="preserve">هم‌زمان در نیمه نخست سال </w:t>
      </w:r>
      <w:r w:rsidRPr="00E47C58">
        <w:rPr>
          <w:rFonts w:asciiTheme="minorBidi" w:hAnsiTheme="minorBidi"/>
          <w:b/>
          <w:bCs/>
          <w:rtl/>
          <w:lang w:bidi="fa-IR"/>
        </w:rPr>
        <w:t>2012</w:t>
      </w:r>
      <w:r w:rsidRPr="00E47C58">
        <w:rPr>
          <w:rFonts w:asciiTheme="minorBidi" w:hAnsiTheme="minorBidi"/>
          <w:b/>
          <w:bCs/>
          <w:rtl/>
        </w:rPr>
        <w:t>، مسعود بارزانی شمار زیادی از تشکل‌های سیاسی کوچک کرد پراکنده و رقیب با یکدیگر را در «شورای ملی کردهای سوریه»</w:t>
      </w:r>
      <w:r w:rsidRPr="00E47C58">
        <w:rPr>
          <w:rFonts w:asciiTheme="minorBidi" w:hAnsiTheme="minorBidi"/>
          <w:b/>
          <w:bCs/>
        </w:rPr>
        <w:t xml:space="preserve"> (CNKS)</w:t>
      </w:r>
      <w:r w:rsidRPr="00E47C58">
        <w:rPr>
          <w:rFonts w:asciiTheme="minorBidi" w:hAnsiTheme="minorBidi"/>
          <w:b/>
          <w:bCs/>
          <w:rtl/>
        </w:rPr>
        <w:t>‌گردآورد. اما «شورای ملی کردهای سوریه»</w:t>
      </w:r>
      <w:r w:rsidRPr="00E47C58">
        <w:rPr>
          <w:rFonts w:asciiTheme="minorBidi" w:hAnsiTheme="minorBidi"/>
          <w:b/>
          <w:bCs/>
        </w:rPr>
        <w:t xml:space="preserve"> (CNKS)</w:t>
      </w:r>
      <w:r w:rsidRPr="00E47C58">
        <w:rPr>
          <w:rFonts w:asciiTheme="minorBidi" w:hAnsiTheme="minorBidi"/>
          <w:b/>
          <w:bCs/>
          <w:rtl/>
        </w:rPr>
        <w:t xml:space="preserve">‌مسعود بارزانی که در آن دوره از حمایت دولت ترکیه و شخص اردوغان نیز برخوردار بود چندان پیشرفتی کسب نکرد. </w:t>
      </w:r>
    </w:p>
    <w:p w:rsidR="001C3242" w:rsidRPr="00E47C58" w:rsidRDefault="001C3242" w:rsidP="001C3242">
      <w:pPr>
        <w:pStyle w:val="NoSpacing"/>
        <w:bidi/>
        <w:jc w:val="both"/>
        <w:rPr>
          <w:rFonts w:asciiTheme="minorBidi" w:hAnsiTheme="minorBidi"/>
          <w:b/>
          <w:bCs/>
        </w:rPr>
      </w:pPr>
      <w:r w:rsidRPr="00E47C58">
        <w:rPr>
          <w:rFonts w:asciiTheme="minorBidi" w:hAnsiTheme="minorBidi"/>
          <w:b/>
          <w:bCs/>
          <w:rtl/>
        </w:rPr>
        <w:t xml:space="preserve">از ماه ژوییه سال </w:t>
      </w:r>
      <w:r w:rsidRPr="00E47C58">
        <w:rPr>
          <w:rFonts w:asciiTheme="minorBidi" w:hAnsiTheme="minorBidi"/>
          <w:b/>
          <w:bCs/>
          <w:rtl/>
          <w:lang w:bidi="fa-IR"/>
        </w:rPr>
        <w:t>2012</w:t>
      </w:r>
      <w:r w:rsidRPr="00E47C58">
        <w:rPr>
          <w:rFonts w:asciiTheme="minorBidi" w:hAnsiTheme="minorBidi"/>
          <w:b/>
          <w:bCs/>
          <w:rtl/>
        </w:rPr>
        <w:t>، حزب اتحاد دموکراتیک کردستان</w:t>
      </w:r>
      <w:r w:rsidRPr="00E47C58">
        <w:rPr>
          <w:rFonts w:asciiTheme="minorBidi" w:hAnsiTheme="minorBidi"/>
          <w:b/>
          <w:bCs/>
        </w:rPr>
        <w:t xml:space="preserve"> (PYD)</w:t>
      </w:r>
      <w:r w:rsidRPr="00E47C58">
        <w:rPr>
          <w:rFonts w:asciiTheme="minorBidi" w:hAnsiTheme="minorBidi"/>
          <w:b/>
          <w:bCs/>
          <w:rtl/>
        </w:rPr>
        <w:t>‌دست به ایجاد نهادهایی در مناطق تحت کنترل خود زد. همان‌طور که اشاره شد این حزب با معرفی خود به‌عنوان یک راه سوم بین حکومت سوریه و اپوزیسیون، مدلی سیاسی مطابق با باورهای خود را ارائه دهد. ساکنان روژاوا از عرب و کرد و چچن و ترکمن و غیره این مدل را پذیرفتند در نتیجه مناطق کردنشین سوریه‌(روژاوا)، به استقلال خودمدیریتی دموکراتیک خود دست یافت که اندیشه آن را عبدالله اوجالان از زندان خود در ترکیه پرورانده بود. این مدل برپایه تمرکززدایی شدید قراردارد که لازمه آن رد مفهوم «دولت - ملت» است و از حقوق برابر برای خلق‌ها و اقلیت‌های مذهبی و نیز برابری زن و مرد حمایت و سالم نگه‌داری محیط زیست مبارزه می‌کند. مدل اقتصادی آن نیز نه مدل مرسوم مبنتی بر کسب سود خصوصی، بلکه مدل کوپراتیو و به نوعی اقتصاد مالکیت عمومی است. با این وجود، به لحاظ سازمان‌دهی اقتصادی به خصوص در عرصه کلان آن، کمبودها و اشکالات زیادی وجود دارد.</w:t>
      </w:r>
    </w:p>
    <w:p w:rsidR="001C3242" w:rsidRPr="00E47C58" w:rsidRDefault="001C3242" w:rsidP="001C3242">
      <w:pPr>
        <w:pStyle w:val="NoSpacing"/>
        <w:bidi/>
        <w:jc w:val="both"/>
        <w:rPr>
          <w:rFonts w:asciiTheme="minorBidi" w:hAnsiTheme="minorBidi"/>
          <w:b/>
          <w:bCs/>
          <w:rtl/>
        </w:rPr>
      </w:pPr>
      <w:r w:rsidRPr="00E47C58">
        <w:rPr>
          <w:rFonts w:asciiTheme="minorBidi" w:hAnsiTheme="minorBidi"/>
          <w:b/>
          <w:bCs/>
          <w:rtl/>
        </w:rPr>
        <w:t xml:space="preserve">به این ترتیب است که در فضای کردستان در درجاتی متفاوت یک محور نزدیک به ترکیه تحت سلطه حزب دموکرات کردستان عراق و محوری نزدیک به ایران زیرسلطه اتحادیه میهنی شکل گرفت که پس از 25 سپتامبر و برگزاری همه‌پرسی برای استقلال اقلیم کردستان، صف‌بندی‌های سابق به هم خورده و احتمالا درگیری‌های شدید داخلی و منطقه‌ای در اقلیم کردستان عراق وجود دارد. </w:t>
      </w:r>
    </w:p>
    <w:p w:rsidR="001C3242" w:rsidRPr="00E47C58" w:rsidRDefault="001C3242" w:rsidP="001A2FD2">
      <w:pPr>
        <w:pStyle w:val="NoSpacing"/>
        <w:bidi/>
        <w:jc w:val="both"/>
        <w:rPr>
          <w:rFonts w:asciiTheme="minorBidi" w:hAnsiTheme="minorBidi"/>
          <w:b/>
          <w:bCs/>
        </w:rPr>
      </w:pPr>
      <w:r w:rsidRPr="00E47C58">
        <w:rPr>
          <w:rFonts w:asciiTheme="minorBidi" w:hAnsiTheme="minorBidi"/>
          <w:b/>
          <w:bCs/>
          <w:rtl/>
        </w:rPr>
        <w:t>رقیبان کرد عراقی مسعود بارزانی و به‌ویژه «اتحادیه میهنی کردستا</w:t>
      </w:r>
      <w:r w:rsidR="001A2FD2" w:rsidRPr="00E47C58">
        <w:rPr>
          <w:rFonts w:asciiTheme="minorBidi" w:hAnsiTheme="minorBidi" w:hint="cs"/>
          <w:b/>
          <w:bCs/>
          <w:rtl/>
        </w:rPr>
        <w:t>ن»‌‌(</w:t>
      </w:r>
      <w:r w:rsidRPr="00E47C58">
        <w:rPr>
          <w:rFonts w:asciiTheme="minorBidi" w:hAnsiTheme="minorBidi"/>
          <w:b/>
          <w:bCs/>
        </w:rPr>
        <w:t xml:space="preserve"> (UPK</w:t>
      </w:r>
      <w:r w:rsidRPr="00E47C58">
        <w:rPr>
          <w:rFonts w:asciiTheme="minorBidi" w:hAnsiTheme="minorBidi"/>
          <w:b/>
          <w:bCs/>
          <w:rtl/>
        </w:rPr>
        <w:t>مانند حزب دموکرات کردستان عراق، موضع خصمانه و جنگ‌طلبانه علیه پ.ک.ک و حزب اتحاد دموکراتیک کردستان سوریه ندارد.</w:t>
      </w:r>
    </w:p>
    <w:p w:rsidR="001C3242" w:rsidRPr="00E47C58" w:rsidRDefault="001C3242" w:rsidP="001C3242">
      <w:pPr>
        <w:pStyle w:val="NoSpacing"/>
        <w:bidi/>
        <w:jc w:val="both"/>
        <w:rPr>
          <w:rFonts w:asciiTheme="minorBidi" w:hAnsiTheme="minorBidi"/>
          <w:b/>
          <w:bCs/>
        </w:rPr>
      </w:pPr>
      <w:r w:rsidRPr="00E47C58">
        <w:rPr>
          <w:rFonts w:asciiTheme="minorBidi" w:hAnsiTheme="minorBidi"/>
          <w:b/>
          <w:bCs/>
          <w:rtl/>
        </w:rPr>
        <w:t>در مناطق زیر کنترل اتحادیه میهنی کردستان عراق و نواحی مجاور آن، و در جنوب شرقی منطقه خودمختار اقلیم کردستان عراق، ترکمن‌های شیعه‌ای سکنا دارند که شبه‌نظامیان مذهبی نزدیک به ایران «حشد شعبی» توانسته‌اند در میان آنان رشد کنند بدون این که از حضور پیشمرگه‌های وابسته به اتحادیه میهنی کردستان دغدغه‌ای داشته باشند. اکنون در این نواحی، درگیری‌هایی به وقوع پیوسته و مداخلات آشکاری نیز توسط سپاه پاسداران حکومت اسلامی و فرمانده سپاه قدس آن قاسم سلیمانی انجام شده است</w:t>
      </w:r>
      <w:r w:rsidRPr="00E47C58">
        <w:rPr>
          <w:rFonts w:asciiTheme="minorBidi" w:hAnsiTheme="minorBidi"/>
          <w:b/>
          <w:bCs/>
        </w:rPr>
        <w:t>.</w:t>
      </w:r>
    </w:p>
    <w:p w:rsidR="001C3242" w:rsidRPr="00E47C58" w:rsidRDefault="001C3242" w:rsidP="001C3242">
      <w:pPr>
        <w:pStyle w:val="NoSpacing"/>
        <w:bidi/>
        <w:jc w:val="both"/>
        <w:rPr>
          <w:rFonts w:asciiTheme="minorBidi" w:hAnsiTheme="minorBidi"/>
          <w:b/>
          <w:bCs/>
        </w:rPr>
      </w:pPr>
      <w:r w:rsidRPr="00E47C58">
        <w:rPr>
          <w:rFonts w:asciiTheme="minorBidi" w:hAnsiTheme="minorBidi"/>
          <w:b/>
          <w:bCs/>
          <w:rtl/>
        </w:rPr>
        <w:t>حزب دموکرات کردستان عراق که اکنون از اتحاد با ترکیه کنار گذاشته و از نظرسیاسی ضعیف شده است. این حزب تاکنون از حمایت و کمک‌هایی که ایالات متحده و بسیاری از حکومت‌های اروپایی به مجموع کردهای عراق می‌کنند بهره برده است. این در حالی است که اتحادیه میهنی کردستان عراق، تا حدودی از این کمک‌ها بی‌بهره مانده است.</w:t>
      </w:r>
    </w:p>
    <w:p w:rsidR="001C3242" w:rsidRPr="00E47C58" w:rsidRDefault="001C3242" w:rsidP="001C3242">
      <w:pPr>
        <w:pStyle w:val="NoSpacing"/>
        <w:bidi/>
        <w:jc w:val="both"/>
        <w:rPr>
          <w:rFonts w:asciiTheme="minorBidi" w:hAnsiTheme="minorBidi"/>
          <w:b/>
          <w:bCs/>
          <w:rtl/>
        </w:rPr>
      </w:pPr>
      <w:r w:rsidRPr="00E47C58">
        <w:rPr>
          <w:rFonts w:asciiTheme="minorBidi" w:hAnsiTheme="minorBidi"/>
          <w:b/>
          <w:bCs/>
          <w:rtl/>
        </w:rPr>
        <w:t>ترکیه از این پس رودررو با خطر رشدیابنده شورش در قلمرو خویش است. اکنون شمار زیادی از مردم کردستان عراق نیز همانند مردم کرد ترکیه و روژاوا، دولت و ارتش و رییس جمهوری ترکیه را دشمن خود می‌دانند.</w:t>
      </w:r>
    </w:p>
    <w:p w:rsidR="001C3242" w:rsidRPr="00E47C58" w:rsidRDefault="001C3242" w:rsidP="001C3242">
      <w:pPr>
        <w:pStyle w:val="NoSpacing"/>
        <w:bidi/>
        <w:jc w:val="both"/>
        <w:rPr>
          <w:rFonts w:asciiTheme="minorBidi" w:hAnsiTheme="minorBidi"/>
          <w:b/>
          <w:bCs/>
          <w:rtl/>
        </w:rPr>
      </w:pPr>
      <w:r w:rsidRPr="00E47C58">
        <w:rPr>
          <w:rFonts w:asciiTheme="minorBidi" w:hAnsiTheme="minorBidi"/>
          <w:b/>
          <w:bCs/>
          <w:rtl/>
        </w:rPr>
        <w:t>هم‌چنین اکنون آزادی رقه و از دست دادن بارزانی که تاکنون متحد و هم‌فکر دولت ترکیه بوده است سران دولت ترکیه را در موضع ضعف و نگرانی قرار داده است. به‌خصوص با تحولات پیش آمده در منطقه، این احتمال وجود دارد که شبکه‌هایی هم‌چون شبکه‌های روژاوایی در اقلیم کردستان عراق نیز رشد و گسترش پیدا کنند و مبلغ و مروج و سازمان‌ده مدل سیاسی - اجتماعی روژاوا شوند.</w:t>
      </w:r>
    </w:p>
    <w:p w:rsidR="001A2FD2" w:rsidRPr="00E47C58" w:rsidRDefault="001C3242" w:rsidP="00F662F1">
      <w:pPr>
        <w:pStyle w:val="NoSpacing"/>
        <w:bidi/>
        <w:jc w:val="both"/>
        <w:rPr>
          <w:rFonts w:asciiTheme="minorBidi" w:hAnsiTheme="minorBidi"/>
          <w:b/>
          <w:bCs/>
          <w:rtl/>
          <w:lang w:bidi="fa-IR"/>
        </w:rPr>
      </w:pPr>
      <w:r w:rsidRPr="00E47C58">
        <w:rPr>
          <w:rFonts w:asciiTheme="minorBidi" w:eastAsia="Times New Roman" w:hAnsiTheme="minorBidi"/>
          <w:b/>
          <w:bCs/>
          <w:rtl/>
          <w:lang w:eastAsia="sv-SE"/>
        </w:rPr>
        <w:t xml:space="preserve">اردوغان رییس جمهور ترکیه، روز </w:t>
      </w:r>
      <w:r w:rsidRPr="00E47C58">
        <w:rPr>
          <w:rFonts w:asciiTheme="minorBidi" w:eastAsia="Times New Roman" w:hAnsiTheme="minorBidi"/>
          <w:b/>
          <w:bCs/>
          <w:lang w:eastAsia="sv-SE"/>
        </w:rPr>
        <w:t>7</w:t>
      </w:r>
      <w:r w:rsidRPr="00E47C58">
        <w:rPr>
          <w:rFonts w:asciiTheme="minorBidi" w:eastAsia="Times New Roman" w:hAnsiTheme="minorBidi"/>
          <w:b/>
          <w:bCs/>
          <w:rtl/>
          <w:lang w:eastAsia="sv-SE"/>
        </w:rPr>
        <w:t xml:space="preserve"> اکتبر </w:t>
      </w:r>
      <w:r w:rsidRPr="00E47C58">
        <w:rPr>
          <w:rFonts w:asciiTheme="minorBidi" w:eastAsia="Times New Roman" w:hAnsiTheme="minorBidi"/>
          <w:b/>
          <w:bCs/>
          <w:lang w:eastAsia="sv-SE"/>
        </w:rPr>
        <w:t>2014</w:t>
      </w:r>
      <w:r w:rsidRPr="00E47C58">
        <w:rPr>
          <w:rFonts w:asciiTheme="minorBidi" w:eastAsia="Times New Roman" w:hAnsiTheme="minorBidi"/>
          <w:b/>
          <w:bCs/>
          <w:rtl/>
          <w:lang w:eastAsia="sv-SE"/>
        </w:rPr>
        <w:t>، با لب‌خندی که از رخسارش مشهود بود، گفته بود: «کوبانی در آستانه سقوط است.» اما او این آرزوی او بر باد رفت!</w:t>
      </w:r>
    </w:p>
    <w:p w:rsidR="00F662F1" w:rsidRPr="00F662F1" w:rsidRDefault="00F662F1" w:rsidP="00F662F1">
      <w:pPr>
        <w:pStyle w:val="NoSpacing"/>
        <w:bidi/>
        <w:jc w:val="both"/>
        <w:rPr>
          <w:rFonts w:asciiTheme="minorBidi" w:hAnsiTheme="minorBidi"/>
          <w:b/>
          <w:bCs/>
          <w:sz w:val="24"/>
          <w:szCs w:val="24"/>
          <w:rtl/>
          <w:lang w:bidi="fa-IR"/>
        </w:rPr>
      </w:pPr>
    </w:p>
    <w:p w:rsidR="001A2FD2" w:rsidRPr="002E5258" w:rsidRDefault="001A2FD2" w:rsidP="00F662F1">
      <w:pPr>
        <w:pStyle w:val="NoSpacing"/>
        <w:bidi/>
        <w:jc w:val="center"/>
        <w:rPr>
          <w:rFonts w:asciiTheme="minorBidi" w:eastAsia="Times New Roman" w:hAnsiTheme="minorBidi"/>
          <w:b/>
          <w:bCs/>
          <w:sz w:val="40"/>
          <w:szCs w:val="40"/>
          <w:lang w:eastAsia="sv-SE"/>
        </w:rPr>
      </w:pPr>
      <w:r w:rsidRPr="002E5258">
        <w:rPr>
          <w:rFonts w:asciiTheme="minorBidi" w:eastAsia="Times New Roman" w:hAnsiTheme="minorBidi"/>
          <w:b/>
          <w:bCs/>
          <w:noProof/>
          <w:sz w:val="40"/>
          <w:szCs w:val="40"/>
          <w:lang w:val="en-US"/>
        </w:rPr>
        <w:drawing>
          <wp:inline distT="0" distB="0" distL="0" distR="0" wp14:anchorId="748C5E10" wp14:editId="480175D6">
            <wp:extent cx="2401082" cy="1620000"/>
            <wp:effectExtent l="0" t="0" r="0" b="0"/>
            <wp:docPr id="29" name="Bildobjekt 29" descr="زنگ خطر در آنکارا و رقه؛ قطع حیاتی‌ترین خط ارتباطی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BigImg" descr="زنگ خطر در آنکارا و رقه؛ قطع حیاتی‌ترین خط ارتباطی داعش"/>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1082" cy="1620000"/>
                    </a:xfrm>
                    <a:prstGeom prst="rect">
                      <a:avLst/>
                    </a:prstGeom>
                    <a:noFill/>
                    <a:ln>
                      <a:noFill/>
                    </a:ln>
                  </pic:spPr>
                </pic:pic>
              </a:graphicData>
            </a:graphic>
          </wp:inline>
        </w:drawing>
      </w:r>
      <w:r w:rsidRPr="002E5258">
        <w:rPr>
          <w:rFonts w:asciiTheme="minorBidi" w:hAnsiTheme="minorBidi"/>
          <w:b/>
          <w:bCs/>
          <w:noProof/>
          <w:sz w:val="40"/>
          <w:szCs w:val="40"/>
          <w:lang w:val="en-US"/>
        </w:rPr>
        <w:drawing>
          <wp:inline distT="0" distB="0" distL="0" distR="0" wp14:anchorId="7B126D7A" wp14:editId="0CFEE041">
            <wp:extent cx="2878990" cy="1620000"/>
            <wp:effectExtent l="0" t="0" r="0" b="0"/>
            <wp:docPr id="31" name="Bildobjekt 31" descr="http://www.nnsroj.com/userfiles/image/Rojava/Raq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nsroj.com/userfiles/image/Rojava/Raqq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8990" cy="1620000"/>
                    </a:xfrm>
                    <a:prstGeom prst="rect">
                      <a:avLst/>
                    </a:prstGeom>
                    <a:noFill/>
                    <a:ln>
                      <a:noFill/>
                    </a:ln>
                  </pic:spPr>
                </pic:pic>
              </a:graphicData>
            </a:graphic>
          </wp:inline>
        </w:drawing>
      </w:r>
    </w:p>
    <w:p w:rsidR="001A2FD2" w:rsidRDefault="001A2FD2" w:rsidP="001A2FD2">
      <w:pPr>
        <w:pStyle w:val="NoSpacing"/>
        <w:bidi/>
        <w:jc w:val="both"/>
        <w:rPr>
          <w:rFonts w:asciiTheme="minorBidi" w:eastAsia="Times New Roman" w:hAnsiTheme="minorBidi"/>
          <w:b/>
          <w:bCs/>
          <w:sz w:val="40"/>
          <w:szCs w:val="40"/>
          <w:rtl/>
          <w:lang w:eastAsia="sv-SE" w:bidi="fa-IR"/>
        </w:rPr>
      </w:pPr>
      <w:r w:rsidRPr="002E5258">
        <w:rPr>
          <w:rFonts w:asciiTheme="minorBidi" w:eastAsia="Times New Roman" w:hAnsiTheme="minorBidi"/>
          <w:b/>
          <w:bCs/>
          <w:sz w:val="40"/>
          <w:szCs w:val="40"/>
          <w:lang w:eastAsia="sv-SE"/>
        </w:rPr>
        <w:t> </w:t>
      </w:r>
    </w:p>
    <w:p w:rsidR="00780E22" w:rsidRPr="00E47C58" w:rsidRDefault="00780E22" w:rsidP="001A2FD2">
      <w:pPr>
        <w:pStyle w:val="NoSpacing"/>
        <w:bidi/>
        <w:jc w:val="both"/>
        <w:rPr>
          <w:rFonts w:asciiTheme="minorBidi" w:eastAsia="Times New Roman" w:hAnsiTheme="minorBidi"/>
          <w:b/>
          <w:bCs/>
          <w:lang w:eastAsia="sv-SE" w:bidi="fa-IR"/>
        </w:rPr>
      </w:pPr>
      <w:r w:rsidRPr="00E47C58">
        <w:rPr>
          <w:rFonts w:asciiTheme="minorBidi" w:hAnsiTheme="minorBidi"/>
          <w:b/>
          <w:bCs/>
          <w:rtl/>
        </w:rPr>
        <w:t>با خروح عبدالله اوجالان از ترکیه و سکونت او در</w:t>
      </w:r>
      <w:r w:rsidR="00CC51F7" w:rsidRPr="00E47C58">
        <w:rPr>
          <w:rFonts w:asciiTheme="minorBidi" w:hAnsiTheme="minorBidi"/>
          <w:b/>
          <w:bCs/>
          <w:rtl/>
        </w:rPr>
        <w:t>«</w:t>
      </w:r>
      <w:r w:rsidRPr="00E47C58">
        <w:rPr>
          <w:rFonts w:asciiTheme="minorBidi" w:hAnsiTheme="minorBidi"/>
          <w:b/>
          <w:bCs/>
          <w:rtl/>
        </w:rPr>
        <w:t>دره بقاع</w:t>
      </w:r>
      <w:r w:rsidR="00CC51F7" w:rsidRPr="00E47C58">
        <w:rPr>
          <w:rFonts w:asciiTheme="minorBidi" w:hAnsiTheme="minorBidi"/>
          <w:b/>
          <w:bCs/>
          <w:rtl/>
        </w:rPr>
        <w:t>»</w:t>
      </w:r>
      <w:r w:rsidRPr="00E47C58">
        <w:rPr>
          <w:rFonts w:asciiTheme="minorBidi" w:hAnsiTheme="minorBidi"/>
          <w:b/>
          <w:bCs/>
          <w:rtl/>
        </w:rPr>
        <w:t xml:space="preserve"> فصلی جدید در تاریخ کردهای سوریه آغاز شد، فصلی که تقریبا نزدیک به دو دهه کردستان سوریه را به مکانی ناب برای پ.ک.ک از جهت یارگیری، پشتیبانی مالی و لجستیکی تبدیل کرد. از همان ابتدا پ.ک.ک از پتانسیل موجود در کردستان سوریه استفاده کرد تا جوانان کرد سوری</w:t>
      </w:r>
      <w:r w:rsidR="00CC51F7" w:rsidRPr="00E47C58">
        <w:rPr>
          <w:rFonts w:asciiTheme="minorBidi" w:hAnsiTheme="minorBidi"/>
          <w:b/>
          <w:bCs/>
          <w:rtl/>
        </w:rPr>
        <w:t xml:space="preserve"> را در صفوف خود جای دهد.</w:t>
      </w:r>
    </w:p>
    <w:p w:rsidR="00780E22" w:rsidRPr="00E47C58" w:rsidRDefault="00780E22" w:rsidP="0066671C">
      <w:pPr>
        <w:pStyle w:val="NoSpacing"/>
        <w:bidi/>
        <w:jc w:val="both"/>
        <w:rPr>
          <w:rFonts w:asciiTheme="minorBidi" w:hAnsiTheme="minorBidi"/>
          <w:b/>
          <w:bCs/>
        </w:rPr>
      </w:pPr>
      <w:r w:rsidRPr="00E47C58">
        <w:rPr>
          <w:rFonts w:asciiTheme="minorBidi" w:hAnsiTheme="minorBidi"/>
          <w:b/>
          <w:bCs/>
          <w:rtl/>
        </w:rPr>
        <w:t xml:space="preserve">وقتی اوجالان در سال </w:t>
      </w:r>
      <w:r w:rsidR="00CC51F7" w:rsidRPr="00E47C58">
        <w:rPr>
          <w:rFonts w:asciiTheme="minorBidi" w:hAnsiTheme="minorBidi"/>
          <w:b/>
          <w:bCs/>
          <w:rtl/>
        </w:rPr>
        <w:t>1999،</w:t>
      </w:r>
      <w:r w:rsidRPr="00E47C58">
        <w:rPr>
          <w:rFonts w:asciiTheme="minorBidi" w:hAnsiTheme="minorBidi"/>
          <w:b/>
          <w:bCs/>
          <w:rtl/>
        </w:rPr>
        <w:t xml:space="preserve"> در نتیجه تهدید سوریه از سوی ترکیه ناچار به ترک این کشور شد، جایگاه کردها در این کشور</w:t>
      </w:r>
      <w:r w:rsidR="00CC51F7" w:rsidRPr="00E47C58">
        <w:rPr>
          <w:rFonts w:asciiTheme="minorBidi" w:hAnsiTheme="minorBidi"/>
          <w:b/>
          <w:bCs/>
          <w:rtl/>
        </w:rPr>
        <w:t xml:space="preserve"> </w:t>
      </w:r>
      <w:r w:rsidRPr="00E47C58">
        <w:rPr>
          <w:rFonts w:asciiTheme="minorBidi" w:hAnsiTheme="minorBidi"/>
          <w:b/>
          <w:bCs/>
          <w:rtl/>
        </w:rPr>
        <w:t>در حاشیه این تحولات سیاسی و سیاست انکار کردها بیش از پیش متزلزل شد. با خروج اوجالان از سوریه و نزدیکی سوریه و ترکیه در سال</w:t>
      </w:r>
      <w:r w:rsidR="007D41B3" w:rsidRPr="00E47C58">
        <w:rPr>
          <w:rFonts w:asciiTheme="minorBidi" w:hAnsiTheme="minorBidi"/>
          <w:b/>
          <w:bCs/>
          <w:rtl/>
        </w:rPr>
        <w:t>‌</w:t>
      </w:r>
      <w:r w:rsidRPr="00E47C58">
        <w:rPr>
          <w:rFonts w:asciiTheme="minorBidi" w:hAnsiTheme="minorBidi"/>
          <w:b/>
          <w:bCs/>
          <w:rtl/>
        </w:rPr>
        <w:t>های به</w:t>
      </w:r>
      <w:r w:rsidR="00CC00F6" w:rsidRPr="00E47C58">
        <w:rPr>
          <w:rFonts w:asciiTheme="minorBidi" w:hAnsiTheme="minorBidi"/>
          <w:b/>
          <w:bCs/>
          <w:rtl/>
        </w:rPr>
        <w:t>‌</w:t>
      </w:r>
      <w:r w:rsidRPr="00E47C58">
        <w:rPr>
          <w:rFonts w:asciiTheme="minorBidi" w:hAnsiTheme="minorBidi"/>
          <w:b/>
          <w:bCs/>
          <w:rtl/>
        </w:rPr>
        <w:t>قدرت رسیدن حزب اعتدال و توسعه در ترکیه، پ.ک.ک</w:t>
      </w:r>
      <w:r w:rsidR="00CC00F6" w:rsidRPr="00E47C58">
        <w:rPr>
          <w:rFonts w:asciiTheme="minorBidi" w:hAnsiTheme="minorBidi"/>
          <w:b/>
          <w:bCs/>
          <w:rtl/>
        </w:rPr>
        <w:t>،</w:t>
      </w:r>
      <w:r w:rsidRPr="00E47C58">
        <w:rPr>
          <w:rFonts w:asciiTheme="minorBidi" w:hAnsiTheme="minorBidi"/>
          <w:b/>
          <w:bCs/>
          <w:rtl/>
        </w:rPr>
        <w:t xml:space="preserve"> به فکر ایجاد دیوارهای امنیتی افتاد تا مورد مصالحه دو کشور ایران و سوریه قرار نگیرد. پس از سرکوب و کشتار کردها در سال </w:t>
      </w:r>
      <w:r w:rsidR="00CC00F6" w:rsidRPr="00E47C58">
        <w:rPr>
          <w:rFonts w:asciiTheme="minorBidi" w:hAnsiTheme="minorBidi"/>
          <w:b/>
          <w:bCs/>
          <w:rtl/>
        </w:rPr>
        <w:t>2003</w:t>
      </w:r>
      <w:r w:rsidRPr="00E47C58">
        <w:rPr>
          <w:rFonts w:asciiTheme="minorBidi" w:hAnsiTheme="minorBidi"/>
          <w:b/>
          <w:bCs/>
          <w:rtl/>
        </w:rPr>
        <w:t xml:space="preserve"> در قامیشلو، حزبی جدید(اتحادیه دمکراتیک کرد) در کردستان سوریه اعلام موجودیت کرد که هم</w:t>
      </w:r>
      <w:r w:rsidR="00CC00F6" w:rsidRPr="00E47C58">
        <w:rPr>
          <w:rFonts w:asciiTheme="minorBidi" w:hAnsiTheme="minorBidi"/>
          <w:b/>
          <w:bCs/>
          <w:rtl/>
        </w:rPr>
        <w:t>‌</w:t>
      </w:r>
      <w:r w:rsidRPr="00E47C58">
        <w:rPr>
          <w:rFonts w:asciiTheme="minorBidi" w:hAnsiTheme="minorBidi"/>
          <w:b/>
          <w:bCs/>
          <w:rtl/>
        </w:rPr>
        <w:t>چون پژاک در کردستان ایران، اوجالان را رهبر معنوی خود می</w:t>
      </w:r>
      <w:r w:rsidR="00CC00F6" w:rsidRPr="00E47C58">
        <w:rPr>
          <w:rFonts w:asciiTheme="minorBidi" w:hAnsiTheme="minorBidi"/>
          <w:b/>
          <w:bCs/>
          <w:rtl/>
        </w:rPr>
        <w:t>‌</w:t>
      </w:r>
      <w:r w:rsidRPr="00E47C58">
        <w:rPr>
          <w:rFonts w:asciiTheme="minorBidi" w:hAnsiTheme="minorBidi"/>
          <w:b/>
          <w:bCs/>
          <w:rtl/>
        </w:rPr>
        <w:t>دان</w:t>
      </w:r>
      <w:r w:rsidR="00CC00F6" w:rsidRPr="00E47C58">
        <w:rPr>
          <w:rFonts w:asciiTheme="minorBidi" w:hAnsiTheme="minorBidi"/>
          <w:b/>
          <w:bCs/>
          <w:rtl/>
        </w:rPr>
        <w:t>د</w:t>
      </w:r>
      <w:r w:rsidRPr="00E47C58">
        <w:rPr>
          <w:rFonts w:asciiTheme="minorBidi" w:hAnsiTheme="minorBidi"/>
          <w:b/>
          <w:bCs/>
          <w:rtl/>
        </w:rPr>
        <w:t xml:space="preserve"> و</w:t>
      </w:r>
      <w:r w:rsidR="00CC00F6" w:rsidRPr="00E47C58">
        <w:rPr>
          <w:rFonts w:asciiTheme="minorBidi" w:hAnsiTheme="minorBidi"/>
          <w:b/>
          <w:bCs/>
          <w:rtl/>
        </w:rPr>
        <w:t xml:space="preserve"> نزدیک سیاسی</w:t>
      </w:r>
      <w:r w:rsidRPr="00E47C58">
        <w:rPr>
          <w:rFonts w:asciiTheme="minorBidi" w:hAnsiTheme="minorBidi"/>
          <w:b/>
          <w:bCs/>
          <w:rtl/>
        </w:rPr>
        <w:t xml:space="preserve"> </w:t>
      </w:r>
      <w:r w:rsidR="00CC00F6" w:rsidRPr="00E47C58">
        <w:rPr>
          <w:rFonts w:asciiTheme="minorBidi" w:hAnsiTheme="minorBidi"/>
          <w:b/>
          <w:bCs/>
          <w:rtl/>
        </w:rPr>
        <w:t>با</w:t>
      </w:r>
      <w:r w:rsidRPr="00E47C58">
        <w:rPr>
          <w:rFonts w:asciiTheme="minorBidi" w:hAnsiTheme="minorBidi"/>
          <w:b/>
          <w:bCs/>
          <w:rtl/>
        </w:rPr>
        <w:t xml:space="preserve"> پ.ک.ک </w:t>
      </w:r>
      <w:r w:rsidR="00CC00F6" w:rsidRPr="00E47C58">
        <w:rPr>
          <w:rFonts w:asciiTheme="minorBidi" w:hAnsiTheme="minorBidi"/>
          <w:b/>
          <w:bCs/>
          <w:rtl/>
        </w:rPr>
        <w:t>دارد.</w:t>
      </w:r>
    </w:p>
    <w:p w:rsidR="00780E22" w:rsidRPr="00E47C58" w:rsidRDefault="00780E22" w:rsidP="00C96839">
      <w:pPr>
        <w:pStyle w:val="NoSpacing"/>
        <w:bidi/>
        <w:jc w:val="both"/>
        <w:rPr>
          <w:rFonts w:asciiTheme="minorBidi" w:hAnsiTheme="minorBidi"/>
          <w:b/>
          <w:bCs/>
        </w:rPr>
      </w:pPr>
      <w:r w:rsidRPr="00E47C58">
        <w:rPr>
          <w:rFonts w:asciiTheme="minorBidi" w:hAnsiTheme="minorBidi"/>
          <w:b/>
          <w:bCs/>
          <w:rtl/>
        </w:rPr>
        <w:lastRenderedPageBreak/>
        <w:t>زمانی</w:t>
      </w:r>
      <w:r w:rsidR="00CC00F6" w:rsidRPr="00E47C58">
        <w:rPr>
          <w:rFonts w:asciiTheme="minorBidi" w:hAnsiTheme="minorBidi"/>
          <w:b/>
          <w:bCs/>
          <w:rtl/>
        </w:rPr>
        <w:t>‌</w:t>
      </w:r>
      <w:r w:rsidRPr="00E47C58">
        <w:rPr>
          <w:rFonts w:asciiTheme="minorBidi" w:hAnsiTheme="minorBidi"/>
          <w:b/>
          <w:bCs/>
          <w:rtl/>
        </w:rPr>
        <w:t>که حزب اتحادیه دموکراتیک کرد سوریه، قدم به دنیای سیاست گذاشت تقریبا تمام شرایط لازم برای رشد آن آماده بود. امکانات مالی، تبلیغاتی، جذب اعضاء و دیگر مسائلی که می</w:t>
      </w:r>
      <w:r w:rsidR="00CC00F6" w:rsidRPr="00E47C58">
        <w:rPr>
          <w:rFonts w:asciiTheme="minorBidi" w:hAnsiTheme="minorBidi"/>
          <w:b/>
          <w:bCs/>
          <w:rtl/>
        </w:rPr>
        <w:t>‌</w:t>
      </w:r>
      <w:r w:rsidRPr="00E47C58">
        <w:rPr>
          <w:rFonts w:asciiTheme="minorBidi" w:hAnsiTheme="minorBidi"/>
          <w:b/>
          <w:bCs/>
          <w:rtl/>
        </w:rPr>
        <w:t>تواند برای هر حزبی راه</w:t>
      </w:r>
      <w:r w:rsidR="00CC00F6" w:rsidRPr="00E47C58">
        <w:rPr>
          <w:rFonts w:asciiTheme="minorBidi" w:hAnsiTheme="minorBidi"/>
          <w:b/>
          <w:bCs/>
          <w:rtl/>
        </w:rPr>
        <w:t>‌</w:t>
      </w:r>
      <w:r w:rsidRPr="00E47C58">
        <w:rPr>
          <w:rFonts w:asciiTheme="minorBidi" w:hAnsiTheme="minorBidi"/>
          <w:b/>
          <w:bCs/>
          <w:rtl/>
        </w:rPr>
        <w:t>گشا باشد. حزب اتحادیه دمکراتیک</w:t>
      </w:r>
      <w:r w:rsidR="00CC00F6" w:rsidRPr="00E47C58">
        <w:rPr>
          <w:rFonts w:asciiTheme="minorBidi" w:hAnsiTheme="minorBidi"/>
          <w:b/>
          <w:bCs/>
          <w:rtl/>
        </w:rPr>
        <w:t>،</w:t>
      </w:r>
      <w:r w:rsidRPr="00E47C58">
        <w:rPr>
          <w:rFonts w:asciiTheme="minorBidi" w:hAnsiTheme="minorBidi"/>
          <w:b/>
          <w:bCs/>
          <w:rtl/>
        </w:rPr>
        <w:t xml:space="preserve"> مملو از اعضایی است که آموزش دیده</w:t>
      </w:r>
      <w:r w:rsidR="00CC00F6" w:rsidRPr="00E47C58">
        <w:rPr>
          <w:rFonts w:asciiTheme="minorBidi" w:hAnsiTheme="minorBidi"/>
          <w:b/>
          <w:bCs/>
          <w:rtl/>
        </w:rPr>
        <w:t xml:space="preserve"> هستند</w:t>
      </w:r>
      <w:r w:rsidRPr="00E47C58">
        <w:rPr>
          <w:rFonts w:asciiTheme="minorBidi" w:hAnsiTheme="minorBidi"/>
          <w:b/>
          <w:bCs/>
          <w:rtl/>
        </w:rPr>
        <w:t xml:space="preserve"> و توانایی لازم جهت سازمان</w:t>
      </w:r>
      <w:r w:rsidR="00CC00F6" w:rsidRPr="00E47C58">
        <w:rPr>
          <w:rFonts w:asciiTheme="minorBidi" w:hAnsiTheme="minorBidi"/>
          <w:b/>
          <w:bCs/>
          <w:rtl/>
        </w:rPr>
        <w:t>‌</w:t>
      </w:r>
      <w:r w:rsidRPr="00E47C58">
        <w:rPr>
          <w:rFonts w:asciiTheme="minorBidi" w:hAnsiTheme="minorBidi"/>
          <w:b/>
          <w:bCs/>
          <w:rtl/>
        </w:rPr>
        <w:t>دهی</w:t>
      </w:r>
      <w:r w:rsidR="00CC00F6" w:rsidRPr="00E47C58">
        <w:rPr>
          <w:rFonts w:asciiTheme="minorBidi" w:hAnsiTheme="minorBidi"/>
          <w:b/>
          <w:bCs/>
          <w:rtl/>
        </w:rPr>
        <w:t xml:space="preserve"> نه تنها</w:t>
      </w:r>
      <w:r w:rsidRPr="00E47C58">
        <w:rPr>
          <w:rFonts w:asciiTheme="minorBidi" w:hAnsiTheme="minorBidi"/>
          <w:b/>
          <w:bCs/>
          <w:rtl/>
        </w:rPr>
        <w:t xml:space="preserve"> جامعه کرد سوریه</w:t>
      </w:r>
      <w:r w:rsidR="00CC00F6" w:rsidRPr="00E47C58">
        <w:rPr>
          <w:rFonts w:asciiTheme="minorBidi" w:hAnsiTheme="minorBidi"/>
          <w:b/>
          <w:bCs/>
          <w:rtl/>
        </w:rPr>
        <w:t>، بلکه سراسر سوریه</w:t>
      </w:r>
      <w:r w:rsidRPr="00E47C58">
        <w:rPr>
          <w:rFonts w:asciiTheme="minorBidi" w:hAnsiTheme="minorBidi"/>
          <w:b/>
          <w:bCs/>
          <w:rtl/>
        </w:rPr>
        <w:t xml:space="preserve"> را دارند. اما احزاب قدیمی کردستان سوریه که در حال حاضر تعداد آن</w:t>
      </w:r>
      <w:r w:rsidR="00CC00F6" w:rsidRPr="00E47C58">
        <w:rPr>
          <w:rFonts w:asciiTheme="minorBidi" w:hAnsiTheme="minorBidi"/>
          <w:b/>
          <w:bCs/>
          <w:rtl/>
        </w:rPr>
        <w:t>‌</w:t>
      </w:r>
      <w:r w:rsidRPr="00E47C58">
        <w:rPr>
          <w:rFonts w:asciiTheme="minorBidi" w:hAnsiTheme="minorBidi"/>
          <w:b/>
          <w:bCs/>
          <w:rtl/>
        </w:rPr>
        <w:t xml:space="preserve">ها به </w:t>
      </w:r>
      <w:r w:rsidR="00CC00F6" w:rsidRPr="00E47C58">
        <w:rPr>
          <w:rFonts w:asciiTheme="minorBidi" w:hAnsiTheme="minorBidi"/>
          <w:b/>
          <w:bCs/>
          <w:rtl/>
        </w:rPr>
        <w:t>12</w:t>
      </w:r>
      <w:r w:rsidRPr="00E47C58">
        <w:rPr>
          <w:rFonts w:asciiTheme="minorBidi" w:hAnsiTheme="minorBidi"/>
          <w:b/>
          <w:bCs/>
          <w:rtl/>
        </w:rPr>
        <w:t xml:space="preserve"> حزب می</w:t>
      </w:r>
      <w:r w:rsidR="00CC00F6" w:rsidRPr="00E47C58">
        <w:rPr>
          <w:rFonts w:asciiTheme="minorBidi" w:hAnsiTheme="minorBidi"/>
          <w:b/>
          <w:bCs/>
          <w:rtl/>
        </w:rPr>
        <w:t>‌</w:t>
      </w:r>
      <w:r w:rsidRPr="00E47C58">
        <w:rPr>
          <w:rFonts w:asciiTheme="minorBidi" w:hAnsiTheme="minorBidi"/>
          <w:b/>
          <w:bCs/>
          <w:rtl/>
        </w:rPr>
        <w:t>رسد از لحاظ سازمان</w:t>
      </w:r>
      <w:r w:rsidR="00CC00F6" w:rsidRPr="00E47C58">
        <w:rPr>
          <w:rFonts w:asciiTheme="minorBidi" w:hAnsiTheme="minorBidi"/>
          <w:b/>
          <w:bCs/>
          <w:rtl/>
        </w:rPr>
        <w:t>‌</w:t>
      </w:r>
      <w:r w:rsidRPr="00E47C58">
        <w:rPr>
          <w:rFonts w:asciiTheme="minorBidi" w:hAnsiTheme="minorBidi"/>
          <w:b/>
          <w:bCs/>
          <w:rtl/>
        </w:rPr>
        <w:t>دهی از قدرت لازم برخودار نیستند. بخشی از این عدم توانایی به</w:t>
      </w:r>
      <w:r w:rsidR="00CC00F6" w:rsidRPr="00E47C58">
        <w:rPr>
          <w:rFonts w:asciiTheme="minorBidi" w:hAnsiTheme="minorBidi"/>
          <w:b/>
          <w:bCs/>
          <w:rtl/>
        </w:rPr>
        <w:t xml:space="preserve"> روابط آن‌ها با بارزانی و بارزانی با ترکیه و اردوغان</w:t>
      </w:r>
      <w:r w:rsidRPr="00E47C58">
        <w:rPr>
          <w:rFonts w:asciiTheme="minorBidi" w:hAnsiTheme="minorBidi"/>
          <w:b/>
          <w:bCs/>
          <w:rtl/>
        </w:rPr>
        <w:t xml:space="preserve"> برمی</w:t>
      </w:r>
      <w:r w:rsidR="00CC00F6" w:rsidRPr="00E47C58">
        <w:rPr>
          <w:rFonts w:asciiTheme="minorBidi" w:hAnsiTheme="minorBidi"/>
          <w:b/>
          <w:bCs/>
          <w:rtl/>
        </w:rPr>
        <w:t>‌</w:t>
      </w:r>
      <w:r w:rsidRPr="00E47C58">
        <w:rPr>
          <w:rFonts w:asciiTheme="minorBidi" w:hAnsiTheme="minorBidi"/>
          <w:b/>
          <w:bCs/>
          <w:rtl/>
        </w:rPr>
        <w:t>گردد، که</w:t>
      </w:r>
      <w:r w:rsidR="00624046" w:rsidRPr="00E47C58">
        <w:rPr>
          <w:rFonts w:asciiTheme="minorBidi" w:hAnsiTheme="minorBidi"/>
          <w:b/>
          <w:bCs/>
          <w:rtl/>
        </w:rPr>
        <w:t xml:space="preserve"> وجهه </w:t>
      </w:r>
      <w:r w:rsidR="00CC00F6" w:rsidRPr="00E47C58">
        <w:rPr>
          <w:rFonts w:asciiTheme="minorBidi" w:hAnsiTheme="minorBidi"/>
          <w:b/>
          <w:bCs/>
          <w:rtl/>
        </w:rPr>
        <w:t>چندانی در میان مرد روژاوا ندارند</w:t>
      </w:r>
      <w:r w:rsidR="00624046" w:rsidRPr="00E47C58">
        <w:rPr>
          <w:rFonts w:asciiTheme="minorBidi" w:hAnsiTheme="minorBidi"/>
          <w:b/>
          <w:bCs/>
          <w:rtl/>
        </w:rPr>
        <w:t xml:space="preserve"> به‌ویژه ارد</w:t>
      </w:r>
      <w:r w:rsidR="00C96839" w:rsidRPr="00E47C58">
        <w:rPr>
          <w:rFonts w:asciiTheme="minorBidi" w:hAnsiTheme="minorBidi"/>
          <w:b/>
          <w:bCs/>
          <w:rtl/>
        </w:rPr>
        <w:t>و</w:t>
      </w:r>
      <w:r w:rsidR="00624046" w:rsidRPr="00E47C58">
        <w:rPr>
          <w:rFonts w:asciiTheme="minorBidi" w:hAnsiTheme="minorBidi"/>
          <w:b/>
          <w:bCs/>
          <w:rtl/>
        </w:rPr>
        <w:t>غان در نزد مردم روژاوا منفورترین چهره و یک فاشیست به‌تمام معنا است</w:t>
      </w:r>
      <w:r w:rsidR="00CC00F6" w:rsidRPr="00E47C58">
        <w:rPr>
          <w:rFonts w:asciiTheme="minorBidi" w:hAnsiTheme="minorBidi"/>
          <w:b/>
          <w:bCs/>
          <w:rtl/>
        </w:rPr>
        <w:t xml:space="preserve"> و از سویی در تلاشند سیستم بار</w:t>
      </w:r>
      <w:r w:rsidR="00C96839" w:rsidRPr="00E47C58">
        <w:rPr>
          <w:rFonts w:asciiTheme="minorBidi" w:hAnsiTheme="minorBidi"/>
          <w:b/>
          <w:bCs/>
          <w:rtl/>
        </w:rPr>
        <w:t>زا</w:t>
      </w:r>
      <w:r w:rsidR="00CC00F6" w:rsidRPr="00E47C58">
        <w:rPr>
          <w:rFonts w:asciiTheme="minorBidi" w:hAnsiTheme="minorBidi"/>
          <w:b/>
          <w:bCs/>
          <w:rtl/>
        </w:rPr>
        <w:t>نی را در این منطقه پیاده کنند که هم توانایی و هم فضایی سیاسی آن را نیز ندارند.</w:t>
      </w:r>
      <w:r w:rsidRPr="00E47C58">
        <w:rPr>
          <w:rFonts w:asciiTheme="minorBidi" w:hAnsiTheme="minorBidi"/>
          <w:b/>
          <w:bCs/>
          <w:rtl/>
        </w:rPr>
        <w:t xml:space="preserve"> </w:t>
      </w:r>
    </w:p>
    <w:p w:rsidR="001C3242" w:rsidRPr="00E47C58" w:rsidRDefault="00780E22" w:rsidP="001A2FD2">
      <w:pPr>
        <w:pStyle w:val="NoSpacing"/>
        <w:bidi/>
        <w:jc w:val="both"/>
        <w:rPr>
          <w:rFonts w:asciiTheme="minorBidi" w:eastAsia="Times New Roman" w:hAnsiTheme="minorBidi"/>
          <w:b/>
          <w:bCs/>
          <w:rtl/>
          <w:lang w:eastAsia="sv-SE" w:bidi="fa-IR"/>
        </w:rPr>
      </w:pPr>
      <w:r w:rsidRPr="00E47C58">
        <w:rPr>
          <w:rFonts w:asciiTheme="minorBidi" w:hAnsiTheme="minorBidi"/>
          <w:b/>
          <w:bCs/>
          <w:rtl/>
        </w:rPr>
        <w:t xml:space="preserve">در </w:t>
      </w:r>
      <w:r w:rsidR="00CC00F6" w:rsidRPr="00E47C58">
        <w:rPr>
          <w:rFonts w:asciiTheme="minorBidi" w:hAnsiTheme="minorBidi"/>
          <w:b/>
          <w:bCs/>
          <w:rtl/>
        </w:rPr>
        <w:t xml:space="preserve">حالی که حزب </w:t>
      </w:r>
      <w:r w:rsidRPr="00E47C58">
        <w:rPr>
          <w:rFonts w:asciiTheme="minorBidi" w:hAnsiTheme="minorBidi"/>
          <w:b/>
          <w:bCs/>
          <w:rtl/>
        </w:rPr>
        <w:t>اتحاد دمکراتیک کرد سوریه</w:t>
      </w:r>
      <w:r w:rsidR="00CC00F6" w:rsidRPr="00E47C58">
        <w:rPr>
          <w:rFonts w:asciiTheme="minorBidi" w:hAnsiTheme="minorBidi"/>
          <w:b/>
          <w:bCs/>
          <w:rtl/>
        </w:rPr>
        <w:t>، هم وج</w:t>
      </w:r>
      <w:r w:rsidR="002B1CC4" w:rsidRPr="00E47C58">
        <w:rPr>
          <w:rFonts w:asciiTheme="minorBidi" w:hAnsiTheme="minorBidi"/>
          <w:b/>
          <w:bCs/>
          <w:rtl/>
        </w:rPr>
        <w:t>ه</w:t>
      </w:r>
      <w:r w:rsidR="00CC00F6" w:rsidRPr="00E47C58">
        <w:rPr>
          <w:rFonts w:asciiTheme="minorBidi" w:hAnsiTheme="minorBidi"/>
          <w:b/>
          <w:bCs/>
          <w:rtl/>
        </w:rPr>
        <w:t>ه</w:t>
      </w:r>
      <w:r w:rsidR="002B1CC4" w:rsidRPr="00E47C58">
        <w:rPr>
          <w:rFonts w:asciiTheme="minorBidi" w:hAnsiTheme="minorBidi"/>
          <w:b/>
          <w:bCs/>
          <w:rtl/>
        </w:rPr>
        <w:t xml:space="preserve"> سیاسی -</w:t>
      </w:r>
      <w:r w:rsidR="00CC00F6" w:rsidRPr="00E47C58">
        <w:rPr>
          <w:rFonts w:asciiTheme="minorBidi" w:hAnsiTheme="minorBidi"/>
          <w:b/>
          <w:bCs/>
          <w:rtl/>
        </w:rPr>
        <w:t xml:space="preserve"> اجتماعی قوی دارد و هم</w:t>
      </w:r>
      <w:r w:rsidR="00E826B5" w:rsidRPr="00E47C58">
        <w:rPr>
          <w:rFonts w:asciiTheme="minorBidi" w:hAnsiTheme="minorBidi"/>
          <w:b/>
          <w:bCs/>
          <w:rtl/>
        </w:rPr>
        <w:t xml:space="preserve"> به بهترین وجهی</w:t>
      </w:r>
      <w:r w:rsidR="00CC00F6" w:rsidRPr="00E47C58">
        <w:rPr>
          <w:rFonts w:asciiTheme="minorBidi" w:hAnsiTheme="minorBidi"/>
          <w:b/>
          <w:bCs/>
          <w:rtl/>
        </w:rPr>
        <w:t xml:space="preserve"> توان و ظرفیت سازمان‌دهی، سیاسی - نظامی و به‌طور کلی مدیریت جامعه</w:t>
      </w:r>
      <w:r w:rsidR="003B7ECB" w:rsidRPr="00E47C58">
        <w:rPr>
          <w:rFonts w:asciiTheme="minorBidi" w:hAnsiTheme="minorBidi"/>
          <w:b/>
          <w:bCs/>
          <w:rtl/>
        </w:rPr>
        <w:t xml:space="preserve"> را</w:t>
      </w:r>
      <w:r w:rsidR="00E826B5" w:rsidRPr="00E47C58">
        <w:rPr>
          <w:rFonts w:asciiTheme="minorBidi" w:hAnsiTheme="minorBidi"/>
          <w:b/>
          <w:bCs/>
          <w:rtl/>
        </w:rPr>
        <w:t xml:space="preserve"> دار</w:t>
      </w:r>
      <w:r w:rsidR="003B7ECB" w:rsidRPr="00E47C58">
        <w:rPr>
          <w:rFonts w:asciiTheme="minorBidi" w:hAnsiTheme="minorBidi"/>
          <w:b/>
          <w:bCs/>
          <w:rtl/>
        </w:rPr>
        <w:t>است</w:t>
      </w:r>
      <w:r w:rsidR="00E826B5" w:rsidRPr="00E47C58">
        <w:rPr>
          <w:rFonts w:asciiTheme="minorBidi" w:hAnsiTheme="minorBidi"/>
          <w:b/>
          <w:bCs/>
          <w:rtl/>
        </w:rPr>
        <w:t>.</w:t>
      </w:r>
    </w:p>
    <w:p w:rsidR="003E524F" w:rsidRPr="00E47C58" w:rsidRDefault="00987897" w:rsidP="0066671C">
      <w:pPr>
        <w:pStyle w:val="NoSpacing"/>
        <w:bidi/>
        <w:jc w:val="both"/>
        <w:rPr>
          <w:rFonts w:asciiTheme="minorBidi" w:hAnsiTheme="minorBidi"/>
          <w:b/>
          <w:bCs/>
          <w:rtl/>
        </w:rPr>
      </w:pPr>
      <w:r w:rsidRPr="00E47C58">
        <w:rPr>
          <w:rFonts w:asciiTheme="minorBidi" w:hAnsiTheme="minorBidi"/>
          <w:b/>
          <w:bCs/>
          <w:rtl/>
        </w:rPr>
        <w:t>نیروهای سوریه دموکراتیک ائتلافی از نیروهای سیاسی و نظامی</w:t>
      </w:r>
      <w:r w:rsidR="00AE6DDA" w:rsidRPr="00E47C58">
        <w:rPr>
          <w:rFonts w:asciiTheme="minorBidi" w:hAnsiTheme="minorBidi"/>
          <w:b/>
          <w:bCs/>
          <w:rtl/>
        </w:rPr>
        <w:t xml:space="preserve"> عرب،</w:t>
      </w:r>
      <w:r w:rsidR="003E524F" w:rsidRPr="00E47C58">
        <w:rPr>
          <w:rFonts w:asciiTheme="minorBidi" w:hAnsiTheme="minorBidi"/>
          <w:b/>
          <w:bCs/>
          <w:rtl/>
        </w:rPr>
        <w:t xml:space="preserve"> کرد، سریانی، آشوری، ارمنی و ترکمن است که</w:t>
      </w:r>
      <w:r w:rsidRPr="00E47C58">
        <w:rPr>
          <w:rFonts w:asciiTheme="minorBidi" w:hAnsiTheme="minorBidi"/>
          <w:b/>
          <w:bCs/>
          <w:rtl/>
        </w:rPr>
        <w:t xml:space="preserve">  در سال </w:t>
      </w:r>
      <w:r w:rsidR="003E524F" w:rsidRPr="00E47C58">
        <w:rPr>
          <w:rFonts w:asciiTheme="minorBidi" w:hAnsiTheme="minorBidi"/>
          <w:b/>
          <w:bCs/>
          <w:rtl/>
        </w:rPr>
        <w:t>2015</w:t>
      </w:r>
      <w:r w:rsidRPr="00E47C58">
        <w:rPr>
          <w:rFonts w:asciiTheme="minorBidi" w:hAnsiTheme="minorBidi"/>
          <w:b/>
          <w:bCs/>
          <w:rtl/>
        </w:rPr>
        <w:t>  تاسیس شد.</w:t>
      </w:r>
    </w:p>
    <w:p w:rsidR="00865172" w:rsidRPr="00E47C58" w:rsidRDefault="00987897" w:rsidP="00AE6DDA">
      <w:pPr>
        <w:pStyle w:val="NoSpacing"/>
        <w:bidi/>
        <w:jc w:val="both"/>
        <w:rPr>
          <w:rFonts w:asciiTheme="minorBidi" w:hAnsiTheme="minorBidi"/>
          <w:b/>
          <w:bCs/>
          <w:rtl/>
        </w:rPr>
      </w:pPr>
      <w:r w:rsidRPr="00E47C58">
        <w:rPr>
          <w:rFonts w:asciiTheme="minorBidi" w:hAnsiTheme="minorBidi"/>
          <w:b/>
          <w:bCs/>
          <w:rtl/>
        </w:rPr>
        <w:t>هدف آن‌ها ایجاد خودمدیریتی به</w:t>
      </w:r>
      <w:r w:rsidR="00865172" w:rsidRPr="00E47C58">
        <w:rPr>
          <w:rFonts w:asciiTheme="minorBidi" w:hAnsiTheme="minorBidi"/>
          <w:b/>
          <w:bCs/>
          <w:rtl/>
        </w:rPr>
        <w:t>‌</w:t>
      </w:r>
      <w:r w:rsidRPr="00E47C58">
        <w:rPr>
          <w:rFonts w:asciiTheme="minorBidi" w:hAnsiTheme="minorBidi"/>
          <w:b/>
          <w:bCs/>
          <w:rtl/>
        </w:rPr>
        <w:t>طور سراسری و ایجاد سوریه‌ای دموکراتیک است. هسته اصلی</w:t>
      </w:r>
      <w:r w:rsidR="00AE6DDA" w:rsidRPr="00E47C58">
        <w:rPr>
          <w:rFonts w:asciiTheme="minorBidi" w:hAnsiTheme="minorBidi"/>
          <w:b/>
          <w:bCs/>
          <w:rtl/>
        </w:rPr>
        <w:t xml:space="preserve"> </w:t>
      </w:r>
      <w:r w:rsidRPr="00E47C58">
        <w:rPr>
          <w:rFonts w:asciiTheme="minorBidi" w:hAnsiTheme="minorBidi"/>
          <w:b/>
          <w:bCs/>
          <w:rtl/>
        </w:rPr>
        <w:t>نیروهای سوریه دموکراتیک یگان‌های</w:t>
      </w:r>
      <w:r w:rsidR="00AE6DDA" w:rsidRPr="00E47C58">
        <w:rPr>
          <w:rFonts w:asciiTheme="minorBidi" w:hAnsiTheme="minorBidi"/>
          <w:b/>
          <w:bCs/>
          <w:rtl/>
        </w:rPr>
        <w:t xml:space="preserve"> </w:t>
      </w:r>
      <w:r w:rsidRPr="00E47C58">
        <w:rPr>
          <w:rFonts w:asciiTheme="minorBidi" w:hAnsiTheme="minorBidi"/>
          <w:b/>
          <w:bCs/>
          <w:rtl/>
        </w:rPr>
        <w:t>مدافع خلق</w:t>
      </w:r>
      <w:r w:rsidR="00865172" w:rsidRPr="00E47C58">
        <w:rPr>
          <w:rFonts w:asciiTheme="minorBidi" w:hAnsiTheme="minorBidi"/>
          <w:b/>
          <w:bCs/>
          <w:rtl/>
        </w:rPr>
        <w:t>‌</w:t>
      </w:r>
      <w:r w:rsidRPr="00E47C58">
        <w:rPr>
          <w:rFonts w:asciiTheme="minorBidi" w:hAnsiTheme="minorBidi"/>
          <w:b/>
          <w:bCs/>
          <w:rtl/>
        </w:rPr>
        <w:t>(</w:t>
      </w:r>
      <w:r w:rsidRPr="00E47C58">
        <w:rPr>
          <w:rFonts w:asciiTheme="minorBidi" w:hAnsiTheme="minorBidi"/>
          <w:b/>
          <w:bCs/>
        </w:rPr>
        <w:t>YPG</w:t>
      </w:r>
      <w:r w:rsidRPr="00E47C58">
        <w:rPr>
          <w:rFonts w:asciiTheme="minorBidi" w:hAnsiTheme="minorBidi"/>
          <w:b/>
          <w:bCs/>
          <w:rtl/>
        </w:rPr>
        <w:t xml:space="preserve">)‌ </w:t>
      </w:r>
      <w:r w:rsidR="00865172" w:rsidRPr="00E47C58">
        <w:rPr>
          <w:rFonts w:asciiTheme="minorBidi" w:hAnsiTheme="minorBidi"/>
          <w:b/>
          <w:bCs/>
          <w:rtl/>
        </w:rPr>
        <w:t>تشکیل می‌دهند</w:t>
      </w:r>
      <w:r w:rsidRPr="00E47C58">
        <w:rPr>
          <w:rFonts w:asciiTheme="minorBidi" w:hAnsiTheme="minorBidi"/>
          <w:b/>
          <w:bCs/>
          <w:rtl/>
        </w:rPr>
        <w:t xml:space="preserve"> که عبدالله اوجالان را به</w:t>
      </w:r>
      <w:r w:rsidR="00AE6DDA" w:rsidRPr="00E47C58">
        <w:rPr>
          <w:rFonts w:asciiTheme="minorBidi" w:hAnsiTheme="minorBidi"/>
          <w:b/>
          <w:bCs/>
          <w:rtl/>
        </w:rPr>
        <w:t>‌</w:t>
      </w:r>
      <w:r w:rsidRPr="00E47C58">
        <w:rPr>
          <w:rFonts w:asciiTheme="minorBidi" w:hAnsiTheme="minorBidi"/>
          <w:b/>
          <w:bCs/>
          <w:rtl/>
        </w:rPr>
        <w:t>عنوان رهبری معنوی خود قبول دارند</w:t>
      </w:r>
      <w:r w:rsidR="00865172" w:rsidRPr="00E47C58">
        <w:rPr>
          <w:rFonts w:asciiTheme="minorBidi" w:hAnsiTheme="minorBidi"/>
          <w:b/>
          <w:bCs/>
          <w:rtl/>
        </w:rPr>
        <w:t>.</w:t>
      </w:r>
      <w:r w:rsidRPr="00E47C58">
        <w:rPr>
          <w:rFonts w:asciiTheme="minorBidi" w:hAnsiTheme="minorBidi"/>
          <w:b/>
          <w:bCs/>
          <w:rtl/>
        </w:rPr>
        <w:t xml:space="preserve"> </w:t>
      </w:r>
    </w:p>
    <w:p w:rsidR="00987897" w:rsidRPr="00E47C58" w:rsidRDefault="00987897" w:rsidP="00AE6DDA">
      <w:pPr>
        <w:pStyle w:val="NoSpacing"/>
        <w:bidi/>
        <w:jc w:val="both"/>
        <w:rPr>
          <w:rFonts w:asciiTheme="minorBidi" w:hAnsiTheme="minorBidi"/>
          <w:b/>
          <w:bCs/>
          <w:rtl/>
        </w:rPr>
      </w:pPr>
      <w:r w:rsidRPr="00E47C58">
        <w:rPr>
          <w:rFonts w:asciiTheme="minorBidi" w:hAnsiTheme="minorBidi"/>
          <w:b/>
          <w:bCs/>
          <w:rtl/>
        </w:rPr>
        <w:t>پس می</w:t>
      </w:r>
      <w:r w:rsidR="00865172" w:rsidRPr="00E47C58">
        <w:rPr>
          <w:rFonts w:asciiTheme="minorBidi" w:hAnsiTheme="minorBidi"/>
          <w:b/>
          <w:bCs/>
          <w:rtl/>
        </w:rPr>
        <w:t>‌</w:t>
      </w:r>
      <w:r w:rsidRPr="00E47C58">
        <w:rPr>
          <w:rFonts w:asciiTheme="minorBidi" w:hAnsiTheme="minorBidi"/>
          <w:b/>
          <w:bCs/>
          <w:rtl/>
        </w:rPr>
        <w:t xml:space="preserve">توان دلایل قدرت نیروهای سوریه دموکراتیک در </w:t>
      </w:r>
      <w:r w:rsidR="00865172" w:rsidRPr="00E47C58">
        <w:rPr>
          <w:rFonts w:asciiTheme="minorBidi" w:hAnsiTheme="minorBidi"/>
          <w:b/>
          <w:bCs/>
          <w:rtl/>
        </w:rPr>
        <w:t>اهداف و سیاست‌های</w:t>
      </w:r>
      <w:r w:rsidRPr="00E47C58">
        <w:rPr>
          <w:rFonts w:asciiTheme="minorBidi" w:hAnsiTheme="minorBidi"/>
          <w:b/>
          <w:bCs/>
          <w:rtl/>
        </w:rPr>
        <w:t xml:space="preserve"> عبدالله اوجالان یافت که نیروهای نیروهای سوریه دموکراتیک</w:t>
      </w:r>
      <w:r w:rsidR="00AE6DDA" w:rsidRPr="00E47C58">
        <w:rPr>
          <w:rFonts w:asciiTheme="minorBidi" w:hAnsiTheme="minorBidi"/>
          <w:b/>
          <w:bCs/>
          <w:rtl/>
        </w:rPr>
        <w:t xml:space="preserve"> </w:t>
      </w:r>
      <w:r w:rsidRPr="00E47C58">
        <w:rPr>
          <w:rFonts w:asciiTheme="minorBidi" w:hAnsiTheme="minorBidi"/>
          <w:b/>
          <w:bCs/>
          <w:rtl/>
        </w:rPr>
        <w:t>از آن حمایت می‌کنند. مهم‌ترین نقاط قوت این نیرو را می‌توان در موارد زیر یافت که نشات گرفته از دیدگاه</w:t>
      </w:r>
      <w:r w:rsidR="00865172" w:rsidRPr="00E47C58">
        <w:rPr>
          <w:rFonts w:asciiTheme="minorBidi" w:hAnsiTheme="minorBidi"/>
          <w:b/>
          <w:bCs/>
          <w:rtl/>
        </w:rPr>
        <w:t>‌</w:t>
      </w:r>
      <w:r w:rsidRPr="00E47C58">
        <w:rPr>
          <w:rFonts w:asciiTheme="minorBidi" w:hAnsiTheme="minorBidi"/>
          <w:b/>
          <w:bCs/>
          <w:rtl/>
        </w:rPr>
        <w:t>های اوجالان است.</w:t>
      </w:r>
    </w:p>
    <w:p w:rsidR="00987897" w:rsidRPr="00E47C58" w:rsidRDefault="00865172" w:rsidP="00AE6DDA">
      <w:pPr>
        <w:pStyle w:val="NoSpacing"/>
        <w:bidi/>
        <w:jc w:val="both"/>
        <w:rPr>
          <w:rFonts w:asciiTheme="minorBidi" w:hAnsiTheme="minorBidi"/>
          <w:b/>
          <w:bCs/>
          <w:rtl/>
        </w:rPr>
      </w:pPr>
      <w:r w:rsidRPr="00E47C58">
        <w:rPr>
          <w:rFonts w:asciiTheme="minorBidi" w:hAnsiTheme="minorBidi"/>
          <w:b/>
          <w:bCs/>
          <w:rtl/>
        </w:rPr>
        <w:t xml:space="preserve">جامعه </w:t>
      </w:r>
      <w:r w:rsidR="00987897" w:rsidRPr="00E47C58">
        <w:rPr>
          <w:rFonts w:asciiTheme="minorBidi" w:hAnsiTheme="minorBidi"/>
          <w:b/>
          <w:bCs/>
          <w:rtl/>
        </w:rPr>
        <w:t>دموکراتیک</w:t>
      </w:r>
      <w:r w:rsidRPr="00E47C58">
        <w:rPr>
          <w:rFonts w:asciiTheme="minorBidi" w:hAnsiTheme="minorBidi"/>
          <w:b/>
          <w:bCs/>
          <w:rtl/>
        </w:rPr>
        <w:t>؛</w:t>
      </w:r>
      <w:r w:rsidR="00987897" w:rsidRPr="00E47C58">
        <w:rPr>
          <w:rFonts w:asciiTheme="minorBidi" w:hAnsiTheme="minorBidi"/>
          <w:b/>
          <w:bCs/>
          <w:rtl/>
        </w:rPr>
        <w:t xml:space="preserve"> </w:t>
      </w:r>
      <w:r w:rsidRPr="00E47C58">
        <w:rPr>
          <w:rFonts w:asciiTheme="minorBidi" w:hAnsiTheme="minorBidi"/>
          <w:b/>
          <w:bCs/>
          <w:rtl/>
        </w:rPr>
        <w:t>این نظریه</w:t>
      </w:r>
      <w:r w:rsidR="00987897" w:rsidRPr="00E47C58">
        <w:rPr>
          <w:rFonts w:asciiTheme="minorBidi" w:hAnsiTheme="minorBidi"/>
          <w:b/>
          <w:bCs/>
          <w:rtl/>
        </w:rPr>
        <w:t xml:space="preserve"> تمامی </w:t>
      </w:r>
      <w:r w:rsidR="00AE6DDA" w:rsidRPr="00E47C58">
        <w:rPr>
          <w:rFonts w:asciiTheme="minorBidi" w:hAnsiTheme="minorBidi"/>
          <w:b/>
          <w:bCs/>
          <w:rtl/>
        </w:rPr>
        <w:t>خلق‌ها</w:t>
      </w:r>
      <w:r w:rsidR="00987897" w:rsidRPr="00E47C58">
        <w:rPr>
          <w:rFonts w:asciiTheme="minorBidi" w:hAnsiTheme="minorBidi"/>
          <w:b/>
          <w:bCs/>
          <w:rtl/>
        </w:rPr>
        <w:t>،</w:t>
      </w:r>
      <w:r w:rsidR="00AE6DDA" w:rsidRPr="00E47C58">
        <w:rPr>
          <w:rFonts w:asciiTheme="minorBidi" w:hAnsiTheme="minorBidi"/>
          <w:b/>
          <w:bCs/>
          <w:rtl/>
        </w:rPr>
        <w:t xml:space="preserve"> هم‌چنین</w:t>
      </w:r>
      <w:r w:rsidR="00987897" w:rsidRPr="00E47C58">
        <w:rPr>
          <w:rFonts w:asciiTheme="minorBidi" w:hAnsiTheme="minorBidi"/>
          <w:b/>
          <w:bCs/>
          <w:rtl/>
        </w:rPr>
        <w:t xml:space="preserve"> ادیان و مذاهب را به</w:t>
      </w:r>
      <w:r w:rsidR="00AE6DDA" w:rsidRPr="00E47C58">
        <w:rPr>
          <w:rFonts w:asciiTheme="minorBidi" w:hAnsiTheme="minorBidi"/>
          <w:b/>
          <w:bCs/>
          <w:rtl/>
        </w:rPr>
        <w:t>‌</w:t>
      </w:r>
      <w:r w:rsidR="00987897" w:rsidRPr="00E47C58">
        <w:rPr>
          <w:rFonts w:asciiTheme="minorBidi" w:hAnsiTheme="minorBidi"/>
          <w:b/>
          <w:bCs/>
          <w:rtl/>
        </w:rPr>
        <w:t>رسمیت می‌شناسد و حقوق یک</w:t>
      </w:r>
      <w:r w:rsidRPr="00E47C58">
        <w:rPr>
          <w:rFonts w:asciiTheme="minorBidi" w:hAnsiTheme="minorBidi"/>
          <w:b/>
          <w:bCs/>
          <w:rtl/>
        </w:rPr>
        <w:t>‌</w:t>
      </w:r>
      <w:r w:rsidR="00987897" w:rsidRPr="00E47C58">
        <w:rPr>
          <w:rFonts w:asciiTheme="minorBidi" w:hAnsiTheme="minorBidi"/>
          <w:b/>
          <w:bCs/>
          <w:rtl/>
        </w:rPr>
        <w:t>سان برای سهیم شدن تمام اقشار و</w:t>
      </w:r>
      <w:r w:rsidRPr="00E47C58">
        <w:rPr>
          <w:rFonts w:asciiTheme="minorBidi" w:hAnsiTheme="minorBidi"/>
          <w:b/>
          <w:bCs/>
          <w:rtl/>
        </w:rPr>
        <w:t xml:space="preserve"> </w:t>
      </w:r>
      <w:r w:rsidR="00987897" w:rsidRPr="00E47C58">
        <w:rPr>
          <w:rFonts w:asciiTheme="minorBidi" w:hAnsiTheme="minorBidi"/>
          <w:b/>
          <w:bCs/>
          <w:rtl/>
        </w:rPr>
        <w:t>طیف‌های جامعه در زندگی سیاسی، اجتماعی، اقتصادی و فرهن</w:t>
      </w:r>
      <w:r w:rsidRPr="00E47C58">
        <w:rPr>
          <w:rFonts w:asciiTheme="minorBidi" w:hAnsiTheme="minorBidi"/>
          <w:b/>
          <w:bCs/>
          <w:rtl/>
        </w:rPr>
        <w:t>گی جامعه قائل است. این سیستم که</w:t>
      </w:r>
      <w:r w:rsidR="00987897" w:rsidRPr="00E47C58">
        <w:rPr>
          <w:rFonts w:asciiTheme="minorBidi" w:hAnsiTheme="minorBidi"/>
          <w:b/>
          <w:bCs/>
          <w:rtl/>
        </w:rPr>
        <w:t> دمکراسی</w:t>
      </w:r>
      <w:r w:rsidRPr="00E47C58">
        <w:rPr>
          <w:rFonts w:asciiTheme="minorBidi" w:hAnsiTheme="minorBidi"/>
          <w:b/>
          <w:bCs/>
          <w:rtl/>
        </w:rPr>
        <w:t xml:space="preserve"> مستقیم</w:t>
      </w:r>
      <w:r w:rsidR="00987897" w:rsidRPr="00E47C58">
        <w:rPr>
          <w:rFonts w:asciiTheme="minorBidi" w:hAnsiTheme="minorBidi"/>
          <w:b/>
          <w:bCs/>
          <w:rtl/>
        </w:rPr>
        <w:t xml:space="preserve"> از پایین به بالا است و توسط شوراهای مردمی تشکیل می‌شود، به ایجاد جامعه‌ آزاد و فارغ از قدرت‌طلبی و انحصارگرایی</w:t>
      </w:r>
      <w:r w:rsidRPr="00E47C58">
        <w:rPr>
          <w:rFonts w:asciiTheme="minorBidi" w:hAnsiTheme="minorBidi"/>
          <w:b/>
          <w:bCs/>
          <w:rtl/>
        </w:rPr>
        <w:t xml:space="preserve"> و ناسیونالیستی و مذهبی</w:t>
      </w:r>
      <w:r w:rsidR="00987897" w:rsidRPr="00E47C58">
        <w:rPr>
          <w:rFonts w:asciiTheme="minorBidi" w:hAnsiTheme="minorBidi"/>
          <w:b/>
          <w:bCs/>
          <w:rtl/>
        </w:rPr>
        <w:t xml:space="preserve"> استوار است.</w:t>
      </w:r>
    </w:p>
    <w:p w:rsidR="00987897" w:rsidRPr="00E47C58" w:rsidRDefault="00987897" w:rsidP="001C3242">
      <w:pPr>
        <w:pStyle w:val="NoSpacing"/>
        <w:bidi/>
        <w:jc w:val="both"/>
        <w:rPr>
          <w:rFonts w:asciiTheme="minorBidi" w:hAnsiTheme="minorBidi"/>
          <w:b/>
          <w:bCs/>
          <w:rtl/>
        </w:rPr>
      </w:pPr>
      <w:r w:rsidRPr="00E47C58">
        <w:rPr>
          <w:rFonts w:asciiTheme="minorBidi" w:hAnsiTheme="minorBidi"/>
          <w:b/>
          <w:bCs/>
          <w:rtl/>
        </w:rPr>
        <w:t>سیستم نوین دفاعی</w:t>
      </w:r>
      <w:r w:rsidR="00865172" w:rsidRPr="00E47C58">
        <w:rPr>
          <w:rFonts w:asciiTheme="minorBidi" w:hAnsiTheme="minorBidi"/>
          <w:b/>
          <w:bCs/>
          <w:rtl/>
        </w:rPr>
        <w:t>؛</w:t>
      </w:r>
      <w:r w:rsidRPr="00E47C58">
        <w:rPr>
          <w:rFonts w:asciiTheme="minorBidi" w:hAnsiTheme="minorBidi"/>
          <w:b/>
          <w:bCs/>
          <w:rtl/>
        </w:rPr>
        <w:t xml:space="preserve"> همان</w:t>
      </w:r>
      <w:r w:rsidR="00865172" w:rsidRPr="00E47C58">
        <w:rPr>
          <w:rFonts w:asciiTheme="minorBidi" w:hAnsiTheme="minorBidi"/>
          <w:b/>
          <w:bCs/>
          <w:rtl/>
        </w:rPr>
        <w:t>‌</w:t>
      </w:r>
      <w:r w:rsidRPr="00E47C58">
        <w:rPr>
          <w:rFonts w:asciiTheme="minorBidi" w:hAnsiTheme="minorBidi"/>
          <w:b/>
          <w:bCs/>
          <w:rtl/>
        </w:rPr>
        <w:t>طور که اشاره شد هسته اصلی نیروهای سوریه دموکراتیک، یگان‌های مدافع خلق هستند  که از تجربه‌ نظامی قابل توجهی در جنگ با داعش برخودار هستند و ائتلاف با نیروهای</w:t>
      </w:r>
      <w:r w:rsidR="00865172" w:rsidRPr="00E47C58">
        <w:rPr>
          <w:rFonts w:asciiTheme="minorBidi" w:hAnsiTheme="minorBidi"/>
          <w:b/>
          <w:bCs/>
          <w:rtl/>
        </w:rPr>
        <w:t xml:space="preserve"> عرب، آشوری، ارمنی، ترکمن و سریانی</w:t>
      </w:r>
      <w:r w:rsidRPr="00E47C58">
        <w:rPr>
          <w:rFonts w:asciiTheme="minorBidi" w:hAnsiTheme="minorBidi"/>
          <w:b/>
          <w:bCs/>
          <w:rtl/>
        </w:rPr>
        <w:t xml:space="preserve"> به قدرت آن</w:t>
      </w:r>
      <w:r w:rsidR="00865172" w:rsidRPr="00E47C58">
        <w:rPr>
          <w:rFonts w:asciiTheme="minorBidi" w:hAnsiTheme="minorBidi"/>
          <w:b/>
          <w:bCs/>
          <w:rtl/>
        </w:rPr>
        <w:t>‌</w:t>
      </w:r>
      <w:r w:rsidRPr="00E47C58">
        <w:rPr>
          <w:rFonts w:asciiTheme="minorBidi" w:hAnsiTheme="minorBidi"/>
          <w:b/>
          <w:bCs/>
          <w:rtl/>
        </w:rPr>
        <w:t>ها افزوده است. از طرفی در این سیستم دفاعی هرکس مسئول دفاع از شهر و منطقه‌ زندگی خود است که به وسیل</w:t>
      </w:r>
      <w:r w:rsidR="00865172" w:rsidRPr="00E47C58">
        <w:rPr>
          <w:rFonts w:asciiTheme="minorBidi" w:hAnsiTheme="minorBidi"/>
          <w:b/>
          <w:bCs/>
          <w:rtl/>
        </w:rPr>
        <w:t xml:space="preserve">ه </w:t>
      </w:r>
      <w:r w:rsidRPr="00E47C58">
        <w:rPr>
          <w:rFonts w:asciiTheme="minorBidi" w:hAnsiTheme="minorBidi"/>
          <w:b/>
          <w:bCs/>
          <w:rtl/>
        </w:rPr>
        <w:t>انجمن‌های نظامی اداره می‌شود. از فواید این سیستم می‌توان گفت که  تعداد زیادی از کسانی که مسئولیت امنیت مناطق مسکونی را به</w:t>
      </w:r>
      <w:r w:rsidR="00865172" w:rsidRPr="00E47C58">
        <w:rPr>
          <w:rFonts w:asciiTheme="minorBidi" w:hAnsiTheme="minorBidi"/>
          <w:b/>
          <w:bCs/>
          <w:rtl/>
        </w:rPr>
        <w:t>‌</w:t>
      </w:r>
      <w:r w:rsidRPr="00E47C58">
        <w:rPr>
          <w:rFonts w:asciiTheme="minorBidi" w:hAnsiTheme="minorBidi"/>
          <w:b/>
          <w:bCs/>
          <w:rtl/>
        </w:rPr>
        <w:t>عهده دارند خود مردم هستند و این باعث می‌شود برای کنترل و حفظ امنیت مناطق پاک‌سازی شده از داعش و دیگر گروه</w:t>
      </w:r>
      <w:r w:rsidR="00865172" w:rsidRPr="00E47C58">
        <w:rPr>
          <w:rFonts w:asciiTheme="minorBidi" w:hAnsiTheme="minorBidi"/>
          <w:b/>
          <w:bCs/>
          <w:rtl/>
        </w:rPr>
        <w:t>‌</w:t>
      </w:r>
      <w:r w:rsidRPr="00E47C58">
        <w:rPr>
          <w:rFonts w:asciiTheme="minorBidi" w:hAnsiTheme="minorBidi"/>
          <w:b/>
          <w:bCs/>
          <w:rtl/>
        </w:rPr>
        <w:t>ها نیرو و هزینه‌ زیادی صرف نشود و توجه نیروهای</w:t>
      </w:r>
      <w:r w:rsidR="001C3242" w:rsidRPr="00E47C58">
        <w:rPr>
          <w:rFonts w:asciiTheme="minorBidi" w:hAnsiTheme="minorBidi"/>
          <w:b/>
          <w:bCs/>
          <w:rtl/>
        </w:rPr>
        <w:t xml:space="preserve"> </w:t>
      </w:r>
      <w:r w:rsidRPr="00E47C58">
        <w:rPr>
          <w:rFonts w:asciiTheme="minorBidi" w:hAnsiTheme="minorBidi"/>
          <w:b/>
          <w:bCs/>
          <w:rtl/>
        </w:rPr>
        <w:t xml:space="preserve">نیروهای سوریه دموکراتیک به خطوط نبرد باشد. این در حالی‌ست که میزان بسیاری از هزینه‌ها مادی و نیروهای نظامی دیگر طرف‌های درگیر در جنگ سوریه، صرف کنترل مناطق تحت حاکمیت </w:t>
      </w:r>
      <w:r w:rsidR="00AE6DDA" w:rsidRPr="00E47C58">
        <w:rPr>
          <w:rFonts w:asciiTheme="minorBidi" w:hAnsiTheme="minorBidi"/>
          <w:b/>
          <w:bCs/>
          <w:rtl/>
        </w:rPr>
        <w:t>می‌</w:t>
      </w:r>
      <w:r w:rsidRPr="00E47C58">
        <w:rPr>
          <w:rFonts w:asciiTheme="minorBidi" w:hAnsiTheme="minorBidi"/>
          <w:b/>
          <w:bCs/>
          <w:rtl/>
        </w:rPr>
        <w:t xml:space="preserve">شود که این موضوع خود نیرو نظامی </w:t>
      </w:r>
      <w:r w:rsidR="00865172" w:rsidRPr="00E47C58">
        <w:rPr>
          <w:rFonts w:asciiTheme="minorBidi" w:hAnsiTheme="minorBidi"/>
          <w:b/>
          <w:bCs/>
          <w:rtl/>
        </w:rPr>
        <w:t>و هزینه‌های بسیاری در پی دارد. </w:t>
      </w:r>
    </w:p>
    <w:p w:rsidR="00987897" w:rsidRPr="00E47C58" w:rsidRDefault="00987897" w:rsidP="00AE6DDA">
      <w:pPr>
        <w:pStyle w:val="NoSpacing"/>
        <w:bidi/>
        <w:jc w:val="both"/>
        <w:rPr>
          <w:rFonts w:asciiTheme="minorBidi" w:hAnsiTheme="minorBidi"/>
          <w:b/>
          <w:bCs/>
          <w:rtl/>
        </w:rPr>
      </w:pPr>
      <w:r w:rsidRPr="00E47C58">
        <w:rPr>
          <w:rFonts w:asciiTheme="minorBidi" w:hAnsiTheme="minorBidi"/>
          <w:b/>
          <w:bCs/>
          <w:rtl/>
        </w:rPr>
        <w:t>دیپلماسی و سیاست</w:t>
      </w:r>
      <w:r w:rsidR="00865172" w:rsidRPr="00E47C58">
        <w:rPr>
          <w:rFonts w:asciiTheme="minorBidi" w:hAnsiTheme="minorBidi"/>
          <w:b/>
          <w:bCs/>
          <w:rtl/>
        </w:rPr>
        <w:t>؛</w:t>
      </w:r>
      <w:r w:rsidRPr="00E47C58">
        <w:rPr>
          <w:rFonts w:asciiTheme="minorBidi" w:hAnsiTheme="minorBidi"/>
          <w:b/>
          <w:bCs/>
          <w:rtl/>
        </w:rPr>
        <w:t xml:space="preserve"> «خط سوم» يا به عبارت</w:t>
      </w:r>
      <w:r w:rsidR="00865172" w:rsidRPr="00E47C58">
        <w:rPr>
          <w:rFonts w:asciiTheme="minorBidi" w:hAnsiTheme="minorBidi"/>
          <w:b/>
          <w:bCs/>
          <w:rtl/>
        </w:rPr>
        <w:t>ی</w:t>
      </w:r>
      <w:r w:rsidRPr="00E47C58">
        <w:rPr>
          <w:rFonts w:asciiTheme="minorBidi" w:hAnsiTheme="minorBidi"/>
          <w:b/>
          <w:bCs/>
          <w:rtl/>
        </w:rPr>
        <w:t xml:space="preserve"> نيرو</w:t>
      </w:r>
      <w:r w:rsidR="00865172" w:rsidRPr="00E47C58">
        <w:rPr>
          <w:rFonts w:asciiTheme="minorBidi" w:hAnsiTheme="minorBidi"/>
          <w:b/>
          <w:bCs/>
          <w:rtl/>
        </w:rPr>
        <w:t>ی</w:t>
      </w:r>
      <w:r w:rsidRPr="00E47C58">
        <w:rPr>
          <w:rFonts w:asciiTheme="minorBidi" w:hAnsiTheme="minorBidi"/>
          <w:b/>
          <w:bCs/>
          <w:rtl/>
        </w:rPr>
        <w:t xml:space="preserve"> سوم</w:t>
      </w:r>
      <w:r w:rsidR="00865172" w:rsidRPr="00E47C58">
        <w:rPr>
          <w:rFonts w:asciiTheme="minorBidi" w:hAnsiTheme="minorBidi"/>
          <w:b/>
          <w:bCs/>
          <w:rtl/>
        </w:rPr>
        <w:t>ی</w:t>
      </w:r>
      <w:r w:rsidRPr="00E47C58">
        <w:rPr>
          <w:rFonts w:asciiTheme="minorBidi" w:hAnsiTheme="minorBidi"/>
          <w:b/>
          <w:bCs/>
          <w:rtl/>
        </w:rPr>
        <w:t xml:space="preserve"> كه توسط </w:t>
      </w:r>
      <w:r w:rsidR="00865172" w:rsidRPr="00E47C58">
        <w:rPr>
          <w:rFonts w:asciiTheme="minorBidi" w:hAnsiTheme="minorBidi"/>
          <w:b/>
          <w:bCs/>
          <w:rtl/>
        </w:rPr>
        <w:t xml:space="preserve"> </w:t>
      </w:r>
      <w:r w:rsidRPr="00E47C58">
        <w:rPr>
          <w:rFonts w:asciiTheme="minorBidi" w:hAnsiTheme="minorBidi"/>
          <w:b/>
          <w:bCs/>
          <w:rtl/>
        </w:rPr>
        <w:t>جنبش آزاد</w:t>
      </w:r>
      <w:r w:rsidR="00865172" w:rsidRPr="00E47C58">
        <w:rPr>
          <w:rFonts w:asciiTheme="minorBidi" w:hAnsiTheme="minorBidi"/>
          <w:b/>
          <w:bCs/>
          <w:rtl/>
        </w:rPr>
        <w:t>ی</w:t>
      </w:r>
      <w:r w:rsidRPr="00E47C58">
        <w:rPr>
          <w:rFonts w:asciiTheme="minorBidi" w:hAnsiTheme="minorBidi"/>
          <w:b/>
          <w:bCs/>
        </w:rPr>
        <w:t>‌</w:t>
      </w:r>
      <w:r w:rsidRPr="00E47C58">
        <w:rPr>
          <w:rFonts w:asciiTheme="minorBidi" w:hAnsiTheme="minorBidi"/>
          <w:b/>
          <w:bCs/>
          <w:rtl/>
        </w:rPr>
        <w:t>خواه</w:t>
      </w:r>
      <w:r w:rsidR="00865172" w:rsidRPr="00E47C58">
        <w:rPr>
          <w:rFonts w:asciiTheme="minorBidi" w:hAnsiTheme="minorBidi"/>
          <w:b/>
          <w:bCs/>
          <w:rtl/>
        </w:rPr>
        <w:t>ی</w:t>
      </w:r>
      <w:r w:rsidRPr="00E47C58">
        <w:rPr>
          <w:rFonts w:asciiTheme="minorBidi" w:hAnsiTheme="minorBidi"/>
          <w:b/>
          <w:bCs/>
          <w:rtl/>
        </w:rPr>
        <w:t xml:space="preserve"> </w:t>
      </w:r>
      <w:r w:rsidR="00865172" w:rsidRPr="00E47C58">
        <w:rPr>
          <w:rFonts w:asciiTheme="minorBidi" w:hAnsiTheme="minorBidi"/>
          <w:b/>
          <w:bCs/>
          <w:rtl/>
        </w:rPr>
        <w:t>مردم کرد</w:t>
      </w:r>
      <w:r w:rsidRPr="00E47C58">
        <w:rPr>
          <w:rFonts w:asciiTheme="minorBidi" w:hAnsiTheme="minorBidi"/>
          <w:b/>
          <w:bCs/>
          <w:rtl/>
        </w:rPr>
        <w:t xml:space="preserve"> در حال توسعه در خاورمیانه است نوعی نگاه فلسفی به سیاست است که سیاست را حوزه‌‌ کسب آزادی می‌داند که همه‌ تنوعات ‌اجتماعی و </w:t>
      </w:r>
      <w:r w:rsidR="00AE6DDA" w:rsidRPr="00E47C58">
        <w:rPr>
          <w:rFonts w:asciiTheme="minorBidi" w:hAnsiTheme="minorBidi"/>
          <w:b/>
          <w:bCs/>
          <w:rtl/>
        </w:rPr>
        <w:t>خلق‌ها با زبان‌های مختلف</w:t>
      </w:r>
      <w:r w:rsidRPr="00E47C58">
        <w:rPr>
          <w:rFonts w:asciiTheme="minorBidi" w:hAnsiTheme="minorBidi"/>
          <w:b/>
          <w:bCs/>
          <w:rtl/>
        </w:rPr>
        <w:t xml:space="preserve"> در آن سهیم هستند. بدیهی</w:t>
      </w:r>
      <w:r w:rsidR="00865172" w:rsidRPr="00E47C58">
        <w:rPr>
          <w:rFonts w:asciiTheme="minorBidi" w:hAnsiTheme="minorBidi"/>
          <w:b/>
          <w:bCs/>
          <w:rtl/>
        </w:rPr>
        <w:t>‌</w:t>
      </w:r>
      <w:r w:rsidRPr="00E47C58">
        <w:rPr>
          <w:rFonts w:asciiTheme="minorBidi" w:hAnsiTheme="minorBidi"/>
          <w:b/>
          <w:bCs/>
          <w:rtl/>
        </w:rPr>
        <w:t>ست که چنین خطی راه را برای دخالت نیروهای خارجی می‌بندد. نه دچار ملی‌گرایی خاورميانه و پروژه</w:t>
      </w:r>
      <w:r w:rsidRPr="00E47C58">
        <w:rPr>
          <w:rFonts w:asciiTheme="minorBidi" w:hAnsiTheme="minorBidi"/>
          <w:b/>
          <w:bCs/>
        </w:rPr>
        <w:t>‌</w:t>
      </w:r>
      <w:r w:rsidRPr="00E47C58">
        <w:rPr>
          <w:rFonts w:asciiTheme="minorBidi" w:hAnsiTheme="minorBidi"/>
          <w:b/>
          <w:bCs/>
          <w:rtl/>
        </w:rPr>
        <w:t xml:space="preserve"> خاورميانه</w:t>
      </w:r>
      <w:r w:rsidRPr="00E47C58">
        <w:rPr>
          <w:rFonts w:asciiTheme="minorBidi" w:hAnsiTheme="minorBidi"/>
          <w:b/>
          <w:bCs/>
        </w:rPr>
        <w:t>‌</w:t>
      </w:r>
      <w:r w:rsidRPr="00E47C58">
        <w:rPr>
          <w:rFonts w:asciiTheme="minorBidi" w:hAnsiTheme="minorBidi"/>
          <w:b/>
          <w:bCs/>
          <w:rtl/>
        </w:rPr>
        <w:t xml:space="preserve"> بزرگ غرب می‌شود و نه به ابزاری در دسته دول استیلاگر برای جنگ نیابتی‌شان تبدیل می‌شود. دولت‌های جهان ناچارند که با این نیروی سوم همکاری کنند زیرا روز به روز بر قدرت و اعتبار آن</w:t>
      </w:r>
      <w:r w:rsidR="00865172" w:rsidRPr="00E47C58">
        <w:rPr>
          <w:rFonts w:asciiTheme="minorBidi" w:hAnsiTheme="minorBidi"/>
          <w:b/>
          <w:bCs/>
          <w:rtl/>
        </w:rPr>
        <w:t>‌</w:t>
      </w:r>
      <w:r w:rsidRPr="00E47C58">
        <w:rPr>
          <w:rFonts w:asciiTheme="minorBidi" w:hAnsiTheme="minorBidi"/>
          <w:b/>
          <w:bCs/>
          <w:rtl/>
        </w:rPr>
        <w:t>ها افزوده می‌شود و همین امر به گسترش مناسبات دیپلماتیک آن</w:t>
      </w:r>
      <w:r w:rsidR="00865172" w:rsidRPr="00E47C58">
        <w:rPr>
          <w:rFonts w:asciiTheme="minorBidi" w:hAnsiTheme="minorBidi"/>
          <w:b/>
          <w:bCs/>
          <w:rtl/>
        </w:rPr>
        <w:t>‌</w:t>
      </w:r>
      <w:r w:rsidRPr="00E47C58">
        <w:rPr>
          <w:rFonts w:asciiTheme="minorBidi" w:hAnsiTheme="minorBidi"/>
          <w:b/>
          <w:bCs/>
          <w:rtl/>
        </w:rPr>
        <w:t>ها کمک می‌کند.</w:t>
      </w:r>
    </w:p>
    <w:p w:rsidR="00987897" w:rsidRPr="00E47C58" w:rsidRDefault="00987897" w:rsidP="001B3DC0">
      <w:pPr>
        <w:pStyle w:val="NoSpacing"/>
        <w:bidi/>
        <w:jc w:val="both"/>
        <w:rPr>
          <w:rFonts w:asciiTheme="minorBidi" w:hAnsiTheme="minorBidi"/>
          <w:b/>
          <w:bCs/>
          <w:rtl/>
        </w:rPr>
      </w:pPr>
      <w:r w:rsidRPr="00E47C58">
        <w:rPr>
          <w:rFonts w:asciiTheme="minorBidi" w:hAnsiTheme="minorBidi"/>
          <w:b/>
          <w:bCs/>
          <w:rtl/>
        </w:rPr>
        <w:t>یکی از محورهای مهم این</w:t>
      </w:r>
      <w:r w:rsidR="00865172" w:rsidRPr="00E47C58">
        <w:rPr>
          <w:rFonts w:asciiTheme="minorBidi" w:hAnsiTheme="minorBidi"/>
          <w:b/>
          <w:bCs/>
          <w:rtl/>
        </w:rPr>
        <w:t xml:space="preserve"> این سیاست،</w:t>
      </w:r>
      <w:r w:rsidRPr="00E47C58">
        <w:rPr>
          <w:rFonts w:asciiTheme="minorBidi" w:hAnsiTheme="minorBidi"/>
          <w:b/>
          <w:bCs/>
          <w:rtl/>
        </w:rPr>
        <w:t xml:space="preserve"> برابری </w:t>
      </w:r>
      <w:r w:rsidR="00865172" w:rsidRPr="00E47C58">
        <w:rPr>
          <w:rFonts w:asciiTheme="minorBidi" w:hAnsiTheme="minorBidi"/>
          <w:b/>
          <w:bCs/>
          <w:rtl/>
        </w:rPr>
        <w:t>واقعی</w:t>
      </w:r>
      <w:r w:rsidRPr="00E47C58">
        <w:rPr>
          <w:rFonts w:asciiTheme="minorBidi" w:hAnsiTheme="minorBidi"/>
          <w:b/>
          <w:bCs/>
          <w:rtl/>
        </w:rPr>
        <w:t xml:space="preserve"> حقوق زن و مرد  است. از آن</w:t>
      </w:r>
      <w:r w:rsidR="00865172" w:rsidRPr="00E47C58">
        <w:rPr>
          <w:rFonts w:asciiTheme="minorBidi" w:hAnsiTheme="minorBidi"/>
          <w:b/>
          <w:bCs/>
          <w:rtl/>
        </w:rPr>
        <w:t>‌</w:t>
      </w:r>
      <w:r w:rsidRPr="00E47C58">
        <w:rPr>
          <w:rFonts w:asciiTheme="minorBidi" w:hAnsiTheme="minorBidi"/>
          <w:b/>
          <w:bCs/>
          <w:rtl/>
        </w:rPr>
        <w:t>جا که نیمی از جامعه را زنان تشکیل می‌دهند سهیم شدن زنان در مدیریت‌های اجتماعی، سیاسی و نظامی، نقطه عطفی در مبارزات برابرطلبی در منطقه است. شاید بتوان نکته حائز اهمیت در توامندی نیروهای سوریه دموکراتیک در</w:t>
      </w:r>
      <w:r w:rsidR="001B3DC0" w:rsidRPr="00E47C58">
        <w:rPr>
          <w:rFonts w:asciiTheme="minorBidi" w:hAnsiTheme="minorBidi"/>
          <w:b/>
          <w:bCs/>
          <w:rtl/>
        </w:rPr>
        <w:t xml:space="preserve"> </w:t>
      </w:r>
      <w:r w:rsidRPr="00E47C58">
        <w:rPr>
          <w:rFonts w:asciiTheme="minorBidi" w:hAnsiTheme="minorBidi"/>
          <w:b/>
          <w:bCs/>
          <w:rtl/>
        </w:rPr>
        <w:t>این دانست که زنان مستقیما در مسائل سیاسی و نظامی دخیل</w:t>
      </w:r>
      <w:r w:rsidR="00865172" w:rsidRPr="00E47C58">
        <w:rPr>
          <w:rFonts w:asciiTheme="minorBidi" w:hAnsiTheme="minorBidi"/>
          <w:b/>
          <w:bCs/>
          <w:rtl/>
        </w:rPr>
        <w:t>‌</w:t>
      </w:r>
      <w:r w:rsidRPr="00E47C58">
        <w:rPr>
          <w:rFonts w:asciiTheme="minorBidi" w:hAnsiTheme="minorBidi"/>
          <w:b/>
          <w:bCs/>
          <w:rtl/>
        </w:rPr>
        <w:t>اند. چیزی که تاکنون کم</w:t>
      </w:r>
      <w:r w:rsidR="001B3DC0" w:rsidRPr="00E47C58">
        <w:rPr>
          <w:rFonts w:asciiTheme="minorBidi" w:hAnsiTheme="minorBidi"/>
          <w:b/>
          <w:bCs/>
          <w:rtl/>
        </w:rPr>
        <w:t>‌</w:t>
      </w:r>
      <w:r w:rsidRPr="00E47C58">
        <w:rPr>
          <w:rFonts w:asciiTheme="minorBidi" w:hAnsiTheme="minorBidi"/>
          <w:b/>
          <w:bCs/>
          <w:rtl/>
        </w:rPr>
        <w:t>نظیر است زیرا در اکثر جنگ‌ها زنان</w:t>
      </w:r>
      <w:r w:rsidR="00865172" w:rsidRPr="00E47C58">
        <w:rPr>
          <w:rFonts w:asciiTheme="minorBidi" w:hAnsiTheme="minorBidi"/>
          <w:b/>
          <w:bCs/>
          <w:rtl/>
        </w:rPr>
        <w:t xml:space="preserve"> </w:t>
      </w:r>
      <w:r w:rsidRPr="00E47C58">
        <w:rPr>
          <w:rFonts w:asciiTheme="minorBidi" w:hAnsiTheme="minorBidi"/>
          <w:b/>
          <w:bCs/>
          <w:rtl/>
        </w:rPr>
        <w:t>عمدتا به کارهای پشت جبهه‌ای می‌پرداختند یا اگر مستقیما در جنگ شرکت داشتند در</w:t>
      </w:r>
      <w:r w:rsidR="00865172" w:rsidRPr="00E47C58">
        <w:rPr>
          <w:rFonts w:asciiTheme="minorBidi" w:hAnsiTheme="minorBidi"/>
          <w:b/>
          <w:bCs/>
          <w:rtl/>
        </w:rPr>
        <w:t xml:space="preserve"> </w:t>
      </w:r>
      <w:r w:rsidRPr="00E47C58">
        <w:rPr>
          <w:rFonts w:asciiTheme="minorBidi" w:hAnsiTheme="minorBidi"/>
          <w:b/>
          <w:bCs/>
          <w:rtl/>
        </w:rPr>
        <w:t>سیاست نقش کارآمدی ایفا نمی‌کردند.</w:t>
      </w:r>
    </w:p>
    <w:p w:rsidR="00426D66" w:rsidRPr="008E776D" w:rsidRDefault="00426D66" w:rsidP="00426D66">
      <w:pPr>
        <w:pStyle w:val="NoSpacing"/>
        <w:bidi/>
        <w:jc w:val="center"/>
        <w:rPr>
          <w:rFonts w:asciiTheme="minorBidi" w:hAnsiTheme="minorBidi"/>
          <w:b/>
          <w:bCs/>
          <w:color w:val="FF0000"/>
          <w:sz w:val="36"/>
          <w:szCs w:val="36"/>
          <w:rtl/>
        </w:rPr>
      </w:pPr>
      <w:r w:rsidRPr="008E776D">
        <w:rPr>
          <w:rFonts w:asciiTheme="minorBidi" w:hAnsiTheme="minorBidi" w:hint="cs"/>
          <w:b/>
          <w:bCs/>
          <w:color w:val="FF0000"/>
          <w:sz w:val="36"/>
          <w:szCs w:val="36"/>
          <w:rtl/>
        </w:rPr>
        <w:t>***</w:t>
      </w:r>
    </w:p>
    <w:p w:rsidR="00B352BB" w:rsidRPr="00E47C58" w:rsidRDefault="00B352BB" w:rsidP="00B352BB">
      <w:pPr>
        <w:pStyle w:val="NoSpacing"/>
        <w:bidi/>
        <w:jc w:val="both"/>
        <w:rPr>
          <w:rFonts w:asciiTheme="minorBidi" w:eastAsia="Times New Roman" w:hAnsiTheme="minorBidi"/>
          <w:b/>
          <w:bCs/>
          <w:lang w:eastAsia="sv-SE"/>
        </w:rPr>
      </w:pPr>
      <w:r w:rsidRPr="00E47C58">
        <w:rPr>
          <w:rFonts w:asciiTheme="minorBidi" w:eastAsia="Times New Roman" w:hAnsiTheme="minorBidi"/>
          <w:b/>
          <w:bCs/>
          <w:rtl/>
          <w:lang w:eastAsia="sv-SE"/>
        </w:rPr>
        <w:t xml:space="preserve">تمام سناریوهای </w:t>
      </w:r>
      <w:r w:rsidRPr="00E47C58">
        <w:rPr>
          <w:rFonts w:asciiTheme="minorBidi" w:eastAsia="Times New Roman" w:hAnsiTheme="minorBidi" w:hint="cs"/>
          <w:b/>
          <w:bCs/>
          <w:rtl/>
          <w:lang w:eastAsia="sv-SE"/>
        </w:rPr>
        <w:t>علیه روژاوا و نیروهای دموکراتیک سوریه، از جمله</w:t>
      </w:r>
      <w:r w:rsidRPr="00E47C58">
        <w:rPr>
          <w:rFonts w:asciiTheme="minorBidi" w:eastAsia="Times New Roman" w:hAnsiTheme="minorBidi"/>
          <w:b/>
          <w:bCs/>
          <w:rtl/>
          <w:lang w:eastAsia="sv-SE"/>
        </w:rPr>
        <w:t xml:space="preserve"> باب میل رویاها</w:t>
      </w:r>
      <w:r w:rsidRPr="00E47C58">
        <w:rPr>
          <w:rFonts w:asciiTheme="minorBidi" w:eastAsia="Times New Roman" w:hAnsiTheme="minorBidi" w:hint="cs"/>
          <w:b/>
          <w:bCs/>
          <w:rtl/>
          <w:lang w:eastAsia="sv-SE"/>
        </w:rPr>
        <w:t xml:space="preserve"> و بلندپروازی‌های</w:t>
      </w:r>
      <w:r w:rsidRPr="00E47C58">
        <w:rPr>
          <w:rFonts w:asciiTheme="minorBidi" w:eastAsia="Times New Roman" w:hAnsiTheme="minorBidi"/>
          <w:b/>
          <w:bCs/>
          <w:rtl/>
          <w:lang w:eastAsia="sv-SE"/>
        </w:rPr>
        <w:t xml:space="preserve"> تاریخی رجب طیب اردوغان در</w:t>
      </w:r>
      <w:r w:rsidRPr="00E47C58">
        <w:rPr>
          <w:rFonts w:asciiTheme="minorBidi" w:eastAsia="Times New Roman" w:hAnsiTheme="minorBidi" w:hint="cs"/>
          <w:b/>
          <w:bCs/>
          <w:rtl/>
          <w:lang w:eastAsia="sv-SE"/>
        </w:rPr>
        <w:t xml:space="preserve"> عراق و</w:t>
      </w:r>
      <w:r w:rsidRPr="00E47C58">
        <w:rPr>
          <w:rFonts w:asciiTheme="minorBidi" w:eastAsia="Times New Roman" w:hAnsiTheme="minorBidi"/>
          <w:b/>
          <w:bCs/>
          <w:rtl/>
          <w:lang w:eastAsia="sv-SE"/>
        </w:rPr>
        <w:t xml:space="preserve"> سوریه نیست</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زیرا آنکارا مجبور به مذاکره و عقب</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نشینی عملی است</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همان</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طور که طعم آن را در زمان از دست دادن حلب چشیده است، به علاوه اعتراف به این</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که کردها در نهایت امر برای او ضرری ندارند که در نتیجه مخالفت با موضع همسایگان سوریه مبنی بر تشکیل کشور مستقل کردنشین را به همراه خواهد داشت.</w:t>
      </w:r>
    </w:p>
    <w:p w:rsidR="00B352BB" w:rsidRPr="00E47C58" w:rsidRDefault="00B352BB" w:rsidP="00B352BB">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با وجود این واقعیات، به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نظر می</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رسد پس از </w:t>
      </w:r>
      <w:r w:rsidRPr="00E47C58">
        <w:rPr>
          <w:rFonts w:asciiTheme="minorBidi" w:eastAsia="Times New Roman" w:hAnsiTheme="minorBidi" w:hint="cs"/>
          <w:b/>
          <w:bCs/>
          <w:rtl/>
          <w:lang w:eastAsia="sv-SE"/>
        </w:rPr>
        <w:t>آزادی کامل</w:t>
      </w:r>
      <w:r w:rsidRPr="00E47C58">
        <w:rPr>
          <w:rFonts w:asciiTheme="minorBidi" w:eastAsia="Times New Roman" w:hAnsiTheme="minorBidi"/>
          <w:b/>
          <w:bCs/>
          <w:rtl/>
          <w:lang w:eastAsia="sv-SE"/>
        </w:rPr>
        <w:t xml:space="preserve"> رقه، رقابت</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ها بین</w:t>
      </w:r>
      <w:r w:rsidRPr="00E47C58">
        <w:rPr>
          <w:rFonts w:asciiTheme="minorBidi" w:eastAsia="Times New Roman" w:hAnsiTheme="minorBidi" w:hint="cs"/>
          <w:b/>
          <w:bCs/>
          <w:rtl/>
          <w:lang w:eastAsia="sv-SE"/>
        </w:rPr>
        <w:t xml:space="preserve"> دولت‌ها و</w:t>
      </w:r>
      <w:r w:rsidRPr="00E47C58">
        <w:rPr>
          <w:rFonts w:asciiTheme="minorBidi" w:eastAsia="Times New Roman" w:hAnsiTheme="minorBidi"/>
          <w:b/>
          <w:bCs/>
          <w:rtl/>
          <w:lang w:eastAsia="sv-SE"/>
        </w:rPr>
        <w:t xml:space="preserve"> گروه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ها و طرف</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های مختلف از جمله ترکیه تشدید </w:t>
      </w:r>
      <w:r w:rsidRPr="00E47C58">
        <w:rPr>
          <w:rFonts w:asciiTheme="minorBidi" w:eastAsia="Times New Roman" w:hAnsiTheme="minorBidi" w:hint="cs"/>
          <w:b/>
          <w:bCs/>
          <w:rtl/>
          <w:lang w:eastAsia="sv-SE"/>
        </w:rPr>
        <w:t>شده</w:t>
      </w:r>
      <w:r w:rsidRPr="00E47C58">
        <w:rPr>
          <w:rFonts w:asciiTheme="minorBidi" w:eastAsia="Times New Roman" w:hAnsiTheme="minorBidi"/>
          <w:b/>
          <w:bCs/>
          <w:rtl/>
          <w:lang w:eastAsia="sv-SE"/>
        </w:rPr>
        <w:t xml:space="preserve"> و صحنه رقابت فقط به شمال سوریه منحصر نشده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بلکه فراتر رفته و معادلات مختلف را در جغرافیای دیگر برهم </w:t>
      </w:r>
      <w:r w:rsidRPr="00E47C58">
        <w:rPr>
          <w:rFonts w:asciiTheme="minorBidi" w:eastAsia="Times New Roman" w:hAnsiTheme="minorBidi" w:hint="cs"/>
          <w:b/>
          <w:bCs/>
          <w:rtl/>
          <w:lang w:eastAsia="sv-SE"/>
        </w:rPr>
        <w:t>می‌</w:t>
      </w:r>
      <w:r w:rsidRPr="00E47C58">
        <w:rPr>
          <w:rFonts w:asciiTheme="minorBidi" w:eastAsia="Times New Roman" w:hAnsiTheme="minorBidi"/>
          <w:b/>
          <w:bCs/>
          <w:rtl/>
          <w:lang w:eastAsia="sv-SE"/>
        </w:rPr>
        <w:t>زند؛ به ویژه این</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که</w:t>
      </w:r>
      <w:r w:rsidRPr="00E47C58">
        <w:rPr>
          <w:rFonts w:asciiTheme="minorBidi" w:eastAsia="Times New Roman" w:hAnsiTheme="minorBidi" w:hint="cs"/>
          <w:b/>
          <w:bCs/>
          <w:rtl/>
          <w:lang w:eastAsia="sv-SE"/>
        </w:rPr>
        <w:t xml:space="preserve"> اکنون یگان‌های خلق روژاوا و نیروهای سوریه دموکراتیک بیش از پیش تقویت شده و نیروی انسانی و سرزمین</w:t>
      </w:r>
      <w:r w:rsidRPr="00E47C58">
        <w:rPr>
          <w:rFonts w:asciiTheme="minorBidi" w:eastAsia="Times New Roman" w:hAnsiTheme="minorBidi" w:hint="eastAsia"/>
          <w:b/>
          <w:bCs/>
          <w:rtl/>
          <w:lang w:eastAsia="sv-SE"/>
        </w:rPr>
        <w:t>‌</w:t>
      </w:r>
      <w:r w:rsidRPr="00E47C58">
        <w:rPr>
          <w:rFonts w:asciiTheme="minorBidi" w:eastAsia="Times New Roman" w:hAnsiTheme="minorBidi" w:hint="cs"/>
          <w:b/>
          <w:bCs/>
          <w:rtl/>
          <w:lang w:eastAsia="sv-SE"/>
        </w:rPr>
        <w:t>های زیادی به دست آورده</w:t>
      </w:r>
      <w:r w:rsidRPr="00E47C58">
        <w:rPr>
          <w:rFonts w:asciiTheme="minorBidi" w:eastAsia="Times New Roman" w:hAnsiTheme="minorBidi" w:hint="eastAsia"/>
          <w:b/>
          <w:bCs/>
          <w:rtl/>
          <w:lang w:eastAsia="sv-SE"/>
        </w:rPr>
        <w:t>‌</w:t>
      </w:r>
      <w:r w:rsidRPr="00E47C58">
        <w:rPr>
          <w:rFonts w:asciiTheme="minorBidi" w:eastAsia="Times New Roman" w:hAnsiTheme="minorBidi" w:hint="cs"/>
          <w:b/>
          <w:bCs/>
          <w:rtl/>
          <w:lang w:eastAsia="sv-SE"/>
        </w:rPr>
        <w:t>اند.</w:t>
      </w:r>
      <w:r w:rsidRPr="00E47C58">
        <w:rPr>
          <w:rFonts w:asciiTheme="minorBidi" w:eastAsia="Times New Roman" w:hAnsiTheme="minorBidi"/>
          <w:b/>
          <w:bCs/>
          <w:rtl/>
          <w:lang w:eastAsia="sv-SE"/>
        </w:rPr>
        <w:t xml:space="preserve"> </w:t>
      </w:r>
    </w:p>
    <w:p w:rsidR="00B352BB" w:rsidRPr="00E47C58" w:rsidRDefault="00B352BB" w:rsidP="00B352BB">
      <w:pPr>
        <w:pStyle w:val="NoSpacing"/>
        <w:bidi/>
        <w:jc w:val="both"/>
        <w:rPr>
          <w:rFonts w:asciiTheme="minorBidi" w:hAnsiTheme="minorBidi"/>
          <w:b/>
          <w:bCs/>
          <w:rtl/>
        </w:rPr>
      </w:pPr>
    </w:p>
    <w:p w:rsidR="00B352BB" w:rsidRPr="00E47C58" w:rsidRDefault="00B352BB" w:rsidP="00B352BB">
      <w:pPr>
        <w:pStyle w:val="NoSpacing"/>
        <w:bidi/>
        <w:jc w:val="both"/>
        <w:rPr>
          <w:rFonts w:asciiTheme="minorBidi" w:eastAsia="Times New Roman" w:hAnsiTheme="minorBidi"/>
          <w:b/>
          <w:bCs/>
          <w:lang w:eastAsia="sv-SE"/>
        </w:rPr>
      </w:pPr>
      <w:r w:rsidRPr="00E47C58">
        <w:rPr>
          <w:rFonts w:asciiTheme="minorBidi" w:eastAsia="Times New Roman" w:hAnsiTheme="minorBidi"/>
          <w:b/>
          <w:bCs/>
          <w:rtl/>
          <w:lang w:eastAsia="sv-SE"/>
        </w:rPr>
        <w:t>رجب طیب اردوغان</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هم</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چنین</w:t>
      </w:r>
      <w:r w:rsidRPr="00E47C58">
        <w:rPr>
          <w:rFonts w:asciiTheme="minorBidi" w:eastAsia="Times New Roman" w:hAnsiTheme="minorBidi" w:hint="cs"/>
          <w:b/>
          <w:bCs/>
          <w:rtl/>
          <w:lang w:eastAsia="sv-SE"/>
        </w:rPr>
        <w:t xml:space="preserve"> در داخل ترکیه نیز شخصیت منفوری است و مخالفین زیاد دارد که مانع سیاست‌ها و اهداف جنگ‌ظلبانه و توسعه‌طلبانه او هستند.</w:t>
      </w:r>
    </w:p>
    <w:p w:rsidR="00B352BB" w:rsidRPr="00E47C58" w:rsidRDefault="00B352BB" w:rsidP="00B352BB">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اظهارات اردوغان در زمینه اشغال بخش</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های بیش</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تری از اراضی سوریه توسط ترکیه در حالی است که، مخالفت</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های داخلی با سیاست</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های </w:t>
      </w:r>
      <w:r w:rsidRPr="00E47C58">
        <w:rPr>
          <w:rFonts w:asciiTheme="minorBidi" w:eastAsia="Times New Roman" w:hAnsiTheme="minorBidi" w:hint="cs"/>
          <w:b/>
          <w:bCs/>
          <w:rtl/>
          <w:lang w:eastAsia="sv-SE"/>
        </w:rPr>
        <w:t>جنگ‌طلبانه</w:t>
      </w:r>
      <w:r w:rsidRPr="00E47C58">
        <w:rPr>
          <w:rFonts w:asciiTheme="minorBidi" w:eastAsia="Times New Roman" w:hAnsiTheme="minorBidi"/>
          <w:b/>
          <w:bCs/>
          <w:rtl/>
          <w:lang w:eastAsia="sv-SE"/>
        </w:rPr>
        <w:t xml:space="preserve"> دولت آنکارا در قبال کشورهای همسایه</w:t>
      </w:r>
      <w:r w:rsidRPr="00E47C58">
        <w:rPr>
          <w:rFonts w:asciiTheme="minorBidi" w:eastAsia="Times New Roman" w:hAnsiTheme="minorBidi" w:hint="cs"/>
          <w:b/>
          <w:bCs/>
          <w:rtl/>
          <w:lang w:eastAsia="sv-SE"/>
        </w:rPr>
        <w:t xml:space="preserve"> و مردم کرد</w:t>
      </w:r>
      <w:r w:rsidRPr="00E47C58">
        <w:rPr>
          <w:rFonts w:asciiTheme="minorBidi" w:eastAsia="Times New Roman" w:hAnsiTheme="minorBidi"/>
          <w:b/>
          <w:bCs/>
          <w:rtl/>
          <w:lang w:eastAsia="sv-SE"/>
        </w:rPr>
        <w:t xml:space="preserve"> هر روز بیش</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تر و گسترده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تر می شود.</w:t>
      </w:r>
    </w:p>
    <w:p w:rsidR="00B352BB" w:rsidRPr="00E47C58" w:rsidRDefault="00B352BB" w:rsidP="00B352BB">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lastRenderedPageBreak/>
        <w:t>در همین ارتباط به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عنوان یک نمونه، می</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توان به اظهارات «اوزترک ییلماز»</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معاون رییس حزب  جمهوری</w:t>
      </w:r>
      <w:r w:rsidRPr="00E47C58">
        <w:rPr>
          <w:rFonts w:asciiTheme="minorBidi" w:eastAsia="Times New Roman" w:hAnsiTheme="minorBidi" w:hint="cs"/>
          <w:b/>
          <w:bCs/>
          <w:rtl/>
          <w:lang w:eastAsia="sv-SE"/>
        </w:rPr>
        <w:t xml:space="preserve"> خواه</w:t>
      </w:r>
      <w:r w:rsidRPr="00E47C58">
        <w:rPr>
          <w:rFonts w:asciiTheme="minorBidi" w:eastAsia="Times New Roman" w:hAnsiTheme="minorBidi"/>
          <w:b/>
          <w:bCs/>
          <w:rtl/>
          <w:lang w:eastAsia="sv-SE"/>
        </w:rPr>
        <w:t xml:space="preserve"> خلق در پارلمان ترکیه اشاره کرد.</w:t>
      </w:r>
    </w:p>
    <w:p w:rsidR="00B352BB" w:rsidRPr="00E47C58" w:rsidRDefault="00B352BB" w:rsidP="00B352BB">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ییلماز از سیاست</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های نادرست دولت آنکارا در قبال سوریه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به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شدت انتقاد کرده است. اوزترک ییلماز</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با اشاره  به این که شهر رقه در اراضی سوریه برای حفظ منافع ملی ترکیه هیچ اولویتی ندارد، گفت</w:t>
      </w:r>
      <w:r w:rsidRPr="00E47C58">
        <w:rPr>
          <w:rFonts w:asciiTheme="minorBidi" w:eastAsia="Times New Roman" w:hAnsiTheme="minorBidi" w:hint="cs"/>
          <w:b/>
          <w:bCs/>
          <w:rtl/>
          <w:lang w:eastAsia="sv-SE"/>
        </w:rPr>
        <w:t>ه است:</w:t>
      </w:r>
      <w:r w:rsidRPr="00E47C58">
        <w:rPr>
          <w:rFonts w:asciiTheme="minorBidi" w:eastAsia="Times New Roman" w:hAnsiTheme="minorBidi"/>
          <w:b/>
          <w:bCs/>
          <w:rtl/>
          <w:lang w:eastAsia="sv-SE"/>
        </w:rPr>
        <w:t xml:space="preserve"> </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دولت ترکیه دقیق</w:t>
      </w:r>
      <w:r w:rsidRPr="00E47C58">
        <w:rPr>
          <w:rFonts w:asciiTheme="minorBidi" w:eastAsia="Times New Roman" w:hAnsiTheme="minorBidi" w:hint="cs"/>
          <w:b/>
          <w:bCs/>
          <w:rtl/>
          <w:lang w:eastAsia="sv-SE"/>
        </w:rPr>
        <w:t>ا</w:t>
      </w:r>
      <w:r w:rsidRPr="00E47C58">
        <w:rPr>
          <w:rFonts w:asciiTheme="minorBidi" w:eastAsia="Times New Roman" w:hAnsiTheme="minorBidi"/>
          <w:b/>
          <w:bCs/>
          <w:rtl/>
          <w:lang w:eastAsia="sv-SE"/>
        </w:rPr>
        <w:t> در مسیری که به نفع آمریکاست، گام بر می</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دارد و برای یک کشور بیگانه در منطقه به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عنوان یک مهره بازی در منطقه عمل می</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کند.</w:t>
      </w:r>
      <w:r w:rsidRPr="00E47C58">
        <w:rPr>
          <w:rFonts w:asciiTheme="minorBidi" w:eastAsia="Times New Roman" w:hAnsiTheme="minorBidi" w:hint="cs"/>
          <w:b/>
          <w:bCs/>
          <w:rtl/>
          <w:lang w:eastAsia="sv-SE"/>
        </w:rPr>
        <w:t>»</w:t>
      </w:r>
    </w:p>
    <w:p w:rsidR="00B352BB" w:rsidRPr="00E47C58" w:rsidRDefault="00B352BB" w:rsidP="00B352BB">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آنکارا اصرار دا</w:t>
      </w:r>
      <w:r w:rsidRPr="00E47C58">
        <w:rPr>
          <w:rFonts w:asciiTheme="minorBidi" w:eastAsia="Times New Roman" w:hAnsiTheme="minorBidi" w:hint="cs"/>
          <w:b/>
          <w:bCs/>
          <w:rtl/>
          <w:lang w:eastAsia="sv-SE"/>
        </w:rPr>
        <w:t>شت</w:t>
      </w:r>
      <w:r w:rsidRPr="00E47C58">
        <w:rPr>
          <w:rFonts w:asciiTheme="minorBidi" w:eastAsia="Times New Roman" w:hAnsiTheme="minorBidi"/>
          <w:b/>
          <w:bCs/>
          <w:rtl/>
          <w:lang w:eastAsia="sv-SE"/>
        </w:rPr>
        <w:t xml:space="preserve"> که آمریکا باید ارتش ترکیه را برای آزادی رقه به کار بگیرد. ترکیه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هم</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چنین اعلام کرده </w:t>
      </w:r>
      <w:r w:rsidRPr="00E47C58">
        <w:rPr>
          <w:rFonts w:asciiTheme="minorBidi" w:eastAsia="Times New Roman" w:hAnsiTheme="minorBidi" w:hint="cs"/>
          <w:b/>
          <w:bCs/>
          <w:rtl/>
          <w:lang w:eastAsia="sv-SE"/>
        </w:rPr>
        <w:t>بود</w:t>
      </w:r>
      <w:r w:rsidRPr="00E47C58">
        <w:rPr>
          <w:rFonts w:asciiTheme="minorBidi" w:eastAsia="Times New Roman" w:hAnsiTheme="minorBidi"/>
          <w:b/>
          <w:bCs/>
          <w:rtl/>
          <w:lang w:eastAsia="sv-SE"/>
        </w:rPr>
        <w:t xml:space="preserve"> که اگر نیروهای دموکراتیک سوری منبج را ترک نکنند، آن‌ها را بمباران خواهد کرد. بر این اساس اختلافاتی میان ترکیه و آمریکا وجود دارد.</w:t>
      </w:r>
    </w:p>
    <w:p w:rsidR="00B352BB" w:rsidRPr="00E47C58" w:rsidRDefault="00B352BB" w:rsidP="00B352BB">
      <w:pPr>
        <w:pStyle w:val="NoSpacing"/>
        <w:bidi/>
        <w:jc w:val="both"/>
        <w:rPr>
          <w:rFonts w:asciiTheme="minorBidi" w:eastAsia="Times New Roman" w:hAnsiTheme="minorBidi"/>
          <w:b/>
          <w:bCs/>
          <w:lang w:eastAsia="sv-SE"/>
        </w:rPr>
      </w:pPr>
      <w:r w:rsidRPr="00E47C58">
        <w:rPr>
          <w:rFonts w:asciiTheme="minorBidi" w:eastAsia="Times New Roman" w:hAnsiTheme="minorBidi"/>
          <w:b/>
          <w:bCs/>
          <w:rtl/>
          <w:lang w:eastAsia="sv-SE"/>
        </w:rPr>
        <w:t xml:space="preserve">سیاست سرکوب ترکیه درباره </w:t>
      </w:r>
      <w:r w:rsidRPr="00E47C58">
        <w:rPr>
          <w:rFonts w:asciiTheme="minorBidi" w:eastAsia="Times New Roman" w:hAnsiTheme="minorBidi"/>
          <w:b/>
          <w:bCs/>
          <w:lang w:eastAsia="sv-SE"/>
        </w:rPr>
        <w:t>PYD</w:t>
      </w:r>
      <w:r w:rsidRPr="00E47C58">
        <w:rPr>
          <w:rFonts w:asciiTheme="minorBidi" w:eastAsia="Times New Roman" w:hAnsiTheme="minorBidi"/>
          <w:b/>
          <w:bCs/>
          <w:rtl/>
          <w:lang w:eastAsia="sv-SE"/>
        </w:rPr>
        <w:t xml:space="preserve"> در کوبانی شکست خورد، افزود: نیروهای حزب اتحاد دموکراتیک بعد از این حادثه شروع به جذب نیرو کردند. آن</w:t>
      </w:r>
      <w:r w:rsidRPr="00E47C58">
        <w:rPr>
          <w:rFonts w:asciiTheme="minorBidi" w:eastAsia="Times New Roman" w:hAnsiTheme="minorBidi"/>
          <w:b/>
          <w:bCs/>
          <w:rtl/>
          <w:lang w:eastAsia="sv-SE"/>
        </w:rPr>
        <w:softHyphen/>
        <w:t>ها در شهری که تصرف کرده بودند نیروهای جوان زیادی را به صفوف خود اضافه کردند و کم‌کم صاحب نیروهای منطقه‌ای مانند اعراب و برخی نیروهای مسیحی و حتی ترکمن شدند. جرابلس</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تنها نقطه‌ای بود که آن‌ها تصرف نکرده بودند. ترکیه با شروع عملیات سپر فرات از این مسئله جلوگیری کرد</w:t>
      </w:r>
      <w:r w:rsidRPr="00E47C58">
        <w:rPr>
          <w:rFonts w:asciiTheme="minorBidi" w:eastAsia="Times New Roman" w:hAnsiTheme="minorBidi" w:hint="cs"/>
          <w:b/>
          <w:bCs/>
          <w:rtl/>
          <w:lang w:eastAsia="sv-SE"/>
        </w:rPr>
        <w:t>.</w:t>
      </w:r>
    </w:p>
    <w:p w:rsidR="00B352BB" w:rsidRPr="00E47C58" w:rsidRDefault="00B352BB" w:rsidP="00B352BB">
      <w:pPr>
        <w:pStyle w:val="NoSpacing"/>
        <w:bidi/>
        <w:jc w:val="both"/>
        <w:rPr>
          <w:rFonts w:asciiTheme="minorBidi" w:eastAsia="Times New Roman" w:hAnsiTheme="minorBidi"/>
          <w:b/>
          <w:bCs/>
          <w:rtl/>
          <w:lang w:eastAsia="sv-SE"/>
        </w:rPr>
      </w:pPr>
      <w:r w:rsidRPr="00E47C58">
        <w:rPr>
          <w:rFonts w:asciiTheme="minorBidi" w:eastAsia="Times New Roman" w:hAnsiTheme="minorBidi" w:hint="cs"/>
          <w:b/>
          <w:bCs/>
          <w:rtl/>
          <w:lang w:eastAsia="sv-SE"/>
        </w:rPr>
        <w:t>ارتش</w:t>
      </w:r>
      <w:r w:rsidRPr="00E47C58">
        <w:rPr>
          <w:rFonts w:asciiTheme="minorBidi" w:eastAsia="Times New Roman" w:hAnsiTheme="minorBidi"/>
          <w:b/>
          <w:bCs/>
          <w:rtl/>
          <w:lang w:eastAsia="sv-SE"/>
        </w:rPr>
        <w:t xml:space="preserve"> ترکیه تا الباب پیشروی کرد که این موضوع شکافی را به وجود آورد تا کریدور کردی در شمال سوریه تحریک نشود. </w:t>
      </w:r>
    </w:p>
    <w:p w:rsidR="00B352BB" w:rsidRPr="00E47C58" w:rsidRDefault="00B352BB" w:rsidP="00B352BB">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از طرف دیگر، روسیه با حزب اتحاد دموکراتیک، یگان‌های مدافع خلق و ارتش دموکرات سوری روابط خود را ادامه می‌دهد. روس</w:t>
      </w:r>
      <w:r w:rsidRPr="00E47C58">
        <w:rPr>
          <w:rFonts w:asciiTheme="minorBidi" w:eastAsia="Times New Roman" w:hAnsiTheme="minorBidi"/>
          <w:b/>
          <w:bCs/>
          <w:rtl/>
          <w:lang w:eastAsia="sv-SE"/>
        </w:rPr>
        <w:softHyphen/>
        <w:t xml:space="preserve">‌ها طی مذاکره خود با آن‌ها در مسکو اعلام کردند که اگر کردها در ژنو شرکت نکنند، امکان حل مسئله کردهای سوریه وجود ندارد؛ اما ترکیه مخالف </w:t>
      </w:r>
      <w:r w:rsidRPr="00E47C58">
        <w:rPr>
          <w:rFonts w:asciiTheme="minorBidi" w:eastAsia="Times New Roman" w:hAnsiTheme="minorBidi"/>
          <w:b/>
          <w:bCs/>
          <w:lang w:eastAsia="sv-SE"/>
        </w:rPr>
        <w:t>PYD</w:t>
      </w:r>
      <w:r w:rsidRPr="00E47C58">
        <w:rPr>
          <w:rFonts w:asciiTheme="minorBidi" w:eastAsia="Times New Roman" w:hAnsiTheme="minorBidi"/>
          <w:b/>
          <w:bCs/>
          <w:rtl/>
          <w:lang w:eastAsia="sv-SE"/>
        </w:rPr>
        <w:t xml:space="preserve"> و </w:t>
      </w:r>
      <w:r w:rsidRPr="00E47C58">
        <w:rPr>
          <w:rFonts w:asciiTheme="minorBidi" w:eastAsia="Times New Roman" w:hAnsiTheme="minorBidi"/>
          <w:b/>
          <w:bCs/>
          <w:lang w:eastAsia="sv-SE"/>
        </w:rPr>
        <w:t>YPG</w:t>
      </w:r>
      <w:r w:rsidRPr="00E47C58">
        <w:rPr>
          <w:rFonts w:asciiTheme="minorBidi" w:eastAsia="Times New Roman" w:hAnsiTheme="minorBidi"/>
          <w:b/>
          <w:bCs/>
          <w:rtl/>
          <w:lang w:eastAsia="sv-SE"/>
        </w:rPr>
        <w:t xml:space="preserve"> است و آن‌ها را تروریست می‌خواند.</w:t>
      </w:r>
    </w:p>
    <w:p w:rsidR="00B352BB" w:rsidRPr="00E47C58" w:rsidRDefault="00B352BB" w:rsidP="00B352BB">
      <w:pPr>
        <w:pStyle w:val="NoSpacing"/>
        <w:bidi/>
        <w:jc w:val="both"/>
        <w:rPr>
          <w:rFonts w:asciiTheme="minorBidi" w:eastAsia="Times New Roman" w:hAnsiTheme="minorBidi"/>
          <w:b/>
          <w:bCs/>
          <w:lang w:eastAsia="sv-SE"/>
        </w:rPr>
      </w:pPr>
      <w:r w:rsidRPr="00E47C58">
        <w:rPr>
          <w:rFonts w:asciiTheme="minorBidi" w:eastAsia="Times New Roman" w:hAnsiTheme="minorBidi"/>
          <w:b/>
          <w:bCs/>
          <w:rtl/>
          <w:lang w:eastAsia="sv-SE"/>
        </w:rPr>
        <w:t xml:space="preserve">فکری ایشیک، معاون نخست وزیر ترکیه با </w:t>
      </w:r>
      <w:r w:rsidRPr="00E47C58">
        <w:rPr>
          <w:rFonts w:asciiTheme="minorBidi" w:eastAsia="Times New Roman" w:hAnsiTheme="minorBidi" w:hint="cs"/>
          <w:b/>
          <w:bCs/>
          <w:rtl/>
          <w:lang w:eastAsia="sv-SE"/>
        </w:rPr>
        <w:t>ادعای</w:t>
      </w:r>
      <w:r w:rsidRPr="00E47C58">
        <w:rPr>
          <w:rFonts w:asciiTheme="minorBidi" w:eastAsia="Times New Roman" w:hAnsiTheme="minorBidi"/>
          <w:b/>
          <w:bCs/>
          <w:rtl/>
          <w:lang w:eastAsia="sv-SE"/>
        </w:rPr>
        <w:t xml:space="preserve"> این که منطقه سخت‌ترین مراحل خود را پس از توافق</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نامه سایکس-پیکو پشت سر می‌گذارد، به ایالات متحده هشدار داد مدیریت شهر رقه توسط حزب کردی تجزیه‌طلب</w:t>
      </w:r>
      <w:r w:rsidRPr="00E47C58">
        <w:rPr>
          <w:rFonts w:asciiTheme="minorBidi" w:eastAsia="Times New Roman" w:hAnsiTheme="minorBidi"/>
          <w:b/>
          <w:bCs/>
          <w:lang w:eastAsia="sv-SE"/>
        </w:rPr>
        <w:t xml:space="preserve"> pyd </w:t>
      </w:r>
      <w:r w:rsidRPr="00E47C58">
        <w:rPr>
          <w:rFonts w:asciiTheme="minorBidi" w:eastAsia="Times New Roman" w:hAnsiTheme="minorBidi"/>
          <w:b/>
          <w:bCs/>
          <w:rtl/>
          <w:lang w:eastAsia="sv-SE"/>
        </w:rPr>
        <w:t>باعث آغاز جنگ نژادی می‌شود</w:t>
      </w:r>
      <w:r w:rsidRPr="00E47C58">
        <w:rPr>
          <w:rFonts w:asciiTheme="minorBidi" w:eastAsia="Times New Roman" w:hAnsiTheme="minorBidi"/>
          <w:b/>
          <w:bCs/>
          <w:lang w:eastAsia="sv-SE"/>
        </w:rPr>
        <w:t>.</w:t>
      </w:r>
    </w:p>
    <w:p w:rsidR="00B352BB" w:rsidRPr="00E47C58" w:rsidRDefault="00B352BB" w:rsidP="00B352BB">
      <w:pPr>
        <w:pStyle w:val="NoSpacing"/>
        <w:bidi/>
        <w:jc w:val="both"/>
        <w:rPr>
          <w:rFonts w:asciiTheme="minorBidi" w:eastAsia="Times New Roman" w:hAnsiTheme="minorBidi"/>
          <w:b/>
          <w:bCs/>
          <w:lang w:eastAsia="sv-SE"/>
        </w:rPr>
      </w:pPr>
      <w:r w:rsidRPr="00E47C58">
        <w:rPr>
          <w:rFonts w:asciiTheme="minorBidi" w:eastAsia="Times New Roman" w:hAnsiTheme="minorBidi"/>
          <w:b/>
          <w:bCs/>
          <w:rtl/>
          <w:lang w:eastAsia="sv-SE"/>
        </w:rPr>
        <w:t>معاون نخست وزیر ترکیه در مراسمی در شمال غرب ترکیه</w:t>
      </w:r>
      <w:r w:rsidRPr="00E47C58">
        <w:rPr>
          <w:rFonts w:asciiTheme="minorBidi" w:eastAsia="Times New Roman" w:hAnsiTheme="minorBidi" w:hint="cs"/>
          <w:b/>
          <w:bCs/>
          <w:rtl/>
          <w:lang w:eastAsia="sv-SE"/>
        </w:rPr>
        <w:t>، ادعای خود را چنین فرموله کرده است:</w:t>
      </w:r>
      <w:r w:rsidRPr="00E47C58">
        <w:rPr>
          <w:rFonts w:asciiTheme="minorBidi" w:eastAsia="Times New Roman" w:hAnsiTheme="minorBidi"/>
          <w:b/>
          <w:bCs/>
          <w:rtl/>
          <w:lang w:eastAsia="sv-SE"/>
        </w:rPr>
        <w:t xml:space="preserve"> «آمریکا نباید اداره شهر رقه را به حزب</w:t>
      </w:r>
      <w:r w:rsidRPr="00E47C58">
        <w:rPr>
          <w:rFonts w:asciiTheme="minorBidi" w:eastAsia="Times New Roman" w:hAnsiTheme="minorBidi"/>
          <w:b/>
          <w:bCs/>
          <w:lang w:eastAsia="sv-SE"/>
        </w:rPr>
        <w:t xml:space="preserve"> pyd </w:t>
      </w:r>
      <w:r w:rsidRPr="00E47C58">
        <w:rPr>
          <w:rFonts w:asciiTheme="minorBidi" w:eastAsia="Times New Roman" w:hAnsiTheme="minorBidi"/>
          <w:b/>
          <w:bCs/>
          <w:rtl/>
          <w:lang w:eastAsia="sv-SE"/>
        </w:rPr>
        <w:t>بسپارد؛ زیرا این حزب، شاخه سوری سازمان تروریستی</w:t>
      </w:r>
      <w:r w:rsidRPr="00E47C58">
        <w:rPr>
          <w:rFonts w:asciiTheme="minorBidi" w:eastAsia="Times New Roman" w:hAnsiTheme="minorBidi"/>
          <w:b/>
          <w:bCs/>
          <w:lang w:eastAsia="sv-SE"/>
        </w:rPr>
        <w:t xml:space="preserve"> pkk </w:t>
      </w:r>
      <w:r w:rsidRPr="00E47C58">
        <w:rPr>
          <w:rFonts w:asciiTheme="minorBidi" w:eastAsia="Times New Roman" w:hAnsiTheme="minorBidi"/>
          <w:b/>
          <w:bCs/>
          <w:rtl/>
          <w:lang w:eastAsia="sv-SE"/>
        </w:rPr>
        <w:t xml:space="preserve">است و همان سیاست‌ها و رویکردها را دنبال می‌کند. </w:t>
      </w:r>
      <w:r w:rsidRPr="00E47C58">
        <w:rPr>
          <w:rFonts w:asciiTheme="minorBidi" w:eastAsia="Times New Roman" w:hAnsiTheme="minorBidi" w:hint="cs"/>
          <w:b/>
          <w:bCs/>
          <w:rtl/>
          <w:lang w:eastAsia="sv-SE" w:bidi="fa-IR"/>
        </w:rPr>
        <w:t>90</w:t>
      </w:r>
      <w:r w:rsidRPr="00E47C58">
        <w:rPr>
          <w:rFonts w:asciiTheme="minorBidi" w:eastAsia="Times New Roman" w:hAnsiTheme="minorBidi"/>
          <w:b/>
          <w:bCs/>
          <w:rtl/>
          <w:lang w:eastAsia="sv-SE"/>
        </w:rPr>
        <w:t xml:space="preserve"> درصد ساکنان شهر رقه را اعراب تشکیل می‌دهند و در صورت اداره این شهر توسط تجزیه‌طلبان کردفجایع بزرگ‌تری </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نسبت به گذشته </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در شهر رقم می‌زند</w:t>
      </w:r>
      <w:r w:rsidRPr="00E47C58">
        <w:rPr>
          <w:rFonts w:asciiTheme="minorBidi" w:eastAsia="Times New Roman" w:hAnsiTheme="minorBidi" w:hint="cs"/>
          <w:b/>
          <w:bCs/>
          <w:rtl/>
          <w:lang w:eastAsia="sv-SE"/>
        </w:rPr>
        <w:t>.»</w:t>
      </w:r>
    </w:p>
    <w:p w:rsidR="00B352BB" w:rsidRPr="00E47C58" w:rsidRDefault="00B352BB" w:rsidP="00B352BB">
      <w:pPr>
        <w:pStyle w:val="NoSpacing"/>
        <w:bidi/>
        <w:jc w:val="both"/>
        <w:rPr>
          <w:rFonts w:asciiTheme="minorBidi" w:eastAsia="Times New Roman" w:hAnsiTheme="minorBidi"/>
          <w:b/>
          <w:bCs/>
          <w:lang w:eastAsia="sv-SE"/>
        </w:rPr>
      </w:pPr>
      <w:r w:rsidRPr="00E47C58">
        <w:rPr>
          <w:rFonts w:asciiTheme="minorBidi" w:eastAsia="Times New Roman" w:hAnsiTheme="minorBidi"/>
          <w:b/>
          <w:bCs/>
          <w:rtl/>
          <w:lang w:eastAsia="sv-SE"/>
        </w:rPr>
        <w:t>ایشیک افزود: «منطقه مرحله سختی را پشت سر می‌گذارد و شاهد بزرگترین تنش‌ها پس از توافق</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نامه سایکس </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پیکو است. دولت‌های منطقه، سیطره خود را بر کشورشان از دست داده‌اند و دیگر مرزها از اعتبار پیشین برخوردار نیست</w:t>
      </w:r>
      <w:r w:rsidRPr="00E47C58">
        <w:rPr>
          <w:rFonts w:asciiTheme="minorBidi" w:eastAsia="Times New Roman" w:hAnsiTheme="minorBidi" w:hint="cs"/>
          <w:b/>
          <w:bCs/>
          <w:rtl/>
          <w:lang w:eastAsia="sv-SE"/>
        </w:rPr>
        <w:t>.»</w:t>
      </w:r>
    </w:p>
    <w:p w:rsidR="00B352BB" w:rsidRPr="00E47C58" w:rsidRDefault="00B352BB" w:rsidP="00B352BB">
      <w:pPr>
        <w:pStyle w:val="NoSpacing"/>
        <w:bidi/>
        <w:jc w:val="both"/>
        <w:rPr>
          <w:rFonts w:asciiTheme="minorBidi" w:eastAsia="Times New Roman" w:hAnsiTheme="minorBidi"/>
          <w:b/>
          <w:bCs/>
          <w:lang w:eastAsia="sv-SE"/>
        </w:rPr>
      </w:pPr>
      <w:r w:rsidRPr="00E47C58">
        <w:rPr>
          <w:rFonts w:asciiTheme="minorBidi" w:eastAsia="Times New Roman" w:hAnsiTheme="minorBidi"/>
          <w:b/>
          <w:bCs/>
          <w:rtl/>
          <w:lang w:eastAsia="sv-SE"/>
        </w:rPr>
        <w:t>معاون نخست وزیر ترکیه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در ادامه مو</w:t>
      </w:r>
      <w:r w:rsidRPr="00E47C58">
        <w:rPr>
          <w:rFonts w:asciiTheme="minorBidi" w:eastAsia="Times New Roman" w:hAnsiTheme="minorBidi" w:hint="cs"/>
          <w:b/>
          <w:bCs/>
          <w:rtl/>
          <w:lang w:eastAsia="sv-SE"/>
        </w:rPr>
        <w:t>ا</w:t>
      </w:r>
      <w:r w:rsidRPr="00E47C58">
        <w:rPr>
          <w:rFonts w:asciiTheme="minorBidi" w:eastAsia="Times New Roman" w:hAnsiTheme="minorBidi"/>
          <w:b/>
          <w:bCs/>
          <w:rtl/>
          <w:lang w:eastAsia="sv-SE"/>
        </w:rPr>
        <w:t>ضع خطرناک</w:t>
      </w:r>
      <w:r w:rsidRPr="00E47C58">
        <w:rPr>
          <w:rFonts w:asciiTheme="minorBidi" w:eastAsia="Times New Roman" w:hAnsiTheme="minorBidi" w:hint="cs"/>
          <w:b/>
          <w:bCs/>
          <w:rtl/>
          <w:lang w:eastAsia="sv-SE"/>
        </w:rPr>
        <w:t xml:space="preserve"> و جنگ</w:t>
      </w:r>
      <w:r w:rsidRPr="00E47C58">
        <w:rPr>
          <w:rFonts w:asciiTheme="minorBidi" w:eastAsia="Times New Roman" w:hAnsiTheme="minorBidi" w:hint="eastAsia"/>
          <w:b/>
          <w:bCs/>
          <w:rtl/>
          <w:lang w:eastAsia="sv-SE"/>
        </w:rPr>
        <w:t>‌</w:t>
      </w:r>
      <w:r w:rsidRPr="00E47C58">
        <w:rPr>
          <w:rFonts w:asciiTheme="minorBidi" w:eastAsia="Times New Roman" w:hAnsiTheme="minorBidi" w:hint="cs"/>
          <w:b/>
          <w:bCs/>
          <w:rtl/>
          <w:lang w:eastAsia="sv-SE"/>
        </w:rPr>
        <w:t>طلبانه دولت</w:t>
      </w:r>
      <w:r w:rsidRPr="00E47C58">
        <w:rPr>
          <w:rFonts w:asciiTheme="minorBidi" w:eastAsia="Times New Roman" w:hAnsiTheme="minorBidi"/>
          <w:b/>
          <w:bCs/>
          <w:rtl/>
          <w:lang w:eastAsia="sv-SE"/>
        </w:rPr>
        <w:t xml:space="preserve"> آنکارا را این</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گونه بیان کرد: «نمی‌توان درباره کنترل یک دولت بر تمامی اراضی سوریه سخن گفت! هم‌اکنون گروه‌های بسیاری در سوریه حضور دارند؛ مانند همین آمریکا که از طریق ائتلاف چندملیتی تجزیه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طلبان موسوم به قوات سوریه دموکراتیک</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(قسد) در سوریه حضور مستقیم دارد</w:t>
      </w:r>
      <w:r w:rsidRPr="00E47C58">
        <w:rPr>
          <w:rFonts w:asciiTheme="minorBidi" w:eastAsia="Times New Roman" w:hAnsiTheme="minorBidi" w:hint="cs"/>
          <w:b/>
          <w:bCs/>
          <w:rtl/>
          <w:lang w:eastAsia="sv-SE"/>
        </w:rPr>
        <w:t>.»</w:t>
      </w:r>
    </w:p>
    <w:p w:rsidR="00B352BB" w:rsidRPr="00E47C58" w:rsidRDefault="00B352BB" w:rsidP="00B352BB">
      <w:pPr>
        <w:pStyle w:val="NoSpacing"/>
        <w:bidi/>
        <w:jc w:val="both"/>
        <w:rPr>
          <w:rFonts w:asciiTheme="minorBidi" w:eastAsia="Times New Roman" w:hAnsiTheme="minorBidi"/>
          <w:b/>
          <w:bCs/>
          <w:rtl/>
          <w:lang w:eastAsia="sv-SE" w:bidi="fa-IR"/>
        </w:rPr>
      </w:pPr>
      <w:r w:rsidRPr="00E47C58">
        <w:rPr>
          <w:rFonts w:asciiTheme="minorBidi" w:eastAsia="Times New Roman" w:hAnsiTheme="minorBidi"/>
          <w:b/>
          <w:bCs/>
          <w:rtl/>
          <w:lang w:eastAsia="sv-SE"/>
        </w:rPr>
        <w:t xml:space="preserve">البته این مقام </w:t>
      </w:r>
      <w:r w:rsidRPr="00E47C58">
        <w:rPr>
          <w:rFonts w:asciiTheme="minorBidi" w:eastAsia="Times New Roman" w:hAnsiTheme="minorBidi" w:hint="cs"/>
          <w:b/>
          <w:bCs/>
          <w:rtl/>
          <w:lang w:eastAsia="sv-SE"/>
        </w:rPr>
        <w:t>دولت ترکیه،</w:t>
      </w:r>
      <w:r w:rsidRPr="00E47C58">
        <w:rPr>
          <w:rFonts w:asciiTheme="minorBidi" w:eastAsia="Times New Roman" w:hAnsiTheme="minorBidi"/>
          <w:b/>
          <w:bCs/>
          <w:rtl/>
          <w:lang w:eastAsia="sv-SE"/>
        </w:rPr>
        <w:t xml:space="preserve"> توضیح نداد که چرا </w:t>
      </w:r>
      <w:r w:rsidRPr="00E47C58">
        <w:rPr>
          <w:rFonts w:asciiTheme="minorBidi" w:eastAsia="Times New Roman" w:hAnsiTheme="minorBidi" w:hint="cs"/>
          <w:b/>
          <w:bCs/>
          <w:rtl/>
          <w:lang w:eastAsia="sv-SE"/>
        </w:rPr>
        <w:t>خودشان</w:t>
      </w:r>
      <w:r w:rsidRPr="00E47C58">
        <w:rPr>
          <w:rFonts w:asciiTheme="minorBidi" w:eastAsia="Times New Roman" w:hAnsiTheme="minorBidi"/>
          <w:b/>
          <w:bCs/>
          <w:rtl/>
          <w:lang w:eastAsia="sv-SE"/>
        </w:rPr>
        <w:t xml:space="preserve"> از گروه‌های تروریستی مانند ارتش آزاد و احرار الشام به</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صورت رسمی حمایت و بخشی از سرزمین سوریه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(درع الفرات) را اشغال کرده است؟</w:t>
      </w:r>
    </w:p>
    <w:p w:rsidR="00B352BB" w:rsidRPr="008E776D" w:rsidRDefault="00B352BB" w:rsidP="00B352BB">
      <w:pPr>
        <w:pStyle w:val="NoSpacing"/>
        <w:bidi/>
        <w:jc w:val="center"/>
        <w:rPr>
          <w:rFonts w:asciiTheme="minorBidi" w:hAnsiTheme="minorBidi"/>
          <w:b/>
          <w:bCs/>
          <w:color w:val="FF0000"/>
          <w:sz w:val="36"/>
          <w:szCs w:val="36"/>
          <w:shd w:val="clear" w:color="auto" w:fill="FFFFFF"/>
          <w:rtl/>
        </w:rPr>
      </w:pPr>
      <w:r w:rsidRPr="008E776D">
        <w:rPr>
          <w:rFonts w:asciiTheme="minorBidi" w:hAnsiTheme="minorBidi" w:hint="cs"/>
          <w:b/>
          <w:bCs/>
          <w:color w:val="FF0000"/>
          <w:sz w:val="36"/>
          <w:szCs w:val="36"/>
          <w:shd w:val="clear" w:color="auto" w:fill="FFFFFF"/>
          <w:rtl/>
        </w:rPr>
        <w:t>***</w:t>
      </w:r>
    </w:p>
    <w:p w:rsidR="00426D66" w:rsidRPr="00E47C58" w:rsidRDefault="00426D66" w:rsidP="00B352BB">
      <w:pPr>
        <w:pStyle w:val="NoSpacing"/>
        <w:bidi/>
        <w:jc w:val="both"/>
        <w:rPr>
          <w:rFonts w:asciiTheme="minorBidi" w:hAnsiTheme="minorBidi"/>
          <w:b/>
          <w:bCs/>
          <w:shd w:val="clear" w:color="auto" w:fill="FFFFFF"/>
          <w:rtl/>
        </w:rPr>
      </w:pPr>
      <w:r w:rsidRPr="00E47C58">
        <w:rPr>
          <w:rFonts w:asciiTheme="minorBidi" w:hAnsiTheme="minorBidi"/>
          <w:b/>
          <w:bCs/>
          <w:shd w:val="clear" w:color="auto" w:fill="FFFFFF"/>
          <w:rtl/>
        </w:rPr>
        <w:t xml:space="preserve">شهر رقه کمی پائین‌تر از خط کردی شمال سوریه است که در حال حاضر به دو قسمت غربی و شرقی تقسیم شده است. شهر کوبانی در شرق فرات و منطقه عفرین در غرب فرات تحت کنترل </w:t>
      </w:r>
      <w:r w:rsidRPr="00E47C58">
        <w:rPr>
          <w:rFonts w:asciiTheme="minorBidi" w:hAnsiTheme="minorBidi" w:hint="cs"/>
          <w:b/>
          <w:bCs/>
          <w:shd w:val="clear" w:color="auto" w:fill="FFFFFF"/>
          <w:rtl/>
        </w:rPr>
        <w:t>یگان‌های خلق روژاوا</w:t>
      </w:r>
      <w:r w:rsidRPr="00E47C58">
        <w:rPr>
          <w:rFonts w:asciiTheme="minorBidi" w:hAnsiTheme="minorBidi"/>
          <w:b/>
          <w:bCs/>
          <w:shd w:val="clear" w:color="auto" w:fill="FFFFFF"/>
          <w:rtl/>
        </w:rPr>
        <w:t xml:space="preserve"> قرار دارد، اما شهر منبج در حد میانی این خط شمالی در کنترل نیروهای وابسته به ارتش ترکیه است و حال با</w:t>
      </w:r>
      <w:r w:rsidRPr="00E47C58">
        <w:rPr>
          <w:rFonts w:asciiTheme="minorBidi" w:hAnsiTheme="minorBidi" w:hint="cs"/>
          <w:b/>
          <w:bCs/>
          <w:shd w:val="clear" w:color="auto" w:fill="FFFFFF"/>
          <w:rtl/>
        </w:rPr>
        <w:t xml:space="preserve"> آزادی رقه و</w:t>
      </w:r>
      <w:r w:rsidRPr="00E47C58">
        <w:rPr>
          <w:rFonts w:asciiTheme="minorBidi" w:hAnsiTheme="minorBidi"/>
          <w:b/>
          <w:bCs/>
          <w:shd w:val="clear" w:color="auto" w:fill="FFFFFF"/>
          <w:rtl/>
        </w:rPr>
        <w:t xml:space="preserve"> کنترل </w:t>
      </w:r>
      <w:r w:rsidRPr="00E47C58">
        <w:rPr>
          <w:rFonts w:asciiTheme="minorBidi" w:hAnsiTheme="minorBidi" w:hint="cs"/>
          <w:b/>
          <w:bCs/>
          <w:shd w:val="clear" w:color="auto" w:fill="FFFFFF"/>
          <w:rtl/>
        </w:rPr>
        <w:t>آن توسط نیروهای دموکراتیک سوریه،</w:t>
      </w:r>
      <w:r w:rsidRPr="00E47C58">
        <w:rPr>
          <w:rFonts w:asciiTheme="minorBidi" w:hAnsiTheme="minorBidi"/>
          <w:b/>
          <w:bCs/>
          <w:shd w:val="clear" w:color="auto" w:fill="FFFFFF"/>
          <w:rtl/>
        </w:rPr>
        <w:t xml:space="preserve"> که در منطقه جنوبی</w:t>
      </w:r>
      <w:r w:rsidRPr="00E47C58">
        <w:rPr>
          <w:rFonts w:asciiTheme="minorBidi" w:hAnsiTheme="minorBidi" w:hint="cs"/>
          <w:b/>
          <w:bCs/>
          <w:shd w:val="clear" w:color="auto" w:fill="FFFFFF"/>
          <w:rtl/>
        </w:rPr>
        <w:t>‌</w:t>
      </w:r>
      <w:r w:rsidRPr="00E47C58">
        <w:rPr>
          <w:rFonts w:asciiTheme="minorBidi" w:hAnsiTheme="minorBidi"/>
          <w:b/>
          <w:bCs/>
          <w:shd w:val="clear" w:color="auto" w:fill="FFFFFF"/>
          <w:rtl/>
        </w:rPr>
        <w:t xml:space="preserve">تر قرار دارد، </w:t>
      </w:r>
      <w:r w:rsidRPr="00E47C58">
        <w:rPr>
          <w:rFonts w:asciiTheme="minorBidi" w:hAnsiTheme="minorBidi" w:hint="cs"/>
          <w:b/>
          <w:bCs/>
          <w:shd w:val="clear" w:color="auto" w:fill="FFFFFF"/>
          <w:rtl/>
        </w:rPr>
        <w:t>احتمال این که</w:t>
      </w:r>
      <w:r w:rsidRPr="00E47C58">
        <w:rPr>
          <w:rFonts w:asciiTheme="minorBidi" w:hAnsiTheme="minorBidi"/>
          <w:b/>
          <w:bCs/>
          <w:shd w:val="clear" w:color="auto" w:fill="FFFFFF"/>
          <w:rtl/>
        </w:rPr>
        <w:t xml:space="preserve"> دو منطقه شمالی تحت کنترل خود را از نظر متصل سازند</w:t>
      </w:r>
      <w:r w:rsidRPr="00E47C58">
        <w:rPr>
          <w:rFonts w:asciiTheme="minorBidi" w:hAnsiTheme="minorBidi" w:hint="cs"/>
          <w:b/>
          <w:bCs/>
          <w:shd w:val="clear" w:color="auto" w:fill="FFFFFF"/>
          <w:rtl/>
        </w:rPr>
        <w:t>، بسیار زیاد است.</w:t>
      </w:r>
    </w:p>
    <w:p w:rsidR="00426D66" w:rsidRPr="00E47C58" w:rsidRDefault="00426D66" w:rsidP="00426D66">
      <w:pPr>
        <w:pStyle w:val="NoSpacing"/>
        <w:bidi/>
        <w:jc w:val="both"/>
        <w:rPr>
          <w:rFonts w:asciiTheme="minorBidi" w:hAnsiTheme="minorBidi"/>
          <w:b/>
          <w:bCs/>
          <w:shd w:val="clear" w:color="auto" w:fill="FFFFFF"/>
          <w:rtl/>
        </w:rPr>
      </w:pPr>
    </w:p>
    <w:p w:rsidR="00426D66" w:rsidRPr="00E47C58" w:rsidRDefault="00426D66" w:rsidP="00426D66">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در اواسط اردیبشهت ماه سال جاری</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بینالی یلدریم نخست وزیر ترکیه</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گفته بود، واشنگتن به آنکارا قول داده که پس از سقوط رقه، و به منظور حفظ ترکیب جمعیتی آن شهر، از ادامه حضور شبه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نظامیان کرد وابسته به «ی</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پ</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گ» در رقه جلوگیری کند</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w:t>
      </w:r>
    </w:p>
    <w:p w:rsidR="00426D66" w:rsidRPr="00E47C58" w:rsidRDefault="00426D66" w:rsidP="00426D66">
      <w:pPr>
        <w:pStyle w:val="NoSpacing"/>
        <w:bidi/>
        <w:jc w:val="both"/>
        <w:rPr>
          <w:rFonts w:asciiTheme="minorBidi" w:eastAsia="Times New Roman" w:hAnsiTheme="minorBidi"/>
          <w:b/>
          <w:bCs/>
          <w:lang w:eastAsia="sv-SE"/>
        </w:rPr>
      </w:pPr>
      <w:r w:rsidRPr="00E47C58">
        <w:rPr>
          <w:rFonts w:asciiTheme="minorBidi" w:eastAsia="Times New Roman" w:hAnsiTheme="minorBidi" w:hint="cs"/>
          <w:b/>
          <w:bCs/>
          <w:rtl/>
          <w:lang w:eastAsia="sv-SE"/>
        </w:rPr>
        <w:t xml:space="preserve">اکنون، </w:t>
      </w:r>
      <w:r w:rsidRPr="00E47C58">
        <w:rPr>
          <w:rFonts w:asciiTheme="minorBidi" w:eastAsia="Times New Roman" w:hAnsiTheme="minorBidi"/>
          <w:b/>
          <w:bCs/>
          <w:rtl/>
          <w:lang w:eastAsia="sv-SE"/>
        </w:rPr>
        <w:t>الهام احمد ریاست مشترک مجلس سوریه دمکراتیک از شکل‌گیری ائتلاف میان ترکیه، ایران و روسیه برای دشمنی با مطالبات مشروع خلق‌های سوریه خبر داده است. به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گفته رییس مشترک </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م.س.د</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هر سه </w:t>
      </w:r>
      <w:r w:rsidRPr="00E47C58">
        <w:rPr>
          <w:rFonts w:asciiTheme="minorBidi" w:eastAsia="Times New Roman" w:hAnsiTheme="minorBidi" w:hint="cs"/>
          <w:b/>
          <w:bCs/>
          <w:rtl/>
          <w:lang w:eastAsia="sv-SE"/>
        </w:rPr>
        <w:t>حکومت</w:t>
      </w:r>
      <w:r w:rsidRPr="00E47C58">
        <w:rPr>
          <w:rFonts w:asciiTheme="minorBidi" w:eastAsia="Times New Roman" w:hAnsiTheme="minorBidi"/>
          <w:b/>
          <w:bCs/>
          <w:rtl/>
          <w:lang w:eastAsia="sv-SE"/>
        </w:rPr>
        <w:t xml:space="preserve"> با سر کسب منافع خود تحت عنوان منافع سوریه به توافق رسید‌ه‌اند و ترکیه در این میان با استفاده از عواطف خلق‌های سوریه درصدد اشغال و تحمیل خواسته‌های خود در ادلب است.</w:t>
      </w:r>
    </w:p>
    <w:p w:rsidR="00426D66" w:rsidRPr="00E47C58" w:rsidRDefault="00426D66" w:rsidP="00426D66">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 xml:space="preserve"> ریاست مشترک مجلس سوریه دمکراتیک از تلاش </w:t>
      </w:r>
      <w:r w:rsidRPr="00E47C58">
        <w:rPr>
          <w:rFonts w:asciiTheme="minorBidi" w:eastAsia="Times New Roman" w:hAnsiTheme="minorBidi" w:hint="cs"/>
          <w:b/>
          <w:bCs/>
          <w:rtl/>
          <w:lang w:eastAsia="sv-SE"/>
        </w:rPr>
        <w:t>حکومت</w:t>
      </w:r>
      <w:r w:rsidRPr="00E47C58">
        <w:rPr>
          <w:rFonts w:asciiTheme="minorBidi" w:eastAsia="Times New Roman" w:hAnsiTheme="minorBidi"/>
          <w:b/>
          <w:bCs/>
          <w:rtl/>
          <w:lang w:eastAsia="sv-SE"/>
        </w:rPr>
        <w:t xml:space="preserve"> ترکیه و ب</w:t>
      </w:r>
      <w:r w:rsidRPr="00E47C58">
        <w:rPr>
          <w:rFonts w:asciiTheme="minorBidi" w:eastAsia="Times New Roman" w:hAnsiTheme="minorBidi" w:hint="cs"/>
          <w:b/>
          <w:bCs/>
          <w:rtl/>
          <w:lang w:eastAsia="sv-SE"/>
        </w:rPr>
        <w:t>ه‌</w:t>
      </w:r>
      <w:r w:rsidRPr="00E47C58">
        <w:rPr>
          <w:rFonts w:asciiTheme="minorBidi" w:eastAsia="Times New Roman" w:hAnsiTheme="minorBidi"/>
          <w:b/>
          <w:bCs/>
          <w:rtl/>
          <w:lang w:eastAsia="sv-SE"/>
        </w:rPr>
        <w:t xml:space="preserve">کارگیری مناطق امن برای تقویت جایگاه خود در منطقه ادلب سخن گفت و این اقدام </w:t>
      </w:r>
      <w:r w:rsidRPr="00E47C58">
        <w:rPr>
          <w:rFonts w:asciiTheme="minorBidi" w:eastAsia="Times New Roman" w:hAnsiTheme="minorBidi" w:hint="cs"/>
          <w:b/>
          <w:bCs/>
          <w:rtl/>
          <w:lang w:eastAsia="sv-SE"/>
        </w:rPr>
        <w:t>حکومت</w:t>
      </w:r>
      <w:r w:rsidRPr="00E47C58">
        <w:rPr>
          <w:rFonts w:asciiTheme="minorBidi" w:eastAsia="Times New Roman" w:hAnsiTheme="minorBidi"/>
          <w:b/>
          <w:bCs/>
          <w:rtl/>
          <w:lang w:eastAsia="sv-SE"/>
        </w:rPr>
        <w:t xml:space="preserve"> ترکیه را در راستای حمله به عفرین قلمداد نمود. الهام احمد افزود:</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ترکیه خواهان اشغال عفرین و متصل نمودن دو بخش ادلب و عزاز است.</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w:t>
      </w:r>
    </w:p>
    <w:p w:rsidR="00426D66" w:rsidRPr="00E47C58" w:rsidRDefault="00426D66" w:rsidP="00426D66">
      <w:pPr>
        <w:pStyle w:val="NoSpacing"/>
        <w:bidi/>
        <w:jc w:val="both"/>
        <w:rPr>
          <w:rFonts w:asciiTheme="minorBidi" w:eastAsia="Times New Roman" w:hAnsiTheme="minorBidi"/>
          <w:b/>
          <w:bCs/>
          <w:rtl/>
          <w:lang w:eastAsia="sv-SE"/>
        </w:rPr>
      </w:pPr>
      <w:r w:rsidRPr="00E47C58">
        <w:rPr>
          <w:rFonts w:asciiTheme="minorBidi" w:eastAsia="Times New Roman" w:hAnsiTheme="minorBidi" w:hint="cs"/>
          <w:b/>
          <w:bCs/>
          <w:rtl/>
          <w:lang w:eastAsia="sv-SE"/>
        </w:rPr>
        <w:t>وی</w:t>
      </w:r>
      <w:r w:rsidRPr="00E47C58">
        <w:rPr>
          <w:rFonts w:asciiTheme="minorBidi" w:eastAsia="Times New Roman" w:hAnsiTheme="minorBidi"/>
          <w:b/>
          <w:bCs/>
          <w:rtl/>
          <w:lang w:eastAsia="sv-SE"/>
        </w:rPr>
        <w:t xml:space="preserve"> خاطرنشان کرد:</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گام دیگر ترکیه اشغال مناطق حومه کوه الزاویه است. ترکیه خواهان افزایش مرزهای سیاسی خود است. هم</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چنان که پیش</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تر منطقه اسکندرون را به اشغال خود درآورد‌ه‌اند اکنون درصدد اشغال این منطقه هستند.</w:t>
      </w:r>
      <w:r w:rsidRPr="00E47C58">
        <w:rPr>
          <w:rFonts w:asciiTheme="minorBidi" w:eastAsia="Times New Roman" w:hAnsiTheme="minorBidi" w:hint="cs"/>
          <w:b/>
          <w:bCs/>
          <w:rtl/>
          <w:lang w:eastAsia="sv-SE"/>
        </w:rPr>
        <w:t>»</w:t>
      </w:r>
    </w:p>
    <w:p w:rsidR="00426D66" w:rsidRPr="00E47C58" w:rsidRDefault="00426D66" w:rsidP="00426D66">
      <w:pPr>
        <w:pStyle w:val="NoSpacing"/>
        <w:bidi/>
        <w:jc w:val="both"/>
        <w:rPr>
          <w:rFonts w:asciiTheme="minorBidi" w:eastAsia="Times New Roman" w:hAnsiTheme="minorBidi"/>
          <w:b/>
          <w:bCs/>
          <w:rtl/>
          <w:lang w:eastAsia="sv-SE"/>
        </w:rPr>
      </w:pPr>
      <w:r w:rsidRPr="00E47C58">
        <w:rPr>
          <w:rFonts w:asciiTheme="minorBidi" w:eastAsia="Times New Roman" w:hAnsiTheme="minorBidi" w:hint="cs"/>
          <w:b/>
          <w:bCs/>
          <w:rtl/>
          <w:lang w:eastAsia="sv-SE"/>
        </w:rPr>
        <w:t>الهام احمد،</w:t>
      </w:r>
      <w:r w:rsidRPr="00E47C58">
        <w:rPr>
          <w:rFonts w:asciiTheme="minorBidi" w:eastAsia="Times New Roman" w:hAnsiTheme="minorBidi"/>
          <w:b/>
          <w:bCs/>
          <w:rtl/>
          <w:lang w:eastAsia="sv-SE"/>
        </w:rPr>
        <w:t xml:space="preserve"> در بخشی دیگر از سخنان خود تصریح نمود:</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اشغال</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گری ترکیه در ادلب عواقب سیاسی و نظامی سنگینی را با خود به همراه خواهد داشت. از جنبه سیاسی ترکیه سعی خواهد کرد که ائتلاف اپوزیسیون را بر </w:t>
      </w:r>
      <w:r w:rsidRPr="00E47C58">
        <w:rPr>
          <w:rFonts w:asciiTheme="minorBidi" w:eastAsia="Times New Roman" w:hAnsiTheme="minorBidi" w:hint="cs"/>
          <w:b/>
          <w:bCs/>
          <w:rtl/>
          <w:lang w:eastAsia="sv-SE"/>
        </w:rPr>
        <w:t>حکومت</w:t>
      </w:r>
      <w:r w:rsidRPr="00E47C58">
        <w:rPr>
          <w:rFonts w:asciiTheme="minorBidi" w:eastAsia="Times New Roman" w:hAnsiTheme="minorBidi"/>
          <w:b/>
          <w:bCs/>
          <w:rtl/>
          <w:lang w:eastAsia="sv-SE"/>
        </w:rPr>
        <w:t xml:space="preserve"> سوریه تحمیل کند در حالی که چیزی از این ائتلاف باقی نمانده ترکیه خواهان احیای مجدد آن است. از جنبه نظامی هم ترکیه خواهان مداخله مداوم در امور داخلی سوریه است.</w:t>
      </w:r>
      <w:r w:rsidRPr="00E47C58">
        <w:rPr>
          <w:rFonts w:asciiTheme="minorBidi" w:eastAsia="Times New Roman" w:hAnsiTheme="minorBidi" w:hint="cs"/>
          <w:b/>
          <w:bCs/>
          <w:rtl/>
          <w:lang w:eastAsia="sv-SE"/>
        </w:rPr>
        <w:t>»</w:t>
      </w:r>
    </w:p>
    <w:p w:rsidR="00426D66" w:rsidRPr="00E47C58" w:rsidRDefault="00426D66" w:rsidP="00426D66">
      <w:pPr>
        <w:pStyle w:val="NoSpacing"/>
        <w:bidi/>
        <w:jc w:val="both"/>
        <w:rPr>
          <w:rFonts w:asciiTheme="minorBidi" w:eastAsia="Times New Roman" w:hAnsiTheme="minorBidi"/>
          <w:b/>
          <w:bCs/>
          <w:rtl/>
          <w:lang w:eastAsia="sv-SE"/>
        </w:rPr>
      </w:pPr>
      <w:r w:rsidRPr="00E47C58">
        <w:rPr>
          <w:rFonts w:asciiTheme="minorBidi" w:eastAsia="Times New Roman" w:hAnsiTheme="minorBidi" w:hint="cs"/>
          <w:b/>
          <w:bCs/>
          <w:rtl/>
          <w:lang w:eastAsia="sv-SE"/>
        </w:rPr>
        <w:lastRenderedPageBreak/>
        <w:t>وی</w:t>
      </w:r>
      <w:r w:rsidRPr="00E47C58">
        <w:rPr>
          <w:rFonts w:asciiTheme="minorBidi" w:eastAsia="Times New Roman" w:hAnsiTheme="minorBidi"/>
          <w:b/>
          <w:bCs/>
          <w:rtl/>
          <w:lang w:eastAsia="sv-SE"/>
        </w:rPr>
        <w:t xml:space="preserve"> در رابطه با توافق ترکیه و حکومت روسیه متذکر شد:</w:t>
      </w:r>
      <w:r w:rsidRPr="00E47C58">
        <w:rPr>
          <w:rFonts w:asciiTheme="minorBidi" w:eastAsia="Times New Roman" w:hAnsiTheme="minorBidi" w:hint="cs"/>
          <w:b/>
          <w:bCs/>
          <w:rtl/>
          <w:lang w:eastAsia="sv-SE"/>
        </w:rPr>
        <w:t xml:space="preserve"> «</w:t>
      </w:r>
      <w:r w:rsidRPr="00E47C58">
        <w:rPr>
          <w:rFonts w:asciiTheme="minorBidi" w:eastAsia="Times New Roman" w:hAnsiTheme="minorBidi"/>
          <w:b/>
          <w:bCs/>
          <w:rtl/>
          <w:lang w:eastAsia="sv-SE"/>
        </w:rPr>
        <w:t>روس</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ها به خیال خود می‌توانند بر ترکیه فشار وارد کنند. اما </w:t>
      </w:r>
      <w:r w:rsidRPr="00E47C58">
        <w:rPr>
          <w:rFonts w:asciiTheme="minorBidi" w:eastAsia="Times New Roman" w:hAnsiTheme="minorBidi" w:hint="cs"/>
          <w:b/>
          <w:bCs/>
          <w:rtl/>
          <w:lang w:eastAsia="sv-SE"/>
        </w:rPr>
        <w:t>آ</w:t>
      </w:r>
      <w:r w:rsidRPr="00E47C58">
        <w:rPr>
          <w:rFonts w:asciiTheme="minorBidi" w:eastAsia="Times New Roman" w:hAnsiTheme="minorBidi"/>
          <w:b/>
          <w:bCs/>
          <w:rtl/>
          <w:lang w:eastAsia="sv-SE"/>
        </w:rPr>
        <w:t xml:space="preserve">نان فراموش کرده‌اند که در بخشی وسیع از خاک سوریه هیچ </w:t>
      </w:r>
      <w:r w:rsidRPr="00E47C58">
        <w:rPr>
          <w:rFonts w:asciiTheme="minorBidi" w:eastAsia="Times New Roman" w:hAnsiTheme="minorBidi" w:hint="cs"/>
          <w:b/>
          <w:bCs/>
          <w:rtl/>
          <w:lang w:eastAsia="sv-SE"/>
        </w:rPr>
        <w:t>حقانیتی</w:t>
      </w:r>
      <w:r w:rsidRPr="00E47C58">
        <w:rPr>
          <w:rFonts w:asciiTheme="minorBidi" w:eastAsia="Times New Roman" w:hAnsiTheme="minorBidi"/>
          <w:b/>
          <w:bCs/>
          <w:rtl/>
          <w:lang w:eastAsia="sv-SE"/>
        </w:rPr>
        <w:t xml:space="preserve"> ندارند. روسیه در چهارچوب منافع </w:t>
      </w:r>
      <w:r w:rsidRPr="00E47C58">
        <w:rPr>
          <w:rFonts w:asciiTheme="minorBidi" w:eastAsia="Times New Roman" w:hAnsiTheme="minorBidi" w:hint="cs"/>
          <w:b/>
          <w:bCs/>
          <w:rtl/>
          <w:lang w:eastAsia="sv-SE"/>
        </w:rPr>
        <w:t>حکومت</w:t>
      </w:r>
      <w:r w:rsidRPr="00E47C58">
        <w:rPr>
          <w:rFonts w:asciiTheme="minorBidi" w:eastAsia="Times New Roman" w:hAnsiTheme="minorBidi"/>
          <w:b/>
          <w:bCs/>
          <w:rtl/>
          <w:lang w:eastAsia="sv-SE"/>
        </w:rPr>
        <w:t xml:space="preserve"> حاکم بر سوریه به آینده خود در کشور پشت کرده است.</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w:t>
      </w:r>
    </w:p>
    <w:p w:rsidR="00426D66" w:rsidRPr="00E47C58" w:rsidRDefault="00426D66" w:rsidP="00426D66">
      <w:pPr>
        <w:pStyle w:val="NoSpacing"/>
        <w:bidi/>
        <w:jc w:val="both"/>
        <w:rPr>
          <w:rFonts w:asciiTheme="minorBidi" w:eastAsia="Times New Roman" w:hAnsiTheme="minorBidi"/>
          <w:b/>
          <w:bCs/>
          <w:rtl/>
          <w:lang w:eastAsia="sv-SE"/>
        </w:rPr>
      </w:pPr>
      <w:r w:rsidRPr="00E47C58">
        <w:rPr>
          <w:rFonts w:asciiTheme="minorBidi" w:eastAsia="Times New Roman" w:hAnsiTheme="minorBidi" w:hint="cs"/>
          <w:b/>
          <w:bCs/>
          <w:rtl/>
          <w:lang w:eastAsia="sv-SE"/>
        </w:rPr>
        <w:t>الهام احمد،</w:t>
      </w:r>
      <w:r w:rsidRPr="00E47C58">
        <w:rPr>
          <w:rFonts w:asciiTheme="minorBidi" w:eastAsia="Times New Roman" w:hAnsiTheme="minorBidi"/>
          <w:b/>
          <w:bCs/>
          <w:rtl/>
          <w:lang w:eastAsia="sv-SE"/>
        </w:rPr>
        <w:t xml:space="preserve"> از تلاش</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های </w:t>
      </w:r>
      <w:r w:rsidRPr="00E47C58">
        <w:rPr>
          <w:rFonts w:asciiTheme="minorBidi" w:eastAsia="Times New Roman" w:hAnsiTheme="minorBidi" w:hint="cs"/>
          <w:b/>
          <w:bCs/>
          <w:rtl/>
          <w:lang w:eastAsia="sv-SE"/>
        </w:rPr>
        <w:t>حکومت</w:t>
      </w:r>
      <w:r w:rsidRPr="00E47C58">
        <w:rPr>
          <w:rFonts w:asciiTheme="minorBidi" w:eastAsia="Times New Roman" w:hAnsiTheme="minorBidi"/>
          <w:b/>
          <w:bCs/>
          <w:rtl/>
          <w:lang w:eastAsia="sv-SE"/>
        </w:rPr>
        <w:t xml:space="preserve"> ترکیه برای استفاده از </w:t>
      </w:r>
      <w:r w:rsidRPr="00E47C58">
        <w:rPr>
          <w:rFonts w:asciiTheme="minorBidi" w:eastAsia="Times New Roman" w:hAnsiTheme="minorBidi" w:hint="cs"/>
          <w:b/>
          <w:bCs/>
          <w:rtl/>
          <w:lang w:eastAsia="sv-SE"/>
        </w:rPr>
        <w:t>حکومت</w:t>
      </w:r>
      <w:r w:rsidRPr="00E47C58">
        <w:rPr>
          <w:rFonts w:asciiTheme="minorBidi" w:eastAsia="Times New Roman" w:hAnsiTheme="minorBidi"/>
          <w:b/>
          <w:bCs/>
          <w:rtl/>
          <w:lang w:eastAsia="sv-SE"/>
        </w:rPr>
        <w:t xml:space="preserve"> ایران برای دشمنی با کردهای ساکن سوریه سخن گفت و ائتلاف گروهک‌های النصره و احرار الشام را خیمه شب‌بازی عنوان کرد که در آن ترکیه و ایران علیه منافع خلق‌های سوریه به راه انداخته‌اند. بخصوص با این بازی درصدد کنترل منافع خود در سوریه هستند. </w:t>
      </w:r>
    </w:p>
    <w:p w:rsidR="00426D66" w:rsidRPr="00E47C58" w:rsidRDefault="00426D66" w:rsidP="00426D66">
      <w:pPr>
        <w:pStyle w:val="NoSpacing"/>
        <w:bidi/>
        <w:jc w:val="both"/>
        <w:rPr>
          <w:rFonts w:asciiTheme="minorBidi" w:eastAsia="Times New Roman" w:hAnsiTheme="minorBidi"/>
          <w:b/>
          <w:bCs/>
          <w:rtl/>
          <w:lang w:eastAsia="sv-SE"/>
        </w:rPr>
      </w:pPr>
      <w:r w:rsidRPr="00E47C58">
        <w:rPr>
          <w:rFonts w:asciiTheme="minorBidi" w:eastAsia="Times New Roman" w:hAnsiTheme="minorBidi"/>
          <w:b/>
          <w:bCs/>
          <w:rtl/>
          <w:lang w:eastAsia="sv-SE"/>
        </w:rPr>
        <w:t>الهام احمد</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رییس مشترک مجلس سوریه دمکراتیک در پایان از شهروندان سوریه</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 ب</w:t>
      </w:r>
      <w:r w:rsidRPr="00E47C58">
        <w:rPr>
          <w:rFonts w:asciiTheme="minorBidi" w:eastAsia="Times New Roman" w:hAnsiTheme="minorBidi" w:hint="cs"/>
          <w:b/>
          <w:bCs/>
          <w:rtl/>
          <w:lang w:eastAsia="sv-SE"/>
        </w:rPr>
        <w:t>ه‌</w:t>
      </w:r>
      <w:r w:rsidRPr="00E47C58">
        <w:rPr>
          <w:rFonts w:asciiTheme="minorBidi" w:eastAsia="Times New Roman" w:hAnsiTheme="minorBidi"/>
          <w:b/>
          <w:bCs/>
          <w:rtl/>
          <w:lang w:eastAsia="sv-SE"/>
        </w:rPr>
        <w:t>ویژه ساکنان شمال این کشور خواست برای پایان دادن به اشغال</w:t>
      </w:r>
      <w:r w:rsidRPr="00E47C58">
        <w:rPr>
          <w:rFonts w:asciiTheme="minorBidi" w:eastAsia="Times New Roman" w:hAnsiTheme="minorBidi" w:hint="cs"/>
          <w:b/>
          <w:bCs/>
          <w:rtl/>
          <w:lang w:eastAsia="sv-SE"/>
        </w:rPr>
        <w:t>‌</w:t>
      </w:r>
      <w:r w:rsidRPr="00E47C58">
        <w:rPr>
          <w:rFonts w:asciiTheme="minorBidi" w:eastAsia="Times New Roman" w:hAnsiTheme="minorBidi"/>
          <w:b/>
          <w:bCs/>
          <w:rtl/>
          <w:lang w:eastAsia="sv-SE"/>
        </w:rPr>
        <w:t xml:space="preserve">گری </w:t>
      </w:r>
      <w:r w:rsidRPr="00E47C58">
        <w:rPr>
          <w:rFonts w:asciiTheme="minorBidi" w:eastAsia="Times New Roman" w:hAnsiTheme="minorBidi" w:hint="cs"/>
          <w:b/>
          <w:bCs/>
          <w:rtl/>
          <w:lang w:eastAsia="sv-SE"/>
        </w:rPr>
        <w:t>حکومت</w:t>
      </w:r>
      <w:r w:rsidRPr="00E47C58">
        <w:rPr>
          <w:rFonts w:asciiTheme="minorBidi" w:eastAsia="Times New Roman" w:hAnsiTheme="minorBidi"/>
          <w:b/>
          <w:bCs/>
          <w:rtl/>
          <w:lang w:eastAsia="sv-SE"/>
        </w:rPr>
        <w:t xml:space="preserve"> ترکیه وارد عرصه مبارزه و مقاومت شوند.</w:t>
      </w:r>
    </w:p>
    <w:p w:rsidR="00426D66" w:rsidRPr="008E776D" w:rsidRDefault="00426D66" w:rsidP="00426D66">
      <w:pPr>
        <w:pStyle w:val="NoSpacing"/>
        <w:bidi/>
        <w:jc w:val="center"/>
        <w:rPr>
          <w:rFonts w:asciiTheme="minorBidi" w:eastAsia="Times New Roman" w:hAnsiTheme="minorBidi"/>
          <w:b/>
          <w:bCs/>
          <w:color w:val="FF0000"/>
          <w:sz w:val="36"/>
          <w:szCs w:val="36"/>
          <w:rtl/>
          <w:lang w:eastAsia="sv-SE"/>
        </w:rPr>
      </w:pPr>
      <w:r w:rsidRPr="008E776D">
        <w:rPr>
          <w:rFonts w:asciiTheme="minorBidi" w:eastAsia="Times New Roman" w:hAnsiTheme="minorBidi" w:hint="cs"/>
          <w:b/>
          <w:bCs/>
          <w:color w:val="FF0000"/>
          <w:sz w:val="36"/>
          <w:szCs w:val="36"/>
          <w:rtl/>
          <w:lang w:eastAsia="sv-SE"/>
        </w:rPr>
        <w:t>***</w:t>
      </w:r>
    </w:p>
    <w:p w:rsidR="00E47C58" w:rsidRPr="00E47C58" w:rsidRDefault="00E47C58" w:rsidP="00E47C58">
      <w:pPr>
        <w:pStyle w:val="NoSpacing"/>
        <w:bidi/>
        <w:jc w:val="both"/>
        <w:rPr>
          <w:rFonts w:asciiTheme="minorBidi" w:eastAsia="Times New Roman" w:hAnsiTheme="minorBidi"/>
          <w:b/>
          <w:bCs/>
          <w:color w:val="000000"/>
          <w:lang w:eastAsia="sv-SE"/>
        </w:rPr>
      </w:pPr>
      <w:r w:rsidRPr="00E47C58">
        <w:rPr>
          <w:rFonts w:asciiTheme="minorBidi" w:eastAsia="Times New Roman" w:hAnsiTheme="minorBidi"/>
          <w:b/>
          <w:bCs/>
          <w:color w:val="000000"/>
          <w:rtl/>
          <w:lang w:eastAsia="sv-SE"/>
        </w:rPr>
        <w:t>نیروهای دموکراتیک کرد قصد دارند پس از پاک</w:t>
      </w:r>
      <w:r w:rsidRPr="00E47C58">
        <w:rPr>
          <w:rFonts w:asciiTheme="minorBidi" w:eastAsia="Times New Roman" w:hAnsiTheme="minorBidi" w:hint="cs"/>
          <w:b/>
          <w:bCs/>
          <w:color w:val="000000"/>
          <w:rtl/>
          <w:lang w:eastAsia="sv-SE"/>
        </w:rPr>
        <w:t>‌</w:t>
      </w:r>
      <w:r w:rsidRPr="00E47C58">
        <w:rPr>
          <w:rFonts w:asciiTheme="minorBidi" w:eastAsia="Times New Roman" w:hAnsiTheme="minorBidi"/>
          <w:b/>
          <w:bCs/>
          <w:color w:val="000000"/>
          <w:rtl/>
          <w:lang w:eastAsia="sv-SE"/>
        </w:rPr>
        <w:t>سازی شهر رقه اداره این شهر را به شورای موسوم به «شورای مدنی» بسپارند</w:t>
      </w:r>
      <w:r w:rsidRPr="00E47C58">
        <w:rPr>
          <w:rFonts w:asciiTheme="minorBidi" w:eastAsia="Times New Roman" w:hAnsiTheme="minorBidi"/>
          <w:b/>
          <w:bCs/>
          <w:color w:val="000000"/>
          <w:lang w:eastAsia="sv-SE"/>
        </w:rPr>
        <w:t>.</w:t>
      </w:r>
    </w:p>
    <w:p w:rsidR="00E47C58" w:rsidRPr="00E47C58" w:rsidRDefault="00E47C58" w:rsidP="00E47C58">
      <w:pPr>
        <w:pStyle w:val="NoSpacing"/>
        <w:bidi/>
        <w:jc w:val="both"/>
        <w:rPr>
          <w:rFonts w:asciiTheme="minorBidi" w:eastAsia="Times New Roman" w:hAnsiTheme="minorBidi"/>
          <w:b/>
          <w:bCs/>
          <w:color w:val="000000"/>
          <w:lang w:eastAsia="sv-SE"/>
        </w:rPr>
      </w:pPr>
      <w:r w:rsidRPr="00E47C58">
        <w:rPr>
          <w:rFonts w:asciiTheme="minorBidi" w:eastAsia="Times New Roman" w:hAnsiTheme="minorBidi"/>
          <w:b/>
          <w:bCs/>
          <w:color w:val="000000"/>
          <w:rtl/>
          <w:lang w:eastAsia="sv-SE"/>
        </w:rPr>
        <w:t>«طلال سلو»</w:t>
      </w:r>
      <w:r w:rsidRPr="00E47C58">
        <w:rPr>
          <w:rFonts w:asciiTheme="minorBidi" w:eastAsia="Times New Roman" w:hAnsiTheme="minorBidi" w:hint="cs"/>
          <w:b/>
          <w:bCs/>
          <w:color w:val="000000"/>
          <w:rtl/>
          <w:lang w:eastAsia="sv-SE"/>
        </w:rPr>
        <w:t>،</w:t>
      </w:r>
      <w:r w:rsidRPr="00E47C58">
        <w:rPr>
          <w:rFonts w:asciiTheme="minorBidi" w:eastAsia="Times New Roman" w:hAnsiTheme="minorBidi"/>
          <w:b/>
          <w:bCs/>
          <w:color w:val="000000"/>
          <w:rtl/>
          <w:lang w:eastAsia="sv-SE"/>
        </w:rPr>
        <w:t xml:space="preserve"> سخن</w:t>
      </w:r>
      <w:r w:rsidRPr="00E47C58">
        <w:rPr>
          <w:rFonts w:asciiTheme="minorBidi" w:eastAsia="Times New Roman" w:hAnsiTheme="minorBidi" w:hint="cs"/>
          <w:b/>
          <w:bCs/>
          <w:color w:val="000000"/>
          <w:rtl/>
          <w:lang w:eastAsia="sv-SE"/>
        </w:rPr>
        <w:t>‌</w:t>
      </w:r>
      <w:r w:rsidRPr="00E47C58">
        <w:rPr>
          <w:rFonts w:asciiTheme="minorBidi" w:eastAsia="Times New Roman" w:hAnsiTheme="minorBidi"/>
          <w:b/>
          <w:bCs/>
          <w:color w:val="000000"/>
          <w:rtl/>
          <w:lang w:eastAsia="sv-SE"/>
        </w:rPr>
        <w:t>گوی نیروهای دموکراتیک کرد، اعلام کرد که اداره شهر تازه آزاد شده رقه، به زودی به شورای موسوم به «شورای مدنی» سپرده می‌شود</w:t>
      </w:r>
      <w:r w:rsidRPr="00E47C58">
        <w:rPr>
          <w:rFonts w:asciiTheme="minorBidi" w:eastAsia="Times New Roman" w:hAnsiTheme="minorBidi"/>
          <w:b/>
          <w:bCs/>
          <w:color w:val="000000"/>
          <w:lang w:eastAsia="sv-SE"/>
        </w:rPr>
        <w:t>.</w:t>
      </w:r>
    </w:p>
    <w:p w:rsidR="00E47C58" w:rsidRPr="00E47C58" w:rsidRDefault="00E47C58" w:rsidP="00E47C58">
      <w:pPr>
        <w:pStyle w:val="NoSpacing"/>
        <w:bidi/>
        <w:jc w:val="both"/>
        <w:rPr>
          <w:rFonts w:asciiTheme="minorBidi" w:eastAsia="Times New Roman" w:hAnsiTheme="minorBidi"/>
          <w:b/>
          <w:bCs/>
          <w:color w:val="000000"/>
          <w:lang w:eastAsia="sv-SE"/>
        </w:rPr>
      </w:pPr>
      <w:r w:rsidRPr="00E47C58">
        <w:rPr>
          <w:rFonts w:asciiTheme="minorBidi" w:eastAsia="Times New Roman" w:hAnsiTheme="minorBidi"/>
          <w:b/>
          <w:bCs/>
          <w:color w:val="000000"/>
          <w:rtl/>
          <w:lang w:eastAsia="sv-SE"/>
        </w:rPr>
        <w:t>به</w:t>
      </w:r>
      <w:r w:rsidRPr="00E47C58">
        <w:rPr>
          <w:rFonts w:asciiTheme="minorBidi" w:eastAsia="Times New Roman" w:hAnsiTheme="minorBidi" w:hint="cs"/>
          <w:b/>
          <w:bCs/>
          <w:color w:val="000000"/>
          <w:rtl/>
          <w:lang w:eastAsia="sv-SE"/>
        </w:rPr>
        <w:t>‌</w:t>
      </w:r>
      <w:r w:rsidRPr="00E47C58">
        <w:rPr>
          <w:rFonts w:asciiTheme="minorBidi" w:eastAsia="Times New Roman" w:hAnsiTheme="minorBidi"/>
          <w:b/>
          <w:bCs/>
          <w:color w:val="000000"/>
          <w:rtl/>
          <w:lang w:eastAsia="sv-SE"/>
        </w:rPr>
        <w:t>نوشته پایگاه خبری «ان</w:t>
      </w:r>
      <w:r w:rsidRPr="00E47C58">
        <w:rPr>
          <w:rFonts w:asciiTheme="minorBidi" w:eastAsia="Times New Roman" w:hAnsiTheme="minorBidi" w:hint="cs"/>
          <w:b/>
          <w:bCs/>
          <w:color w:val="000000"/>
          <w:rtl/>
          <w:lang w:eastAsia="sv-SE"/>
        </w:rPr>
        <w:t>‌</w:t>
      </w:r>
      <w:r w:rsidRPr="00E47C58">
        <w:rPr>
          <w:rFonts w:asciiTheme="minorBidi" w:eastAsia="Times New Roman" w:hAnsiTheme="minorBidi"/>
          <w:b/>
          <w:bCs/>
          <w:color w:val="000000"/>
          <w:rtl/>
          <w:lang w:eastAsia="sv-SE"/>
        </w:rPr>
        <w:t>ها»، نیروهای دموکراتیک اعلام کرده‌اند که واگذاری اداره رقه، پس از پاک</w:t>
      </w:r>
      <w:r w:rsidRPr="00E47C58">
        <w:rPr>
          <w:rFonts w:asciiTheme="minorBidi" w:eastAsia="Times New Roman" w:hAnsiTheme="minorBidi" w:hint="cs"/>
          <w:b/>
          <w:bCs/>
          <w:color w:val="000000"/>
          <w:rtl/>
          <w:lang w:eastAsia="sv-SE"/>
        </w:rPr>
        <w:t>‌</w:t>
      </w:r>
      <w:r w:rsidRPr="00E47C58">
        <w:rPr>
          <w:rFonts w:asciiTheme="minorBidi" w:eastAsia="Times New Roman" w:hAnsiTheme="minorBidi"/>
          <w:b/>
          <w:bCs/>
          <w:color w:val="000000"/>
          <w:rtl/>
          <w:lang w:eastAsia="sv-SE"/>
        </w:rPr>
        <w:t>سازی و خنثی</w:t>
      </w:r>
      <w:r w:rsidRPr="00E47C58">
        <w:rPr>
          <w:rFonts w:asciiTheme="minorBidi" w:eastAsia="Times New Roman" w:hAnsiTheme="minorBidi" w:hint="cs"/>
          <w:b/>
          <w:bCs/>
          <w:color w:val="000000"/>
          <w:rtl/>
          <w:lang w:eastAsia="sv-SE"/>
        </w:rPr>
        <w:t>‌</w:t>
      </w:r>
      <w:r w:rsidRPr="00E47C58">
        <w:rPr>
          <w:rFonts w:asciiTheme="minorBidi" w:eastAsia="Times New Roman" w:hAnsiTheme="minorBidi"/>
          <w:b/>
          <w:bCs/>
          <w:color w:val="000000"/>
          <w:rtl/>
          <w:lang w:eastAsia="sv-SE"/>
        </w:rPr>
        <w:t>سازی مین‌ها و بمب‌های کار گذاشته شده تروریست‌های داعش صورت خواهد گرفت</w:t>
      </w:r>
      <w:r w:rsidRPr="00E47C58">
        <w:rPr>
          <w:rFonts w:asciiTheme="minorBidi" w:eastAsia="Times New Roman" w:hAnsiTheme="minorBidi"/>
          <w:b/>
          <w:bCs/>
          <w:color w:val="000000"/>
          <w:lang w:eastAsia="sv-SE"/>
        </w:rPr>
        <w:t>.</w:t>
      </w:r>
    </w:p>
    <w:p w:rsidR="00E47C58" w:rsidRPr="00E47C58" w:rsidRDefault="00E47C58" w:rsidP="00E47C58">
      <w:pPr>
        <w:pStyle w:val="NoSpacing"/>
        <w:bidi/>
        <w:jc w:val="both"/>
        <w:rPr>
          <w:rFonts w:asciiTheme="minorBidi" w:eastAsia="Times New Roman" w:hAnsiTheme="minorBidi"/>
          <w:b/>
          <w:bCs/>
          <w:color w:val="000000"/>
          <w:lang w:eastAsia="sv-SE"/>
        </w:rPr>
      </w:pPr>
      <w:r w:rsidRPr="00E47C58">
        <w:rPr>
          <w:rFonts w:asciiTheme="minorBidi" w:eastAsia="Times New Roman" w:hAnsiTheme="minorBidi"/>
          <w:b/>
          <w:bCs/>
          <w:color w:val="000000"/>
          <w:rtl/>
          <w:lang w:eastAsia="sv-SE"/>
        </w:rPr>
        <w:t>در مقابل نیز «لیلی مصطفی» ر</w:t>
      </w:r>
      <w:r w:rsidRPr="00E47C58">
        <w:rPr>
          <w:rFonts w:asciiTheme="minorBidi" w:eastAsia="Times New Roman" w:hAnsiTheme="minorBidi" w:hint="cs"/>
          <w:b/>
          <w:bCs/>
          <w:color w:val="000000"/>
          <w:rtl/>
          <w:lang w:eastAsia="sv-SE"/>
        </w:rPr>
        <w:t>ی</w:t>
      </w:r>
      <w:r w:rsidRPr="00E47C58">
        <w:rPr>
          <w:rFonts w:asciiTheme="minorBidi" w:eastAsia="Times New Roman" w:hAnsiTheme="minorBidi"/>
          <w:b/>
          <w:bCs/>
          <w:color w:val="000000"/>
          <w:rtl/>
          <w:lang w:eastAsia="sv-SE"/>
        </w:rPr>
        <w:t>یس شورای مدنی، گفته است که این شورا آماده تحویل گرفتن اداره رقه است</w:t>
      </w:r>
      <w:r w:rsidRPr="00E47C58">
        <w:rPr>
          <w:rFonts w:asciiTheme="minorBidi" w:eastAsia="Times New Roman" w:hAnsiTheme="minorBidi"/>
          <w:b/>
          <w:bCs/>
          <w:color w:val="000000"/>
          <w:lang w:eastAsia="sv-SE"/>
        </w:rPr>
        <w:t>.</w:t>
      </w:r>
    </w:p>
    <w:p w:rsidR="00E47C58" w:rsidRPr="008E776D" w:rsidRDefault="00E47C58" w:rsidP="008E776D">
      <w:pPr>
        <w:pStyle w:val="NoSpacing"/>
        <w:bidi/>
        <w:jc w:val="both"/>
        <w:rPr>
          <w:rFonts w:asciiTheme="minorBidi" w:hAnsiTheme="minorBidi"/>
          <w:b/>
          <w:bCs/>
          <w:color w:val="333333"/>
        </w:rPr>
      </w:pPr>
      <w:r w:rsidRPr="00E47C58">
        <w:rPr>
          <w:rFonts w:asciiTheme="minorBidi" w:hAnsiTheme="minorBidi" w:hint="cs"/>
          <w:b/>
          <w:bCs/>
          <w:rtl/>
        </w:rPr>
        <w:t>پیش‌تر در فروردین ماه سال جاری نیز</w:t>
      </w:r>
      <w:r w:rsidRPr="00E47C58">
        <w:rPr>
          <w:rFonts w:asciiTheme="minorBidi" w:hAnsiTheme="minorBidi"/>
          <w:b/>
          <w:bCs/>
          <w:color w:val="666666"/>
        </w:rPr>
        <w:t> </w:t>
      </w:r>
      <w:r w:rsidRPr="00E47C58">
        <w:rPr>
          <w:rFonts w:asciiTheme="minorBidi" w:hAnsiTheme="minorBidi" w:hint="cs"/>
          <w:b/>
          <w:bCs/>
          <w:color w:val="333333"/>
          <w:rtl/>
        </w:rPr>
        <w:t xml:space="preserve">نیروهای دموکراتیی سوریه، </w:t>
      </w:r>
      <w:r w:rsidRPr="00E47C58">
        <w:rPr>
          <w:rFonts w:asciiTheme="minorBidi" w:hAnsiTheme="minorBidi"/>
          <w:b/>
          <w:bCs/>
          <w:color w:val="333333"/>
          <w:rtl/>
        </w:rPr>
        <w:t xml:space="preserve">برای اداره رقه پس از آزادسازی شورای مدنی تشکیل </w:t>
      </w:r>
      <w:r w:rsidRPr="00E47C58">
        <w:rPr>
          <w:rFonts w:asciiTheme="minorBidi" w:hAnsiTheme="minorBidi" w:hint="cs"/>
          <w:b/>
          <w:bCs/>
          <w:color w:val="333333"/>
          <w:rtl/>
        </w:rPr>
        <w:t>داده بودند.</w:t>
      </w:r>
    </w:p>
    <w:p w:rsidR="00E47C58" w:rsidRDefault="00E47C58" w:rsidP="008E776D">
      <w:pPr>
        <w:pStyle w:val="NoSpacing"/>
        <w:bidi/>
        <w:jc w:val="center"/>
        <w:rPr>
          <w:rFonts w:asciiTheme="minorBidi" w:hAnsiTheme="minorBidi"/>
          <w:b/>
          <w:bCs/>
          <w:color w:val="666666"/>
          <w:sz w:val="40"/>
          <w:szCs w:val="40"/>
          <w:rtl/>
          <w:lang w:bidi="fa-IR"/>
        </w:rPr>
      </w:pPr>
      <w:r w:rsidRPr="0053446D">
        <w:rPr>
          <w:rFonts w:asciiTheme="minorBidi" w:hAnsiTheme="minorBidi"/>
          <w:b/>
          <w:bCs/>
          <w:noProof/>
          <w:color w:val="666666"/>
          <w:sz w:val="40"/>
          <w:szCs w:val="40"/>
          <w:lang w:val="en-US"/>
        </w:rPr>
        <w:drawing>
          <wp:inline distT="0" distB="0" distL="0" distR="0" wp14:anchorId="6D670491" wp14:editId="24271242">
            <wp:extent cx="4751697" cy="2340000"/>
            <wp:effectExtent l="0" t="0" r="0" b="3175"/>
            <wp:docPr id="1" name="Bildobjekt 1" descr="نیروهای کرد سور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یروهای کرد سوری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1697" cy="2340000"/>
                    </a:xfrm>
                    <a:prstGeom prst="rect">
                      <a:avLst/>
                    </a:prstGeom>
                    <a:noFill/>
                    <a:ln>
                      <a:noFill/>
                    </a:ln>
                  </pic:spPr>
                </pic:pic>
              </a:graphicData>
            </a:graphic>
          </wp:inline>
        </w:drawing>
      </w:r>
    </w:p>
    <w:p w:rsidR="008E776D" w:rsidRPr="00E47C58" w:rsidRDefault="008E776D" w:rsidP="008E776D">
      <w:pPr>
        <w:pStyle w:val="NoSpacing"/>
        <w:bidi/>
        <w:jc w:val="center"/>
        <w:rPr>
          <w:rFonts w:asciiTheme="minorBidi" w:hAnsiTheme="minorBidi"/>
          <w:b/>
          <w:bCs/>
          <w:color w:val="666666"/>
          <w:sz w:val="40"/>
          <w:szCs w:val="40"/>
          <w:rtl/>
          <w:lang w:bidi="fa-IR"/>
        </w:rPr>
      </w:pPr>
    </w:p>
    <w:p w:rsidR="00E47C58" w:rsidRPr="00E47C58" w:rsidRDefault="00E47C58" w:rsidP="00E47C58">
      <w:pPr>
        <w:pStyle w:val="NoSpacing"/>
        <w:bidi/>
        <w:jc w:val="both"/>
        <w:rPr>
          <w:rFonts w:asciiTheme="minorBidi" w:hAnsiTheme="minorBidi"/>
          <w:b/>
          <w:bCs/>
          <w:color w:val="000000"/>
        </w:rPr>
      </w:pPr>
      <w:r w:rsidRPr="00E47C58">
        <w:rPr>
          <w:rFonts w:asciiTheme="minorBidi" w:hAnsiTheme="minorBidi"/>
          <w:b/>
          <w:bCs/>
          <w:color w:val="000000"/>
          <w:rtl/>
        </w:rPr>
        <w:t>نیروهای دموکراتیک سوریه رسما از تشکیل یک شورای مدنی به ریاست عربی - کردی جهت اداره شهر رقه پس از بازپس</w:t>
      </w:r>
      <w:r w:rsidRPr="00E47C58">
        <w:rPr>
          <w:rFonts w:asciiTheme="minorBidi" w:hAnsiTheme="minorBidi" w:hint="cs"/>
          <w:b/>
          <w:bCs/>
          <w:color w:val="000000"/>
          <w:rtl/>
        </w:rPr>
        <w:t>‌</w:t>
      </w:r>
      <w:r w:rsidRPr="00E47C58">
        <w:rPr>
          <w:rFonts w:asciiTheme="minorBidi" w:hAnsiTheme="minorBidi"/>
          <w:b/>
          <w:bCs/>
          <w:color w:val="000000"/>
          <w:rtl/>
        </w:rPr>
        <w:t>گیری آن از داعش خبر دادند</w:t>
      </w:r>
      <w:r w:rsidRPr="00E47C58">
        <w:rPr>
          <w:rFonts w:asciiTheme="minorBidi" w:hAnsiTheme="minorBidi"/>
          <w:b/>
          <w:bCs/>
          <w:color w:val="000000"/>
        </w:rPr>
        <w:t>.</w:t>
      </w:r>
    </w:p>
    <w:p w:rsidR="00E47C58" w:rsidRPr="00E47C58" w:rsidRDefault="00E47C58" w:rsidP="00E47C58">
      <w:pPr>
        <w:pStyle w:val="NoSpacing"/>
        <w:bidi/>
        <w:jc w:val="both"/>
        <w:rPr>
          <w:rFonts w:asciiTheme="minorBidi" w:hAnsiTheme="minorBidi"/>
          <w:b/>
          <w:bCs/>
          <w:color w:val="000000"/>
        </w:rPr>
      </w:pPr>
      <w:r w:rsidRPr="00E47C58">
        <w:rPr>
          <w:rFonts w:asciiTheme="minorBidi" w:hAnsiTheme="minorBidi"/>
          <w:b/>
          <w:bCs/>
          <w:color w:val="000000"/>
          <w:rtl/>
        </w:rPr>
        <w:t xml:space="preserve">در بیانیه منتشر شده از سوی نیروهای دموکراتیک سوریه آمده است، تحت شعار </w:t>
      </w:r>
      <w:r w:rsidRPr="00E47C58">
        <w:rPr>
          <w:rFonts w:asciiTheme="minorBidi" w:hAnsiTheme="minorBidi" w:hint="cs"/>
          <w:b/>
          <w:bCs/>
          <w:color w:val="000000"/>
          <w:rtl/>
        </w:rPr>
        <w:t>«</w:t>
      </w:r>
      <w:r w:rsidRPr="00E47C58">
        <w:rPr>
          <w:rFonts w:asciiTheme="minorBidi" w:hAnsiTheme="minorBidi"/>
          <w:b/>
          <w:bCs/>
          <w:color w:val="000000"/>
          <w:rtl/>
        </w:rPr>
        <w:t xml:space="preserve">برادری </w:t>
      </w:r>
      <w:r w:rsidRPr="00E47C58">
        <w:rPr>
          <w:rFonts w:asciiTheme="minorBidi" w:hAnsiTheme="minorBidi" w:hint="cs"/>
          <w:b/>
          <w:bCs/>
          <w:color w:val="000000"/>
          <w:rtl/>
        </w:rPr>
        <w:t>خلق</w:t>
      </w:r>
      <w:r w:rsidRPr="00E47C58">
        <w:rPr>
          <w:rFonts w:asciiTheme="minorBidi" w:hAnsiTheme="minorBidi"/>
          <w:b/>
          <w:bCs/>
          <w:color w:val="000000"/>
          <w:rtl/>
        </w:rPr>
        <w:t>‌ها و هم</w:t>
      </w:r>
      <w:r w:rsidRPr="00E47C58">
        <w:rPr>
          <w:rFonts w:asciiTheme="minorBidi" w:hAnsiTheme="minorBidi" w:hint="cs"/>
          <w:b/>
          <w:bCs/>
          <w:color w:val="000000"/>
          <w:rtl/>
        </w:rPr>
        <w:t>‌</w:t>
      </w:r>
      <w:r w:rsidRPr="00E47C58">
        <w:rPr>
          <w:rFonts w:asciiTheme="minorBidi" w:hAnsiTheme="minorBidi"/>
          <w:b/>
          <w:bCs/>
          <w:color w:val="000000"/>
          <w:rtl/>
        </w:rPr>
        <w:t>زیستی تضمین</w:t>
      </w:r>
      <w:r w:rsidRPr="00E47C58">
        <w:rPr>
          <w:rFonts w:asciiTheme="minorBidi" w:hAnsiTheme="minorBidi" w:hint="cs"/>
          <w:b/>
          <w:bCs/>
          <w:color w:val="000000"/>
          <w:rtl/>
        </w:rPr>
        <w:t>‌</w:t>
      </w:r>
      <w:r w:rsidRPr="00E47C58">
        <w:rPr>
          <w:rFonts w:asciiTheme="minorBidi" w:hAnsiTheme="minorBidi"/>
          <w:b/>
          <w:bCs/>
          <w:color w:val="000000"/>
          <w:rtl/>
        </w:rPr>
        <w:t xml:space="preserve">کننده </w:t>
      </w:r>
      <w:r w:rsidRPr="00E47C58">
        <w:rPr>
          <w:rFonts w:asciiTheme="minorBidi" w:hAnsiTheme="minorBidi" w:hint="cs"/>
          <w:b/>
          <w:bCs/>
          <w:color w:val="000000"/>
          <w:rtl/>
        </w:rPr>
        <w:t>جامعه</w:t>
      </w:r>
      <w:r w:rsidRPr="00E47C58">
        <w:rPr>
          <w:rFonts w:asciiTheme="minorBidi" w:hAnsiTheme="minorBidi"/>
          <w:b/>
          <w:bCs/>
          <w:color w:val="000000"/>
          <w:rtl/>
        </w:rPr>
        <w:t xml:space="preserve"> دموکراتیک است</w:t>
      </w:r>
      <w:r w:rsidRPr="00E47C58">
        <w:rPr>
          <w:rFonts w:asciiTheme="minorBidi" w:hAnsiTheme="minorBidi" w:hint="cs"/>
          <w:b/>
          <w:bCs/>
          <w:color w:val="000000"/>
          <w:rtl/>
        </w:rPr>
        <w:t>»</w:t>
      </w:r>
      <w:r w:rsidRPr="00E47C58">
        <w:rPr>
          <w:rFonts w:asciiTheme="minorBidi" w:hAnsiTheme="minorBidi"/>
          <w:b/>
          <w:bCs/>
          <w:color w:val="000000"/>
          <w:rtl/>
        </w:rPr>
        <w:t xml:space="preserve"> در شهرک عین عیسی در </w:t>
      </w:r>
      <w:r w:rsidRPr="00E47C58">
        <w:rPr>
          <w:rFonts w:asciiTheme="minorBidi" w:hAnsiTheme="minorBidi" w:hint="cs"/>
          <w:b/>
          <w:bCs/>
          <w:color w:val="000000"/>
          <w:rtl/>
          <w:lang w:bidi="fa-IR"/>
        </w:rPr>
        <w:t>65</w:t>
      </w:r>
      <w:r w:rsidRPr="00E47C58">
        <w:rPr>
          <w:rFonts w:asciiTheme="minorBidi" w:hAnsiTheme="minorBidi"/>
          <w:b/>
          <w:bCs/>
          <w:color w:val="000000"/>
          <w:rtl/>
        </w:rPr>
        <w:t xml:space="preserve"> کیلومتری شمال شهر رقه رهبران </w:t>
      </w:r>
      <w:r w:rsidRPr="00E47C58">
        <w:rPr>
          <w:rFonts w:asciiTheme="minorBidi" w:hAnsiTheme="minorBidi" w:hint="cs"/>
          <w:b/>
          <w:bCs/>
          <w:color w:val="000000"/>
          <w:rtl/>
        </w:rPr>
        <w:t>«</w:t>
      </w:r>
      <w:r w:rsidRPr="00E47C58">
        <w:rPr>
          <w:rFonts w:asciiTheme="minorBidi" w:hAnsiTheme="minorBidi"/>
          <w:b/>
          <w:bCs/>
          <w:color w:val="000000"/>
          <w:rtl/>
        </w:rPr>
        <w:t>نیروهای دموکراتیک سوریه</w:t>
      </w:r>
      <w:r w:rsidRPr="00E47C58">
        <w:rPr>
          <w:rFonts w:asciiTheme="minorBidi" w:hAnsiTheme="minorBidi" w:hint="cs"/>
          <w:b/>
          <w:bCs/>
          <w:color w:val="000000"/>
          <w:rtl/>
        </w:rPr>
        <w:t>»</w:t>
      </w:r>
      <w:r w:rsidRPr="00E47C58">
        <w:rPr>
          <w:rFonts w:asciiTheme="minorBidi" w:hAnsiTheme="minorBidi"/>
          <w:b/>
          <w:bCs/>
          <w:color w:val="000000"/>
          <w:rtl/>
        </w:rPr>
        <w:t xml:space="preserve"> و نمایندگان </w:t>
      </w:r>
      <w:r w:rsidRPr="00E47C58">
        <w:rPr>
          <w:rFonts w:asciiTheme="minorBidi" w:hAnsiTheme="minorBidi" w:hint="cs"/>
          <w:b/>
          <w:bCs/>
          <w:color w:val="000000"/>
          <w:rtl/>
        </w:rPr>
        <w:t xml:space="preserve">روستاهای </w:t>
      </w:r>
      <w:r w:rsidRPr="00E47C58">
        <w:rPr>
          <w:rFonts w:asciiTheme="minorBidi" w:hAnsiTheme="minorBidi"/>
          <w:b/>
          <w:bCs/>
          <w:color w:val="000000"/>
          <w:rtl/>
        </w:rPr>
        <w:t>رقه نشست داشتند و به</w:t>
      </w:r>
      <w:r w:rsidRPr="00E47C58">
        <w:rPr>
          <w:rFonts w:asciiTheme="minorBidi" w:hAnsiTheme="minorBidi" w:hint="cs"/>
          <w:b/>
          <w:bCs/>
          <w:color w:val="000000"/>
          <w:rtl/>
        </w:rPr>
        <w:t xml:space="preserve"> </w:t>
      </w:r>
      <w:r w:rsidRPr="00E47C58">
        <w:rPr>
          <w:rFonts w:asciiTheme="minorBidi" w:hAnsiTheme="minorBidi"/>
          <w:b/>
          <w:bCs/>
          <w:color w:val="000000"/>
          <w:rtl/>
        </w:rPr>
        <w:t xml:space="preserve">دنبال آن تاسیس این شورا را اعلام و ریاست مشترکی برای آن تعیین کردند و </w:t>
      </w:r>
      <w:r w:rsidRPr="00E47C58">
        <w:rPr>
          <w:rFonts w:asciiTheme="minorBidi" w:hAnsiTheme="minorBidi" w:hint="cs"/>
          <w:b/>
          <w:bCs/>
          <w:color w:val="000000"/>
          <w:rtl/>
          <w:lang w:bidi="fa-IR"/>
        </w:rPr>
        <w:t>14</w:t>
      </w:r>
      <w:r w:rsidRPr="00E47C58">
        <w:rPr>
          <w:rFonts w:asciiTheme="minorBidi" w:hAnsiTheme="minorBidi"/>
          <w:b/>
          <w:bCs/>
          <w:color w:val="000000"/>
          <w:rtl/>
        </w:rPr>
        <w:t xml:space="preserve"> کمیته برای اداره امور استان تشکیل شد. این شورا کار خود را از مناطق حومه رقه بعد از آزادسازی‌اش از دست داعش آغاز می‌کند</w:t>
      </w:r>
      <w:r w:rsidRPr="00E47C58">
        <w:rPr>
          <w:rFonts w:asciiTheme="minorBidi" w:hAnsiTheme="minorBidi"/>
          <w:b/>
          <w:bCs/>
          <w:color w:val="000000"/>
        </w:rPr>
        <w:t>.</w:t>
      </w:r>
    </w:p>
    <w:p w:rsidR="00E47C58" w:rsidRPr="00E47C58" w:rsidRDefault="00E47C58" w:rsidP="00E47C58">
      <w:pPr>
        <w:pStyle w:val="NoSpacing"/>
        <w:bidi/>
        <w:jc w:val="both"/>
        <w:rPr>
          <w:rFonts w:asciiTheme="minorBidi" w:hAnsiTheme="minorBidi"/>
          <w:b/>
          <w:bCs/>
          <w:color w:val="000000"/>
        </w:rPr>
      </w:pPr>
      <w:r w:rsidRPr="00E47C58">
        <w:rPr>
          <w:rFonts w:asciiTheme="minorBidi" w:hAnsiTheme="minorBidi"/>
          <w:b/>
          <w:bCs/>
          <w:color w:val="000000"/>
          <w:rtl/>
        </w:rPr>
        <w:t>منابع گفتند، لیلی مصطفی که کرد است ر</w:t>
      </w:r>
      <w:r w:rsidRPr="00E47C58">
        <w:rPr>
          <w:rFonts w:asciiTheme="minorBidi" w:hAnsiTheme="minorBidi" w:hint="cs"/>
          <w:b/>
          <w:bCs/>
          <w:color w:val="000000"/>
          <w:rtl/>
        </w:rPr>
        <w:t>ی</w:t>
      </w:r>
      <w:r w:rsidRPr="00E47C58">
        <w:rPr>
          <w:rFonts w:asciiTheme="minorBidi" w:hAnsiTheme="minorBidi"/>
          <w:b/>
          <w:bCs/>
          <w:color w:val="000000"/>
          <w:rtl/>
        </w:rPr>
        <w:t>یس مشترک شورا در کنار محمود شواخ البرسان از چهره‌های عشایر رقه تعیین شده‌ است</w:t>
      </w:r>
      <w:r w:rsidRPr="00E47C58">
        <w:rPr>
          <w:rFonts w:asciiTheme="minorBidi" w:hAnsiTheme="minorBidi"/>
          <w:b/>
          <w:bCs/>
          <w:color w:val="000000"/>
        </w:rPr>
        <w:t>.</w:t>
      </w:r>
    </w:p>
    <w:p w:rsidR="00E47C58" w:rsidRPr="00E47C58" w:rsidRDefault="00E47C58" w:rsidP="00E47C58">
      <w:pPr>
        <w:pStyle w:val="NoSpacing"/>
        <w:bidi/>
        <w:jc w:val="both"/>
        <w:rPr>
          <w:rFonts w:asciiTheme="minorBidi" w:hAnsiTheme="minorBidi"/>
          <w:b/>
          <w:bCs/>
          <w:color w:val="000000"/>
        </w:rPr>
      </w:pPr>
      <w:r w:rsidRPr="00E47C58">
        <w:rPr>
          <w:rFonts w:asciiTheme="minorBidi" w:hAnsiTheme="minorBidi"/>
          <w:b/>
          <w:bCs/>
          <w:color w:val="000000"/>
          <w:rtl/>
        </w:rPr>
        <w:t xml:space="preserve">این منابع به الشرق الاوسط گفتند، در حال حاضر تاسیس </w:t>
      </w:r>
      <w:r w:rsidRPr="00E47C58">
        <w:rPr>
          <w:rFonts w:asciiTheme="minorBidi" w:hAnsiTheme="minorBidi" w:hint="cs"/>
          <w:b/>
          <w:bCs/>
          <w:color w:val="000000"/>
          <w:rtl/>
        </w:rPr>
        <w:t>«</w:t>
      </w:r>
      <w:r w:rsidRPr="00E47C58">
        <w:rPr>
          <w:rFonts w:asciiTheme="minorBidi" w:hAnsiTheme="minorBidi"/>
          <w:b/>
          <w:bCs/>
          <w:color w:val="000000"/>
          <w:rtl/>
        </w:rPr>
        <w:t>نیروهای آسایش</w:t>
      </w:r>
      <w:r w:rsidRPr="00E47C58">
        <w:rPr>
          <w:rFonts w:asciiTheme="minorBidi" w:hAnsiTheme="minorBidi" w:hint="cs"/>
          <w:b/>
          <w:bCs/>
          <w:color w:val="000000"/>
          <w:rtl/>
        </w:rPr>
        <w:t>»</w:t>
      </w:r>
      <w:r w:rsidRPr="00E47C58">
        <w:rPr>
          <w:rFonts w:asciiTheme="minorBidi" w:hAnsiTheme="minorBidi" w:hint="eastAsia"/>
          <w:b/>
          <w:bCs/>
          <w:color w:val="000000"/>
          <w:rtl/>
        </w:rPr>
        <w:t>‌</w:t>
      </w:r>
      <w:r w:rsidRPr="00E47C58">
        <w:rPr>
          <w:rFonts w:asciiTheme="minorBidi" w:hAnsiTheme="minorBidi"/>
          <w:b/>
          <w:bCs/>
          <w:color w:val="000000"/>
          <w:rtl/>
        </w:rPr>
        <w:t>(نیروهای امنیت داخلی) به</w:t>
      </w:r>
      <w:r w:rsidRPr="00E47C58">
        <w:rPr>
          <w:rFonts w:asciiTheme="minorBidi" w:hAnsiTheme="minorBidi" w:hint="cs"/>
          <w:b/>
          <w:bCs/>
          <w:color w:val="000000"/>
          <w:rtl/>
        </w:rPr>
        <w:t>‌</w:t>
      </w:r>
      <w:r w:rsidRPr="00E47C58">
        <w:rPr>
          <w:rFonts w:asciiTheme="minorBidi" w:hAnsiTheme="minorBidi"/>
          <w:b/>
          <w:bCs/>
          <w:color w:val="000000"/>
          <w:rtl/>
        </w:rPr>
        <w:t>منزله پلیس در مناطق آزاد شده رقه فعال خواهند بود و</w:t>
      </w:r>
      <w:r w:rsidRPr="00E47C58">
        <w:rPr>
          <w:rFonts w:asciiTheme="minorBidi" w:hAnsiTheme="minorBidi" w:hint="cs"/>
          <w:b/>
          <w:bCs/>
          <w:color w:val="000000"/>
          <w:rtl/>
        </w:rPr>
        <w:t>...</w:t>
      </w:r>
      <w:r w:rsidRPr="00E47C58">
        <w:rPr>
          <w:rFonts w:asciiTheme="minorBidi" w:hAnsiTheme="minorBidi"/>
          <w:b/>
          <w:bCs/>
          <w:color w:val="000000"/>
          <w:rtl/>
        </w:rPr>
        <w:t xml:space="preserve"> </w:t>
      </w:r>
    </w:p>
    <w:p w:rsidR="00E47C58" w:rsidRPr="00E47C58" w:rsidRDefault="00E47C58" w:rsidP="00E47C58">
      <w:pPr>
        <w:pStyle w:val="NoSpacing"/>
        <w:bidi/>
        <w:jc w:val="both"/>
        <w:rPr>
          <w:rFonts w:asciiTheme="minorBidi" w:hAnsiTheme="minorBidi"/>
          <w:b/>
          <w:bCs/>
          <w:color w:val="000000"/>
        </w:rPr>
      </w:pPr>
      <w:r w:rsidRPr="00E47C58">
        <w:rPr>
          <w:rFonts w:asciiTheme="minorBidi" w:hAnsiTheme="minorBidi"/>
          <w:b/>
          <w:bCs/>
          <w:color w:val="000000"/>
          <w:rtl/>
        </w:rPr>
        <w:t xml:space="preserve">کمیته مقدماتی دیدارهایی با ساکنان شهر رقه و چهره‌های برجسته </w:t>
      </w:r>
      <w:r w:rsidRPr="00E47C58">
        <w:rPr>
          <w:rFonts w:asciiTheme="minorBidi" w:hAnsiTheme="minorBidi" w:hint="cs"/>
          <w:b/>
          <w:bCs/>
          <w:color w:val="000000"/>
          <w:rtl/>
        </w:rPr>
        <w:t>مناطق مختلف</w:t>
      </w:r>
      <w:r w:rsidRPr="00E47C58">
        <w:rPr>
          <w:rFonts w:asciiTheme="minorBidi" w:hAnsiTheme="minorBidi"/>
          <w:b/>
          <w:bCs/>
          <w:color w:val="000000"/>
          <w:rtl/>
        </w:rPr>
        <w:t xml:space="preserve"> آن</w:t>
      </w:r>
      <w:r w:rsidRPr="00E47C58">
        <w:rPr>
          <w:rFonts w:asciiTheme="minorBidi" w:hAnsiTheme="minorBidi" w:hint="cs"/>
          <w:b/>
          <w:bCs/>
          <w:color w:val="000000"/>
          <w:rtl/>
        </w:rPr>
        <w:t>،</w:t>
      </w:r>
      <w:r w:rsidRPr="00E47C58">
        <w:rPr>
          <w:rFonts w:asciiTheme="minorBidi" w:hAnsiTheme="minorBidi"/>
          <w:b/>
          <w:bCs/>
          <w:color w:val="000000"/>
          <w:rtl/>
        </w:rPr>
        <w:t xml:space="preserve"> جهت ارزیابی نظرات‌شان در</w:t>
      </w:r>
      <w:r w:rsidRPr="00E47C58">
        <w:rPr>
          <w:rFonts w:asciiTheme="minorBidi" w:hAnsiTheme="minorBidi" w:hint="cs"/>
          <w:b/>
          <w:bCs/>
          <w:color w:val="000000"/>
          <w:rtl/>
        </w:rPr>
        <w:t xml:space="preserve"> </w:t>
      </w:r>
      <w:r w:rsidRPr="00E47C58">
        <w:rPr>
          <w:rFonts w:asciiTheme="minorBidi" w:hAnsiTheme="minorBidi"/>
          <w:b/>
          <w:bCs/>
          <w:color w:val="000000"/>
          <w:rtl/>
        </w:rPr>
        <w:t>خصوص چگونگی مدیریت این شهر پس از آزادسازی از دست داعش داشت</w:t>
      </w:r>
      <w:r w:rsidRPr="00E47C58">
        <w:rPr>
          <w:rFonts w:asciiTheme="minorBidi" w:hAnsiTheme="minorBidi"/>
          <w:b/>
          <w:bCs/>
          <w:color w:val="000000"/>
        </w:rPr>
        <w:t>.</w:t>
      </w:r>
    </w:p>
    <w:p w:rsidR="00E47C58" w:rsidRPr="008E776D" w:rsidRDefault="00E47C58" w:rsidP="00E47C58">
      <w:pPr>
        <w:pStyle w:val="NoSpacing"/>
        <w:bidi/>
        <w:jc w:val="center"/>
        <w:rPr>
          <w:rFonts w:asciiTheme="minorBidi" w:hAnsiTheme="minorBidi"/>
          <w:b/>
          <w:bCs/>
          <w:color w:val="FF0000"/>
          <w:sz w:val="36"/>
          <w:szCs w:val="36"/>
          <w:rtl/>
          <w:lang w:eastAsia="sv-SE" w:bidi="fa-IR"/>
        </w:rPr>
      </w:pPr>
      <w:r w:rsidRPr="008E776D">
        <w:rPr>
          <w:rFonts w:asciiTheme="minorBidi" w:hAnsiTheme="minorBidi" w:hint="cs"/>
          <w:b/>
          <w:bCs/>
          <w:color w:val="FF0000"/>
          <w:sz w:val="36"/>
          <w:szCs w:val="36"/>
          <w:rtl/>
          <w:lang w:eastAsia="sv-SE" w:bidi="fa-IR"/>
        </w:rPr>
        <w:t>***</w:t>
      </w:r>
    </w:p>
    <w:p w:rsidR="008D1DF8" w:rsidRPr="00B352BB" w:rsidRDefault="008D1DF8" w:rsidP="008D1DF8">
      <w:pPr>
        <w:pStyle w:val="NoSpacing"/>
        <w:bidi/>
        <w:jc w:val="both"/>
        <w:rPr>
          <w:rFonts w:asciiTheme="minorBidi" w:hAnsiTheme="minorBidi"/>
          <w:b/>
          <w:bCs/>
          <w:sz w:val="24"/>
          <w:szCs w:val="24"/>
          <w:rtl/>
        </w:rPr>
      </w:pPr>
      <w:r w:rsidRPr="00B352BB">
        <w:rPr>
          <w:rFonts w:asciiTheme="minorBidi" w:hAnsiTheme="minorBidi" w:hint="cs"/>
          <w:b/>
          <w:bCs/>
          <w:sz w:val="24"/>
          <w:szCs w:val="24"/>
          <w:rtl/>
        </w:rPr>
        <w:t>به</w:t>
      </w:r>
      <w:r w:rsidRPr="00B352BB">
        <w:rPr>
          <w:rFonts w:asciiTheme="minorBidi" w:hAnsiTheme="minorBidi" w:hint="eastAsia"/>
          <w:b/>
          <w:bCs/>
          <w:sz w:val="24"/>
          <w:szCs w:val="24"/>
          <w:rtl/>
        </w:rPr>
        <w:t>‌</w:t>
      </w:r>
      <w:r w:rsidRPr="00B352BB">
        <w:rPr>
          <w:rFonts w:asciiTheme="minorBidi" w:hAnsiTheme="minorBidi" w:hint="cs"/>
          <w:b/>
          <w:bCs/>
          <w:sz w:val="24"/>
          <w:szCs w:val="24"/>
          <w:rtl/>
        </w:rPr>
        <w:t>این ترتیب،</w:t>
      </w:r>
      <w:r w:rsidRPr="00B352BB">
        <w:rPr>
          <w:rFonts w:asciiTheme="minorBidi" w:hAnsiTheme="minorBidi"/>
          <w:b/>
          <w:bCs/>
          <w:sz w:val="24"/>
          <w:szCs w:val="24"/>
          <w:rtl/>
        </w:rPr>
        <w:t xml:space="preserve"> مهم‌ترین </w:t>
      </w:r>
      <w:r w:rsidRPr="00B352BB">
        <w:rPr>
          <w:rFonts w:asciiTheme="minorBidi" w:hAnsiTheme="minorBidi" w:hint="cs"/>
          <w:b/>
          <w:bCs/>
          <w:sz w:val="24"/>
          <w:szCs w:val="24"/>
          <w:rtl/>
        </w:rPr>
        <w:t>اولویت نیروهای دموکراتیک سوریه پس از پاک‌سازی رقه</w:t>
      </w:r>
      <w:r w:rsidRPr="00B352BB">
        <w:rPr>
          <w:rFonts w:asciiTheme="minorBidi" w:hAnsiTheme="minorBidi"/>
          <w:b/>
          <w:bCs/>
          <w:sz w:val="24"/>
          <w:szCs w:val="24"/>
          <w:rtl/>
        </w:rPr>
        <w:t xml:space="preserve"> را می‌توان </w:t>
      </w:r>
      <w:r w:rsidRPr="00B352BB">
        <w:rPr>
          <w:rFonts w:asciiTheme="minorBidi" w:hAnsiTheme="minorBidi" w:hint="cs"/>
          <w:b/>
          <w:bCs/>
          <w:sz w:val="24"/>
          <w:szCs w:val="24"/>
          <w:rtl/>
        </w:rPr>
        <w:t>سازمان</w:t>
      </w:r>
      <w:r w:rsidRPr="00B352BB">
        <w:rPr>
          <w:rFonts w:asciiTheme="minorBidi" w:hAnsiTheme="minorBidi" w:hint="eastAsia"/>
          <w:b/>
          <w:bCs/>
          <w:sz w:val="24"/>
          <w:szCs w:val="24"/>
          <w:rtl/>
        </w:rPr>
        <w:t>‌</w:t>
      </w:r>
      <w:r w:rsidRPr="00B352BB">
        <w:rPr>
          <w:rFonts w:asciiTheme="minorBidi" w:hAnsiTheme="minorBidi" w:hint="cs"/>
          <w:b/>
          <w:bCs/>
          <w:sz w:val="24"/>
          <w:szCs w:val="24"/>
          <w:rtl/>
        </w:rPr>
        <w:t>دهی</w:t>
      </w:r>
      <w:r w:rsidRPr="00B352BB">
        <w:rPr>
          <w:rFonts w:asciiTheme="minorBidi" w:hAnsiTheme="minorBidi"/>
          <w:b/>
          <w:bCs/>
          <w:sz w:val="24"/>
          <w:szCs w:val="24"/>
          <w:rtl/>
        </w:rPr>
        <w:t xml:space="preserve"> رقه </w:t>
      </w:r>
      <w:r w:rsidRPr="00B352BB">
        <w:rPr>
          <w:rFonts w:asciiTheme="minorBidi" w:hAnsiTheme="minorBidi" w:hint="cs"/>
          <w:b/>
          <w:bCs/>
          <w:sz w:val="24"/>
          <w:szCs w:val="24"/>
          <w:rtl/>
        </w:rPr>
        <w:t>مانند</w:t>
      </w:r>
      <w:r w:rsidRPr="00B352BB">
        <w:rPr>
          <w:rFonts w:asciiTheme="minorBidi" w:hAnsiTheme="minorBidi"/>
          <w:b/>
          <w:bCs/>
          <w:sz w:val="24"/>
          <w:szCs w:val="24"/>
          <w:rtl/>
        </w:rPr>
        <w:t xml:space="preserve"> </w:t>
      </w:r>
      <w:r w:rsidRPr="00B352BB">
        <w:rPr>
          <w:rFonts w:asciiTheme="minorBidi" w:hAnsiTheme="minorBidi" w:hint="cs"/>
          <w:b/>
          <w:bCs/>
          <w:sz w:val="24"/>
          <w:szCs w:val="24"/>
          <w:rtl/>
        </w:rPr>
        <w:t>مانند سازمان دهی</w:t>
      </w:r>
      <w:r w:rsidRPr="00B352BB">
        <w:rPr>
          <w:rFonts w:asciiTheme="minorBidi" w:hAnsiTheme="minorBidi"/>
          <w:b/>
          <w:bCs/>
          <w:sz w:val="24"/>
          <w:szCs w:val="24"/>
          <w:rtl/>
        </w:rPr>
        <w:t xml:space="preserve"> کوبانی</w:t>
      </w:r>
      <w:r w:rsidRPr="00B352BB">
        <w:rPr>
          <w:rFonts w:asciiTheme="minorBidi" w:hAnsiTheme="minorBidi" w:hint="cs"/>
          <w:b/>
          <w:bCs/>
          <w:sz w:val="24"/>
          <w:szCs w:val="24"/>
          <w:rtl/>
        </w:rPr>
        <w:t xml:space="preserve"> و...</w:t>
      </w:r>
      <w:r w:rsidRPr="00B352BB">
        <w:rPr>
          <w:rFonts w:asciiTheme="minorBidi" w:hAnsiTheme="minorBidi"/>
          <w:b/>
          <w:bCs/>
          <w:sz w:val="24"/>
          <w:szCs w:val="24"/>
          <w:rtl/>
        </w:rPr>
        <w:t xml:space="preserve"> دانست. بر این اساس که یگان‌های مدافع خلق</w:t>
      </w:r>
      <w:r w:rsidRPr="00B352BB">
        <w:rPr>
          <w:rFonts w:asciiTheme="minorBidi" w:hAnsiTheme="minorBidi"/>
          <w:b/>
          <w:bCs/>
          <w:sz w:val="24"/>
          <w:szCs w:val="24"/>
        </w:rPr>
        <w:t xml:space="preserve"> (YPG)</w:t>
      </w:r>
      <w:r w:rsidRPr="00B352BB">
        <w:rPr>
          <w:rFonts w:asciiTheme="minorBidi" w:hAnsiTheme="minorBidi" w:hint="cs"/>
          <w:b/>
          <w:bCs/>
          <w:sz w:val="24"/>
          <w:szCs w:val="24"/>
          <w:rtl/>
        </w:rPr>
        <w:t>‌</w:t>
      </w:r>
      <w:r w:rsidRPr="00B352BB">
        <w:rPr>
          <w:rFonts w:asciiTheme="minorBidi" w:hAnsiTheme="minorBidi"/>
          <w:b/>
          <w:bCs/>
          <w:sz w:val="24"/>
          <w:szCs w:val="24"/>
          <w:rtl/>
        </w:rPr>
        <w:t>و یگان‌های محافظ زنان</w:t>
      </w:r>
      <w:r w:rsidRPr="00B352BB">
        <w:rPr>
          <w:rFonts w:asciiTheme="minorBidi" w:hAnsiTheme="minorBidi" w:hint="eastAsia"/>
          <w:b/>
          <w:bCs/>
          <w:sz w:val="24"/>
          <w:szCs w:val="24"/>
          <w:rtl/>
        </w:rPr>
        <w:t>‌</w:t>
      </w:r>
      <w:r w:rsidRPr="00B352BB">
        <w:rPr>
          <w:rFonts w:asciiTheme="minorBidi" w:hAnsiTheme="minorBidi"/>
          <w:b/>
          <w:bCs/>
          <w:sz w:val="24"/>
          <w:szCs w:val="24"/>
        </w:rPr>
        <w:t>(YPJ)</w:t>
      </w:r>
      <w:r w:rsidRPr="00B352BB">
        <w:rPr>
          <w:rFonts w:asciiTheme="minorBidi" w:hAnsiTheme="minorBidi" w:hint="cs"/>
          <w:b/>
          <w:bCs/>
          <w:sz w:val="24"/>
          <w:szCs w:val="24"/>
          <w:rtl/>
        </w:rPr>
        <w:t>‌، م</w:t>
      </w:r>
      <w:r w:rsidRPr="00B352BB">
        <w:rPr>
          <w:rFonts w:asciiTheme="minorBidi" w:hAnsiTheme="minorBidi"/>
          <w:b/>
          <w:bCs/>
          <w:sz w:val="24"/>
          <w:szCs w:val="24"/>
          <w:rtl/>
        </w:rPr>
        <w:t>هم‌ترین نقش را در آزادسازی شهر رقه</w:t>
      </w:r>
      <w:r w:rsidRPr="00B352BB">
        <w:rPr>
          <w:rFonts w:asciiTheme="minorBidi" w:hAnsiTheme="minorBidi" w:hint="cs"/>
          <w:b/>
          <w:bCs/>
          <w:sz w:val="24"/>
          <w:szCs w:val="24"/>
          <w:rtl/>
        </w:rPr>
        <w:t xml:space="preserve"> ایفا کرده‌اند،</w:t>
      </w:r>
      <w:r w:rsidRPr="00B352BB">
        <w:rPr>
          <w:rFonts w:asciiTheme="minorBidi" w:hAnsiTheme="minorBidi"/>
          <w:b/>
          <w:bCs/>
          <w:sz w:val="24"/>
          <w:szCs w:val="24"/>
          <w:rtl/>
        </w:rPr>
        <w:t xml:space="preserve"> در آینده هم کنترل پایتخت داعش را که اکثریت قاطع جمعیت آن عرب هستند را در دست خواهند گرفت و سیستم خودم</w:t>
      </w:r>
      <w:r w:rsidRPr="00B352BB">
        <w:rPr>
          <w:rFonts w:asciiTheme="minorBidi" w:hAnsiTheme="minorBidi" w:hint="cs"/>
          <w:b/>
          <w:bCs/>
          <w:sz w:val="24"/>
          <w:szCs w:val="24"/>
          <w:rtl/>
        </w:rPr>
        <w:t>دیریتی</w:t>
      </w:r>
      <w:r w:rsidRPr="00B352BB">
        <w:rPr>
          <w:rFonts w:asciiTheme="minorBidi" w:hAnsiTheme="minorBidi"/>
          <w:b/>
          <w:bCs/>
          <w:sz w:val="24"/>
          <w:szCs w:val="24"/>
          <w:rtl/>
        </w:rPr>
        <w:t xml:space="preserve"> دموکراتیک را هم در این منطقه اجرایی خواهند نمود.</w:t>
      </w:r>
    </w:p>
    <w:p w:rsidR="008D1DF8" w:rsidRPr="00B352BB" w:rsidRDefault="008D1DF8" w:rsidP="008D1DF8">
      <w:pPr>
        <w:pStyle w:val="NoSpacing"/>
        <w:bidi/>
        <w:jc w:val="both"/>
        <w:rPr>
          <w:rFonts w:asciiTheme="minorBidi" w:hAnsiTheme="minorBidi"/>
          <w:b/>
          <w:bCs/>
          <w:sz w:val="24"/>
          <w:szCs w:val="24"/>
          <w:rtl/>
        </w:rPr>
      </w:pPr>
      <w:r w:rsidRPr="00B352BB">
        <w:rPr>
          <w:rFonts w:asciiTheme="minorBidi" w:hAnsiTheme="minorBidi"/>
          <w:b/>
          <w:bCs/>
          <w:sz w:val="24"/>
          <w:szCs w:val="24"/>
          <w:rtl/>
        </w:rPr>
        <w:lastRenderedPageBreak/>
        <w:t>آن‌چنان که غریب حَسو، نماینده حزب اتحاد دموکراتیک</w:t>
      </w:r>
      <w:r w:rsidRPr="00B352BB">
        <w:rPr>
          <w:rFonts w:asciiTheme="minorBidi" w:hAnsiTheme="minorBidi"/>
          <w:b/>
          <w:bCs/>
          <w:sz w:val="24"/>
          <w:szCs w:val="24"/>
        </w:rPr>
        <w:t xml:space="preserve"> (PYD)</w:t>
      </w:r>
      <w:r w:rsidRPr="00B352BB">
        <w:rPr>
          <w:rFonts w:asciiTheme="minorBidi" w:hAnsiTheme="minorBidi" w:hint="cs"/>
          <w:b/>
          <w:bCs/>
          <w:sz w:val="24"/>
          <w:szCs w:val="24"/>
          <w:rtl/>
        </w:rPr>
        <w:t>‌</w:t>
      </w:r>
      <w:r w:rsidRPr="00B352BB">
        <w:rPr>
          <w:rFonts w:asciiTheme="minorBidi" w:hAnsiTheme="minorBidi"/>
          <w:b/>
          <w:bCs/>
          <w:sz w:val="24"/>
          <w:szCs w:val="24"/>
          <w:rtl/>
        </w:rPr>
        <w:t xml:space="preserve">در اقلیم کردستان در گفت‌وگو با خبرگزاری‌ها اعلام </w:t>
      </w:r>
      <w:r w:rsidRPr="00B352BB">
        <w:rPr>
          <w:rFonts w:asciiTheme="minorBidi" w:hAnsiTheme="minorBidi" w:hint="cs"/>
          <w:b/>
          <w:bCs/>
          <w:sz w:val="24"/>
          <w:szCs w:val="24"/>
          <w:rtl/>
        </w:rPr>
        <w:t>کرده</w:t>
      </w:r>
      <w:r w:rsidRPr="00B352BB">
        <w:rPr>
          <w:rFonts w:asciiTheme="minorBidi" w:hAnsiTheme="minorBidi"/>
          <w:b/>
          <w:bCs/>
          <w:sz w:val="24"/>
          <w:szCs w:val="24"/>
          <w:rtl/>
        </w:rPr>
        <w:t xml:space="preserve"> است که بعد از آزادسازی رقه، این شهر بخشی از سیستم فدرال شمال سوریه خواهد شد. حَسو بر این نکته تاکید </w:t>
      </w:r>
      <w:r w:rsidRPr="00B352BB">
        <w:rPr>
          <w:rFonts w:asciiTheme="minorBidi" w:hAnsiTheme="minorBidi" w:hint="cs"/>
          <w:b/>
          <w:bCs/>
          <w:sz w:val="24"/>
          <w:szCs w:val="24"/>
          <w:rtl/>
        </w:rPr>
        <w:t>کرده</w:t>
      </w:r>
      <w:r w:rsidRPr="00B352BB">
        <w:rPr>
          <w:rFonts w:asciiTheme="minorBidi" w:hAnsiTheme="minorBidi"/>
          <w:b/>
          <w:bCs/>
          <w:sz w:val="24"/>
          <w:szCs w:val="24"/>
          <w:rtl/>
        </w:rPr>
        <w:t xml:space="preserve"> که نیروهای سوریه دموکراتیک</w:t>
      </w:r>
      <w:r w:rsidRPr="00B352BB">
        <w:rPr>
          <w:rFonts w:asciiTheme="minorBidi" w:hAnsiTheme="minorBidi" w:hint="cs"/>
          <w:b/>
          <w:bCs/>
          <w:sz w:val="24"/>
          <w:szCs w:val="24"/>
          <w:rtl/>
        </w:rPr>
        <w:t>،</w:t>
      </w:r>
      <w:r w:rsidRPr="00B352BB">
        <w:rPr>
          <w:rFonts w:asciiTheme="minorBidi" w:hAnsiTheme="minorBidi"/>
          <w:b/>
          <w:bCs/>
          <w:sz w:val="24"/>
          <w:szCs w:val="24"/>
          <w:rtl/>
        </w:rPr>
        <w:t xml:space="preserve"> مهم‌ترین نقش را در آزادسازی پایتخت داعش خواهند داشت و بعد از کنترل شهر باید اداره امور در دست </w:t>
      </w:r>
      <w:r w:rsidRPr="00B352BB">
        <w:rPr>
          <w:rFonts w:asciiTheme="minorBidi" w:hAnsiTheme="minorBidi" w:hint="cs"/>
          <w:b/>
          <w:bCs/>
          <w:sz w:val="24"/>
          <w:szCs w:val="24"/>
          <w:rtl/>
        </w:rPr>
        <w:t>یگان‌های خلق</w:t>
      </w:r>
      <w:r w:rsidRPr="00B352BB">
        <w:rPr>
          <w:rFonts w:asciiTheme="minorBidi" w:hAnsiTheme="minorBidi"/>
          <w:b/>
          <w:bCs/>
          <w:sz w:val="24"/>
          <w:szCs w:val="24"/>
          <w:rtl/>
        </w:rPr>
        <w:t xml:space="preserve"> باقی بماند. </w:t>
      </w:r>
    </w:p>
    <w:p w:rsidR="008D1DF8" w:rsidRPr="00B352BB" w:rsidRDefault="008D1DF8" w:rsidP="008D1DF8">
      <w:pPr>
        <w:pStyle w:val="NoSpacing"/>
        <w:bidi/>
        <w:jc w:val="both"/>
        <w:rPr>
          <w:rFonts w:asciiTheme="minorBidi" w:hAnsiTheme="minorBidi"/>
          <w:b/>
          <w:bCs/>
          <w:sz w:val="24"/>
          <w:szCs w:val="24"/>
          <w:rtl/>
        </w:rPr>
      </w:pPr>
    </w:p>
    <w:p w:rsidR="008D1DF8" w:rsidRPr="00B352BB" w:rsidRDefault="008D1DF8" w:rsidP="008D1DF8">
      <w:pPr>
        <w:pStyle w:val="NoSpacing"/>
        <w:bidi/>
        <w:jc w:val="both"/>
        <w:rPr>
          <w:rFonts w:asciiTheme="minorBidi" w:eastAsia="Times New Roman" w:hAnsiTheme="minorBidi"/>
          <w:b/>
          <w:bCs/>
          <w:sz w:val="24"/>
          <w:szCs w:val="24"/>
          <w:lang w:eastAsia="sv-SE"/>
        </w:rPr>
      </w:pPr>
      <w:r w:rsidRPr="00B352BB">
        <w:rPr>
          <w:rFonts w:asciiTheme="minorBidi" w:eastAsia="Times New Roman" w:hAnsiTheme="minorBidi"/>
          <w:b/>
          <w:bCs/>
          <w:sz w:val="24"/>
          <w:szCs w:val="24"/>
          <w:rtl/>
          <w:lang w:eastAsia="sv-SE"/>
        </w:rPr>
        <w:t>براساس قوانینی</w:t>
      </w:r>
      <w:r w:rsidRPr="00B352BB">
        <w:rPr>
          <w:rFonts w:asciiTheme="minorBidi" w:eastAsia="Times New Roman" w:hAnsiTheme="minorBidi" w:hint="cs"/>
          <w:b/>
          <w:bCs/>
          <w:sz w:val="24"/>
          <w:szCs w:val="24"/>
          <w:rtl/>
          <w:lang w:eastAsia="sv-SE"/>
        </w:rPr>
        <w:t xml:space="preserve"> وحشیانه</w:t>
      </w:r>
      <w:r w:rsidRPr="00B352BB">
        <w:rPr>
          <w:rFonts w:asciiTheme="minorBidi" w:eastAsia="Times New Roman" w:hAnsiTheme="minorBidi"/>
          <w:b/>
          <w:bCs/>
          <w:sz w:val="24"/>
          <w:szCs w:val="24"/>
          <w:rtl/>
          <w:lang w:eastAsia="sv-SE"/>
        </w:rPr>
        <w:t xml:space="preserve"> سفت و سخت</w:t>
      </w:r>
      <w:r w:rsidRPr="00B352BB">
        <w:rPr>
          <w:rFonts w:asciiTheme="minorBidi" w:eastAsia="Times New Roman" w:hAnsiTheme="minorBidi" w:hint="cs"/>
          <w:b/>
          <w:bCs/>
          <w:sz w:val="24"/>
          <w:szCs w:val="24"/>
          <w:rtl/>
          <w:lang w:eastAsia="sv-SE"/>
        </w:rPr>
        <w:t xml:space="preserve"> اسلامی</w:t>
      </w:r>
      <w:r w:rsidRPr="00B352BB">
        <w:rPr>
          <w:rFonts w:asciiTheme="minorBidi" w:eastAsia="Times New Roman" w:hAnsiTheme="minorBidi"/>
          <w:b/>
          <w:bCs/>
          <w:sz w:val="24"/>
          <w:szCs w:val="24"/>
          <w:rtl/>
          <w:lang w:eastAsia="sv-SE"/>
        </w:rPr>
        <w:t xml:space="preserve"> که داعش در این شهر وضع کرده بود، تمام زنان باید نقاب بر صورت می‌زدند، نباید روی لباس‌های مردان عکس می‌بود، سیگار کشیدن ممنوع بود، مغازه‌ها باید در پنج نوبت نماز بسته می‌شد، در فروشگاه لباس‌های زنانه فقط زنان باید فروشنده باشند و زنان تنها با محارم خود به خیابان‌ها بیایند. گردانی از زنان به نام الخنسا و گردانی از مردان به نام الحسبه، وظیفه نظارت بر انجام دقیق این دستورات در شهر را به عهده داشتند</w:t>
      </w:r>
      <w:r w:rsidRPr="00B352BB">
        <w:rPr>
          <w:rFonts w:asciiTheme="minorBidi" w:eastAsia="Times New Roman" w:hAnsiTheme="minorBidi"/>
          <w:b/>
          <w:bCs/>
          <w:sz w:val="24"/>
          <w:szCs w:val="24"/>
          <w:lang w:eastAsia="sv-SE"/>
        </w:rPr>
        <w:t>.</w:t>
      </w:r>
    </w:p>
    <w:p w:rsidR="008D1DF8" w:rsidRDefault="008D1DF8" w:rsidP="008D1DF8">
      <w:pPr>
        <w:pStyle w:val="NoSpacing"/>
        <w:bidi/>
        <w:jc w:val="both"/>
        <w:rPr>
          <w:rFonts w:asciiTheme="minorBidi" w:eastAsia="Times New Roman" w:hAnsiTheme="minorBidi"/>
          <w:b/>
          <w:bCs/>
          <w:sz w:val="24"/>
          <w:szCs w:val="24"/>
          <w:rtl/>
          <w:lang w:eastAsia="sv-SE"/>
        </w:rPr>
      </w:pPr>
      <w:r w:rsidRPr="00B352BB">
        <w:rPr>
          <w:rFonts w:asciiTheme="minorBidi" w:eastAsia="Times New Roman" w:hAnsiTheme="minorBidi"/>
          <w:b/>
          <w:bCs/>
          <w:sz w:val="24"/>
          <w:szCs w:val="24"/>
          <w:rtl/>
          <w:lang w:eastAsia="sv-SE"/>
        </w:rPr>
        <w:t>سران</w:t>
      </w:r>
      <w:r w:rsidRPr="00B352BB">
        <w:rPr>
          <w:rFonts w:asciiTheme="minorBidi" w:eastAsia="Times New Roman" w:hAnsiTheme="minorBidi" w:hint="cs"/>
          <w:b/>
          <w:bCs/>
          <w:sz w:val="24"/>
          <w:szCs w:val="24"/>
          <w:rtl/>
          <w:lang w:eastAsia="sv-SE"/>
        </w:rPr>
        <w:t xml:space="preserve"> این گروه</w:t>
      </w:r>
      <w:r w:rsidRPr="00B352BB">
        <w:rPr>
          <w:rFonts w:asciiTheme="minorBidi" w:eastAsia="Times New Roman" w:hAnsiTheme="minorBidi"/>
          <w:b/>
          <w:bCs/>
          <w:sz w:val="24"/>
          <w:szCs w:val="24"/>
          <w:rtl/>
          <w:lang w:eastAsia="sv-SE"/>
        </w:rPr>
        <w:t xml:space="preserve"> تروریستی </w:t>
      </w:r>
      <w:r w:rsidRPr="00B352BB">
        <w:rPr>
          <w:rFonts w:asciiTheme="minorBidi" w:eastAsia="Times New Roman" w:hAnsiTheme="minorBidi" w:hint="cs"/>
          <w:b/>
          <w:bCs/>
          <w:sz w:val="24"/>
          <w:szCs w:val="24"/>
          <w:rtl/>
          <w:lang w:eastAsia="sv-SE"/>
        </w:rPr>
        <w:t>اسلامی،</w:t>
      </w:r>
      <w:r w:rsidRPr="00B352BB">
        <w:rPr>
          <w:rFonts w:asciiTheme="minorBidi" w:eastAsia="Times New Roman" w:hAnsiTheme="minorBidi"/>
          <w:b/>
          <w:bCs/>
          <w:sz w:val="24"/>
          <w:szCs w:val="24"/>
          <w:rtl/>
          <w:lang w:eastAsia="sv-SE"/>
        </w:rPr>
        <w:t xml:space="preserve"> که به فساد، عیاشی و شهوت‌رانی مشهور هستند و زنان و دختران عراقی و سوری را به </w:t>
      </w:r>
      <w:r w:rsidRPr="00B352BB">
        <w:rPr>
          <w:rFonts w:asciiTheme="minorBidi" w:eastAsia="Times New Roman" w:hAnsiTheme="minorBidi" w:hint="cs"/>
          <w:b/>
          <w:bCs/>
          <w:sz w:val="24"/>
          <w:szCs w:val="24"/>
          <w:rtl/>
          <w:lang w:eastAsia="sv-SE"/>
        </w:rPr>
        <w:t>بردگی جنسی</w:t>
      </w:r>
      <w:r w:rsidRPr="00B352BB">
        <w:rPr>
          <w:rFonts w:asciiTheme="minorBidi" w:eastAsia="Times New Roman" w:hAnsiTheme="minorBidi"/>
          <w:b/>
          <w:bCs/>
          <w:sz w:val="24"/>
          <w:szCs w:val="24"/>
          <w:rtl/>
          <w:lang w:eastAsia="sv-SE"/>
        </w:rPr>
        <w:t xml:space="preserve"> می‌گرفتند، با اجرای قوانین سخت‌گیرانه بر مردم، آنان را به</w:t>
      </w:r>
      <w:r w:rsidRPr="00B352BB">
        <w:rPr>
          <w:rFonts w:asciiTheme="minorBidi" w:eastAsia="Times New Roman" w:hAnsiTheme="minorBidi" w:hint="cs"/>
          <w:b/>
          <w:bCs/>
          <w:sz w:val="24"/>
          <w:szCs w:val="24"/>
          <w:rtl/>
          <w:lang w:eastAsia="sv-SE"/>
        </w:rPr>
        <w:t>‌</w:t>
      </w:r>
      <w:r w:rsidRPr="00B352BB">
        <w:rPr>
          <w:rFonts w:asciiTheme="minorBidi" w:eastAsia="Times New Roman" w:hAnsiTheme="minorBidi"/>
          <w:b/>
          <w:bCs/>
          <w:sz w:val="24"/>
          <w:szCs w:val="24"/>
          <w:rtl/>
          <w:lang w:eastAsia="sv-SE"/>
        </w:rPr>
        <w:t>بهانه‌های واهی هم</w:t>
      </w:r>
      <w:r w:rsidRPr="00B352BB">
        <w:rPr>
          <w:rFonts w:asciiTheme="minorBidi" w:eastAsia="Times New Roman" w:hAnsiTheme="minorBidi" w:hint="cs"/>
          <w:b/>
          <w:bCs/>
          <w:sz w:val="24"/>
          <w:szCs w:val="24"/>
          <w:rtl/>
          <w:lang w:eastAsia="sv-SE"/>
        </w:rPr>
        <w:t>‌</w:t>
      </w:r>
      <w:r w:rsidRPr="00B352BB">
        <w:rPr>
          <w:rFonts w:asciiTheme="minorBidi" w:eastAsia="Times New Roman" w:hAnsiTheme="minorBidi"/>
          <w:b/>
          <w:bCs/>
          <w:sz w:val="24"/>
          <w:szCs w:val="24"/>
          <w:rtl/>
          <w:lang w:eastAsia="sv-SE"/>
        </w:rPr>
        <w:t>چون درست نبستن روبنده، تماشای کارتون، گوش دادن موسیقی و... شکنجه و اعدام می‌کردند</w:t>
      </w:r>
      <w:r w:rsidRPr="00B352BB">
        <w:rPr>
          <w:rFonts w:asciiTheme="minorBidi" w:eastAsia="Times New Roman" w:hAnsiTheme="minorBidi"/>
          <w:b/>
          <w:bCs/>
          <w:sz w:val="24"/>
          <w:szCs w:val="24"/>
          <w:lang w:eastAsia="sv-SE"/>
        </w:rPr>
        <w:t>.</w:t>
      </w:r>
    </w:p>
    <w:p w:rsidR="008D1DF8" w:rsidRPr="00B352BB" w:rsidRDefault="008D1DF8" w:rsidP="008D1DF8">
      <w:pPr>
        <w:pStyle w:val="NoSpacing"/>
        <w:bidi/>
        <w:jc w:val="both"/>
        <w:rPr>
          <w:rFonts w:asciiTheme="minorBidi" w:eastAsia="Times New Roman" w:hAnsiTheme="minorBidi"/>
          <w:b/>
          <w:bCs/>
          <w:sz w:val="24"/>
          <w:szCs w:val="24"/>
          <w:lang w:eastAsia="sv-SE"/>
        </w:rPr>
      </w:pPr>
    </w:p>
    <w:p w:rsidR="008D1DF8" w:rsidRPr="00B352BB" w:rsidRDefault="008D1DF8" w:rsidP="008D1DF8">
      <w:pPr>
        <w:pStyle w:val="NoSpacing"/>
        <w:bidi/>
        <w:jc w:val="center"/>
        <w:rPr>
          <w:rFonts w:asciiTheme="minorBidi" w:eastAsia="Times New Roman" w:hAnsiTheme="minorBidi"/>
          <w:b/>
          <w:bCs/>
          <w:sz w:val="24"/>
          <w:szCs w:val="24"/>
          <w:rtl/>
          <w:lang w:eastAsia="sv-SE"/>
        </w:rPr>
      </w:pPr>
      <w:r w:rsidRPr="00B352BB">
        <w:rPr>
          <w:rFonts w:asciiTheme="minorBidi" w:eastAsia="Times New Roman" w:hAnsiTheme="minorBidi"/>
          <w:b/>
          <w:bCs/>
          <w:noProof/>
          <w:sz w:val="24"/>
          <w:szCs w:val="24"/>
          <w:lang w:val="en-US"/>
        </w:rPr>
        <w:drawing>
          <wp:inline distT="0" distB="0" distL="0" distR="0" wp14:anchorId="66E5C205" wp14:editId="175114A2">
            <wp:extent cx="2581349" cy="1800000"/>
            <wp:effectExtent l="0" t="0" r="0" b="0"/>
            <wp:docPr id="5" name="Bildobjekt 5" descr="جهنمی که به بهشت تبدیل می‌شود/ رقه پس از چهار سال نفس کش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جهنمی که به بهشت تبدیل می‌شود/ رقه پس از چهار سال نفس کشی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349" cy="1800000"/>
                    </a:xfrm>
                    <a:prstGeom prst="rect">
                      <a:avLst/>
                    </a:prstGeom>
                    <a:noFill/>
                    <a:ln>
                      <a:noFill/>
                    </a:ln>
                  </pic:spPr>
                </pic:pic>
              </a:graphicData>
            </a:graphic>
          </wp:inline>
        </w:drawing>
      </w:r>
      <w:r w:rsidRPr="00B352BB">
        <w:rPr>
          <w:rFonts w:asciiTheme="minorBidi" w:eastAsia="Times New Roman" w:hAnsiTheme="minorBidi"/>
          <w:b/>
          <w:bCs/>
          <w:noProof/>
          <w:sz w:val="24"/>
          <w:szCs w:val="24"/>
          <w:lang w:val="en-US"/>
        </w:rPr>
        <w:drawing>
          <wp:inline distT="0" distB="0" distL="0" distR="0" wp14:anchorId="1C914406" wp14:editId="0BEB645D">
            <wp:extent cx="2758083" cy="1800000"/>
            <wp:effectExtent l="0" t="0" r="4445" b="0"/>
            <wp:docPr id="4" name="Bildobjekt 4" descr="جهنمی که به بهشت تبدیل می‌شود/ رقه پس از چهار سال نفس کش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جهنمی که به بهشت تبدیل می‌شود/ رقه پس از چهار سال نفس کشی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8083" cy="1800000"/>
                    </a:xfrm>
                    <a:prstGeom prst="rect">
                      <a:avLst/>
                    </a:prstGeom>
                    <a:noFill/>
                    <a:ln>
                      <a:noFill/>
                    </a:ln>
                  </pic:spPr>
                </pic:pic>
              </a:graphicData>
            </a:graphic>
          </wp:inline>
        </w:drawing>
      </w:r>
    </w:p>
    <w:p w:rsidR="008D1DF8" w:rsidRPr="00B352BB" w:rsidRDefault="008D1DF8" w:rsidP="008D1DF8">
      <w:pPr>
        <w:pStyle w:val="NoSpacing"/>
        <w:bidi/>
        <w:jc w:val="both"/>
        <w:rPr>
          <w:rFonts w:asciiTheme="minorBidi" w:eastAsia="Times New Roman" w:hAnsiTheme="minorBidi"/>
          <w:b/>
          <w:bCs/>
          <w:sz w:val="24"/>
          <w:szCs w:val="24"/>
          <w:lang w:eastAsia="sv-SE"/>
        </w:rPr>
      </w:pPr>
    </w:p>
    <w:p w:rsidR="008D1DF8" w:rsidRPr="00B352BB" w:rsidRDefault="008D1DF8" w:rsidP="008D1DF8">
      <w:pPr>
        <w:pStyle w:val="NoSpacing"/>
        <w:bidi/>
        <w:jc w:val="both"/>
        <w:rPr>
          <w:rFonts w:asciiTheme="minorBidi" w:eastAsia="Times New Roman" w:hAnsiTheme="minorBidi"/>
          <w:b/>
          <w:bCs/>
          <w:sz w:val="24"/>
          <w:szCs w:val="24"/>
          <w:rtl/>
          <w:lang w:eastAsia="sv-SE"/>
        </w:rPr>
      </w:pPr>
      <w:r w:rsidRPr="00B352BB">
        <w:rPr>
          <w:rFonts w:asciiTheme="minorBidi" w:eastAsia="Times New Roman" w:hAnsiTheme="minorBidi"/>
          <w:b/>
          <w:bCs/>
          <w:sz w:val="24"/>
          <w:szCs w:val="24"/>
          <w:rtl/>
          <w:lang w:eastAsia="sv-SE"/>
        </w:rPr>
        <w:t>رقه از جمله شهرهایی بود که از آغاز درگیری‌ها در سوریه، هم</w:t>
      </w:r>
      <w:r w:rsidRPr="00B352BB">
        <w:rPr>
          <w:rFonts w:asciiTheme="minorBidi" w:eastAsia="Times New Roman" w:hAnsiTheme="minorBidi" w:hint="cs"/>
          <w:b/>
          <w:bCs/>
          <w:sz w:val="24"/>
          <w:szCs w:val="24"/>
          <w:rtl/>
          <w:lang w:eastAsia="sv-SE"/>
        </w:rPr>
        <w:t>‌</w:t>
      </w:r>
      <w:r w:rsidRPr="00B352BB">
        <w:rPr>
          <w:rFonts w:asciiTheme="minorBidi" w:eastAsia="Times New Roman" w:hAnsiTheme="minorBidi"/>
          <w:b/>
          <w:bCs/>
          <w:sz w:val="24"/>
          <w:szCs w:val="24"/>
          <w:rtl/>
          <w:lang w:eastAsia="sv-SE"/>
        </w:rPr>
        <w:t xml:space="preserve">چنان </w:t>
      </w:r>
      <w:r w:rsidRPr="00B352BB">
        <w:rPr>
          <w:rFonts w:asciiTheme="minorBidi" w:eastAsia="Times New Roman" w:hAnsiTheme="minorBidi" w:hint="cs"/>
          <w:b/>
          <w:bCs/>
          <w:sz w:val="24"/>
          <w:szCs w:val="24"/>
          <w:rtl/>
          <w:lang w:eastAsia="sv-SE"/>
        </w:rPr>
        <w:t>در کنترل</w:t>
      </w:r>
      <w:r w:rsidRPr="00B352BB">
        <w:rPr>
          <w:rFonts w:asciiTheme="minorBidi" w:eastAsia="Times New Roman" w:hAnsiTheme="minorBidi"/>
          <w:b/>
          <w:bCs/>
          <w:sz w:val="24"/>
          <w:szCs w:val="24"/>
          <w:rtl/>
          <w:lang w:eastAsia="sv-SE"/>
        </w:rPr>
        <w:t xml:space="preserve"> دولت</w:t>
      </w:r>
      <w:r w:rsidRPr="00B352BB">
        <w:rPr>
          <w:rFonts w:asciiTheme="minorBidi" w:eastAsia="Times New Roman" w:hAnsiTheme="minorBidi" w:hint="cs"/>
          <w:b/>
          <w:bCs/>
          <w:sz w:val="24"/>
          <w:szCs w:val="24"/>
          <w:rtl/>
          <w:lang w:eastAsia="sv-SE"/>
        </w:rPr>
        <w:t xml:space="preserve"> مرکزی</w:t>
      </w:r>
      <w:r w:rsidRPr="00B352BB">
        <w:rPr>
          <w:rFonts w:asciiTheme="minorBidi" w:eastAsia="Times New Roman" w:hAnsiTheme="minorBidi"/>
          <w:b/>
          <w:bCs/>
          <w:sz w:val="24"/>
          <w:szCs w:val="24"/>
          <w:rtl/>
          <w:lang w:eastAsia="sv-SE"/>
        </w:rPr>
        <w:t> سوریه بود.</w:t>
      </w:r>
      <w:r w:rsidRPr="00B352BB">
        <w:rPr>
          <w:rFonts w:asciiTheme="minorBidi" w:eastAsia="Times New Roman" w:hAnsiTheme="minorBidi" w:hint="cs"/>
          <w:b/>
          <w:bCs/>
          <w:sz w:val="24"/>
          <w:szCs w:val="24"/>
          <w:rtl/>
          <w:lang w:eastAsia="sv-SE"/>
        </w:rPr>
        <w:t xml:space="preserve"> اما</w:t>
      </w:r>
      <w:r w:rsidRPr="00B352BB">
        <w:rPr>
          <w:rFonts w:asciiTheme="minorBidi" w:eastAsia="Times New Roman" w:hAnsiTheme="minorBidi"/>
          <w:b/>
          <w:bCs/>
          <w:sz w:val="24"/>
          <w:szCs w:val="24"/>
          <w:rtl/>
          <w:lang w:eastAsia="sv-SE"/>
        </w:rPr>
        <w:t xml:space="preserve"> در ماه مارس </w:t>
      </w:r>
      <w:r w:rsidRPr="00B352BB">
        <w:rPr>
          <w:rFonts w:asciiTheme="minorBidi" w:eastAsia="Times New Roman" w:hAnsiTheme="minorBidi" w:hint="cs"/>
          <w:b/>
          <w:bCs/>
          <w:sz w:val="24"/>
          <w:szCs w:val="24"/>
          <w:rtl/>
          <w:lang w:eastAsia="sv-SE"/>
        </w:rPr>
        <w:t>2103</w:t>
      </w:r>
      <w:r w:rsidRPr="00B352BB">
        <w:rPr>
          <w:rFonts w:asciiTheme="minorBidi" w:eastAsia="Times New Roman" w:hAnsiTheme="minorBidi"/>
          <w:b/>
          <w:bCs/>
          <w:sz w:val="24"/>
          <w:szCs w:val="24"/>
          <w:rtl/>
          <w:lang w:eastAsia="sv-SE"/>
        </w:rPr>
        <w:t xml:space="preserve">، نیروهای وابسته به گروه‌های </w:t>
      </w:r>
      <w:r w:rsidRPr="00B352BB">
        <w:rPr>
          <w:rFonts w:asciiTheme="minorBidi" w:eastAsia="Times New Roman" w:hAnsiTheme="minorBidi" w:hint="cs"/>
          <w:b/>
          <w:bCs/>
          <w:sz w:val="24"/>
          <w:szCs w:val="24"/>
          <w:rtl/>
          <w:lang w:eastAsia="sv-SE"/>
        </w:rPr>
        <w:t>اسلامی</w:t>
      </w:r>
      <w:r w:rsidRPr="00B352BB">
        <w:rPr>
          <w:rFonts w:asciiTheme="minorBidi" w:eastAsia="Times New Roman" w:hAnsiTheme="minorBidi"/>
          <w:b/>
          <w:bCs/>
          <w:sz w:val="24"/>
          <w:szCs w:val="24"/>
          <w:rtl/>
          <w:lang w:eastAsia="sv-SE"/>
        </w:rPr>
        <w:t xml:space="preserve"> هم</w:t>
      </w:r>
      <w:r w:rsidRPr="00B352BB">
        <w:rPr>
          <w:rFonts w:asciiTheme="minorBidi" w:eastAsia="Times New Roman" w:hAnsiTheme="minorBidi" w:hint="cs"/>
          <w:b/>
          <w:bCs/>
          <w:sz w:val="24"/>
          <w:szCs w:val="24"/>
          <w:rtl/>
          <w:lang w:eastAsia="sv-SE"/>
        </w:rPr>
        <w:t>‌</w:t>
      </w:r>
      <w:r w:rsidRPr="00B352BB">
        <w:rPr>
          <w:rFonts w:asciiTheme="minorBidi" w:eastAsia="Times New Roman" w:hAnsiTheme="minorBidi"/>
          <w:b/>
          <w:bCs/>
          <w:sz w:val="24"/>
          <w:szCs w:val="24"/>
          <w:rtl/>
          <w:lang w:eastAsia="sv-SE"/>
        </w:rPr>
        <w:t xml:space="preserve">چون احرار الشام و جبهه النصره، کنترل این شهر را از دست نیروهای دولتی </w:t>
      </w:r>
      <w:r w:rsidRPr="00B352BB">
        <w:rPr>
          <w:rFonts w:asciiTheme="minorBidi" w:eastAsia="Times New Roman" w:hAnsiTheme="minorBidi" w:hint="cs"/>
          <w:b/>
          <w:bCs/>
          <w:sz w:val="24"/>
          <w:szCs w:val="24"/>
          <w:rtl/>
          <w:lang w:eastAsia="sv-SE"/>
        </w:rPr>
        <w:t>خارج کردند</w:t>
      </w:r>
      <w:r w:rsidRPr="00B352BB">
        <w:rPr>
          <w:rFonts w:asciiTheme="minorBidi" w:eastAsia="Times New Roman" w:hAnsiTheme="minorBidi"/>
          <w:b/>
          <w:bCs/>
          <w:sz w:val="24"/>
          <w:szCs w:val="24"/>
          <w:rtl/>
          <w:lang w:eastAsia="sv-SE"/>
        </w:rPr>
        <w:t xml:space="preserve">. </w:t>
      </w:r>
    </w:p>
    <w:p w:rsidR="008D1DF8" w:rsidRPr="00B352BB" w:rsidRDefault="008D1DF8" w:rsidP="008D1DF8">
      <w:pPr>
        <w:pStyle w:val="NoSpacing"/>
        <w:bidi/>
        <w:jc w:val="both"/>
        <w:rPr>
          <w:rFonts w:asciiTheme="minorBidi" w:eastAsia="Times New Roman" w:hAnsiTheme="minorBidi"/>
          <w:b/>
          <w:bCs/>
          <w:sz w:val="24"/>
          <w:szCs w:val="24"/>
          <w:lang w:eastAsia="sv-SE"/>
        </w:rPr>
      </w:pPr>
      <w:r w:rsidRPr="00B352BB">
        <w:rPr>
          <w:rFonts w:asciiTheme="minorBidi" w:eastAsia="Times New Roman" w:hAnsiTheme="minorBidi"/>
          <w:b/>
          <w:bCs/>
          <w:sz w:val="24"/>
          <w:szCs w:val="24"/>
          <w:rtl/>
          <w:lang w:eastAsia="sv-SE"/>
        </w:rPr>
        <w:t xml:space="preserve">رقه و موصل به دلیل پایتخت بودن برای داعش و مرکزیت داشتن، از اهمیت ژئوپلتیک بسیاری در تحولات سوریه و عراق برخوردار هستند و آزادسازی این دو شهر، ضربه‌ای سنگین بر پیکر </w:t>
      </w:r>
      <w:r w:rsidRPr="00B352BB">
        <w:rPr>
          <w:rFonts w:asciiTheme="minorBidi" w:eastAsia="Times New Roman" w:hAnsiTheme="minorBidi" w:hint="cs"/>
          <w:b/>
          <w:bCs/>
          <w:sz w:val="24"/>
          <w:szCs w:val="24"/>
          <w:rtl/>
          <w:lang w:eastAsia="sv-SE"/>
        </w:rPr>
        <w:t>گروه</w:t>
      </w:r>
      <w:r w:rsidRPr="00B352BB">
        <w:rPr>
          <w:rFonts w:asciiTheme="minorBidi" w:eastAsia="Times New Roman" w:hAnsiTheme="minorBidi"/>
          <w:b/>
          <w:bCs/>
          <w:sz w:val="24"/>
          <w:szCs w:val="24"/>
          <w:rtl/>
          <w:lang w:eastAsia="sv-SE"/>
        </w:rPr>
        <w:t xml:space="preserve"> داعش وارد کرده است. </w:t>
      </w:r>
    </w:p>
    <w:p w:rsidR="008D1DF8" w:rsidRPr="00B352BB" w:rsidRDefault="008D1DF8" w:rsidP="008D1DF8">
      <w:pPr>
        <w:pStyle w:val="NoSpacing"/>
        <w:bidi/>
        <w:jc w:val="both"/>
        <w:rPr>
          <w:rFonts w:asciiTheme="minorBidi" w:eastAsia="Times New Roman" w:hAnsiTheme="minorBidi"/>
          <w:b/>
          <w:bCs/>
          <w:sz w:val="24"/>
          <w:szCs w:val="24"/>
          <w:rtl/>
          <w:lang w:eastAsia="sv-SE"/>
        </w:rPr>
      </w:pPr>
      <w:r w:rsidRPr="00B352BB">
        <w:rPr>
          <w:rFonts w:asciiTheme="minorBidi" w:eastAsia="Times New Roman" w:hAnsiTheme="minorBidi"/>
          <w:b/>
          <w:bCs/>
          <w:sz w:val="24"/>
          <w:szCs w:val="24"/>
          <w:rtl/>
          <w:lang w:eastAsia="sv-SE"/>
        </w:rPr>
        <w:t>امروز داعش در بدترین وضعیت خود قرار دارد، این گروه تروریستی در جبهه عراق پایتخت دوم خود یعنی شهر راهبردی موصل</w:t>
      </w:r>
      <w:r w:rsidRPr="00B352BB">
        <w:rPr>
          <w:rFonts w:asciiTheme="minorBidi" w:eastAsia="Times New Roman" w:hAnsiTheme="minorBidi" w:hint="cs"/>
          <w:b/>
          <w:bCs/>
          <w:sz w:val="24"/>
          <w:szCs w:val="24"/>
          <w:rtl/>
          <w:lang w:eastAsia="sv-SE"/>
        </w:rPr>
        <w:t xml:space="preserve"> و سپس شهر استراتژیک رقه</w:t>
      </w:r>
      <w:r w:rsidRPr="00B352BB">
        <w:rPr>
          <w:rFonts w:asciiTheme="minorBidi" w:eastAsia="Times New Roman" w:hAnsiTheme="minorBidi"/>
          <w:b/>
          <w:bCs/>
          <w:sz w:val="24"/>
          <w:szCs w:val="24"/>
          <w:rtl/>
          <w:lang w:eastAsia="sv-SE"/>
        </w:rPr>
        <w:t xml:space="preserve"> را از دست داده است و به</w:t>
      </w:r>
      <w:r w:rsidRPr="00B352BB">
        <w:rPr>
          <w:rFonts w:asciiTheme="minorBidi" w:eastAsia="Times New Roman" w:hAnsiTheme="minorBidi" w:hint="cs"/>
          <w:b/>
          <w:bCs/>
          <w:sz w:val="24"/>
          <w:szCs w:val="24"/>
          <w:rtl/>
          <w:lang w:eastAsia="sv-SE"/>
        </w:rPr>
        <w:t>‌</w:t>
      </w:r>
      <w:r w:rsidRPr="00B352BB">
        <w:rPr>
          <w:rFonts w:asciiTheme="minorBidi" w:eastAsia="Times New Roman" w:hAnsiTheme="minorBidi"/>
          <w:b/>
          <w:bCs/>
          <w:sz w:val="24"/>
          <w:szCs w:val="24"/>
          <w:rtl/>
          <w:lang w:eastAsia="sv-SE"/>
        </w:rPr>
        <w:t xml:space="preserve">نظر می‌رسد </w:t>
      </w:r>
      <w:r w:rsidRPr="00B352BB">
        <w:rPr>
          <w:rFonts w:asciiTheme="minorBidi" w:eastAsia="Times New Roman" w:hAnsiTheme="minorBidi" w:hint="cs"/>
          <w:b/>
          <w:bCs/>
          <w:sz w:val="24"/>
          <w:szCs w:val="24"/>
          <w:rtl/>
          <w:lang w:eastAsia="sv-SE"/>
        </w:rPr>
        <w:t>در موقعیت سخت و سقوط مداوم در عراق و سوریه قرار گرفته است.</w:t>
      </w:r>
      <w:r w:rsidRPr="00B352BB">
        <w:rPr>
          <w:rFonts w:asciiTheme="minorBidi" w:eastAsia="Times New Roman" w:hAnsiTheme="minorBidi"/>
          <w:b/>
          <w:bCs/>
          <w:sz w:val="24"/>
          <w:szCs w:val="24"/>
          <w:rtl/>
          <w:lang w:eastAsia="sv-SE"/>
        </w:rPr>
        <w:t xml:space="preserve"> </w:t>
      </w:r>
    </w:p>
    <w:p w:rsidR="008D1DF8" w:rsidRPr="00E47C58" w:rsidRDefault="008D1DF8" w:rsidP="008D1DF8">
      <w:pPr>
        <w:pStyle w:val="NoSpacing"/>
        <w:bidi/>
        <w:jc w:val="both"/>
        <w:rPr>
          <w:rFonts w:asciiTheme="minorBidi" w:eastAsia="Times New Roman" w:hAnsiTheme="minorBidi"/>
          <w:b/>
          <w:bCs/>
          <w:sz w:val="24"/>
          <w:szCs w:val="24"/>
          <w:lang w:eastAsia="sv-SE"/>
        </w:rPr>
      </w:pPr>
      <w:r w:rsidRPr="00B352BB">
        <w:rPr>
          <w:rFonts w:asciiTheme="minorBidi" w:eastAsia="Times New Roman" w:hAnsiTheme="minorBidi" w:hint="cs"/>
          <w:b/>
          <w:bCs/>
          <w:sz w:val="24"/>
          <w:szCs w:val="24"/>
          <w:rtl/>
          <w:lang w:eastAsia="sv-SE"/>
        </w:rPr>
        <w:t xml:space="preserve">در واقع </w:t>
      </w:r>
      <w:r w:rsidRPr="00B352BB">
        <w:rPr>
          <w:rFonts w:asciiTheme="minorBidi" w:eastAsia="Times New Roman" w:hAnsiTheme="minorBidi"/>
          <w:b/>
          <w:bCs/>
          <w:sz w:val="24"/>
          <w:szCs w:val="24"/>
          <w:rtl/>
          <w:lang w:eastAsia="sv-SE"/>
        </w:rPr>
        <w:t>گروه تروریستی داعش، بعد از پیشروی‌های</w:t>
      </w:r>
      <w:r w:rsidRPr="00B352BB">
        <w:rPr>
          <w:rFonts w:asciiTheme="minorBidi" w:eastAsia="Times New Roman" w:hAnsiTheme="minorBidi" w:hint="cs"/>
          <w:b/>
          <w:bCs/>
          <w:sz w:val="24"/>
          <w:szCs w:val="24"/>
          <w:rtl/>
          <w:lang w:eastAsia="sv-SE"/>
        </w:rPr>
        <w:t xml:space="preserve"> سریع و</w:t>
      </w:r>
      <w:r w:rsidRPr="00B352BB">
        <w:rPr>
          <w:rFonts w:asciiTheme="minorBidi" w:eastAsia="Times New Roman" w:hAnsiTheme="minorBidi"/>
          <w:b/>
          <w:bCs/>
          <w:sz w:val="24"/>
          <w:szCs w:val="24"/>
          <w:rtl/>
          <w:lang w:eastAsia="sv-SE"/>
        </w:rPr>
        <w:t xml:space="preserve"> خیره‌کننده در چند سال گذشته، اکنون </w:t>
      </w:r>
      <w:r w:rsidRPr="00B352BB">
        <w:rPr>
          <w:rFonts w:asciiTheme="minorBidi" w:eastAsia="Times New Roman" w:hAnsiTheme="minorBidi" w:hint="cs"/>
          <w:b/>
          <w:bCs/>
          <w:sz w:val="24"/>
          <w:szCs w:val="24"/>
          <w:rtl/>
          <w:lang w:eastAsia="sv-SE"/>
        </w:rPr>
        <w:t>در لبه پرتگاه قرار</w:t>
      </w:r>
      <w:r w:rsidRPr="00B352BB">
        <w:rPr>
          <w:rFonts w:asciiTheme="minorBidi" w:eastAsia="Times New Roman" w:hAnsiTheme="minorBidi"/>
          <w:b/>
          <w:bCs/>
          <w:sz w:val="24"/>
          <w:szCs w:val="24"/>
          <w:rtl/>
          <w:lang w:eastAsia="sv-SE"/>
        </w:rPr>
        <w:t xml:space="preserve"> است. داعش با از دست دادن مناطق تحت اشغال خود، اکنون به گروهی تبدیل شده و در فرصت مناسب اقدام به حملات تروریستی خواهد کرد</w:t>
      </w:r>
      <w:r w:rsidRPr="00B352BB">
        <w:rPr>
          <w:rFonts w:asciiTheme="minorBidi" w:eastAsia="Times New Roman" w:hAnsiTheme="minorBidi"/>
          <w:b/>
          <w:bCs/>
          <w:sz w:val="24"/>
          <w:szCs w:val="24"/>
          <w:lang w:eastAsia="sv-SE"/>
        </w:rPr>
        <w:t>.</w:t>
      </w:r>
    </w:p>
    <w:p w:rsidR="008D1DF8" w:rsidRPr="008E776D" w:rsidRDefault="008D1DF8" w:rsidP="008D1DF8">
      <w:pPr>
        <w:pStyle w:val="NoSpacing"/>
        <w:bidi/>
        <w:jc w:val="center"/>
        <w:rPr>
          <w:rFonts w:asciiTheme="minorBidi" w:hAnsiTheme="minorBidi"/>
          <w:b/>
          <w:bCs/>
          <w:color w:val="FF0000"/>
          <w:sz w:val="36"/>
          <w:szCs w:val="36"/>
          <w:rtl/>
          <w:lang w:eastAsia="sv-SE" w:bidi="fa-IR"/>
        </w:rPr>
      </w:pPr>
      <w:r w:rsidRPr="008E776D">
        <w:rPr>
          <w:rFonts w:asciiTheme="minorBidi" w:hAnsiTheme="minorBidi" w:hint="cs"/>
          <w:b/>
          <w:bCs/>
          <w:color w:val="FF0000"/>
          <w:sz w:val="36"/>
          <w:szCs w:val="36"/>
          <w:rtl/>
          <w:lang w:eastAsia="sv-SE" w:bidi="fa-IR"/>
        </w:rPr>
        <w:t>***</w:t>
      </w:r>
    </w:p>
    <w:p w:rsidR="008A459D" w:rsidRPr="00E47C58" w:rsidRDefault="008A459D" w:rsidP="008D1DF8">
      <w:pPr>
        <w:pStyle w:val="NoSpacing"/>
        <w:bidi/>
        <w:jc w:val="both"/>
        <w:rPr>
          <w:rFonts w:asciiTheme="minorBidi" w:hAnsiTheme="minorBidi"/>
          <w:b/>
          <w:bCs/>
          <w:rtl/>
          <w:lang w:eastAsia="sv-SE" w:bidi="fa-IR"/>
        </w:rPr>
      </w:pPr>
      <w:r w:rsidRPr="00E47C58">
        <w:rPr>
          <w:rFonts w:asciiTheme="minorBidi" w:hAnsiTheme="minorBidi"/>
          <w:b/>
          <w:bCs/>
          <w:rtl/>
          <w:lang w:eastAsia="sv-SE" w:bidi="fa-IR"/>
        </w:rPr>
        <w:t>همگان می‌دانند که اوضع سیاسی و اجتماعی و فرهنگی روژاوا، با اقلیم کردستان عراق بسیار متفاوت. در کردستان عراق، سیاست‌های بورژوازی و ناسیونالیستی احزاب سنتی حاکم است. در حالی که در روژاوا، یک جنبش انترناسیونالیست قوی با تمام جنبه‌های آزادی‌خواهانه، برابری‌طلبانه، عدالت‌جویانه با جسارت فوق‌العاده و مقاوم تحسین برانگیزی در جریان است. در این منطقه آزاد، هیچ‌کس و هیچ جریانی برای کسب ثروت و رسیدن به پست و مقام دولتی و غیردولتی مبارزه نمی‌کند. در این منطقه، انسان‌ها بدون در نظر گرفتن جنسیت، ملیت، عقاید سیاسی و مذهبی برابرند و در شوراها و نهادهای دمکراتیک خود در فضایی رفیقانه و دوستانه و داوطلبانه دوش به دوش هم مبارزه می‌کنند. در روژاوا، مردسالاری و آپارتاید جنسی رخت بربسته است و خود زنان بیش از همه، پیش‌گام این مبارزه هستند. در روژاوا، اعدام وجود ندارد. در روژاوا، تبعیض و ستم وجود دارد و همه شهروندان از حقوق یک‌سان و برابری برخوردار هستند. هم‌اکنون در مدارس روژاوا، دست‌کم به سه زبان تدریس می‌شود و هیچ زبانی بر زبان دیگر برتری ندارد. جوانان زیر 18 سال کودک محسوب می‌شوند و به سربازی احضار نمی‌‌شوند و حق ازدواج ندارند. در روژاوا، کودک آزاری جرم است. در این منطقه، با وجود جنگ و محاصره اقتصادی، هیچ فرد و شرکتی برای کسب سود فعالیت اقتصادی و تجاری ندارد، بلکه هرگونه درآمد حاصله، به عرصه‌های رفاه و خدمات عمومی و تا</w:t>
      </w:r>
      <w:r w:rsidR="008E04E2" w:rsidRPr="00E47C58">
        <w:rPr>
          <w:rFonts w:asciiTheme="minorBidi" w:hAnsiTheme="minorBidi"/>
          <w:b/>
          <w:bCs/>
          <w:rtl/>
          <w:lang w:eastAsia="sv-SE" w:bidi="fa-IR"/>
        </w:rPr>
        <w:t>مین</w:t>
      </w:r>
      <w:r w:rsidRPr="00E47C58">
        <w:rPr>
          <w:rFonts w:asciiTheme="minorBidi" w:hAnsiTheme="minorBidi"/>
          <w:b/>
          <w:bCs/>
          <w:rtl/>
          <w:lang w:eastAsia="sv-SE" w:bidi="fa-IR"/>
        </w:rPr>
        <w:t xml:space="preserve"> زند</w:t>
      </w:r>
      <w:r w:rsidR="008E04E2" w:rsidRPr="00E47C58">
        <w:rPr>
          <w:rFonts w:asciiTheme="minorBidi" w:hAnsiTheme="minorBidi"/>
          <w:b/>
          <w:bCs/>
          <w:rtl/>
          <w:lang w:eastAsia="sv-SE" w:bidi="fa-IR"/>
        </w:rPr>
        <w:t>گی</w:t>
      </w:r>
      <w:r w:rsidRPr="00E47C58">
        <w:rPr>
          <w:rFonts w:asciiTheme="minorBidi" w:hAnsiTheme="minorBidi"/>
          <w:b/>
          <w:bCs/>
          <w:rtl/>
          <w:lang w:eastAsia="sv-SE" w:bidi="fa-IR"/>
        </w:rPr>
        <w:t xml:space="preserve"> مردم اختصاص داده می‌شود و به شکل کوپراتیو اداره می‌گردد. اما در سیاست کلان اقتصادی، هنوز روژاوا مشکلات زیادی دارد.</w:t>
      </w:r>
    </w:p>
    <w:p w:rsidR="008A459D" w:rsidRPr="00E47C58" w:rsidRDefault="008A459D" w:rsidP="008A459D">
      <w:pPr>
        <w:pStyle w:val="NoSpacing"/>
        <w:bidi/>
        <w:jc w:val="both"/>
        <w:rPr>
          <w:rFonts w:asciiTheme="minorBidi" w:hAnsiTheme="minorBidi"/>
          <w:b/>
          <w:bCs/>
          <w:rtl/>
          <w:lang w:eastAsia="sv-SE" w:bidi="fa-IR"/>
        </w:rPr>
      </w:pPr>
      <w:r w:rsidRPr="00E47C58">
        <w:rPr>
          <w:rFonts w:asciiTheme="minorBidi" w:hAnsiTheme="minorBidi"/>
          <w:b/>
          <w:bCs/>
          <w:rtl/>
          <w:lang w:eastAsia="sv-SE" w:bidi="fa-IR"/>
        </w:rPr>
        <w:lastRenderedPageBreak/>
        <w:t>امروز گرایشات بورژوازی و چپ ناسیونالیست و حتی به اصطلاح «کمونست‌های دوآتشه منزه‌طلب و کاغذی» و «حاشیه‌نشین»، انواع و اقسام مارک‌ها را به یگان‌های خلق روژاوا و نیروهای دمکراتیک سوریه و پیکارگران روژاوا می‌زنند. برای مثال «کردهای طرفدار آمریکا»، «کردهای تحت کنترل آمریکا» و... در واقع به نوعی همان القاب و مارک‌هایی که به انقلاب 57 مردم ایران می‌زنند: «انقلاب آمریکایی»، «انقلاب اسلامی» و... و یا انقلاب عظیم کارگری سوسیالیستی اکتبر 1917 روسیه را «کودتای خونین» می‌نامند و...</w:t>
      </w:r>
    </w:p>
    <w:p w:rsidR="008E04E2" w:rsidRPr="00E47C58" w:rsidRDefault="008E04E2" w:rsidP="008E04E2">
      <w:pPr>
        <w:pStyle w:val="NoSpacing"/>
        <w:bidi/>
        <w:jc w:val="both"/>
        <w:rPr>
          <w:rFonts w:asciiTheme="minorBidi" w:hAnsiTheme="minorBidi"/>
          <w:b/>
          <w:bCs/>
          <w:rtl/>
        </w:rPr>
      </w:pPr>
    </w:p>
    <w:p w:rsidR="008E04E2" w:rsidRPr="00E47C58" w:rsidRDefault="008E04E2" w:rsidP="008E04E2">
      <w:pPr>
        <w:pStyle w:val="NoSpacing"/>
        <w:bidi/>
        <w:jc w:val="both"/>
        <w:rPr>
          <w:rFonts w:asciiTheme="minorBidi" w:hAnsiTheme="minorBidi"/>
          <w:b/>
          <w:bCs/>
          <w:rtl/>
        </w:rPr>
      </w:pPr>
      <w:r w:rsidRPr="00E47C58">
        <w:rPr>
          <w:rFonts w:asciiTheme="minorBidi" w:hAnsiTheme="minorBidi"/>
          <w:b/>
          <w:bCs/>
          <w:rtl/>
        </w:rPr>
        <w:t>اکنون ائتلاف بین‌المللی علیه داعش به سردمداری آمریکا، در این جنگ به نیروهای دمکراتیک سوریه نیاز دارند. نیروهای سوریه دمکراتیک هم در این جنگ، به پشتیانی هوایی این ائتلاف نیاز دارد. در واقع در این میان، هیچ توافق سیاسی صورت نگرفته، بلکه تنها در جنگ و مبارزه با داعش یک نوع همکاری نظامی به وجود آمده است. جنگ منطق سیاسی سرش نمی‌شود. چرا که شرایطی در جنگ پیش می‌آید که طرفین درگیر و متخاصم مستقیم و یا غیرمستقیم با میانجی‌گری بر سر میز مذاکره بنشینند اما به محض این که وضعیت جنگی موجود تمام شد عمدتا رابطه سیاسی آن‌ها، حتی نسبت به گذشته خصمانه‌تر هم می‌گردد. ما نمونه‌های تاریخی زیاد داریم و نمونه اخیر هم اتحاد نیروهای اقلیم کردستان و حکومت مرکزی عراق و حشد شعبی پس از آزادی موصل از اشغال داعش شاهد بود که این نیروها پس از همه‌پرسی اخیر برای استقلال کردستان، به دشمنان سرسخت همدیگر تبدیل شده‌اند و حتی وارد جنگ با همدیگر نیز شده‌اند. بنابراین، آن تحلیل‌گران و جریاناتی که این موقعیت جنگی را درک نکنند بی‌تردید دچار موضع‌گیری‌های متناقض و غیراصولی و عجیب و غریبی می‌شوند که بیش از همه اعتبارشان را حتی در نزد طرفداران‌شان نیز از دست می‌دهند.</w:t>
      </w:r>
    </w:p>
    <w:p w:rsidR="008E04E2" w:rsidRPr="00E47C58" w:rsidRDefault="008E04E2" w:rsidP="008E04E2">
      <w:pPr>
        <w:pStyle w:val="NoSpacing"/>
        <w:bidi/>
        <w:jc w:val="both"/>
        <w:rPr>
          <w:rFonts w:asciiTheme="minorBidi" w:hAnsiTheme="minorBidi"/>
          <w:b/>
          <w:bCs/>
          <w:rtl/>
        </w:rPr>
      </w:pPr>
      <w:r w:rsidRPr="00E47C58">
        <w:rPr>
          <w:rFonts w:asciiTheme="minorBidi" w:hAnsiTheme="minorBidi"/>
          <w:b/>
          <w:bCs/>
          <w:rtl/>
        </w:rPr>
        <w:t xml:space="preserve">به‌نظرم اقدام نیروهای سوریه دموکراتیک، در برافراشتن پوستر عبدالله اوجالان، کوچک‌ترین تقدیری‌ست که می‌توان از وی به‌عمل آورد. علاوه بر آن، این اقدام حاوی پیام مهم‌تری نیز است و آن هم تاکید به انترنایسونالیسم و سیاست‌های جاری خودگردانی دموکراتیک در روژاوا است. در این میان سخنان اردوغان و حکومت ترکیه و آمریکا، یاوه‌گویی و در راستای خصومت و دشمنی با حق‌طلبی و آزادی‌خواهی و برابری‌طلبی مردم کرد در منطقه است. هم‌چنین بر خلاف ادعای برخی‌ها، این مسئله نه ربطی به ناسیونالیسم کرد و نه ربطی به تشکیل کردستان بزرگ دارد. </w:t>
      </w:r>
    </w:p>
    <w:p w:rsidR="00E47C58" w:rsidRPr="00E47C58" w:rsidRDefault="008A459D" w:rsidP="00E47C58">
      <w:pPr>
        <w:pStyle w:val="NoSpacing"/>
        <w:bidi/>
        <w:jc w:val="both"/>
        <w:rPr>
          <w:rFonts w:asciiTheme="minorBidi" w:hAnsiTheme="minorBidi"/>
          <w:b/>
          <w:bCs/>
          <w:rtl/>
          <w:lang w:eastAsia="sv-SE" w:bidi="fa-IR"/>
        </w:rPr>
      </w:pPr>
      <w:r w:rsidRPr="00E47C58">
        <w:rPr>
          <w:rFonts w:asciiTheme="minorBidi" w:hAnsiTheme="minorBidi"/>
          <w:b/>
          <w:bCs/>
          <w:rtl/>
          <w:lang w:eastAsia="sv-SE" w:bidi="fa-IR"/>
        </w:rPr>
        <w:t>این جنگ خونینی که شش سال است در سوریه جریان دارد و بنا به آمارها، حدود نیم میلیون نفر از جمعیت این کشور، در این جنگ جان خود را از دست داده‌اند؛ و هم‌چنین بیش از نیمی از جمعیت 23 میلیونی این کشور در داخل و خارج آن آواره شده‌اند. حکومت بشار اسد با یاری حکومت اسلامی ایران، حکومت روسیه، حزب‌الله لبنان و نیروهای عراقی، پاکستانی و افغانی تحت فرماندهی سپاه قدس حکومت اسلامی ایران از یک‌سو و گروه‌های مذهبی تروریستی اسلامی و نیرویی به نام «ارتش آزاد سوری» که از طرف آمریکا و متحدان منطقه‌ای آن، هم‌چون حکومت‌های ترکیه، عربستان سعودی و یا به گفته‌هایی حدود 80 دولت جهان در این جنگ مستقیم و غیرمستقیم دخالت دارند؛ این کشور را به ویرانه و گورستان ساکنان آن تبدیل کرده‌اند. اما تنها منطقه‌ای که مردمانش تا حدودی از این جنگ و کشتار غارت مصون مانده‌اند کردستان سوریه ‌«روژاوا» است. هم‌چنین در این منطقه که حدود 5/3 تا 4 میلیون جمعیت دارد و بین 700 هزار تا یک میلیون نفر نیز از نقاط دیگر سوریه، از سرکوب و جنگ حکومت مرکزی سوریه و حامیان آن و یا گروه‌های تروریستی مخالف حکومت سوریه، گریخته‌‌اند و به روژاوا پناه آورده‌اند.</w:t>
      </w:r>
    </w:p>
    <w:p w:rsidR="00E47C58" w:rsidRPr="008E776D" w:rsidRDefault="00E47C58" w:rsidP="00E47C58">
      <w:pPr>
        <w:pStyle w:val="NoSpacing"/>
        <w:bidi/>
        <w:jc w:val="center"/>
        <w:rPr>
          <w:rFonts w:asciiTheme="minorBidi" w:hAnsiTheme="minorBidi"/>
          <w:b/>
          <w:bCs/>
          <w:color w:val="FF0000"/>
          <w:sz w:val="36"/>
          <w:szCs w:val="36"/>
          <w:rtl/>
          <w:lang w:eastAsia="sv-SE" w:bidi="fa-IR"/>
        </w:rPr>
      </w:pPr>
      <w:r w:rsidRPr="008E776D">
        <w:rPr>
          <w:rFonts w:asciiTheme="minorBidi" w:hAnsiTheme="minorBidi" w:hint="cs"/>
          <w:b/>
          <w:bCs/>
          <w:color w:val="FF0000"/>
          <w:sz w:val="36"/>
          <w:szCs w:val="36"/>
          <w:rtl/>
          <w:lang w:eastAsia="sv-SE" w:bidi="fa-IR"/>
        </w:rPr>
        <w:t>***</w:t>
      </w:r>
    </w:p>
    <w:p w:rsidR="00C976D6" w:rsidRPr="00C976D6" w:rsidRDefault="00C976D6" w:rsidP="00C976D6">
      <w:pPr>
        <w:pStyle w:val="NoSpacing"/>
        <w:bidi/>
        <w:jc w:val="both"/>
        <w:rPr>
          <w:rFonts w:asciiTheme="minorBidi" w:hAnsiTheme="minorBidi"/>
          <w:b/>
          <w:bCs/>
        </w:rPr>
      </w:pPr>
      <w:r w:rsidRPr="00C976D6">
        <w:rPr>
          <w:rFonts w:asciiTheme="minorBidi" w:hAnsiTheme="minorBidi" w:hint="cs"/>
          <w:b/>
          <w:bCs/>
          <w:rtl/>
        </w:rPr>
        <w:t xml:space="preserve">وضعیت اکثریت مردم سوریه بسیار فاجعه بار است. </w:t>
      </w:r>
      <w:r w:rsidRPr="00C976D6">
        <w:rPr>
          <w:rFonts w:asciiTheme="minorBidi" w:hAnsiTheme="minorBidi"/>
          <w:b/>
          <w:bCs/>
          <w:rtl/>
        </w:rPr>
        <w:t xml:space="preserve">مسئول ارشد هماهنگ‌کننده کمک‌های انسان‌دوستانه ملل متحد می‌گوید با وجود پیشرفت‌ها در نبرد علیه گروه «حکومت اسلامی»، وضعیت مردم سوریه «فاجعه‌بار» است و شماری نزدیک به </w:t>
      </w:r>
      <w:r w:rsidRPr="00C976D6">
        <w:rPr>
          <w:rFonts w:asciiTheme="minorBidi" w:hAnsiTheme="minorBidi" w:hint="cs"/>
          <w:b/>
          <w:bCs/>
          <w:rtl/>
          <w:lang w:bidi="fa-IR"/>
        </w:rPr>
        <w:t>70</w:t>
      </w:r>
      <w:r w:rsidRPr="00C976D6">
        <w:rPr>
          <w:rFonts w:asciiTheme="minorBidi" w:hAnsiTheme="minorBidi"/>
          <w:b/>
          <w:bCs/>
          <w:rtl/>
        </w:rPr>
        <w:t xml:space="preserve"> درصد از شهروندان آن، محتاج کمک‌ هستند.</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t xml:space="preserve">مارک لوکاک، هشتم آبان </w:t>
      </w:r>
      <w:r w:rsidRPr="00C976D6">
        <w:rPr>
          <w:rFonts w:asciiTheme="minorBidi" w:hAnsiTheme="minorBidi" w:hint="cs"/>
          <w:b/>
          <w:bCs/>
          <w:rtl/>
        </w:rPr>
        <w:t>1396</w:t>
      </w:r>
      <w:r w:rsidRPr="00C976D6">
        <w:rPr>
          <w:rFonts w:asciiTheme="minorBidi" w:hAnsiTheme="minorBidi"/>
          <w:b/>
          <w:bCs/>
          <w:rtl/>
        </w:rPr>
        <w:t>، در جریان</w:t>
      </w:r>
      <w:r w:rsidRPr="00C976D6">
        <w:rPr>
          <w:rFonts w:asciiTheme="minorBidi" w:hAnsiTheme="minorBidi" w:hint="cs"/>
          <w:b/>
          <w:bCs/>
          <w:rtl/>
        </w:rPr>
        <w:t xml:space="preserve"> یک کنفرانس ویدیویی</w:t>
      </w:r>
      <w:r w:rsidRPr="00C976D6">
        <w:rPr>
          <w:rFonts w:asciiTheme="minorBidi" w:hAnsiTheme="minorBidi"/>
          <w:b/>
          <w:bCs/>
          <w:rtl/>
        </w:rPr>
        <w:t xml:space="preserve"> به اعضای شورای امنیت گفته</w:t>
      </w:r>
      <w:r w:rsidRPr="00C976D6">
        <w:rPr>
          <w:rFonts w:asciiTheme="minorBidi" w:hAnsiTheme="minorBidi" w:hint="cs"/>
          <w:b/>
          <w:bCs/>
          <w:rtl/>
        </w:rPr>
        <w:t xml:space="preserve"> </w:t>
      </w:r>
      <w:r w:rsidRPr="00C976D6">
        <w:rPr>
          <w:rFonts w:asciiTheme="minorBidi" w:hAnsiTheme="minorBidi"/>
          <w:b/>
          <w:bCs/>
          <w:rtl/>
        </w:rPr>
        <w:t>‌است</w:t>
      </w:r>
      <w:r w:rsidRPr="00C976D6">
        <w:rPr>
          <w:rFonts w:asciiTheme="minorBidi" w:hAnsiTheme="minorBidi" w:hint="cs"/>
          <w:b/>
          <w:bCs/>
          <w:rtl/>
        </w:rPr>
        <w:t>:</w:t>
      </w:r>
      <w:r w:rsidRPr="00C976D6">
        <w:rPr>
          <w:rFonts w:asciiTheme="minorBidi" w:hAnsiTheme="minorBidi"/>
          <w:b/>
          <w:bCs/>
          <w:rtl/>
        </w:rPr>
        <w:t xml:space="preserve"> «در یک موضوع تردیدی وجود ندارد: ژرفای آثار ناشی از بحران سوریه رو به افزایش است</w:t>
      </w:r>
      <w:r w:rsidRPr="00C976D6">
        <w:rPr>
          <w:rFonts w:asciiTheme="minorBidi" w:hAnsiTheme="minorBidi" w:hint="cs"/>
          <w:b/>
          <w:bCs/>
          <w:rtl/>
        </w:rPr>
        <w:t>.»</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t xml:space="preserve">بنا بر برآوردهای سازمان ملل </w:t>
      </w:r>
      <w:r w:rsidRPr="00C976D6">
        <w:rPr>
          <w:rFonts w:asciiTheme="minorBidi" w:hAnsiTheme="minorBidi" w:hint="cs"/>
          <w:b/>
          <w:bCs/>
          <w:rtl/>
          <w:lang w:bidi="fa-IR"/>
        </w:rPr>
        <w:t>436</w:t>
      </w:r>
      <w:r w:rsidRPr="00C976D6">
        <w:rPr>
          <w:rFonts w:asciiTheme="minorBidi" w:hAnsiTheme="minorBidi"/>
          <w:b/>
          <w:bCs/>
          <w:rtl/>
        </w:rPr>
        <w:t xml:space="preserve"> هزار نفر از شهروندان رقه، «پایتخت» پیشین حکومت خودخوانده اسلامی در سوریه، به ده‌ها محل دیگر گریخته‌اند</w:t>
      </w:r>
      <w:r w:rsidRPr="00C976D6">
        <w:rPr>
          <w:rFonts w:asciiTheme="minorBidi" w:hAnsiTheme="minorBidi" w:hint="cs"/>
          <w:b/>
          <w:bCs/>
          <w:rtl/>
        </w:rPr>
        <w:t>.</w:t>
      </w:r>
      <w:r w:rsidRPr="00C976D6">
        <w:rPr>
          <w:rFonts w:asciiTheme="minorBidi" w:hAnsiTheme="minorBidi"/>
          <w:b/>
          <w:bCs/>
          <w:rtl/>
        </w:rPr>
        <w:t xml:space="preserve"> </w:t>
      </w:r>
      <w:r w:rsidRPr="00C976D6">
        <w:rPr>
          <w:rFonts w:asciiTheme="minorBidi" w:hAnsiTheme="minorBidi" w:hint="cs"/>
          <w:b/>
          <w:bCs/>
          <w:rtl/>
          <w:lang w:bidi="fa-IR"/>
        </w:rPr>
        <w:t>350</w:t>
      </w:r>
      <w:r w:rsidRPr="00C976D6">
        <w:rPr>
          <w:rFonts w:asciiTheme="minorBidi" w:hAnsiTheme="minorBidi"/>
          <w:b/>
          <w:bCs/>
          <w:rtl/>
        </w:rPr>
        <w:t xml:space="preserve"> هزار نفر از ساکنان دیرالزور در ماه اوت و </w:t>
      </w:r>
      <w:r w:rsidRPr="00C976D6">
        <w:rPr>
          <w:rFonts w:asciiTheme="minorBidi" w:hAnsiTheme="minorBidi" w:hint="cs"/>
          <w:b/>
          <w:bCs/>
          <w:rtl/>
          <w:lang w:bidi="fa-IR"/>
        </w:rPr>
        <w:t>250</w:t>
      </w:r>
      <w:r w:rsidRPr="00C976D6">
        <w:rPr>
          <w:rFonts w:asciiTheme="minorBidi" w:hAnsiTheme="minorBidi"/>
          <w:b/>
          <w:bCs/>
          <w:rtl/>
        </w:rPr>
        <w:t xml:space="preserve"> هزار نفر در ماه اکتبر، از شهر فرار کرده‌اند. این آمار، علاوه بر میلیون‌ها نفری‌ست که در داخل و خارج از سوریه آواره هستند.</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t>از سویی نزدیک به سه میلیون شهروند سوری محتاج کمک‌های انسان‌دوستانه، در مناطقی زندگی می‌کنند که دسترسی به آن‌ها برای امدادگران بسیار مشکل است.</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t>هم</w:t>
      </w:r>
      <w:r w:rsidRPr="00C976D6">
        <w:rPr>
          <w:rFonts w:asciiTheme="minorBidi" w:hAnsiTheme="minorBidi" w:hint="cs"/>
          <w:b/>
          <w:bCs/>
          <w:rtl/>
        </w:rPr>
        <w:t>‌</w:t>
      </w:r>
      <w:r w:rsidRPr="00C976D6">
        <w:rPr>
          <w:rFonts w:asciiTheme="minorBidi" w:hAnsiTheme="minorBidi"/>
          <w:b/>
          <w:bCs/>
          <w:rtl/>
        </w:rPr>
        <w:t>زمان با این آمار</w:t>
      </w:r>
      <w:r w:rsidRPr="00C976D6">
        <w:rPr>
          <w:rFonts w:asciiTheme="minorBidi" w:hAnsiTheme="minorBidi" w:hint="cs"/>
          <w:b/>
          <w:bCs/>
          <w:rtl/>
        </w:rPr>
        <w:t>،</w:t>
      </w:r>
      <w:r w:rsidRPr="00C976D6">
        <w:rPr>
          <w:rFonts w:asciiTheme="minorBidi" w:hAnsiTheme="minorBidi"/>
          <w:b/>
          <w:bCs/>
          <w:rtl/>
        </w:rPr>
        <w:t xml:space="preserve"> </w:t>
      </w:r>
      <w:r w:rsidRPr="00C976D6">
        <w:rPr>
          <w:rFonts w:asciiTheme="minorBidi" w:hAnsiTheme="minorBidi" w:hint="cs"/>
          <w:b/>
          <w:bCs/>
          <w:rtl/>
          <w:lang w:bidi="fa-IR"/>
        </w:rPr>
        <w:t>13</w:t>
      </w:r>
      <w:r w:rsidRPr="00C976D6">
        <w:rPr>
          <w:rFonts w:asciiTheme="minorBidi" w:hAnsiTheme="minorBidi"/>
          <w:b/>
          <w:bCs/>
          <w:rtl/>
        </w:rPr>
        <w:t xml:space="preserve"> میلیون شهروند سوریه -</w:t>
      </w:r>
      <w:r w:rsidRPr="00C976D6">
        <w:rPr>
          <w:rFonts w:asciiTheme="minorBidi" w:hAnsiTheme="minorBidi" w:hint="cs"/>
          <w:b/>
          <w:bCs/>
          <w:rtl/>
        </w:rPr>
        <w:t xml:space="preserve"> </w:t>
      </w:r>
      <w:r w:rsidRPr="00C976D6">
        <w:rPr>
          <w:rFonts w:asciiTheme="minorBidi" w:hAnsiTheme="minorBidi"/>
          <w:b/>
          <w:bCs/>
          <w:rtl/>
        </w:rPr>
        <w:t xml:space="preserve">رقمی نزدیک به </w:t>
      </w:r>
      <w:r w:rsidRPr="00C976D6">
        <w:rPr>
          <w:rFonts w:asciiTheme="minorBidi" w:hAnsiTheme="minorBidi" w:hint="cs"/>
          <w:b/>
          <w:bCs/>
          <w:rtl/>
          <w:lang w:bidi="fa-IR"/>
        </w:rPr>
        <w:t>70</w:t>
      </w:r>
      <w:r w:rsidRPr="00C976D6">
        <w:rPr>
          <w:rFonts w:asciiTheme="minorBidi" w:hAnsiTheme="minorBidi"/>
          <w:b/>
          <w:bCs/>
          <w:rtl/>
        </w:rPr>
        <w:t xml:space="preserve"> درصد از جمعیت باقی‌مانده در سوریه بنا بر تخمین جمعیت آن کشور از طرف بانک جهانی- به کمک‌های بشردوستانه نیاز دارند.</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t>لوکاک</w:t>
      </w:r>
      <w:r w:rsidRPr="00C976D6">
        <w:rPr>
          <w:rFonts w:asciiTheme="minorBidi" w:hAnsiTheme="minorBidi" w:hint="cs"/>
          <w:b/>
          <w:bCs/>
          <w:rtl/>
        </w:rPr>
        <w:t>،</w:t>
      </w:r>
      <w:r w:rsidRPr="00C976D6">
        <w:rPr>
          <w:rFonts w:asciiTheme="minorBidi" w:hAnsiTheme="minorBidi"/>
          <w:b/>
          <w:bCs/>
          <w:rtl/>
        </w:rPr>
        <w:t xml:space="preserve"> گفته‌</w:t>
      </w:r>
      <w:r w:rsidRPr="00C976D6">
        <w:rPr>
          <w:rFonts w:asciiTheme="minorBidi" w:hAnsiTheme="minorBidi" w:hint="cs"/>
          <w:b/>
          <w:bCs/>
          <w:rtl/>
        </w:rPr>
        <w:t xml:space="preserve"> </w:t>
      </w:r>
      <w:r w:rsidRPr="00C976D6">
        <w:rPr>
          <w:rFonts w:asciiTheme="minorBidi" w:hAnsiTheme="minorBidi"/>
          <w:b/>
          <w:bCs/>
          <w:rtl/>
        </w:rPr>
        <w:t>است در کنار تمام این مسائل، ماموریت ملل متحد و نهاد‌های همراه آن در سوریه، یکی از بزرگ‌ترین ماموریت‌های کمک‌رسانی و انسان‌دوستانه در جهان است.</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t>در جریان دیداری که میان اعضای شورای امنیت سازمان ملل انجام شده، نماینده بریتانیا در این سازمان از اعضای ثابت شورا، چین، آمریکا، روسیه، فرانسه، و خود بریتانیا، خواسته‌</w:t>
      </w:r>
      <w:r w:rsidRPr="00C976D6">
        <w:rPr>
          <w:rFonts w:asciiTheme="minorBidi" w:hAnsiTheme="minorBidi" w:hint="cs"/>
          <w:b/>
          <w:bCs/>
          <w:rtl/>
        </w:rPr>
        <w:t xml:space="preserve"> </w:t>
      </w:r>
      <w:r w:rsidRPr="00C976D6">
        <w:rPr>
          <w:rFonts w:asciiTheme="minorBidi" w:hAnsiTheme="minorBidi"/>
          <w:b/>
          <w:bCs/>
          <w:rtl/>
        </w:rPr>
        <w:t>است تا برای بازگشت به مذاکرات صلح ژنو، اقدامات و فعالیت‌های خود را افزایش دهند.</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t>قرار است در ماه آینده میلادی دور تازه‌ای</w:t>
      </w:r>
      <w:r w:rsidRPr="00C976D6">
        <w:rPr>
          <w:rFonts w:asciiTheme="minorBidi" w:hAnsiTheme="minorBidi" w:hint="cs"/>
          <w:b/>
          <w:bCs/>
          <w:rtl/>
        </w:rPr>
        <w:t xml:space="preserve"> </w:t>
      </w:r>
      <w:r w:rsidRPr="00C976D6">
        <w:rPr>
          <w:rFonts w:asciiTheme="minorBidi" w:hAnsiTheme="minorBidi"/>
          <w:b/>
          <w:bCs/>
          <w:rtl/>
        </w:rPr>
        <w:t xml:space="preserve">از مذاکرات صلح به سرپرستی سازمان ملل برگزار شود. استفان دی‌میستورا، نماینده ویژه ملل متحد در امور سوریه، گفته هشتمین دور از مذاکرات </w:t>
      </w:r>
      <w:r w:rsidRPr="00C976D6">
        <w:rPr>
          <w:rFonts w:asciiTheme="minorBidi" w:hAnsiTheme="minorBidi" w:hint="cs"/>
          <w:b/>
          <w:bCs/>
          <w:rtl/>
          <w:lang w:bidi="fa-IR"/>
        </w:rPr>
        <w:t>28</w:t>
      </w:r>
      <w:r w:rsidRPr="00C976D6">
        <w:rPr>
          <w:rFonts w:asciiTheme="minorBidi" w:hAnsiTheme="minorBidi"/>
          <w:b/>
          <w:bCs/>
          <w:rtl/>
        </w:rPr>
        <w:t xml:space="preserve"> نوامبر برگزار خواهد شد. دور هفتم این نشست در ژوئیه صورت گرفته بود و مانند موارد پیشین نتیجه خاصی در</w:t>
      </w:r>
      <w:r w:rsidRPr="00C976D6">
        <w:rPr>
          <w:rFonts w:asciiTheme="minorBidi" w:hAnsiTheme="minorBidi" w:hint="cs"/>
          <w:b/>
          <w:bCs/>
          <w:rtl/>
        </w:rPr>
        <w:t xml:space="preserve"> </w:t>
      </w:r>
      <w:r w:rsidRPr="00C976D6">
        <w:rPr>
          <w:rFonts w:asciiTheme="minorBidi" w:hAnsiTheme="minorBidi"/>
          <w:b/>
          <w:bCs/>
          <w:rtl/>
        </w:rPr>
        <w:t>برنداشت. در حال حاضر، روسیه، ایران و ترکیه در حال انجام مذاکراتی مجزا در آستانه هستند.</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lastRenderedPageBreak/>
        <w:t>روسیه و ایران</w:t>
      </w:r>
      <w:r w:rsidRPr="00C976D6">
        <w:rPr>
          <w:rFonts w:asciiTheme="minorBidi" w:hAnsiTheme="minorBidi" w:hint="cs"/>
          <w:b/>
          <w:bCs/>
          <w:rtl/>
        </w:rPr>
        <w:t>،</w:t>
      </w:r>
      <w:r w:rsidRPr="00C976D6">
        <w:rPr>
          <w:rFonts w:asciiTheme="minorBidi" w:hAnsiTheme="minorBidi"/>
          <w:b/>
          <w:bCs/>
          <w:rtl/>
        </w:rPr>
        <w:t xml:space="preserve"> از مهم‌ترین حامیان بشار اسد در جنگ داخلی آن کشور به شمار می‌روند و در جریان نبردها نیز مستقیما حضور دارند. ترکیه و شماری از کشورهای منطقه نیز از گروه‌هایی از شورشیان مخالف اسد حمایت می‌کنند. ائتلافی به رهبری آمریکا نیز از گروه‌هایی از شورشیان در نبردها علیه «داعش» پشتیبانی می‌کند.</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t>چهارم آبان ماه، رکس تیلرسون وزیر خارجه آمریکا، با تکرار مواضع پیشین واشینگتن تاکید کرده بود که پس از سقوط گروه موسوم به حکومت اسلامی و در روند صلح سوریه،</w:t>
      </w:r>
      <w:hyperlink r:id="rId32" w:tgtFrame="_blank" w:history="1">
        <w:r w:rsidRPr="00C976D6">
          <w:rPr>
            <w:rStyle w:val="Hyperlink"/>
            <w:rFonts w:asciiTheme="minorBidi" w:hAnsiTheme="minorBidi"/>
            <w:b/>
            <w:bCs/>
            <w:color w:val="auto"/>
            <w:u w:val="none"/>
            <w:rtl/>
          </w:rPr>
          <w:t> بشار اسد باید از قدرت کناره‌گیری کند</w:t>
        </w:r>
      </w:hyperlink>
      <w:r w:rsidRPr="00C976D6">
        <w:rPr>
          <w:rFonts w:asciiTheme="minorBidi" w:hAnsiTheme="minorBidi"/>
          <w:b/>
          <w:bCs/>
          <w:rtl/>
        </w:rPr>
        <w:t>.</w:t>
      </w:r>
    </w:p>
    <w:p w:rsidR="00C976D6" w:rsidRPr="00C976D6" w:rsidRDefault="00C976D6" w:rsidP="00C976D6">
      <w:pPr>
        <w:pStyle w:val="NoSpacing"/>
        <w:bidi/>
        <w:jc w:val="both"/>
        <w:rPr>
          <w:rFonts w:asciiTheme="minorBidi" w:hAnsiTheme="minorBidi"/>
          <w:b/>
          <w:bCs/>
          <w:rtl/>
        </w:rPr>
      </w:pPr>
      <w:r w:rsidRPr="00C976D6">
        <w:rPr>
          <w:rFonts w:asciiTheme="minorBidi" w:hAnsiTheme="minorBidi"/>
          <w:b/>
          <w:bCs/>
          <w:rtl/>
        </w:rPr>
        <w:t>روز دوشنبه نماینده ارشد روسیه در مذاکرات سوریه این احتمال را مطرح کرد که مسکو ممکن است میزبان مذاکراتی با هدف تدوین قانون اساسی تازه‌ای برای سوریه شود. الکساندر لاورنتیف، به خبرنگاران گفته این موضوع «همچنان تحت بررسی‌ست» اما افزوده بشار اسد، ر</w:t>
      </w:r>
      <w:r w:rsidRPr="00C976D6">
        <w:rPr>
          <w:rFonts w:asciiTheme="minorBidi" w:hAnsiTheme="minorBidi" w:hint="cs"/>
          <w:b/>
          <w:bCs/>
          <w:rtl/>
        </w:rPr>
        <w:t>ی</w:t>
      </w:r>
      <w:r w:rsidRPr="00C976D6">
        <w:rPr>
          <w:rFonts w:asciiTheme="minorBidi" w:hAnsiTheme="minorBidi"/>
          <w:b/>
          <w:bCs/>
          <w:rtl/>
        </w:rPr>
        <w:t>یس‌جمهوری سوریه «آمادگی خود را… برای آماده‌کردن قانون اساسی تازه و انتخابات پارلمانی با حضور گروه‌های مخالف» اعلام کرده‌</w:t>
      </w:r>
      <w:r w:rsidRPr="00C976D6">
        <w:rPr>
          <w:rFonts w:asciiTheme="minorBidi" w:hAnsiTheme="minorBidi" w:hint="cs"/>
          <w:b/>
          <w:bCs/>
          <w:rtl/>
        </w:rPr>
        <w:t xml:space="preserve"> </w:t>
      </w:r>
      <w:r w:rsidRPr="00C976D6">
        <w:rPr>
          <w:rFonts w:asciiTheme="minorBidi" w:hAnsiTheme="minorBidi"/>
          <w:b/>
          <w:bCs/>
          <w:rtl/>
        </w:rPr>
        <w:t>است. دمشق این اظهارات لاورنتیف را تا</w:t>
      </w:r>
      <w:r w:rsidRPr="00C976D6">
        <w:rPr>
          <w:rFonts w:asciiTheme="minorBidi" w:hAnsiTheme="minorBidi" w:hint="cs"/>
          <w:b/>
          <w:bCs/>
          <w:rtl/>
        </w:rPr>
        <w:t>ی</w:t>
      </w:r>
      <w:r w:rsidRPr="00C976D6">
        <w:rPr>
          <w:rFonts w:asciiTheme="minorBidi" w:hAnsiTheme="minorBidi"/>
          <w:b/>
          <w:bCs/>
          <w:rtl/>
        </w:rPr>
        <w:t xml:space="preserve">ید </w:t>
      </w:r>
      <w:r w:rsidRPr="00C976D6">
        <w:rPr>
          <w:rFonts w:asciiTheme="minorBidi" w:hAnsiTheme="minorBidi" w:hint="cs"/>
          <w:b/>
          <w:bCs/>
          <w:rtl/>
        </w:rPr>
        <w:t>یا</w:t>
      </w:r>
      <w:r w:rsidRPr="00C976D6">
        <w:rPr>
          <w:rFonts w:asciiTheme="minorBidi" w:hAnsiTheme="minorBidi"/>
          <w:b/>
          <w:bCs/>
          <w:rtl/>
        </w:rPr>
        <w:t xml:space="preserve"> رد نکرده‌</w:t>
      </w:r>
      <w:r w:rsidRPr="00C976D6">
        <w:rPr>
          <w:rFonts w:asciiTheme="minorBidi" w:hAnsiTheme="minorBidi" w:hint="cs"/>
          <w:b/>
          <w:bCs/>
          <w:rtl/>
        </w:rPr>
        <w:t xml:space="preserve"> </w:t>
      </w:r>
      <w:r w:rsidRPr="00C976D6">
        <w:rPr>
          <w:rFonts w:asciiTheme="minorBidi" w:hAnsiTheme="minorBidi"/>
          <w:b/>
          <w:bCs/>
          <w:rtl/>
        </w:rPr>
        <w:t>است. تا کنون هیچ نشانه‌ای، برای نمونه در مورد کناره</w:t>
      </w:r>
      <w:r w:rsidRPr="00C976D6">
        <w:rPr>
          <w:rFonts w:asciiTheme="minorBidi" w:hAnsiTheme="minorBidi" w:hint="cs"/>
          <w:b/>
          <w:bCs/>
          <w:rtl/>
        </w:rPr>
        <w:t>‌</w:t>
      </w:r>
      <w:r w:rsidRPr="00C976D6">
        <w:rPr>
          <w:rFonts w:asciiTheme="minorBidi" w:hAnsiTheme="minorBidi"/>
          <w:b/>
          <w:bCs/>
          <w:rtl/>
        </w:rPr>
        <w:t>گیری احتمالی بشار اسد که در پی دخالت نظامی روسیه، موضع قوی‌تری در جنگ داخلی پیدا کرده، دیده نشده‌است.</w:t>
      </w:r>
    </w:p>
    <w:p w:rsidR="008E776D" w:rsidRPr="008E776D" w:rsidRDefault="00C976D6" w:rsidP="008E776D">
      <w:pPr>
        <w:pStyle w:val="NoSpacing"/>
        <w:bidi/>
        <w:jc w:val="both"/>
        <w:rPr>
          <w:rFonts w:asciiTheme="minorBidi" w:hAnsiTheme="minorBidi"/>
          <w:b/>
          <w:bCs/>
          <w:rtl/>
        </w:rPr>
      </w:pPr>
      <w:r w:rsidRPr="00C976D6">
        <w:rPr>
          <w:rFonts w:asciiTheme="minorBidi" w:hAnsiTheme="minorBidi"/>
          <w:b/>
          <w:bCs/>
          <w:rtl/>
        </w:rPr>
        <w:t>نماینده روسیه می‌گوید دی‌میستورا با «اصل» ایجاد یک کنگره گفت‌وگوی ملی در مورد سوریه، موافق است. استفان دی‌میستورا خواهان «گفتگوی واقعی» برای پایان دادن به جنگ شده</w:t>
      </w:r>
      <w:r w:rsidRPr="00C976D6">
        <w:rPr>
          <w:rFonts w:asciiTheme="minorBidi" w:hAnsiTheme="minorBidi" w:hint="cs"/>
          <w:b/>
          <w:bCs/>
          <w:rtl/>
        </w:rPr>
        <w:t xml:space="preserve"> </w:t>
      </w:r>
      <w:r w:rsidRPr="00C976D6">
        <w:rPr>
          <w:rFonts w:asciiTheme="minorBidi" w:hAnsiTheme="minorBidi"/>
          <w:b/>
          <w:bCs/>
          <w:rtl/>
        </w:rPr>
        <w:t>‌است. او در عین‌حال خواسته</w:t>
      </w:r>
      <w:r w:rsidRPr="00C976D6">
        <w:rPr>
          <w:rFonts w:asciiTheme="minorBidi" w:hAnsiTheme="minorBidi" w:hint="cs"/>
          <w:b/>
          <w:bCs/>
          <w:rtl/>
        </w:rPr>
        <w:t xml:space="preserve"> </w:t>
      </w:r>
      <w:r w:rsidRPr="00C976D6">
        <w:rPr>
          <w:rFonts w:asciiTheme="minorBidi" w:hAnsiTheme="minorBidi"/>
          <w:b/>
          <w:bCs/>
          <w:rtl/>
        </w:rPr>
        <w:t>‌است که طرف‌های درگیر برای تدوین قانون اساسی تازه و برپایی انتخاباتی تحت نظارت سازمان ملل، همکاری کنند.</w:t>
      </w:r>
    </w:p>
    <w:p w:rsidR="008E776D" w:rsidRDefault="008E776D" w:rsidP="008E776D">
      <w:pPr>
        <w:pStyle w:val="NoSpacing"/>
        <w:bidi/>
        <w:jc w:val="both"/>
        <w:rPr>
          <w:rFonts w:asciiTheme="minorBidi" w:hAnsiTheme="minorBidi"/>
          <w:b/>
          <w:bCs/>
          <w:sz w:val="24"/>
          <w:szCs w:val="24"/>
          <w:lang w:bidi="fa-IR"/>
        </w:rPr>
      </w:pPr>
      <w:r>
        <w:rPr>
          <w:rFonts w:asciiTheme="minorBidi" w:hAnsiTheme="minorBidi"/>
          <w:b/>
          <w:bCs/>
          <w:sz w:val="24"/>
          <w:szCs w:val="24"/>
          <w:lang w:bidi="fa-IR"/>
        </w:rPr>
        <w:t xml:space="preserve"> </w:t>
      </w:r>
    </w:p>
    <w:p w:rsidR="008E776D" w:rsidRDefault="008E776D" w:rsidP="008E776D">
      <w:pPr>
        <w:pStyle w:val="NoSpacing"/>
        <w:bidi/>
        <w:jc w:val="center"/>
        <w:rPr>
          <w:rFonts w:asciiTheme="minorBidi" w:hAnsiTheme="minorBidi"/>
          <w:b/>
          <w:bCs/>
          <w:sz w:val="24"/>
          <w:szCs w:val="24"/>
          <w:rtl/>
          <w:lang w:bidi="fa-IR"/>
        </w:rPr>
      </w:pPr>
      <w:r>
        <w:rPr>
          <w:noProof/>
          <w:lang w:val="en-US"/>
        </w:rPr>
        <w:drawing>
          <wp:inline distT="0" distB="0" distL="0" distR="0" wp14:anchorId="05ED0E31" wp14:editId="7246320F">
            <wp:extent cx="1429935" cy="1080000"/>
            <wp:effectExtent l="0" t="0" r="0" b="6350"/>
            <wp:docPr id="17" name="Bildobjekt 17"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rad bi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9935" cy="1080000"/>
                    </a:xfrm>
                    <a:prstGeom prst="rect">
                      <a:avLst/>
                    </a:prstGeom>
                    <a:noFill/>
                    <a:ln>
                      <a:noFill/>
                    </a:ln>
                  </pic:spPr>
                </pic:pic>
              </a:graphicData>
            </a:graphic>
          </wp:inline>
        </w:drawing>
      </w:r>
      <w:r>
        <w:rPr>
          <w:noProof/>
          <w:lang w:val="en-US"/>
        </w:rPr>
        <w:drawing>
          <wp:inline distT="0" distB="0" distL="0" distR="0" wp14:anchorId="09FB5580" wp14:editId="0A0BC048">
            <wp:extent cx="1761825" cy="1080000"/>
            <wp:effectExtent l="0" t="0" r="0" b="6350"/>
            <wp:docPr id="19" name="Bildobjekt 19" descr="Bildresultat för ‫تصویری از بشار با اردوغ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resultat för ‫تصویری از بشار با اردوغان‬‎"/>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1825" cy="1080000"/>
                    </a:xfrm>
                    <a:prstGeom prst="rect">
                      <a:avLst/>
                    </a:prstGeom>
                    <a:noFill/>
                    <a:ln>
                      <a:noFill/>
                    </a:ln>
                  </pic:spPr>
                </pic:pic>
              </a:graphicData>
            </a:graphic>
          </wp:inline>
        </w:drawing>
      </w:r>
      <w:r>
        <w:rPr>
          <w:noProof/>
          <w:lang w:val="en-US"/>
        </w:rPr>
        <w:drawing>
          <wp:inline distT="0" distB="0" distL="0" distR="0" wp14:anchorId="7FDC4725" wp14:editId="40A25119">
            <wp:extent cx="1549845" cy="1080000"/>
            <wp:effectExtent l="0" t="0" r="0" b="6350"/>
            <wp:docPr id="16" name="Bildobjekt 16" descr="Bildresultat för ‫تصویری از بشار با رهبران کشورهای دی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resultat för ‫تصویری از بشار با رهبران کشورهای دیگر‬‎"/>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9845" cy="1080000"/>
                    </a:xfrm>
                    <a:prstGeom prst="rect">
                      <a:avLst/>
                    </a:prstGeom>
                    <a:noFill/>
                    <a:ln>
                      <a:noFill/>
                    </a:ln>
                  </pic:spPr>
                </pic:pic>
              </a:graphicData>
            </a:graphic>
          </wp:inline>
        </w:drawing>
      </w:r>
    </w:p>
    <w:p w:rsidR="008E776D" w:rsidRDefault="008E776D" w:rsidP="008E776D">
      <w:pPr>
        <w:pStyle w:val="NoSpacing"/>
        <w:bidi/>
        <w:jc w:val="center"/>
        <w:rPr>
          <w:rFonts w:asciiTheme="minorBidi" w:hAnsiTheme="minorBidi"/>
          <w:b/>
          <w:bCs/>
          <w:sz w:val="24"/>
          <w:szCs w:val="24"/>
          <w:rtl/>
          <w:lang w:bidi="fa-IR"/>
        </w:rPr>
      </w:pPr>
      <w:r>
        <w:rPr>
          <w:noProof/>
          <w:lang w:val="en-US"/>
        </w:rPr>
        <w:drawing>
          <wp:inline distT="0" distB="0" distL="0" distR="0" wp14:anchorId="02729397" wp14:editId="0094A681">
            <wp:extent cx="2403184" cy="1692000"/>
            <wp:effectExtent l="0" t="0" r="0" b="3810"/>
            <wp:docPr id="21" name="Bildobjekt 21" descr="Bildresultat för ‫تصاویری از ویرانی های سوریه و آوارگی مردم این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resultat för ‫تصاویری از ویرانی های سوریه و آوارگی مردم این کشور‬‎"/>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3184" cy="1692000"/>
                    </a:xfrm>
                    <a:prstGeom prst="rect">
                      <a:avLst/>
                    </a:prstGeom>
                    <a:noFill/>
                    <a:ln>
                      <a:noFill/>
                    </a:ln>
                  </pic:spPr>
                </pic:pic>
              </a:graphicData>
            </a:graphic>
          </wp:inline>
        </w:drawing>
      </w:r>
      <w:r>
        <w:rPr>
          <w:noProof/>
          <w:lang w:val="en-US"/>
        </w:rPr>
        <w:drawing>
          <wp:inline distT="0" distB="0" distL="0" distR="0" wp14:anchorId="61C46181" wp14:editId="45DD7D01">
            <wp:extent cx="2304174" cy="1692000"/>
            <wp:effectExtent l="0" t="0" r="1270" b="3810"/>
            <wp:docPr id="22" name="Bildobjekt 22" descr="Bildresultat för ‫تصاویری از ویرانی های سوریه و آوارگی مردم این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resultat för ‫تصاویری از ویرانی های سوریه و آوارگی مردم این کشور‬‎"/>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4174" cy="1692000"/>
                    </a:xfrm>
                    <a:prstGeom prst="rect">
                      <a:avLst/>
                    </a:prstGeom>
                    <a:noFill/>
                    <a:ln>
                      <a:noFill/>
                    </a:ln>
                  </pic:spPr>
                </pic:pic>
              </a:graphicData>
            </a:graphic>
          </wp:inline>
        </w:drawing>
      </w:r>
    </w:p>
    <w:p w:rsidR="008E776D" w:rsidRDefault="008E776D" w:rsidP="008E776D">
      <w:pPr>
        <w:pStyle w:val="NoSpacing"/>
        <w:bidi/>
        <w:jc w:val="both"/>
        <w:rPr>
          <w:rFonts w:asciiTheme="minorBidi" w:hAnsiTheme="minorBidi"/>
          <w:b/>
          <w:bCs/>
          <w:sz w:val="24"/>
          <w:szCs w:val="24"/>
          <w:rtl/>
          <w:lang w:bidi="fa-IR"/>
        </w:rPr>
      </w:pPr>
    </w:p>
    <w:p w:rsidR="00E47C58" w:rsidRPr="00C976D6" w:rsidRDefault="00E47C58" w:rsidP="008E776D">
      <w:pPr>
        <w:pStyle w:val="NoSpacing"/>
        <w:bidi/>
        <w:jc w:val="both"/>
        <w:rPr>
          <w:rFonts w:asciiTheme="minorBidi" w:eastAsia="Times New Roman" w:hAnsiTheme="minorBidi"/>
          <w:b/>
          <w:bCs/>
          <w:sz w:val="24"/>
          <w:szCs w:val="24"/>
          <w:rtl/>
          <w:lang w:eastAsia="sv-SE"/>
        </w:rPr>
      </w:pPr>
      <w:r w:rsidRPr="00C976D6">
        <w:rPr>
          <w:rFonts w:asciiTheme="minorBidi" w:hAnsiTheme="minorBidi" w:hint="cs"/>
          <w:b/>
          <w:bCs/>
          <w:sz w:val="24"/>
          <w:szCs w:val="24"/>
          <w:rtl/>
        </w:rPr>
        <w:t>در جمع</w:t>
      </w:r>
      <w:r w:rsidRPr="00C976D6">
        <w:rPr>
          <w:rFonts w:asciiTheme="minorBidi" w:hAnsiTheme="minorBidi" w:hint="eastAsia"/>
          <w:b/>
          <w:bCs/>
          <w:sz w:val="24"/>
          <w:szCs w:val="24"/>
          <w:rtl/>
        </w:rPr>
        <w:t>‌</w:t>
      </w:r>
      <w:r w:rsidRPr="00C976D6">
        <w:rPr>
          <w:rFonts w:asciiTheme="minorBidi" w:hAnsiTheme="minorBidi" w:hint="cs"/>
          <w:b/>
          <w:bCs/>
          <w:sz w:val="24"/>
          <w:szCs w:val="24"/>
          <w:rtl/>
        </w:rPr>
        <w:t>‌بندی می‌توان گفت که اکنون ن</w:t>
      </w:r>
      <w:r w:rsidRPr="00C976D6">
        <w:rPr>
          <w:rFonts w:asciiTheme="minorBidi" w:eastAsia="Times New Roman" w:hAnsiTheme="minorBidi"/>
          <w:b/>
          <w:bCs/>
          <w:sz w:val="24"/>
          <w:szCs w:val="24"/>
          <w:rtl/>
          <w:lang w:eastAsia="sv-SE"/>
        </w:rPr>
        <w:t xml:space="preserve">وعی توافق غیرمستقیم میان دولت اسد و دولت ترکیه برای عدم رو در رویی در </w:t>
      </w:r>
      <w:r w:rsidRPr="00C976D6">
        <w:rPr>
          <w:rFonts w:asciiTheme="minorBidi" w:eastAsia="Times New Roman" w:hAnsiTheme="minorBidi" w:hint="cs"/>
          <w:b/>
          <w:bCs/>
          <w:sz w:val="24"/>
          <w:szCs w:val="24"/>
          <w:rtl/>
          <w:lang w:eastAsia="sv-SE"/>
        </w:rPr>
        <w:t>سوریه</w:t>
      </w:r>
      <w:r w:rsidRPr="00C976D6">
        <w:rPr>
          <w:rFonts w:asciiTheme="minorBidi" w:eastAsia="Times New Roman" w:hAnsiTheme="minorBidi"/>
          <w:b/>
          <w:bCs/>
          <w:sz w:val="24"/>
          <w:szCs w:val="24"/>
          <w:rtl/>
          <w:lang w:eastAsia="sv-SE"/>
        </w:rPr>
        <w:t xml:space="preserve"> شکل گرفته</w:t>
      </w:r>
      <w:r w:rsidRPr="00C976D6">
        <w:rPr>
          <w:rFonts w:asciiTheme="minorBidi" w:eastAsia="Times New Roman" w:hAnsiTheme="minorBidi" w:hint="cs"/>
          <w:b/>
          <w:bCs/>
          <w:sz w:val="24"/>
          <w:szCs w:val="24"/>
          <w:rtl/>
          <w:lang w:eastAsia="sv-SE"/>
        </w:rPr>
        <w:t xml:space="preserve"> </w:t>
      </w:r>
      <w:r w:rsidRPr="00C976D6">
        <w:rPr>
          <w:rFonts w:asciiTheme="minorBidi" w:eastAsia="Times New Roman" w:hAnsiTheme="minorBidi"/>
          <w:b/>
          <w:bCs/>
          <w:sz w:val="24"/>
          <w:szCs w:val="24"/>
          <w:rtl/>
          <w:lang w:eastAsia="sv-SE"/>
        </w:rPr>
        <w:t>‌است و احتمال کمی وجود دارد که ارتش سوریه با ترکیه رو در روی</w:t>
      </w:r>
      <w:r w:rsidRPr="00C976D6">
        <w:rPr>
          <w:rFonts w:asciiTheme="minorBidi" w:eastAsia="Times New Roman" w:hAnsiTheme="minorBidi" w:hint="cs"/>
          <w:b/>
          <w:bCs/>
          <w:sz w:val="24"/>
          <w:szCs w:val="24"/>
          <w:rtl/>
          <w:lang w:eastAsia="sv-SE"/>
        </w:rPr>
        <w:t xml:space="preserve"> </w:t>
      </w:r>
      <w:r w:rsidRPr="00C976D6">
        <w:rPr>
          <w:rFonts w:asciiTheme="minorBidi" w:eastAsia="Times New Roman" w:hAnsiTheme="minorBidi"/>
          <w:b/>
          <w:bCs/>
          <w:sz w:val="24"/>
          <w:szCs w:val="24"/>
          <w:rtl/>
          <w:lang w:eastAsia="sv-SE"/>
        </w:rPr>
        <w:t>یکدیگر قرار بگیرند. در عین حال منطقه</w:t>
      </w:r>
      <w:r w:rsidRPr="00C976D6">
        <w:rPr>
          <w:rFonts w:asciiTheme="minorBidi" w:eastAsia="Times New Roman" w:hAnsiTheme="minorBidi" w:hint="eastAsia"/>
          <w:b/>
          <w:bCs/>
          <w:sz w:val="24"/>
          <w:szCs w:val="24"/>
          <w:rtl/>
          <w:lang w:eastAsia="sv-SE"/>
        </w:rPr>
        <w:t>‌</w:t>
      </w:r>
      <w:r w:rsidRPr="00C976D6">
        <w:rPr>
          <w:rFonts w:asciiTheme="minorBidi" w:eastAsia="Times New Roman" w:hAnsiTheme="minorBidi" w:hint="cs"/>
          <w:b/>
          <w:bCs/>
          <w:sz w:val="24"/>
          <w:szCs w:val="24"/>
          <w:rtl/>
          <w:lang w:eastAsia="sv-SE"/>
        </w:rPr>
        <w:t>ای محدودی را که ارتش ترکیه از خاک سوریه اشغال کرده،</w:t>
      </w:r>
      <w:r w:rsidRPr="00C976D6">
        <w:rPr>
          <w:rFonts w:asciiTheme="minorBidi" w:eastAsia="Times New Roman" w:hAnsiTheme="minorBidi"/>
          <w:b/>
          <w:bCs/>
          <w:sz w:val="24"/>
          <w:szCs w:val="24"/>
          <w:rtl/>
          <w:lang w:eastAsia="sv-SE"/>
        </w:rPr>
        <w:t xml:space="preserve"> دولت مرکزی</w:t>
      </w:r>
      <w:r w:rsidRPr="00C976D6">
        <w:rPr>
          <w:rFonts w:asciiTheme="minorBidi" w:eastAsia="Times New Roman" w:hAnsiTheme="minorBidi" w:hint="cs"/>
          <w:b/>
          <w:bCs/>
          <w:sz w:val="24"/>
          <w:szCs w:val="24"/>
          <w:rtl/>
          <w:lang w:eastAsia="sv-SE"/>
        </w:rPr>
        <w:t xml:space="preserve"> سوریه</w:t>
      </w:r>
      <w:r w:rsidRPr="00C976D6">
        <w:rPr>
          <w:rFonts w:asciiTheme="minorBidi" w:eastAsia="Times New Roman" w:hAnsiTheme="minorBidi"/>
          <w:b/>
          <w:bCs/>
          <w:sz w:val="24"/>
          <w:szCs w:val="24"/>
          <w:rtl/>
          <w:lang w:eastAsia="sv-SE"/>
        </w:rPr>
        <w:t xml:space="preserve"> قدرت آن</w:t>
      </w:r>
      <w:r w:rsidRPr="00C976D6">
        <w:rPr>
          <w:rFonts w:asciiTheme="minorBidi" w:eastAsia="Times New Roman" w:hAnsiTheme="minorBidi" w:hint="cs"/>
          <w:b/>
          <w:bCs/>
          <w:sz w:val="24"/>
          <w:szCs w:val="24"/>
          <w:rtl/>
          <w:lang w:eastAsia="sv-SE"/>
        </w:rPr>
        <w:t>‌</w:t>
      </w:r>
      <w:r w:rsidRPr="00C976D6">
        <w:rPr>
          <w:rFonts w:asciiTheme="minorBidi" w:eastAsia="Times New Roman" w:hAnsiTheme="minorBidi"/>
          <w:b/>
          <w:bCs/>
          <w:sz w:val="24"/>
          <w:szCs w:val="24"/>
          <w:rtl/>
          <w:lang w:eastAsia="sv-SE"/>
        </w:rPr>
        <w:t xml:space="preserve">چنانی ندارد. </w:t>
      </w:r>
    </w:p>
    <w:p w:rsidR="00E47C58" w:rsidRPr="00C976D6" w:rsidRDefault="00E47C58" w:rsidP="00E47C58">
      <w:pPr>
        <w:pStyle w:val="NoSpacing"/>
        <w:bidi/>
        <w:jc w:val="both"/>
        <w:rPr>
          <w:rFonts w:asciiTheme="minorBidi" w:eastAsia="Times New Roman" w:hAnsiTheme="minorBidi"/>
          <w:b/>
          <w:bCs/>
          <w:sz w:val="24"/>
          <w:szCs w:val="24"/>
          <w:lang w:eastAsia="sv-SE"/>
        </w:rPr>
      </w:pPr>
      <w:r w:rsidRPr="00C976D6">
        <w:rPr>
          <w:rFonts w:asciiTheme="minorBidi" w:eastAsia="Times New Roman" w:hAnsiTheme="minorBidi" w:hint="cs"/>
          <w:b/>
          <w:bCs/>
          <w:sz w:val="24"/>
          <w:szCs w:val="24"/>
          <w:rtl/>
          <w:lang w:eastAsia="sv-SE"/>
        </w:rPr>
        <w:t xml:space="preserve">هم‌چنین </w:t>
      </w:r>
      <w:r w:rsidRPr="00C976D6">
        <w:rPr>
          <w:rFonts w:asciiTheme="minorBidi" w:eastAsia="Times New Roman" w:hAnsiTheme="minorBidi"/>
          <w:b/>
          <w:bCs/>
          <w:sz w:val="24"/>
          <w:szCs w:val="24"/>
          <w:rtl/>
          <w:lang w:eastAsia="sv-SE"/>
        </w:rPr>
        <w:t xml:space="preserve">احتمال مواجهه ارتش ترکیه با نیروهای </w:t>
      </w:r>
      <w:r w:rsidRPr="00C976D6">
        <w:rPr>
          <w:rFonts w:asciiTheme="minorBidi" w:eastAsia="Times New Roman" w:hAnsiTheme="minorBidi" w:hint="cs"/>
          <w:b/>
          <w:bCs/>
          <w:sz w:val="24"/>
          <w:szCs w:val="24"/>
          <w:rtl/>
          <w:lang w:eastAsia="sv-SE"/>
        </w:rPr>
        <w:t>روژاوا و سوریه دموکراتیک نیز</w:t>
      </w:r>
      <w:r w:rsidRPr="00C976D6">
        <w:rPr>
          <w:rFonts w:asciiTheme="minorBidi" w:eastAsia="Times New Roman" w:hAnsiTheme="minorBidi"/>
          <w:b/>
          <w:bCs/>
          <w:sz w:val="24"/>
          <w:szCs w:val="24"/>
          <w:rtl/>
          <w:lang w:eastAsia="sv-SE"/>
        </w:rPr>
        <w:t xml:space="preserve"> بسیار زیاد است.</w:t>
      </w:r>
    </w:p>
    <w:p w:rsidR="00E47C58" w:rsidRPr="00C976D6" w:rsidRDefault="00E47C58" w:rsidP="00E47C58">
      <w:pPr>
        <w:pStyle w:val="NoSpacing"/>
        <w:bidi/>
        <w:jc w:val="both"/>
        <w:rPr>
          <w:rFonts w:asciiTheme="minorBidi" w:eastAsia="Times New Roman" w:hAnsiTheme="minorBidi"/>
          <w:b/>
          <w:bCs/>
          <w:sz w:val="24"/>
          <w:szCs w:val="24"/>
          <w:rtl/>
          <w:lang w:eastAsia="sv-SE"/>
        </w:rPr>
      </w:pPr>
      <w:r w:rsidRPr="00C976D6">
        <w:rPr>
          <w:rFonts w:asciiTheme="minorBidi" w:eastAsia="Times New Roman" w:hAnsiTheme="minorBidi" w:hint="cs"/>
          <w:b/>
          <w:bCs/>
          <w:sz w:val="24"/>
          <w:szCs w:val="24"/>
          <w:rtl/>
          <w:lang w:eastAsia="sv-SE"/>
        </w:rPr>
        <w:t xml:space="preserve">هدف اصلی </w:t>
      </w:r>
      <w:r w:rsidRPr="00C976D6">
        <w:rPr>
          <w:rFonts w:asciiTheme="minorBidi" w:eastAsia="Times New Roman" w:hAnsiTheme="minorBidi"/>
          <w:b/>
          <w:bCs/>
          <w:sz w:val="24"/>
          <w:szCs w:val="24"/>
          <w:rtl/>
          <w:lang w:eastAsia="sv-SE"/>
        </w:rPr>
        <w:t>دولت اردوغان برای ورود</w:t>
      </w:r>
      <w:r w:rsidRPr="00C976D6">
        <w:rPr>
          <w:rFonts w:asciiTheme="minorBidi" w:eastAsia="Times New Roman" w:hAnsiTheme="minorBidi" w:hint="cs"/>
          <w:b/>
          <w:bCs/>
          <w:sz w:val="24"/>
          <w:szCs w:val="24"/>
          <w:rtl/>
          <w:lang w:eastAsia="sv-SE"/>
        </w:rPr>
        <w:t xml:space="preserve"> ارتش‌شان</w:t>
      </w:r>
      <w:r w:rsidRPr="00C976D6">
        <w:rPr>
          <w:rFonts w:asciiTheme="minorBidi" w:eastAsia="Times New Roman" w:hAnsiTheme="minorBidi"/>
          <w:b/>
          <w:bCs/>
          <w:sz w:val="24"/>
          <w:szCs w:val="24"/>
          <w:rtl/>
          <w:lang w:eastAsia="sv-SE"/>
        </w:rPr>
        <w:t xml:space="preserve"> به خاک سوریه</w:t>
      </w:r>
      <w:r w:rsidRPr="00C976D6">
        <w:rPr>
          <w:rFonts w:asciiTheme="minorBidi" w:eastAsia="Times New Roman" w:hAnsiTheme="minorBidi" w:hint="cs"/>
          <w:b/>
          <w:bCs/>
          <w:sz w:val="24"/>
          <w:szCs w:val="24"/>
          <w:rtl/>
          <w:lang w:eastAsia="sv-SE"/>
        </w:rPr>
        <w:t>،</w:t>
      </w:r>
      <w:r w:rsidRPr="00C976D6">
        <w:rPr>
          <w:rFonts w:asciiTheme="minorBidi" w:eastAsia="Times New Roman" w:hAnsiTheme="minorBidi"/>
          <w:b/>
          <w:bCs/>
          <w:sz w:val="24"/>
          <w:szCs w:val="24"/>
          <w:rtl/>
          <w:lang w:eastAsia="sv-SE"/>
        </w:rPr>
        <w:t xml:space="preserve"> جلوگیری از </w:t>
      </w:r>
      <w:r w:rsidRPr="00C976D6">
        <w:rPr>
          <w:rFonts w:asciiTheme="minorBidi" w:eastAsia="Times New Roman" w:hAnsiTheme="minorBidi" w:hint="cs"/>
          <w:b/>
          <w:bCs/>
          <w:sz w:val="24"/>
          <w:szCs w:val="24"/>
          <w:rtl/>
          <w:lang w:eastAsia="sv-SE"/>
        </w:rPr>
        <w:t>ادامه و گسترش سیستم سیاسی خودمدیریتی دموکراتیک</w:t>
      </w:r>
      <w:r w:rsidRPr="00C976D6">
        <w:rPr>
          <w:rFonts w:asciiTheme="minorBidi" w:eastAsia="Times New Roman" w:hAnsiTheme="minorBidi"/>
          <w:b/>
          <w:bCs/>
          <w:sz w:val="24"/>
          <w:szCs w:val="24"/>
          <w:rtl/>
          <w:lang w:eastAsia="sv-SE"/>
        </w:rPr>
        <w:t xml:space="preserve"> در این منطقه و اتصال سرزمین‌های تحت کنترل </w:t>
      </w:r>
      <w:r w:rsidRPr="00C976D6">
        <w:rPr>
          <w:rFonts w:asciiTheme="minorBidi" w:eastAsia="Times New Roman" w:hAnsiTheme="minorBidi" w:hint="cs"/>
          <w:b/>
          <w:bCs/>
          <w:sz w:val="24"/>
          <w:szCs w:val="24"/>
          <w:rtl/>
          <w:lang w:eastAsia="sv-SE"/>
        </w:rPr>
        <w:t>یکان</w:t>
      </w:r>
      <w:r w:rsidRPr="00C976D6">
        <w:rPr>
          <w:rFonts w:asciiTheme="minorBidi" w:eastAsia="Times New Roman" w:hAnsiTheme="minorBidi" w:hint="eastAsia"/>
          <w:b/>
          <w:bCs/>
          <w:sz w:val="24"/>
          <w:szCs w:val="24"/>
          <w:rtl/>
          <w:lang w:eastAsia="sv-SE"/>
        </w:rPr>
        <w:t>‌</w:t>
      </w:r>
      <w:r w:rsidRPr="00C976D6">
        <w:rPr>
          <w:rFonts w:asciiTheme="minorBidi" w:eastAsia="Times New Roman" w:hAnsiTheme="minorBidi" w:hint="cs"/>
          <w:b/>
          <w:bCs/>
          <w:sz w:val="24"/>
          <w:szCs w:val="24"/>
          <w:rtl/>
          <w:lang w:eastAsia="sv-SE"/>
        </w:rPr>
        <w:t>های مدافع خلق روژاوا</w:t>
      </w:r>
      <w:r w:rsidRPr="00C976D6">
        <w:rPr>
          <w:rFonts w:asciiTheme="minorBidi" w:eastAsia="Times New Roman" w:hAnsiTheme="minorBidi"/>
          <w:b/>
          <w:bCs/>
          <w:sz w:val="24"/>
          <w:szCs w:val="24"/>
          <w:rtl/>
          <w:lang w:eastAsia="sv-SE"/>
        </w:rPr>
        <w:t xml:space="preserve"> به یکدیگر است. او</w:t>
      </w:r>
      <w:r w:rsidRPr="00C976D6">
        <w:rPr>
          <w:rFonts w:asciiTheme="minorBidi" w:eastAsia="Times New Roman" w:hAnsiTheme="minorBidi" w:hint="cs"/>
          <w:b/>
          <w:bCs/>
          <w:sz w:val="24"/>
          <w:szCs w:val="24"/>
          <w:rtl/>
          <w:lang w:eastAsia="sv-SE"/>
        </w:rPr>
        <w:t>، همواره تاکید می</w:t>
      </w:r>
      <w:r w:rsidRPr="00C976D6">
        <w:rPr>
          <w:rFonts w:asciiTheme="minorBidi" w:eastAsia="Times New Roman" w:hAnsiTheme="minorBidi" w:hint="eastAsia"/>
          <w:b/>
          <w:bCs/>
          <w:sz w:val="24"/>
          <w:szCs w:val="24"/>
          <w:rtl/>
          <w:lang w:eastAsia="sv-SE"/>
        </w:rPr>
        <w:t>‌</w:t>
      </w:r>
      <w:r w:rsidRPr="00C976D6">
        <w:rPr>
          <w:rFonts w:asciiTheme="minorBidi" w:eastAsia="Times New Roman" w:hAnsiTheme="minorBidi" w:hint="cs"/>
          <w:b/>
          <w:bCs/>
          <w:sz w:val="24"/>
          <w:szCs w:val="24"/>
          <w:rtl/>
          <w:lang w:eastAsia="sv-SE"/>
        </w:rPr>
        <w:t xml:space="preserve">کند </w:t>
      </w:r>
      <w:r w:rsidRPr="00C976D6">
        <w:rPr>
          <w:rFonts w:asciiTheme="minorBidi" w:eastAsia="Times New Roman" w:hAnsiTheme="minorBidi"/>
          <w:b/>
          <w:bCs/>
          <w:sz w:val="24"/>
          <w:szCs w:val="24"/>
          <w:rtl/>
          <w:lang w:eastAsia="sv-SE"/>
        </w:rPr>
        <w:t>که ترکیه از هیچ بهانه‌ای برای جنگ با کردها چشم</w:t>
      </w:r>
      <w:r w:rsidRPr="00C976D6">
        <w:rPr>
          <w:rFonts w:asciiTheme="minorBidi" w:eastAsia="Times New Roman" w:hAnsiTheme="minorBidi" w:hint="cs"/>
          <w:b/>
          <w:bCs/>
          <w:sz w:val="24"/>
          <w:szCs w:val="24"/>
          <w:rtl/>
          <w:lang w:eastAsia="sv-SE"/>
        </w:rPr>
        <w:t>‌</w:t>
      </w:r>
      <w:r w:rsidRPr="00C976D6">
        <w:rPr>
          <w:rFonts w:asciiTheme="minorBidi" w:eastAsia="Times New Roman" w:hAnsiTheme="minorBidi"/>
          <w:b/>
          <w:bCs/>
          <w:sz w:val="24"/>
          <w:szCs w:val="24"/>
          <w:rtl/>
          <w:lang w:eastAsia="sv-SE"/>
        </w:rPr>
        <w:t>پوشی نخواهد کرد و آماده‌</w:t>
      </w:r>
      <w:r w:rsidRPr="00C976D6">
        <w:rPr>
          <w:rFonts w:asciiTheme="minorBidi" w:eastAsia="Times New Roman" w:hAnsiTheme="minorBidi" w:hint="cs"/>
          <w:b/>
          <w:bCs/>
          <w:sz w:val="24"/>
          <w:szCs w:val="24"/>
          <w:rtl/>
          <w:lang w:eastAsia="sv-SE"/>
        </w:rPr>
        <w:t xml:space="preserve"> </w:t>
      </w:r>
      <w:r w:rsidRPr="00C976D6">
        <w:rPr>
          <w:rFonts w:asciiTheme="minorBidi" w:eastAsia="Times New Roman" w:hAnsiTheme="minorBidi"/>
          <w:b/>
          <w:bCs/>
          <w:sz w:val="24"/>
          <w:szCs w:val="24"/>
          <w:rtl/>
          <w:lang w:eastAsia="sv-SE"/>
        </w:rPr>
        <w:t>است تا هر لحظه وارد درگیری با آن</w:t>
      </w:r>
      <w:r w:rsidRPr="00C976D6">
        <w:rPr>
          <w:rFonts w:asciiTheme="minorBidi" w:eastAsia="Times New Roman" w:hAnsiTheme="minorBidi" w:hint="cs"/>
          <w:b/>
          <w:bCs/>
          <w:sz w:val="24"/>
          <w:szCs w:val="24"/>
          <w:rtl/>
          <w:lang w:eastAsia="sv-SE"/>
        </w:rPr>
        <w:t>‌</w:t>
      </w:r>
      <w:r w:rsidRPr="00C976D6">
        <w:rPr>
          <w:rFonts w:asciiTheme="minorBidi" w:eastAsia="Times New Roman" w:hAnsiTheme="minorBidi"/>
          <w:b/>
          <w:bCs/>
          <w:sz w:val="24"/>
          <w:szCs w:val="24"/>
          <w:rtl/>
          <w:lang w:eastAsia="sv-SE"/>
        </w:rPr>
        <w:t>ها شود.</w:t>
      </w:r>
    </w:p>
    <w:p w:rsidR="00E47C58" w:rsidRPr="00C976D6" w:rsidRDefault="00E47C58" w:rsidP="00E47C58">
      <w:pPr>
        <w:pStyle w:val="NoSpacing"/>
        <w:bidi/>
        <w:jc w:val="both"/>
        <w:rPr>
          <w:rFonts w:asciiTheme="minorBidi" w:eastAsia="Times New Roman" w:hAnsiTheme="minorBidi"/>
          <w:b/>
          <w:bCs/>
          <w:sz w:val="24"/>
          <w:szCs w:val="24"/>
          <w:rtl/>
          <w:lang w:eastAsia="sv-SE"/>
        </w:rPr>
      </w:pPr>
      <w:r w:rsidRPr="00C976D6">
        <w:rPr>
          <w:rFonts w:asciiTheme="minorBidi" w:eastAsia="Times New Roman" w:hAnsiTheme="minorBidi" w:hint="cs"/>
          <w:b/>
          <w:bCs/>
          <w:sz w:val="24"/>
          <w:szCs w:val="24"/>
          <w:rtl/>
          <w:lang w:eastAsia="sv-SE"/>
        </w:rPr>
        <w:t>اما با وجود همه این ادعاهای اردوغان و دولت او،</w:t>
      </w:r>
      <w:r w:rsidRPr="00C976D6">
        <w:rPr>
          <w:rFonts w:asciiTheme="minorBidi" w:eastAsia="Times New Roman" w:hAnsiTheme="minorBidi"/>
          <w:b/>
          <w:bCs/>
          <w:sz w:val="24"/>
          <w:szCs w:val="24"/>
          <w:rtl/>
          <w:lang w:eastAsia="sv-SE"/>
        </w:rPr>
        <w:t xml:space="preserve"> ترکیه توان نظامی برای پیشروی بیش</w:t>
      </w:r>
      <w:r w:rsidRPr="00C976D6">
        <w:rPr>
          <w:rFonts w:asciiTheme="minorBidi" w:eastAsia="Times New Roman" w:hAnsiTheme="minorBidi" w:hint="cs"/>
          <w:b/>
          <w:bCs/>
          <w:sz w:val="24"/>
          <w:szCs w:val="24"/>
          <w:rtl/>
          <w:lang w:eastAsia="sv-SE"/>
        </w:rPr>
        <w:t>‌</w:t>
      </w:r>
      <w:r w:rsidRPr="00C976D6">
        <w:rPr>
          <w:rFonts w:asciiTheme="minorBidi" w:eastAsia="Times New Roman" w:hAnsiTheme="minorBidi"/>
          <w:b/>
          <w:bCs/>
          <w:sz w:val="24"/>
          <w:szCs w:val="24"/>
          <w:rtl/>
          <w:lang w:eastAsia="sv-SE"/>
        </w:rPr>
        <w:t>تر در رقه</w:t>
      </w:r>
      <w:r w:rsidRPr="00C976D6">
        <w:rPr>
          <w:rFonts w:asciiTheme="minorBidi" w:eastAsia="Times New Roman" w:hAnsiTheme="minorBidi" w:hint="cs"/>
          <w:b/>
          <w:bCs/>
          <w:sz w:val="24"/>
          <w:szCs w:val="24"/>
          <w:rtl/>
          <w:lang w:eastAsia="sv-SE"/>
        </w:rPr>
        <w:t xml:space="preserve"> و مناطق دیگر سوریه</w:t>
      </w:r>
      <w:r w:rsidRPr="00C976D6">
        <w:rPr>
          <w:rFonts w:asciiTheme="minorBidi" w:eastAsia="Times New Roman" w:hAnsiTheme="minorBidi"/>
          <w:b/>
          <w:bCs/>
          <w:sz w:val="24"/>
          <w:szCs w:val="24"/>
          <w:rtl/>
          <w:lang w:eastAsia="sv-SE"/>
        </w:rPr>
        <w:t xml:space="preserve"> را ندارد و تنها در صورتی می‌تواند </w:t>
      </w:r>
      <w:r w:rsidRPr="00C976D6">
        <w:rPr>
          <w:rFonts w:asciiTheme="minorBidi" w:eastAsia="Times New Roman" w:hAnsiTheme="minorBidi" w:hint="cs"/>
          <w:b/>
          <w:bCs/>
          <w:sz w:val="24"/>
          <w:szCs w:val="24"/>
          <w:rtl/>
          <w:lang w:eastAsia="sv-SE"/>
        </w:rPr>
        <w:t>دست به ماجراجویی خطرناکی بزند</w:t>
      </w:r>
      <w:r w:rsidRPr="00C976D6">
        <w:rPr>
          <w:rFonts w:asciiTheme="minorBidi" w:eastAsia="Times New Roman" w:hAnsiTheme="minorBidi"/>
          <w:b/>
          <w:bCs/>
          <w:sz w:val="24"/>
          <w:szCs w:val="24"/>
          <w:rtl/>
          <w:lang w:eastAsia="sv-SE"/>
        </w:rPr>
        <w:t xml:space="preserve"> که ائتلاف تحت رهبری آمریکا</w:t>
      </w:r>
      <w:r w:rsidRPr="00C976D6">
        <w:rPr>
          <w:rFonts w:asciiTheme="minorBidi" w:eastAsia="Times New Roman" w:hAnsiTheme="minorBidi" w:hint="cs"/>
          <w:b/>
          <w:bCs/>
          <w:sz w:val="24"/>
          <w:szCs w:val="24"/>
          <w:rtl/>
          <w:lang w:eastAsia="sv-SE"/>
        </w:rPr>
        <w:t xml:space="preserve"> را قانع کند.</w:t>
      </w:r>
    </w:p>
    <w:p w:rsidR="00E47C58" w:rsidRPr="00C976D6" w:rsidRDefault="00E47C58" w:rsidP="00E47C58">
      <w:pPr>
        <w:pStyle w:val="NoSpacing"/>
        <w:bidi/>
        <w:jc w:val="both"/>
        <w:rPr>
          <w:rFonts w:asciiTheme="minorBidi" w:hAnsiTheme="minorBidi"/>
          <w:b/>
          <w:bCs/>
          <w:sz w:val="24"/>
          <w:szCs w:val="24"/>
          <w:shd w:val="clear" w:color="auto" w:fill="FFFFFF"/>
          <w:rtl/>
        </w:rPr>
      </w:pPr>
      <w:r w:rsidRPr="00C976D6">
        <w:rPr>
          <w:rFonts w:asciiTheme="minorBidi" w:hAnsiTheme="minorBidi" w:hint="cs"/>
          <w:b/>
          <w:bCs/>
          <w:sz w:val="24"/>
          <w:szCs w:val="24"/>
          <w:shd w:val="clear" w:color="auto" w:fill="FFFFFF"/>
          <w:rtl/>
        </w:rPr>
        <w:t xml:space="preserve">به‌نظرم </w:t>
      </w:r>
      <w:r w:rsidRPr="00C976D6">
        <w:rPr>
          <w:rFonts w:asciiTheme="minorBidi" w:hAnsiTheme="minorBidi"/>
          <w:b/>
          <w:bCs/>
          <w:sz w:val="24"/>
          <w:szCs w:val="24"/>
          <w:shd w:val="clear" w:color="auto" w:fill="FFFFFF"/>
          <w:rtl/>
        </w:rPr>
        <w:t xml:space="preserve">جلوگیری از قدرت‌گیری </w:t>
      </w:r>
      <w:r w:rsidRPr="00C976D6">
        <w:rPr>
          <w:rFonts w:asciiTheme="minorBidi" w:hAnsiTheme="minorBidi" w:hint="cs"/>
          <w:b/>
          <w:bCs/>
          <w:sz w:val="24"/>
          <w:szCs w:val="24"/>
          <w:shd w:val="clear" w:color="auto" w:fill="FFFFFF"/>
          <w:rtl/>
        </w:rPr>
        <w:t>نیروهای سوریه دموکراتیک</w:t>
      </w:r>
      <w:r w:rsidRPr="00C976D6">
        <w:rPr>
          <w:rFonts w:asciiTheme="minorBidi" w:hAnsiTheme="minorBidi"/>
          <w:b/>
          <w:bCs/>
          <w:sz w:val="24"/>
          <w:szCs w:val="24"/>
          <w:shd w:val="clear" w:color="auto" w:fill="FFFFFF"/>
          <w:rtl/>
        </w:rPr>
        <w:t xml:space="preserve"> و</w:t>
      </w:r>
      <w:r w:rsidRPr="00C976D6">
        <w:rPr>
          <w:rFonts w:asciiTheme="minorBidi" w:hAnsiTheme="minorBidi" w:hint="cs"/>
          <w:b/>
          <w:bCs/>
          <w:sz w:val="24"/>
          <w:szCs w:val="24"/>
          <w:shd w:val="clear" w:color="auto" w:fill="FFFFFF"/>
          <w:rtl/>
        </w:rPr>
        <w:t xml:space="preserve"> تثبیت مدل سیاسی خودمدیریتی دموکراتیک در روژاوا و تعمیق و گسترش آن به مناطق دیگر سوریه از جمله در حال حاضر استان مهم رقه، امکان</w:t>
      </w:r>
      <w:r w:rsidRPr="00C976D6">
        <w:rPr>
          <w:rFonts w:asciiTheme="minorBidi" w:hAnsiTheme="minorBidi" w:hint="eastAsia"/>
          <w:b/>
          <w:bCs/>
          <w:sz w:val="24"/>
          <w:szCs w:val="24"/>
          <w:shd w:val="clear" w:color="auto" w:fill="FFFFFF"/>
          <w:rtl/>
        </w:rPr>
        <w:t>‌</w:t>
      </w:r>
      <w:r w:rsidRPr="00C976D6">
        <w:rPr>
          <w:rFonts w:asciiTheme="minorBidi" w:hAnsiTheme="minorBidi" w:hint="cs"/>
          <w:b/>
          <w:bCs/>
          <w:sz w:val="24"/>
          <w:szCs w:val="24"/>
          <w:shd w:val="clear" w:color="auto" w:fill="FFFFFF"/>
          <w:rtl/>
        </w:rPr>
        <w:t>پذیر نیست. اما بی</w:t>
      </w:r>
      <w:r w:rsidRPr="00C976D6">
        <w:rPr>
          <w:rFonts w:asciiTheme="minorBidi" w:hAnsiTheme="minorBidi" w:hint="eastAsia"/>
          <w:b/>
          <w:bCs/>
          <w:sz w:val="24"/>
          <w:szCs w:val="24"/>
          <w:shd w:val="clear" w:color="auto" w:fill="FFFFFF"/>
          <w:rtl/>
        </w:rPr>
        <w:t>‌</w:t>
      </w:r>
      <w:r w:rsidRPr="00C976D6">
        <w:rPr>
          <w:rFonts w:asciiTheme="minorBidi" w:hAnsiTheme="minorBidi" w:hint="cs"/>
          <w:b/>
          <w:bCs/>
          <w:sz w:val="24"/>
          <w:szCs w:val="24"/>
          <w:shd w:val="clear" w:color="auto" w:fill="FFFFFF"/>
          <w:rtl/>
        </w:rPr>
        <w:t>تردید گسترش حملات احتمالی سه</w:t>
      </w:r>
      <w:r w:rsidRPr="00C976D6">
        <w:rPr>
          <w:rFonts w:asciiTheme="minorBidi" w:hAnsiTheme="minorBidi" w:hint="eastAsia"/>
          <w:b/>
          <w:bCs/>
          <w:sz w:val="24"/>
          <w:szCs w:val="24"/>
          <w:shd w:val="clear" w:color="auto" w:fill="FFFFFF"/>
          <w:rtl/>
        </w:rPr>
        <w:t>‌</w:t>
      </w:r>
      <w:r w:rsidRPr="00C976D6">
        <w:rPr>
          <w:rFonts w:asciiTheme="minorBidi" w:hAnsiTheme="minorBidi" w:hint="cs"/>
          <w:b/>
          <w:bCs/>
          <w:sz w:val="24"/>
          <w:szCs w:val="24"/>
          <w:shd w:val="clear" w:color="auto" w:fill="FFFFFF"/>
          <w:rtl/>
        </w:rPr>
        <w:t>جانبه حکومت مرزی سوریه، حکومت ترکیه و حکومت اسلامی ایران به نیروهای سوریه دمواکرتیک، می‌توان گفت یک فاجعه جدید انسانی در منطقه راه خواهد افتاد. و از سویی در چنین موقعیتی، شورش مردم کرد ایران، ترکیه و عراق و حتی غیرکرد از روژاوا و هم‌چنین فعال شدن همبستگی جدید جهانی با این منطقه همانند دوره جنگ داعش علیه کوبانی، اجتناب</w:t>
      </w:r>
      <w:r w:rsidRPr="00C976D6">
        <w:rPr>
          <w:rFonts w:asciiTheme="minorBidi" w:hAnsiTheme="minorBidi" w:hint="eastAsia"/>
          <w:b/>
          <w:bCs/>
          <w:sz w:val="24"/>
          <w:szCs w:val="24"/>
          <w:shd w:val="clear" w:color="auto" w:fill="FFFFFF"/>
          <w:rtl/>
        </w:rPr>
        <w:t>‌</w:t>
      </w:r>
      <w:r w:rsidRPr="00C976D6">
        <w:rPr>
          <w:rFonts w:asciiTheme="minorBidi" w:hAnsiTheme="minorBidi" w:hint="cs"/>
          <w:b/>
          <w:bCs/>
          <w:sz w:val="24"/>
          <w:szCs w:val="24"/>
          <w:shd w:val="clear" w:color="auto" w:fill="FFFFFF"/>
          <w:rtl/>
        </w:rPr>
        <w:t xml:space="preserve">ناپذیر خواهد شد. بنابراین حملات به روژاوا برای </w:t>
      </w:r>
      <w:r w:rsidRPr="00C976D6">
        <w:rPr>
          <w:rFonts w:asciiTheme="minorBidi" w:hAnsiTheme="minorBidi"/>
          <w:b/>
          <w:bCs/>
          <w:sz w:val="24"/>
          <w:szCs w:val="24"/>
          <w:shd w:val="clear" w:color="auto" w:fill="FFFFFF"/>
          <w:rtl/>
        </w:rPr>
        <w:t xml:space="preserve">جلوگیری از استقرار </w:t>
      </w:r>
      <w:r w:rsidRPr="00C976D6">
        <w:rPr>
          <w:rFonts w:asciiTheme="minorBidi" w:hAnsiTheme="minorBidi" w:hint="cs"/>
          <w:b/>
          <w:bCs/>
          <w:sz w:val="24"/>
          <w:szCs w:val="24"/>
          <w:shd w:val="clear" w:color="auto" w:fill="FFFFFF"/>
          <w:rtl/>
        </w:rPr>
        <w:t>و تثبیت و حتی گسترش سیستم خودمدیریتی دموکراتیک به مناطق دیگری در سوریه و حتی خاورمیانه،</w:t>
      </w:r>
      <w:r w:rsidRPr="00C976D6">
        <w:rPr>
          <w:rFonts w:asciiTheme="minorBidi" w:hAnsiTheme="minorBidi"/>
          <w:b/>
          <w:bCs/>
          <w:sz w:val="24"/>
          <w:szCs w:val="24"/>
          <w:shd w:val="clear" w:color="auto" w:fill="FFFFFF"/>
          <w:rtl/>
        </w:rPr>
        <w:t xml:space="preserve"> هدف اصلی </w:t>
      </w:r>
      <w:r w:rsidRPr="00C976D6">
        <w:rPr>
          <w:rFonts w:asciiTheme="minorBidi" w:hAnsiTheme="minorBidi" w:hint="cs"/>
          <w:b/>
          <w:bCs/>
          <w:sz w:val="24"/>
          <w:szCs w:val="24"/>
          <w:shd w:val="clear" w:color="auto" w:fill="FFFFFF"/>
          <w:rtl/>
        </w:rPr>
        <w:t>حکومت‌های منطقه و متحدان منطقه</w:t>
      </w:r>
      <w:r w:rsidRPr="00C976D6">
        <w:rPr>
          <w:rFonts w:asciiTheme="minorBidi" w:hAnsiTheme="minorBidi" w:hint="eastAsia"/>
          <w:b/>
          <w:bCs/>
          <w:sz w:val="24"/>
          <w:szCs w:val="24"/>
          <w:shd w:val="clear" w:color="auto" w:fill="FFFFFF"/>
          <w:rtl/>
        </w:rPr>
        <w:t>‌</w:t>
      </w:r>
      <w:r w:rsidRPr="00C976D6">
        <w:rPr>
          <w:rFonts w:asciiTheme="minorBidi" w:hAnsiTheme="minorBidi" w:hint="cs"/>
          <w:b/>
          <w:bCs/>
          <w:sz w:val="24"/>
          <w:szCs w:val="24"/>
          <w:shd w:val="clear" w:color="auto" w:fill="FFFFFF"/>
          <w:rtl/>
        </w:rPr>
        <w:t>ای و بین</w:t>
      </w:r>
      <w:r w:rsidRPr="00C976D6">
        <w:rPr>
          <w:rFonts w:asciiTheme="minorBidi" w:hAnsiTheme="minorBidi" w:hint="eastAsia"/>
          <w:b/>
          <w:bCs/>
          <w:sz w:val="24"/>
          <w:szCs w:val="24"/>
          <w:shd w:val="clear" w:color="auto" w:fill="FFFFFF"/>
          <w:rtl/>
        </w:rPr>
        <w:t>‌</w:t>
      </w:r>
      <w:r w:rsidRPr="00C976D6">
        <w:rPr>
          <w:rFonts w:asciiTheme="minorBidi" w:hAnsiTheme="minorBidi" w:hint="cs"/>
          <w:b/>
          <w:bCs/>
          <w:sz w:val="24"/>
          <w:szCs w:val="24"/>
          <w:shd w:val="clear" w:color="auto" w:fill="FFFFFF"/>
          <w:rtl/>
        </w:rPr>
        <w:t>المللی آن‌هاست.</w:t>
      </w:r>
      <w:r w:rsidRPr="00C976D6">
        <w:rPr>
          <w:rFonts w:asciiTheme="minorBidi" w:hAnsiTheme="minorBidi"/>
          <w:b/>
          <w:bCs/>
          <w:sz w:val="24"/>
          <w:szCs w:val="24"/>
          <w:shd w:val="clear" w:color="auto" w:fill="FFFFFF"/>
          <w:rtl/>
        </w:rPr>
        <w:t xml:space="preserve"> </w:t>
      </w:r>
      <w:r w:rsidRPr="00C976D6">
        <w:rPr>
          <w:rFonts w:asciiTheme="minorBidi" w:hAnsiTheme="minorBidi" w:hint="cs"/>
          <w:b/>
          <w:bCs/>
          <w:sz w:val="24"/>
          <w:szCs w:val="24"/>
          <w:shd w:val="clear" w:color="auto" w:fill="FFFFFF"/>
          <w:rtl/>
        </w:rPr>
        <w:t xml:space="preserve">در این میان، روشن است که </w:t>
      </w:r>
      <w:r w:rsidRPr="00C976D6">
        <w:rPr>
          <w:rFonts w:asciiTheme="minorBidi" w:hAnsiTheme="minorBidi"/>
          <w:b/>
          <w:bCs/>
          <w:sz w:val="24"/>
          <w:szCs w:val="24"/>
          <w:shd w:val="clear" w:color="auto" w:fill="FFFFFF"/>
          <w:rtl/>
        </w:rPr>
        <w:lastRenderedPageBreak/>
        <w:t xml:space="preserve">ترکیه از هیچ اقدامی برای </w:t>
      </w:r>
      <w:r w:rsidRPr="00C976D6">
        <w:rPr>
          <w:rFonts w:asciiTheme="minorBidi" w:hAnsiTheme="minorBidi" w:hint="cs"/>
          <w:b/>
          <w:bCs/>
          <w:sz w:val="24"/>
          <w:szCs w:val="24"/>
          <w:shd w:val="clear" w:color="auto" w:fill="FFFFFF"/>
          <w:rtl/>
        </w:rPr>
        <w:t>سرکوب مردم حق‌طلب</w:t>
      </w:r>
      <w:r w:rsidRPr="00C976D6">
        <w:rPr>
          <w:rFonts w:asciiTheme="minorBidi" w:hAnsiTheme="minorBidi"/>
          <w:b/>
          <w:bCs/>
          <w:sz w:val="24"/>
          <w:szCs w:val="24"/>
          <w:shd w:val="clear" w:color="auto" w:fill="FFFFFF"/>
          <w:rtl/>
        </w:rPr>
        <w:t xml:space="preserve"> کرد</w:t>
      </w:r>
      <w:r w:rsidRPr="00C976D6">
        <w:rPr>
          <w:rFonts w:asciiTheme="minorBidi" w:hAnsiTheme="minorBidi" w:hint="cs"/>
          <w:b/>
          <w:bCs/>
          <w:sz w:val="24"/>
          <w:szCs w:val="24"/>
          <w:shd w:val="clear" w:color="auto" w:fill="FFFFFF"/>
          <w:rtl/>
        </w:rPr>
        <w:t>،</w:t>
      </w:r>
      <w:r w:rsidRPr="00C976D6">
        <w:rPr>
          <w:rFonts w:asciiTheme="minorBidi" w:hAnsiTheme="minorBidi"/>
          <w:b/>
          <w:bCs/>
          <w:sz w:val="24"/>
          <w:szCs w:val="24"/>
          <w:shd w:val="clear" w:color="auto" w:fill="FFFFFF"/>
          <w:rtl/>
        </w:rPr>
        <w:t xml:space="preserve"> برای رسیدن به هدف‌های</w:t>
      </w:r>
      <w:r w:rsidRPr="00C976D6">
        <w:rPr>
          <w:rFonts w:asciiTheme="minorBidi" w:hAnsiTheme="minorBidi" w:hint="cs"/>
          <w:b/>
          <w:bCs/>
          <w:sz w:val="24"/>
          <w:szCs w:val="24"/>
          <w:shd w:val="clear" w:color="auto" w:fill="FFFFFF"/>
          <w:rtl/>
        </w:rPr>
        <w:t xml:space="preserve"> ارتجاعی خود</w:t>
      </w:r>
      <w:r w:rsidRPr="00C976D6">
        <w:rPr>
          <w:rFonts w:asciiTheme="minorBidi" w:hAnsiTheme="minorBidi"/>
          <w:b/>
          <w:bCs/>
          <w:sz w:val="24"/>
          <w:szCs w:val="24"/>
          <w:shd w:val="clear" w:color="auto" w:fill="FFFFFF"/>
          <w:rtl/>
        </w:rPr>
        <w:t xml:space="preserve"> فروگذار نخواهد کرد.</w:t>
      </w:r>
      <w:r w:rsidRPr="00C976D6">
        <w:rPr>
          <w:rFonts w:asciiTheme="minorBidi" w:hAnsiTheme="minorBidi" w:hint="cs"/>
          <w:b/>
          <w:bCs/>
          <w:sz w:val="24"/>
          <w:szCs w:val="24"/>
          <w:shd w:val="clear" w:color="auto" w:fill="FFFFFF"/>
          <w:rtl/>
        </w:rPr>
        <w:t xml:space="preserve"> </w:t>
      </w:r>
      <w:r w:rsidRPr="00C976D6">
        <w:rPr>
          <w:rFonts w:asciiTheme="minorBidi" w:hAnsiTheme="minorBidi"/>
          <w:b/>
          <w:bCs/>
          <w:sz w:val="24"/>
          <w:szCs w:val="24"/>
          <w:shd w:val="clear" w:color="auto" w:fill="FFFFFF"/>
          <w:rtl/>
        </w:rPr>
        <w:t>ترکیه هر کاری بتواند از درگیری نظامی گرفته تا افزایش فشارهای دیپلماتیک را انجام خواهد داد.  چرا که به اعتقاد ترکیه</w:t>
      </w:r>
      <w:r w:rsidRPr="00C976D6">
        <w:rPr>
          <w:rFonts w:asciiTheme="minorBidi" w:hAnsiTheme="minorBidi" w:hint="cs"/>
          <w:b/>
          <w:bCs/>
          <w:sz w:val="24"/>
          <w:szCs w:val="24"/>
          <w:shd w:val="clear" w:color="auto" w:fill="FFFFFF"/>
          <w:rtl/>
        </w:rPr>
        <w:t>،</w:t>
      </w:r>
      <w:r w:rsidRPr="00C976D6">
        <w:rPr>
          <w:rFonts w:asciiTheme="minorBidi" w:hAnsiTheme="minorBidi"/>
          <w:b/>
          <w:bCs/>
          <w:sz w:val="24"/>
          <w:szCs w:val="24"/>
          <w:shd w:val="clear" w:color="auto" w:fill="FFFFFF"/>
          <w:rtl/>
        </w:rPr>
        <w:t xml:space="preserve"> </w:t>
      </w:r>
      <w:r w:rsidRPr="00C976D6">
        <w:rPr>
          <w:rFonts w:asciiTheme="minorBidi" w:hAnsiTheme="minorBidi" w:hint="cs"/>
          <w:b/>
          <w:bCs/>
          <w:sz w:val="24"/>
          <w:szCs w:val="24"/>
          <w:shd w:val="clear" w:color="auto" w:fill="FFFFFF"/>
          <w:rtl/>
        </w:rPr>
        <w:t xml:space="preserve">سیستم دموکراتیک </w:t>
      </w:r>
      <w:r w:rsidRPr="00C976D6">
        <w:rPr>
          <w:rFonts w:asciiTheme="minorBidi" w:hAnsiTheme="minorBidi"/>
          <w:b/>
          <w:bCs/>
          <w:sz w:val="24"/>
          <w:szCs w:val="24"/>
          <w:shd w:val="clear" w:color="auto" w:fill="FFFFFF"/>
          <w:rtl/>
        </w:rPr>
        <w:t>در شمال سوریه</w:t>
      </w:r>
      <w:r w:rsidRPr="00C976D6">
        <w:rPr>
          <w:rFonts w:asciiTheme="minorBidi" w:hAnsiTheme="minorBidi" w:hint="cs"/>
          <w:b/>
          <w:bCs/>
          <w:sz w:val="24"/>
          <w:szCs w:val="24"/>
          <w:shd w:val="clear" w:color="auto" w:fill="FFFFFF"/>
          <w:rtl/>
        </w:rPr>
        <w:t xml:space="preserve"> و اکنون گسترش آن به نقاط دیگر سوریه،</w:t>
      </w:r>
      <w:r w:rsidRPr="00C976D6">
        <w:rPr>
          <w:rFonts w:asciiTheme="minorBidi" w:hAnsiTheme="minorBidi"/>
          <w:b/>
          <w:bCs/>
          <w:sz w:val="24"/>
          <w:szCs w:val="24"/>
          <w:shd w:val="clear" w:color="auto" w:fill="FFFFFF"/>
          <w:rtl/>
        </w:rPr>
        <w:t xml:space="preserve"> یک خط قرمز محسوب می‌شود</w:t>
      </w:r>
      <w:r w:rsidRPr="00C976D6">
        <w:rPr>
          <w:rFonts w:asciiTheme="minorBidi" w:hAnsiTheme="minorBidi"/>
          <w:b/>
          <w:bCs/>
          <w:sz w:val="24"/>
          <w:szCs w:val="24"/>
          <w:shd w:val="clear" w:color="auto" w:fill="FFFFFF"/>
        </w:rPr>
        <w:t>.</w:t>
      </w:r>
    </w:p>
    <w:p w:rsidR="00E47C58" w:rsidRPr="00C976D6" w:rsidRDefault="00E47C58" w:rsidP="00E47C58">
      <w:pPr>
        <w:pStyle w:val="NoSpacing"/>
        <w:bidi/>
        <w:jc w:val="both"/>
        <w:rPr>
          <w:rFonts w:asciiTheme="minorBidi" w:eastAsia="Times New Roman" w:hAnsiTheme="minorBidi"/>
          <w:b/>
          <w:bCs/>
          <w:sz w:val="24"/>
          <w:szCs w:val="24"/>
          <w:lang w:eastAsia="sv-SE"/>
        </w:rPr>
      </w:pPr>
      <w:r w:rsidRPr="00C976D6">
        <w:rPr>
          <w:rFonts w:asciiTheme="minorBidi" w:hAnsiTheme="minorBidi" w:hint="cs"/>
          <w:b/>
          <w:bCs/>
          <w:sz w:val="24"/>
          <w:szCs w:val="24"/>
          <w:shd w:val="clear" w:color="auto" w:fill="FFFFFF"/>
          <w:rtl/>
        </w:rPr>
        <w:t xml:space="preserve">اما </w:t>
      </w:r>
      <w:r w:rsidRPr="00C976D6">
        <w:rPr>
          <w:rFonts w:asciiTheme="minorBidi" w:eastAsia="Times New Roman" w:hAnsiTheme="minorBidi"/>
          <w:b/>
          <w:bCs/>
          <w:sz w:val="24"/>
          <w:szCs w:val="24"/>
          <w:rtl/>
          <w:lang w:eastAsia="sv-SE"/>
        </w:rPr>
        <w:t>ادعاهای مختلف ترکیه در خصوص</w:t>
      </w:r>
      <w:r w:rsidRPr="00C976D6">
        <w:rPr>
          <w:rFonts w:asciiTheme="minorBidi" w:eastAsia="Times New Roman" w:hAnsiTheme="minorBidi" w:hint="cs"/>
          <w:b/>
          <w:bCs/>
          <w:sz w:val="24"/>
          <w:szCs w:val="24"/>
          <w:rtl/>
          <w:lang w:eastAsia="sv-SE"/>
        </w:rPr>
        <w:t xml:space="preserve"> و</w:t>
      </w:r>
      <w:r w:rsidRPr="00C976D6">
        <w:rPr>
          <w:rFonts w:asciiTheme="minorBidi" w:eastAsia="Times New Roman" w:hAnsiTheme="minorBidi"/>
          <w:b/>
          <w:bCs/>
          <w:sz w:val="24"/>
          <w:szCs w:val="24"/>
          <w:rtl/>
          <w:lang w:eastAsia="sv-SE"/>
        </w:rPr>
        <w:t xml:space="preserve"> تروریست خواندن </w:t>
      </w:r>
      <w:r w:rsidRPr="00C976D6">
        <w:rPr>
          <w:rFonts w:asciiTheme="minorBidi" w:eastAsia="Times New Roman" w:hAnsiTheme="minorBidi" w:hint="cs"/>
          <w:b/>
          <w:bCs/>
          <w:sz w:val="24"/>
          <w:szCs w:val="24"/>
          <w:rtl/>
          <w:lang w:eastAsia="sv-SE"/>
        </w:rPr>
        <w:t>یگان‌های خلق روژاوا،</w:t>
      </w:r>
      <w:r w:rsidRPr="00C976D6">
        <w:rPr>
          <w:rFonts w:asciiTheme="minorBidi" w:eastAsia="Times New Roman" w:hAnsiTheme="minorBidi"/>
          <w:b/>
          <w:bCs/>
          <w:sz w:val="24"/>
          <w:szCs w:val="24"/>
          <w:rtl/>
          <w:lang w:eastAsia="sv-SE"/>
        </w:rPr>
        <w:t xml:space="preserve"> نه در منطقه و نه در جهان چندان مورد استقبال واقع نشده‌اند. </w:t>
      </w:r>
    </w:p>
    <w:p w:rsidR="00E47C58" w:rsidRPr="00C976D6" w:rsidRDefault="00E47C58" w:rsidP="00E47C58">
      <w:pPr>
        <w:pStyle w:val="NoSpacing"/>
        <w:bidi/>
        <w:jc w:val="both"/>
        <w:rPr>
          <w:rFonts w:asciiTheme="minorBidi" w:eastAsia="Times New Roman" w:hAnsiTheme="minorBidi"/>
          <w:b/>
          <w:bCs/>
          <w:sz w:val="24"/>
          <w:szCs w:val="24"/>
          <w:rtl/>
          <w:lang w:eastAsia="sv-SE"/>
        </w:rPr>
      </w:pPr>
      <w:r w:rsidRPr="00C976D6">
        <w:rPr>
          <w:rFonts w:asciiTheme="minorBidi" w:eastAsia="Times New Roman" w:hAnsiTheme="minorBidi"/>
          <w:b/>
          <w:bCs/>
          <w:sz w:val="24"/>
          <w:szCs w:val="24"/>
          <w:rtl/>
          <w:lang w:eastAsia="sv-SE"/>
        </w:rPr>
        <w:t>به هر حال وضعیت</w:t>
      </w:r>
      <w:r w:rsidRPr="00C976D6">
        <w:rPr>
          <w:rFonts w:asciiTheme="minorBidi" w:eastAsia="Times New Roman" w:hAnsiTheme="minorBidi" w:hint="cs"/>
          <w:b/>
          <w:bCs/>
          <w:sz w:val="24"/>
          <w:szCs w:val="24"/>
          <w:rtl/>
          <w:lang w:eastAsia="sv-SE"/>
        </w:rPr>
        <w:t xml:space="preserve"> منطقه بسیار</w:t>
      </w:r>
      <w:r w:rsidRPr="00C976D6">
        <w:rPr>
          <w:rFonts w:asciiTheme="minorBidi" w:eastAsia="Times New Roman" w:hAnsiTheme="minorBidi"/>
          <w:b/>
          <w:bCs/>
          <w:sz w:val="24"/>
          <w:szCs w:val="24"/>
          <w:rtl/>
          <w:lang w:eastAsia="sv-SE"/>
        </w:rPr>
        <w:t xml:space="preserve"> پیچیده‌</w:t>
      </w:r>
      <w:r w:rsidRPr="00C976D6">
        <w:rPr>
          <w:rFonts w:asciiTheme="minorBidi" w:eastAsia="Times New Roman" w:hAnsiTheme="minorBidi" w:hint="cs"/>
          <w:b/>
          <w:bCs/>
          <w:sz w:val="24"/>
          <w:szCs w:val="24"/>
          <w:rtl/>
          <w:lang w:eastAsia="sv-SE"/>
        </w:rPr>
        <w:t xml:space="preserve"> شده</w:t>
      </w:r>
      <w:r w:rsidRPr="00C976D6">
        <w:rPr>
          <w:rFonts w:asciiTheme="minorBidi" w:eastAsia="Times New Roman" w:hAnsiTheme="minorBidi"/>
          <w:b/>
          <w:bCs/>
          <w:sz w:val="24"/>
          <w:szCs w:val="24"/>
          <w:rtl/>
          <w:lang w:eastAsia="sv-SE"/>
        </w:rPr>
        <w:t xml:space="preserve"> است و ترکیه از هر بهانه‌ای برای درگیری با</w:t>
      </w:r>
      <w:r w:rsidRPr="00C976D6">
        <w:rPr>
          <w:rFonts w:asciiTheme="minorBidi" w:eastAsia="Times New Roman" w:hAnsiTheme="minorBidi" w:hint="cs"/>
          <w:b/>
          <w:bCs/>
          <w:sz w:val="24"/>
          <w:szCs w:val="24"/>
          <w:rtl/>
          <w:lang w:eastAsia="sv-SE"/>
        </w:rPr>
        <w:t xml:space="preserve"> مردم</w:t>
      </w:r>
      <w:r w:rsidRPr="00C976D6">
        <w:rPr>
          <w:rFonts w:asciiTheme="minorBidi" w:eastAsia="Times New Roman" w:hAnsiTheme="minorBidi"/>
          <w:b/>
          <w:bCs/>
          <w:sz w:val="24"/>
          <w:szCs w:val="24"/>
          <w:rtl/>
          <w:lang w:eastAsia="sv-SE"/>
        </w:rPr>
        <w:t xml:space="preserve"> کرد استقبال خواهد کرد، اما عملا هر کاری که ترکیه بکند، نهایت</w:t>
      </w:r>
      <w:r w:rsidRPr="00C976D6">
        <w:rPr>
          <w:rFonts w:asciiTheme="minorBidi" w:eastAsia="Times New Roman" w:hAnsiTheme="minorBidi" w:hint="cs"/>
          <w:b/>
          <w:bCs/>
          <w:sz w:val="24"/>
          <w:szCs w:val="24"/>
          <w:rtl/>
          <w:lang w:eastAsia="sv-SE"/>
        </w:rPr>
        <w:t>ا شکست و</w:t>
      </w:r>
      <w:r w:rsidRPr="00C976D6">
        <w:rPr>
          <w:rFonts w:asciiTheme="minorBidi" w:eastAsia="Times New Roman" w:hAnsiTheme="minorBidi"/>
          <w:b/>
          <w:bCs/>
          <w:sz w:val="24"/>
          <w:szCs w:val="24"/>
          <w:rtl/>
          <w:lang w:eastAsia="sv-SE"/>
        </w:rPr>
        <w:t xml:space="preserve"> مجبور به خروج از سوریه خواهد بود.</w:t>
      </w:r>
    </w:p>
    <w:p w:rsidR="008A459D" w:rsidRPr="00C976D6" w:rsidRDefault="008A459D" w:rsidP="00E47C58">
      <w:pPr>
        <w:pStyle w:val="NoSpacing"/>
        <w:bidi/>
        <w:jc w:val="both"/>
        <w:rPr>
          <w:rFonts w:asciiTheme="minorBidi" w:hAnsiTheme="minorBidi"/>
          <w:b/>
          <w:bCs/>
          <w:sz w:val="24"/>
          <w:szCs w:val="24"/>
        </w:rPr>
      </w:pPr>
      <w:r w:rsidRPr="00C976D6">
        <w:rPr>
          <w:rFonts w:asciiTheme="minorBidi" w:hAnsiTheme="minorBidi"/>
          <w:b/>
          <w:bCs/>
          <w:sz w:val="24"/>
          <w:szCs w:val="24"/>
          <w:rtl/>
        </w:rPr>
        <w:t>مناطق کردنشین سوریه در شمال خاوری، شمال و شمال باختری این کشور قرار دارند</w:t>
      </w:r>
      <w:r w:rsidR="00F662F1" w:rsidRPr="00C976D6">
        <w:rPr>
          <w:rFonts w:asciiTheme="minorBidi" w:hAnsiTheme="minorBidi" w:hint="cs"/>
          <w:b/>
          <w:bCs/>
          <w:sz w:val="24"/>
          <w:szCs w:val="24"/>
          <w:rtl/>
        </w:rPr>
        <w:t xml:space="preserve"> و</w:t>
      </w:r>
      <w:r w:rsidRPr="00C976D6">
        <w:rPr>
          <w:rFonts w:asciiTheme="minorBidi" w:hAnsiTheme="minorBidi"/>
          <w:b/>
          <w:bCs/>
          <w:sz w:val="24"/>
          <w:szCs w:val="24"/>
          <w:rtl/>
        </w:rPr>
        <w:t xml:space="preserve"> حدود شش سال که در این منطقه حساس، کنفدرالیسم دموکراتیک و شورایی با رد فلسفه «دولت - ملت» تشکیل داده‌اند و می‌توان گفت این سیاست نوین، رمز پیروزی آن‌هاست!</w:t>
      </w:r>
    </w:p>
    <w:p w:rsidR="008A459D" w:rsidRPr="00C976D6" w:rsidRDefault="008A459D" w:rsidP="008E04E2">
      <w:pPr>
        <w:pStyle w:val="NoSpacing"/>
        <w:bidi/>
        <w:jc w:val="both"/>
        <w:rPr>
          <w:rFonts w:asciiTheme="minorBidi" w:hAnsiTheme="minorBidi"/>
          <w:b/>
          <w:bCs/>
          <w:sz w:val="24"/>
          <w:szCs w:val="24"/>
          <w:rtl/>
        </w:rPr>
      </w:pPr>
      <w:r w:rsidRPr="00C976D6">
        <w:rPr>
          <w:rFonts w:asciiTheme="minorBidi" w:hAnsiTheme="minorBidi"/>
          <w:b/>
          <w:bCs/>
          <w:sz w:val="24"/>
          <w:szCs w:val="24"/>
          <w:rtl/>
        </w:rPr>
        <w:t>تاکنون نه تنها، هیچ دولتی در منطقه و جهان کنفدرالیسم دموکراتیک در روژاوا را به‌رسمیت نشناخته</w:t>
      </w:r>
      <w:r w:rsidR="008E04E2" w:rsidRPr="00C976D6">
        <w:rPr>
          <w:rFonts w:asciiTheme="minorBidi" w:hAnsiTheme="minorBidi"/>
          <w:b/>
          <w:bCs/>
          <w:sz w:val="24"/>
          <w:szCs w:val="24"/>
          <w:rtl/>
        </w:rPr>
        <w:t>‌</w:t>
      </w:r>
      <w:r w:rsidRPr="00C976D6">
        <w:rPr>
          <w:rFonts w:asciiTheme="minorBidi" w:hAnsiTheme="minorBidi"/>
          <w:b/>
          <w:bCs/>
          <w:sz w:val="24"/>
          <w:szCs w:val="24"/>
          <w:rtl/>
        </w:rPr>
        <w:t>اند، بلکه دولت‌های منطقه با حامین بین‌المللی‌شان، همواره برای نابودی آن تلاش می‌کنند. اما این منطقه از حمایت جهانی نیروهای چپ، کمونیست، آنارشیست و ا</w:t>
      </w:r>
      <w:r w:rsidR="00597026" w:rsidRPr="00C976D6">
        <w:rPr>
          <w:rFonts w:asciiTheme="minorBidi" w:hAnsiTheme="minorBidi"/>
          <w:b/>
          <w:bCs/>
          <w:sz w:val="24"/>
          <w:szCs w:val="24"/>
          <w:rtl/>
        </w:rPr>
        <w:t>نسان‌دوست و ضدجنگ برخوردار است.</w:t>
      </w:r>
    </w:p>
    <w:p w:rsidR="00597026" w:rsidRPr="00C976D6" w:rsidRDefault="00597026" w:rsidP="00772CB0">
      <w:pPr>
        <w:pStyle w:val="NoSpacing"/>
        <w:bidi/>
        <w:jc w:val="both"/>
        <w:rPr>
          <w:rFonts w:asciiTheme="minorBidi" w:hAnsiTheme="minorBidi"/>
          <w:b/>
          <w:bCs/>
          <w:sz w:val="24"/>
          <w:szCs w:val="24"/>
          <w:rtl/>
        </w:rPr>
      </w:pPr>
      <w:r w:rsidRPr="00C976D6">
        <w:rPr>
          <w:rFonts w:asciiTheme="minorBidi" w:hAnsiTheme="minorBidi" w:hint="cs"/>
          <w:b/>
          <w:bCs/>
          <w:sz w:val="24"/>
          <w:szCs w:val="24"/>
          <w:rtl/>
        </w:rPr>
        <w:t>این نیرو پیام‌آور</w:t>
      </w:r>
      <w:r w:rsidR="00772CB0" w:rsidRPr="00C976D6">
        <w:rPr>
          <w:rFonts w:asciiTheme="minorBidi" w:hAnsiTheme="minorBidi" w:hint="cs"/>
          <w:b/>
          <w:bCs/>
          <w:sz w:val="24"/>
          <w:szCs w:val="24"/>
          <w:rtl/>
        </w:rPr>
        <w:t xml:space="preserve"> انترناسیونالیسم،</w:t>
      </w:r>
      <w:r w:rsidRPr="00C976D6">
        <w:rPr>
          <w:rFonts w:asciiTheme="minorBidi" w:hAnsiTheme="minorBidi" w:hint="cs"/>
          <w:b/>
          <w:bCs/>
          <w:sz w:val="24"/>
          <w:szCs w:val="24"/>
          <w:rtl/>
        </w:rPr>
        <w:t xml:space="preserve"> صلح، امنیت، ثبات، شادی، آزادی، برابری، دموکراسی مستقیم، عدالت اجتماعی است!</w:t>
      </w:r>
    </w:p>
    <w:p w:rsidR="008E04E2" w:rsidRPr="00C976D6" w:rsidRDefault="00597026" w:rsidP="00772CB0">
      <w:pPr>
        <w:pStyle w:val="NoSpacing"/>
        <w:bidi/>
        <w:jc w:val="right"/>
        <w:rPr>
          <w:rFonts w:asciiTheme="minorBidi" w:hAnsiTheme="minorBidi"/>
          <w:b/>
          <w:bCs/>
          <w:sz w:val="24"/>
          <w:szCs w:val="24"/>
          <w:rtl/>
          <w:lang w:bidi="fa-IR"/>
        </w:rPr>
      </w:pPr>
      <w:r w:rsidRPr="00C976D6">
        <w:rPr>
          <w:rFonts w:asciiTheme="minorBidi" w:hAnsiTheme="minorBidi" w:hint="cs"/>
          <w:b/>
          <w:bCs/>
          <w:sz w:val="24"/>
          <w:szCs w:val="24"/>
          <w:rtl/>
          <w:lang w:bidi="fa-IR"/>
        </w:rPr>
        <w:t>سه</w:t>
      </w:r>
      <w:r w:rsidRPr="00C976D6">
        <w:rPr>
          <w:rFonts w:asciiTheme="minorBidi" w:hAnsiTheme="minorBidi" w:hint="eastAsia"/>
          <w:b/>
          <w:bCs/>
          <w:sz w:val="24"/>
          <w:szCs w:val="24"/>
          <w:rtl/>
          <w:lang w:bidi="fa-IR"/>
        </w:rPr>
        <w:t>‌</w:t>
      </w:r>
      <w:r w:rsidRPr="00C976D6">
        <w:rPr>
          <w:rFonts w:asciiTheme="minorBidi" w:hAnsiTheme="minorBidi" w:hint="cs"/>
          <w:b/>
          <w:bCs/>
          <w:sz w:val="24"/>
          <w:szCs w:val="24"/>
          <w:rtl/>
          <w:lang w:bidi="fa-IR"/>
        </w:rPr>
        <w:t>شنبه نهم آبان 1396 - سی و یکم اکتبر 2017</w:t>
      </w:r>
    </w:p>
    <w:p w:rsidR="00772CB0" w:rsidRPr="008E776D" w:rsidRDefault="00772CB0" w:rsidP="00772CB0">
      <w:pPr>
        <w:pStyle w:val="NoSpacing"/>
        <w:bidi/>
        <w:jc w:val="right"/>
        <w:rPr>
          <w:rFonts w:asciiTheme="minorBidi" w:hAnsiTheme="minorBidi"/>
          <w:b/>
          <w:bCs/>
          <w:lang w:bidi="fa-IR"/>
        </w:rPr>
      </w:pPr>
    </w:p>
    <w:p w:rsidR="00F662F1" w:rsidRPr="008E776D" w:rsidRDefault="00597026" w:rsidP="00597026">
      <w:pPr>
        <w:pStyle w:val="NoSpacing"/>
        <w:bidi/>
        <w:jc w:val="both"/>
        <w:rPr>
          <w:rFonts w:asciiTheme="minorBidi" w:hAnsiTheme="minorBidi"/>
          <w:b/>
          <w:bCs/>
          <w:rtl/>
          <w:lang w:bidi="fa-IR"/>
        </w:rPr>
      </w:pPr>
      <w:r w:rsidRPr="008E776D">
        <w:rPr>
          <w:rFonts w:asciiTheme="minorBidi" w:hAnsiTheme="minorBidi" w:hint="cs"/>
          <w:b/>
          <w:bCs/>
          <w:color w:val="FF0000"/>
          <w:rtl/>
          <w:lang w:bidi="fa-IR"/>
        </w:rPr>
        <w:t>*</w:t>
      </w:r>
      <w:r w:rsidR="00F662F1" w:rsidRPr="008E776D">
        <w:rPr>
          <w:rFonts w:asciiTheme="minorBidi" w:hAnsiTheme="minorBidi" w:hint="cs"/>
          <w:b/>
          <w:bCs/>
          <w:rtl/>
          <w:lang w:bidi="fa-IR"/>
        </w:rPr>
        <w:t>لینک فیلم جشن آزادی رقه:</w:t>
      </w:r>
    </w:p>
    <w:p w:rsidR="00597026" w:rsidRPr="008E776D" w:rsidRDefault="005A61BD" w:rsidP="00597026">
      <w:pPr>
        <w:pStyle w:val="NoSpacing"/>
        <w:bidi/>
        <w:jc w:val="both"/>
        <w:rPr>
          <w:rStyle w:val="Hyperlink"/>
          <w:rFonts w:asciiTheme="minorBidi" w:hAnsiTheme="minorBidi"/>
          <w:b/>
          <w:bCs/>
          <w:color w:val="0033CC"/>
          <w:rtl/>
          <w:lang w:bidi="fa-IR"/>
        </w:rPr>
      </w:pPr>
      <w:hyperlink r:id="rId38" w:history="1">
        <w:r w:rsidR="008E04E2" w:rsidRPr="008E776D">
          <w:rPr>
            <w:rStyle w:val="Hyperlink"/>
            <w:rFonts w:asciiTheme="minorBidi" w:hAnsiTheme="minorBidi"/>
            <w:b/>
            <w:bCs/>
            <w:color w:val="0033CC"/>
            <w:lang w:bidi="fa-IR"/>
          </w:rPr>
          <w:t>http://fa.euronews.com/2017/10/18/kurds-and-sdf-soldiers-celebrate-fall-of-raqqa</w:t>
        </w:r>
      </w:hyperlink>
    </w:p>
    <w:p w:rsidR="00597026" w:rsidRPr="008E776D" w:rsidRDefault="00597026" w:rsidP="00597026">
      <w:pPr>
        <w:pStyle w:val="NoSpacing"/>
        <w:bidi/>
        <w:jc w:val="both"/>
        <w:rPr>
          <w:rStyle w:val="Hyperlink"/>
          <w:rFonts w:asciiTheme="minorBidi" w:hAnsiTheme="minorBidi"/>
          <w:b/>
          <w:bCs/>
          <w:color w:val="auto"/>
          <w:rtl/>
          <w:lang w:bidi="fa-IR"/>
        </w:rPr>
      </w:pPr>
    </w:p>
    <w:p w:rsidR="00597026" w:rsidRPr="008E776D" w:rsidRDefault="00597026" w:rsidP="00597026">
      <w:pPr>
        <w:pStyle w:val="NoSpacing"/>
        <w:bidi/>
        <w:jc w:val="both"/>
        <w:rPr>
          <w:rFonts w:asciiTheme="minorBidi" w:hAnsiTheme="minorBidi"/>
          <w:b/>
          <w:bCs/>
          <w:rtl/>
          <w:lang w:bidi="fa-IR"/>
        </w:rPr>
      </w:pPr>
      <w:r w:rsidRPr="008E776D">
        <w:rPr>
          <w:rFonts w:asciiTheme="minorBidi" w:hAnsiTheme="minorBidi" w:hint="cs"/>
          <w:b/>
          <w:bCs/>
          <w:color w:val="FF0000"/>
          <w:rtl/>
          <w:lang w:bidi="fa-IR"/>
        </w:rPr>
        <w:t>*</w:t>
      </w:r>
      <w:r w:rsidRPr="008E776D">
        <w:rPr>
          <w:rFonts w:asciiTheme="minorBidi" w:hAnsiTheme="minorBidi" w:hint="cs"/>
          <w:b/>
          <w:bCs/>
          <w:rtl/>
          <w:lang w:bidi="fa-IR"/>
        </w:rPr>
        <w:t>لینک گفتگوی زانیار عمرانی با آسیه عبدالله:</w:t>
      </w:r>
    </w:p>
    <w:p w:rsidR="0038540E" w:rsidRPr="008E776D" w:rsidRDefault="008E04E2" w:rsidP="008E776D">
      <w:pPr>
        <w:pStyle w:val="NoSpacing"/>
        <w:bidi/>
        <w:jc w:val="both"/>
        <w:rPr>
          <w:rFonts w:asciiTheme="minorBidi" w:hAnsiTheme="minorBidi"/>
          <w:b/>
          <w:bCs/>
          <w:lang w:bidi="fa-IR"/>
        </w:rPr>
      </w:pPr>
      <w:r w:rsidRPr="008E776D">
        <w:rPr>
          <w:rFonts w:asciiTheme="minorBidi" w:hAnsiTheme="minorBidi"/>
          <w:b/>
          <w:bCs/>
          <w:lang w:bidi="fa-IR"/>
        </w:rPr>
        <w:t xml:space="preserve"> </w:t>
      </w:r>
      <w:hyperlink r:id="rId39" w:history="1">
        <w:r w:rsidR="00597026" w:rsidRPr="008E776D">
          <w:rPr>
            <w:rStyle w:val="Hyperlink"/>
            <w:rFonts w:asciiTheme="minorBidi" w:hAnsiTheme="minorBidi"/>
            <w:b/>
            <w:bCs/>
            <w:lang w:bidi="fa-IR"/>
          </w:rPr>
          <w:t>http://nnsroj.com/fa/detiles.aspx?id=7918&amp;ID_map=22</w:t>
        </w:r>
      </w:hyperlink>
    </w:p>
    <w:sectPr w:rsidR="0038540E" w:rsidRPr="008E776D">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1BD" w:rsidRDefault="005A61BD" w:rsidP="00905FCE">
      <w:pPr>
        <w:spacing w:after="0" w:line="240" w:lineRule="auto"/>
      </w:pPr>
      <w:r>
        <w:separator/>
      </w:r>
    </w:p>
  </w:endnote>
  <w:endnote w:type="continuationSeparator" w:id="0">
    <w:p w:rsidR="005A61BD" w:rsidRDefault="005A61BD" w:rsidP="00905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0DC" w:rsidRDefault="00FC30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58496"/>
      <w:docPartObj>
        <w:docPartGallery w:val="Page Numbers (Bottom of Page)"/>
        <w:docPartUnique/>
      </w:docPartObj>
    </w:sdtPr>
    <w:sdtEndPr/>
    <w:sdtContent>
      <w:p w:rsidR="00FC30DC" w:rsidRDefault="00FC30DC">
        <w:pPr>
          <w:pStyle w:val="Footer"/>
          <w:jc w:val="center"/>
        </w:pPr>
        <w:r>
          <w:fldChar w:fldCharType="begin"/>
        </w:r>
        <w:r>
          <w:instrText>PAGE   \* MERGEFORMAT</w:instrText>
        </w:r>
        <w:r>
          <w:fldChar w:fldCharType="separate"/>
        </w:r>
        <w:r w:rsidR="004B6F53">
          <w:rPr>
            <w:noProof/>
          </w:rPr>
          <w:t>1</w:t>
        </w:r>
        <w:r>
          <w:fldChar w:fldCharType="end"/>
        </w:r>
      </w:p>
    </w:sdtContent>
  </w:sdt>
  <w:p w:rsidR="00FC30DC" w:rsidRDefault="00FC30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0DC" w:rsidRDefault="00FC3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1BD" w:rsidRDefault="005A61BD" w:rsidP="00905FCE">
      <w:pPr>
        <w:spacing w:after="0" w:line="240" w:lineRule="auto"/>
      </w:pPr>
      <w:r>
        <w:separator/>
      </w:r>
    </w:p>
  </w:footnote>
  <w:footnote w:type="continuationSeparator" w:id="0">
    <w:p w:rsidR="005A61BD" w:rsidRDefault="005A61BD" w:rsidP="00905F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0DC" w:rsidRDefault="00FC30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0DC" w:rsidRDefault="00FC30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0DC" w:rsidRDefault="00FC30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3012"/>
    <w:multiLevelType w:val="multilevel"/>
    <w:tmpl w:val="B718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C3EA9"/>
    <w:multiLevelType w:val="multilevel"/>
    <w:tmpl w:val="4C1C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D4603"/>
    <w:multiLevelType w:val="multilevel"/>
    <w:tmpl w:val="5FD8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72E54"/>
    <w:multiLevelType w:val="multilevel"/>
    <w:tmpl w:val="0A8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191A1B"/>
    <w:multiLevelType w:val="multilevel"/>
    <w:tmpl w:val="6C80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602BB"/>
    <w:multiLevelType w:val="multilevel"/>
    <w:tmpl w:val="EB0E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57458B"/>
    <w:multiLevelType w:val="multilevel"/>
    <w:tmpl w:val="5C7A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CB43FC"/>
    <w:multiLevelType w:val="multilevel"/>
    <w:tmpl w:val="C47E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4F46FB"/>
    <w:multiLevelType w:val="multilevel"/>
    <w:tmpl w:val="B29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2F65CB"/>
    <w:multiLevelType w:val="multilevel"/>
    <w:tmpl w:val="BA1A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C6437"/>
    <w:multiLevelType w:val="multilevel"/>
    <w:tmpl w:val="C6AC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715757"/>
    <w:multiLevelType w:val="multilevel"/>
    <w:tmpl w:val="F506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1022D7"/>
    <w:multiLevelType w:val="multilevel"/>
    <w:tmpl w:val="895A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95001"/>
    <w:multiLevelType w:val="multilevel"/>
    <w:tmpl w:val="19AE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3A4F42"/>
    <w:multiLevelType w:val="multilevel"/>
    <w:tmpl w:val="A86E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A43A66"/>
    <w:multiLevelType w:val="multilevel"/>
    <w:tmpl w:val="2796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2F3D59"/>
    <w:multiLevelType w:val="multilevel"/>
    <w:tmpl w:val="906C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954C8E"/>
    <w:multiLevelType w:val="multilevel"/>
    <w:tmpl w:val="42E8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1D0F06"/>
    <w:multiLevelType w:val="multilevel"/>
    <w:tmpl w:val="257E9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BB5ADA"/>
    <w:multiLevelType w:val="multilevel"/>
    <w:tmpl w:val="2E72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E741C7"/>
    <w:multiLevelType w:val="multilevel"/>
    <w:tmpl w:val="7514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581E09"/>
    <w:multiLevelType w:val="multilevel"/>
    <w:tmpl w:val="EAF2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1E79EE"/>
    <w:multiLevelType w:val="multilevel"/>
    <w:tmpl w:val="C36A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D0311E"/>
    <w:multiLevelType w:val="multilevel"/>
    <w:tmpl w:val="1314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E96D7E"/>
    <w:multiLevelType w:val="multilevel"/>
    <w:tmpl w:val="7922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7557E7"/>
    <w:multiLevelType w:val="multilevel"/>
    <w:tmpl w:val="E502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0F726D"/>
    <w:multiLevelType w:val="multilevel"/>
    <w:tmpl w:val="3B7A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B64DB5"/>
    <w:multiLevelType w:val="multilevel"/>
    <w:tmpl w:val="BC9A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5379D1"/>
    <w:multiLevelType w:val="multilevel"/>
    <w:tmpl w:val="4312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20"/>
  </w:num>
  <w:num w:numId="4">
    <w:abstractNumId w:val="24"/>
  </w:num>
  <w:num w:numId="5">
    <w:abstractNumId w:val="6"/>
  </w:num>
  <w:num w:numId="6">
    <w:abstractNumId w:val="21"/>
  </w:num>
  <w:num w:numId="7">
    <w:abstractNumId w:val="26"/>
  </w:num>
  <w:num w:numId="8">
    <w:abstractNumId w:val="18"/>
  </w:num>
  <w:num w:numId="9">
    <w:abstractNumId w:val="4"/>
  </w:num>
  <w:num w:numId="10">
    <w:abstractNumId w:val="2"/>
  </w:num>
  <w:num w:numId="11">
    <w:abstractNumId w:val="15"/>
  </w:num>
  <w:num w:numId="12">
    <w:abstractNumId w:val="22"/>
  </w:num>
  <w:num w:numId="13">
    <w:abstractNumId w:val="12"/>
  </w:num>
  <w:num w:numId="14">
    <w:abstractNumId w:val="8"/>
  </w:num>
  <w:num w:numId="15">
    <w:abstractNumId w:val="7"/>
  </w:num>
  <w:num w:numId="16">
    <w:abstractNumId w:val="9"/>
  </w:num>
  <w:num w:numId="17">
    <w:abstractNumId w:val="1"/>
  </w:num>
  <w:num w:numId="18">
    <w:abstractNumId w:val="17"/>
  </w:num>
  <w:num w:numId="19">
    <w:abstractNumId w:val="23"/>
  </w:num>
  <w:num w:numId="20">
    <w:abstractNumId w:val="0"/>
  </w:num>
  <w:num w:numId="21">
    <w:abstractNumId w:val="19"/>
  </w:num>
  <w:num w:numId="22">
    <w:abstractNumId w:val="10"/>
  </w:num>
  <w:num w:numId="23">
    <w:abstractNumId w:val="28"/>
  </w:num>
  <w:num w:numId="24">
    <w:abstractNumId w:val="27"/>
  </w:num>
  <w:num w:numId="25">
    <w:abstractNumId w:val="16"/>
  </w:num>
  <w:num w:numId="26">
    <w:abstractNumId w:val="3"/>
  </w:num>
  <w:num w:numId="27">
    <w:abstractNumId w:val="25"/>
  </w:num>
  <w:num w:numId="28">
    <w:abstractNumId w:val="1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085"/>
    <w:rsid w:val="00003DE0"/>
    <w:rsid w:val="00036567"/>
    <w:rsid w:val="0005313E"/>
    <w:rsid w:val="000918E1"/>
    <w:rsid w:val="00097CC3"/>
    <w:rsid w:val="000A56EB"/>
    <w:rsid w:val="000E7CDE"/>
    <w:rsid w:val="0011162B"/>
    <w:rsid w:val="00145CC9"/>
    <w:rsid w:val="00147974"/>
    <w:rsid w:val="001568BC"/>
    <w:rsid w:val="00191880"/>
    <w:rsid w:val="001A2FD2"/>
    <w:rsid w:val="001A54F9"/>
    <w:rsid w:val="001B3DC0"/>
    <w:rsid w:val="001B6D61"/>
    <w:rsid w:val="001C3242"/>
    <w:rsid w:val="001D35E3"/>
    <w:rsid w:val="001E1507"/>
    <w:rsid w:val="001E1EB1"/>
    <w:rsid w:val="001F7565"/>
    <w:rsid w:val="00202B5E"/>
    <w:rsid w:val="002132A5"/>
    <w:rsid w:val="00280C1F"/>
    <w:rsid w:val="002858B9"/>
    <w:rsid w:val="002A0362"/>
    <w:rsid w:val="002A1FBA"/>
    <w:rsid w:val="002B1CC4"/>
    <w:rsid w:val="002B3130"/>
    <w:rsid w:val="002E5258"/>
    <w:rsid w:val="003100D7"/>
    <w:rsid w:val="0031576B"/>
    <w:rsid w:val="003206A1"/>
    <w:rsid w:val="00332484"/>
    <w:rsid w:val="00351888"/>
    <w:rsid w:val="0038540E"/>
    <w:rsid w:val="00392802"/>
    <w:rsid w:val="003A36D9"/>
    <w:rsid w:val="003A60BE"/>
    <w:rsid w:val="003B7ECB"/>
    <w:rsid w:val="003D3DC7"/>
    <w:rsid w:val="003E1BC9"/>
    <w:rsid w:val="003E524F"/>
    <w:rsid w:val="003E7A09"/>
    <w:rsid w:val="003F2D23"/>
    <w:rsid w:val="003F42A2"/>
    <w:rsid w:val="003F58E5"/>
    <w:rsid w:val="003F754B"/>
    <w:rsid w:val="00423D39"/>
    <w:rsid w:val="00426D66"/>
    <w:rsid w:val="00441C2E"/>
    <w:rsid w:val="00470F23"/>
    <w:rsid w:val="00494634"/>
    <w:rsid w:val="004A6A25"/>
    <w:rsid w:val="004B03B2"/>
    <w:rsid w:val="004B3C64"/>
    <w:rsid w:val="004B6F53"/>
    <w:rsid w:val="004C414E"/>
    <w:rsid w:val="004E569A"/>
    <w:rsid w:val="00503B5C"/>
    <w:rsid w:val="0050413B"/>
    <w:rsid w:val="00520C43"/>
    <w:rsid w:val="0053446D"/>
    <w:rsid w:val="00574791"/>
    <w:rsid w:val="005916D3"/>
    <w:rsid w:val="005962CC"/>
    <w:rsid w:val="00597026"/>
    <w:rsid w:val="005A61BD"/>
    <w:rsid w:val="005B6D62"/>
    <w:rsid w:val="005C681B"/>
    <w:rsid w:val="005D6949"/>
    <w:rsid w:val="005E1D7D"/>
    <w:rsid w:val="005F196F"/>
    <w:rsid w:val="00620E88"/>
    <w:rsid w:val="00624046"/>
    <w:rsid w:val="006352EC"/>
    <w:rsid w:val="00642AA3"/>
    <w:rsid w:val="0065413B"/>
    <w:rsid w:val="00655886"/>
    <w:rsid w:val="00655FE2"/>
    <w:rsid w:val="0066671C"/>
    <w:rsid w:val="0068403E"/>
    <w:rsid w:val="00695AEC"/>
    <w:rsid w:val="00697C38"/>
    <w:rsid w:val="006A7FA1"/>
    <w:rsid w:val="006F4D08"/>
    <w:rsid w:val="007122EE"/>
    <w:rsid w:val="0073750A"/>
    <w:rsid w:val="00747E67"/>
    <w:rsid w:val="00772CB0"/>
    <w:rsid w:val="00780E22"/>
    <w:rsid w:val="007845F3"/>
    <w:rsid w:val="007B0BC9"/>
    <w:rsid w:val="007D41B3"/>
    <w:rsid w:val="008023A3"/>
    <w:rsid w:val="00815CDB"/>
    <w:rsid w:val="008635E5"/>
    <w:rsid w:val="00865172"/>
    <w:rsid w:val="008674F3"/>
    <w:rsid w:val="008A459D"/>
    <w:rsid w:val="008C70CE"/>
    <w:rsid w:val="008C7B9A"/>
    <w:rsid w:val="008D1DF8"/>
    <w:rsid w:val="008D523F"/>
    <w:rsid w:val="008E04E2"/>
    <w:rsid w:val="008E776D"/>
    <w:rsid w:val="009016F7"/>
    <w:rsid w:val="00905FCE"/>
    <w:rsid w:val="00941C2C"/>
    <w:rsid w:val="00951C84"/>
    <w:rsid w:val="00987897"/>
    <w:rsid w:val="009C52AF"/>
    <w:rsid w:val="009C6135"/>
    <w:rsid w:val="009F0AAE"/>
    <w:rsid w:val="009F5BA7"/>
    <w:rsid w:val="00A44E14"/>
    <w:rsid w:val="00A80260"/>
    <w:rsid w:val="00A83EF8"/>
    <w:rsid w:val="00AC090F"/>
    <w:rsid w:val="00AD3C49"/>
    <w:rsid w:val="00AE6DDA"/>
    <w:rsid w:val="00AE7170"/>
    <w:rsid w:val="00AF041C"/>
    <w:rsid w:val="00AF4C12"/>
    <w:rsid w:val="00B03CA2"/>
    <w:rsid w:val="00B05A7D"/>
    <w:rsid w:val="00B165A6"/>
    <w:rsid w:val="00B220B6"/>
    <w:rsid w:val="00B26BD4"/>
    <w:rsid w:val="00B352BB"/>
    <w:rsid w:val="00B828A8"/>
    <w:rsid w:val="00B92495"/>
    <w:rsid w:val="00B957E0"/>
    <w:rsid w:val="00B97926"/>
    <w:rsid w:val="00BB05B4"/>
    <w:rsid w:val="00BB34A3"/>
    <w:rsid w:val="00BE4710"/>
    <w:rsid w:val="00C01268"/>
    <w:rsid w:val="00C01747"/>
    <w:rsid w:val="00C35A81"/>
    <w:rsid w:val="00C67DBA"/>
    <w:rsid w:val="00C764B6"/>
    <w:rsid w:val="00C80E46"/>
    <w:rsid w:val="00C825D5"/>
    <w:rsid w:val="00C96839"/>
    <w:rsid w:val="00C97026"/>
    <w:rsid w:val="00C976D6"/>
    <w:rsid w:val="00CC00F6"/>
    <w:rsid w:val="00CC51F7"/>
    <w:rsid w:val="00CC7085"/>
    <w:rsid w:val="00CD4818"/>
    <w:rsid w:val="00D67393"/>
    <w:rsid w:val="00DD2B30"/>
    <w:rsid w:val="00DE4CD5"/>
    <w:rsid w:val="00E13EEF"/>
    <w:rsid w:val="00E47C58"/>
    <w:rsid w:val="00E826B5"/>
    <w:rsid w:val="00E83326"/>
    <w:rsid w:val="00E9183E"/>
    <w:rsid w:val="00EE3D3D"/>
    <w:rsid w:val="00F20E50"/>
    <w:rsid w:val="00F26F3E"/>
    <w:rsid w:val="00F270DA"/>
    <w:rsid w:val="00F45BDB"/>
    <w:rsid w:val="00F52311"/>
    <w:rsid w:val="00F55879"/>
    <w:rsid w:val="00F662F1"/>
    <w:rsid w:val="00F6790A"/>
    <w:rsid w:val="00F77FE7"/>
    <w:rsid w:val="00FC15B9"/>
    <w:rsid w:val="00FC30DC"/>
    <w:rsid w:val="00FC5DE1"/>
    <w:rsid w:val="00FD152F"/>
    <w:rsid w:val="00FF16C5"/>
    <w:rsid w:val="00FF615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FCEB0-31D8-46BE-B681-817A1D3C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5F3"/>
  </w:style>
  <w:style w:type="paragraph" w:styleId="Heading1">
    <w:name w:val="heading 1"/>
    <w:basedOn w:val="Normal"/>
    <w:next w:val="Normal"/>
    <w:link w:val="Heading1Char"/>
    <w:uiPriority w:val="9"/>
    <w:qFormat/>
    <w:rsid w:val="003A60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C7085"/>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Heading3">
    <w:name w:val="heading 3"/>
    <w:basedOn w:val="Normal"/>
    <w:next w:val="Normal"/>
    <w:link w:val="Heading3Char"/>
    <w:uiPriority w:val="9"/>
    <w:unhideWhenUsed/>
    <w:qFormat/>
    <w:rsid w:val="00003DE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A1F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085"/>
    <w:rPr>
      <w:rFonts w:ascii="Times New Roman" w:eastAsia="Times New Roman" w:hAnsi="Times New Roman" w:cs="Times New Roman"/>
      <w:b/>
      <w:bCs/>
      <w:sz w:val="36"/>
      <w:szCs w:val="36"/>
      <w:lang w:eastAsia="sv-SE"/>
    </w:rPr>
  </w:style>
  <w:style w:type="character" w:styleId="Hyperlink">
    <w:name w:val="Hyperlink"/>
    <w:basedOn w:val="DefaultParagraphFont"/>
    <w:uiPriority w:val="99"/>
    <w:unhideWhenUsed/>
    <w:rsid w:val="00CC7085"/>
    <w:rPr>
      <w:color w:val="0000FF"/>
      <w:u w:val="single"/>
    </w:rPr>
  </w:style>
  <w:style w:type="character" w:customStyle="1" w:styleId="vjs-control-text">
    <w:name w:val="vjs-control-text"/>
    <w:basedOn w:val="DefaultParagraphFont"/>
    <w:rsid w:val="00CC7085"/>
  </w:style>
  <w:style w:type="paragraph" w:styleId="NormalWeb">
    <w:name w:val="Normal (Web)"/>
    <w:basedOn w:val="Normal"/>
    <w:uiPriority w:val="99"/>
    <w:unhideWhenUsed/>
    <w:rsid w:val="00CC708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CC7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085"/>
    <w:rPr>
      <w:rFonts w:ascii="Tahoma" w:hAnsi="Tahoma" w:cs="Tahoma"/>
      <w:sz w:val="16"/>
      <w:szCs w:val="16"/>
    </w:rPr>
  </w:style>
  <w:style w:type="character" w:customStyle="1" w:styleId="Heading3Char">
    <w:name w:val="Heading 3 Char"/>
    <w:basedOn w:val="DefaultParagraphFont"/>
    <w:link w:val="Heading3"/>
    <w:uiPriority w:val="9"/>
    <w:rsid w:val="00003DE0"/>
    <w:rPr>
      <w:rFonts w:asciiTheme="majorHAnsi" w:eastAsiaTheme="majorEastAsia" w:hAnsiTheme="majorHAnsi" w:cstheme="majorBidi"/>
      <w:b/>
      <w:bCs/>
      <w:color w:val="4F81BD" w:themeColor="accent1"/>
    </w:rPr>
  </w:style>
  <w:style w:type="character" w:customStyle="1" w:styleId="lead">
    <w:name w:val="lead"/>
    <w:basedOn w:val="DefaultParagraphFont"/>
    <w:rsid w:val="00003DE0"/>
  </w:style>
  <w:style w:type="paragraph" w:styleId="NoSpacing">
    <w:name w:val="No Spacing"/>
    <w:uiPriority w:val="1"/>
    <w:qFormat/>
    <w:rsid w:val="00003DE0"/>
    <w:pPr>
      <w:spacing w:after="0" w:line="240" w:lineRule="auto"/>
    </w:pPr>
  </w:style>
  <w:style w:type="character" w:customStyle="1" w:styleId="Heading1Char">
    <w:name w:val="Heading 1 Char"/>
    <w:basedOn w:val="DefaultParagraphFont"/>
    <w:link w:val="Heading1"/>
    <w:uiPriority w:val="9"/>
    <w:rsid w:val="003A60BE"/>
    <w:rPr>
      <w:rFonts w:asciiTheme="majorHAnsi" w:eastAsiaTheme="majorEastAsia" w:hAnsiTheme="majorHAnsi" w:cstheme="majorBidi"/>
      <w:b/>
      <w:bCs/>
      <w:color w:val="365F91" w:themeColor="accent1" w:themeShade="BF"/>
      <w:sz w:val="28"/>
      <w:szCs w:val="28"/>
    </w:rPr>
  </w:style>
  <w:style w:type="paragraph" w:customStyle="1" w:styleId="intro">
    <w:name w:val="intro"/>
    <w:basedOn w:val="Normal"/>
    <w:rsid w:val="003A60B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lideshownav">
    <w:name w:val="slideshownav"/>
    <w:basedOn w:val="DefaultParagraphFont"/>
    <w:rsid w:val="003A60BE"/>
  </w:style>
  <w:style w:type="character" w:customStyle="1" w:styleId="date-publication">
    <w:name w:val="date-publication"/>
    <w:basedOn w:val="DefaultParagraphFont"/>
    <w:rsid w:val="003A60BE"/>
  </w:style>
  <w:style w:type="character" w:customStyle="1" w:styleId="a2alabel">
    <w:name w:val="a2a_label"/>
    <w:basedOn w:val="DefaultParagraphFont"/>
    <w:rsid w:val="006A7FA1"/>
  </w:style>
  <w:style w:type="paragraph" w:customStyle="1" w:styleId="wp-caption-text">
    <w:name w:val="wp-caption-text"/>
    <w:basedOn w:val="Normal"/>
    <w:rsid w:val="006A7FA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entry-lead">
    <w:name w:val="entry-lead"/>
    <w:basedOn w:val="Normal"/>
    <w:rsid w:val="00B05A7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DefaultParagraphFont"/>
    <w:rsid w:val="00B05A7D"/>
  </w:style>
  <w:style w:type="character" w:styleId="Strong">
    <w:name w:val="Strong"/>
    <w:basedOn w:val="DefaultParagraphFont"/>
    <w:uiPriority w:val="22"/>
    <w:qFormat/>
    <w:rsid w:val="00B05A7D"/>
    <w:rPr>
      <w:b/>
      <w:bCs/>
    </w:rPr>
  </w:style>
  <w:style w:type="paragraph" w:customStyle="1" w:styleId="summary">
    <w:name w:val="summary"/>
    <w:basedOn w:val="Normal"/>
    <w:rsid w:val="005C681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tem-source">
    <w:name w:val="item-source"/>
    <w:basedOn w:val="DefaultParagraphFont"/>
    <w:rsid w:val="005C681B"/>
  </w:style>
  <w:style w:type="character" w:customStyle="1" w:styleId="live-header-icon">
    <w:name w:val="live-header-icon"/>
    <w:basedOn w:val="DefaultParagraphFont"/>
    <w:rsid w:val="005C681B"/>
  </w:style>
  <w:style w:type="character" w:customStyle="1" w:styleId="timer">
    <w:name w:val="timer"/>
    <w:basedOn w:val="DefaultParagraphFont"/>
    <w:rsid w:val="005C681B"/>
  </w:style>
  <w:style w:type="character" w:customStyle="1" w:styleId="Heading4Char">
    <w:name w:val="Heading 4 Char"/>
    <w:basedOn w:val="DefaultParagraphFont"/>
    <w:link w:val="Heading4"/>
    <w:uiPriority w:val="9"/>
    <w:semiHidden/>
    <w:rsid w:val="002A1FBA"/>
    <w:rPr>
      <w:rFonts w:asciiTheme="majorHAnsi" w:eastAsiaTheme="majorEastAsia" w:hAnsiTheme="majorHAnsi" w:cstheme="majorBidi"/>
      <w:b/>
      <w:bCs/>
      <w:i/>
      <w:iCs/>
      <w:color w:val="4F81BD" w:themeColor="accent1"/>
    </w:rPr>
  </w:style>
  <w:style w:type="paragraph" w:customStyle="1" w:styleId="fulllink">
    <w:name w:val="fulllink"/>
    <w:basedOn w:val="Normal"/>
    <w:rsid w:val="00C0126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listmeta">
    <w:name w:val="newslistmeta"/>
    <w:basedOn w:val="DefaultParagraphFont"/>
    <w:rsid w:val="00C01268"/>
  </w:style>
  <w:style w:type="character" w:customStyle="1" w:styleId="Datum1">
    <w:name w:val="Datum1"/>
    <w:basedOn w:val="DefaultParagraphFont"/>
    <w:rsid w:val="00780E22"/>
  </w:style>
  <w:style w:type="character" w:customStyle="1" w:styleId="separator">
    <w:name w:val="separator"/>
    <w:basedOn w:val="DefaultParagraphFont"/>
    <w:rsid w:val="00780E22"/>
  </w:style>
  <w:style w:type="paragraph" w:customStyle="1" w:styleId="user-pic">
    <w:name w:val="user-pic"/>
    <w:basedOn w:val="Normal"/>
    <w:rsid w:val="00780E2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vcard">
    <w:name w:val="vcard"/>
    <w:basedOn w:val="DefaultParagraphFont"/>
    <w:rsid w:val="00780E22"/>
  </w:style>
  <w:style w:type="character" w:customStyle="1" w:styleId="surtitrearticle">
    <w:name w:val="surtitrearticle"/>
    <w:basedOn w:val="DefaultParagraphFont"/>
    <w:rsid w:val="00780E22"/>
  </w:style>
  <w:style w:type="character" w:customStyle="1" w:styleId="titreedito">
    <w:name w:val="titreedito"/>
    <w:basedOn w:val="DefaultParagraphFont"/>
    <w:rsid w:val="00780E22"/>
  </w:style>
  <w:style w:type="character" w:customStyle="1" w:styleId="auteur">
    <w:name w:val="auteur"/>
    <w:basedOn w:val="DefaultParagraphFont"/>
    <w:rsid w:val="00780E22"/>
  </w:style>
  <w:style w:type="character" w:customStyle="1" w:styleId="txtcotevert">
    <w:name w:val="txtcotevert"/>
    <w:basedOn w:val="DefaultParagraphFont"/>
    <w:rsid w:val="00780E22"/>
  </w:style>
  <w:style w:type="character" w:customStyle="1" w:styleId="txtcotegris">
    <w:name w:val="txtcotegris"/>
    <w:basedOn w:val="DefaultParagraphFont"/>
    <w:rsid w:val="00780E22"/>
  </w:style>
  <w:style w:type="paragraph" w:styleId="Header">
    <w:name w:val="header"/>
    <w:basedOn w:val="Normal"/>
    <w:link w:val="HeaderChar"/>
    <w:uiPriority w:val="99"/>
    <w:unhideWhenUsed/>
    <w:rsid w:val="00905FC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5FCE"/>
  </w:style>
  <w:style w:type="paragraph" w:styleId="Footer">
    <w:name w:val="footer"/>
    <w:basedOn w:val="Normal"/>
    <w:link w:val="FooterChar"/>
    <w:uiPriority w:val="99"/>
    <w:unhideWhenUsed/>
    <w:rsid w:val="00905FC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5FCE"/>
  </w:style>
  <w:style w:type="character" w:customStyle="1" w:styleId="title-meta">
    <w:name w:val="title-meta"/>
    <w:basedOn w:val="DefaultParagraphFont"/>
    <w:rsid w:val="00F52311"/>
  </w:style>
  <w:style w:type="character" w:customStyle="1" w:styleId="text-meta">
    <w:name w:val="text-meta"/>
    <w:basedOn w:val="DefaultParagraphFont"/>
    <w:rsid w:val="00F52311"/>
  </w:style>
  <w:style w:type="character" w:customStyle="1" w:styleId="newsnavtitle">
    <w:name w:val="news_nav_title"/>
    <w:basedOn w:val="DefaultParagraphFont"/>
    <w:rsid w:val="00F52311"/>
  </w:style>
  <w:style w:type="character" w:customStyle="1" w:styleId="daydate">
    <w:name w:val="daydate"/>
    <w:basedOn w:val="DefaultParagraphFont"/>
    <w:rsid w:val="00F52311"/>
  </w:style>
  <w:style w:type="character" w:customStyle="1" w:styleId="Datum2">
    <w:name w:val="Datum2"/>
    <w:basedOn w:val="DefaultParagraphFont"/>
    <w:rsid w:val="00B26BD4"/>
  </w:style>
  <w:style w:type="character" w:customStyle="1" w:styleId="label">
    <w:name w:val="label"/>
    <w:basedOn w:val="DefaultParagraphFont"/>
    <w:rsid w:val="00B26BD4"/>
  </w:style>
  <w:style w:type="paragraph" w:customStyle="1" w:styleId="link-print">
    <w:name w:val="link-print"/>
    <w:basedOn w:val="Normal"/>
    <w:rsid w:val="00B26BD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count">
    <w:name w:val="jssocials-share-count"/>
    <w:basedOn w:val="DefaultParagraphFont"/>
    <w:rsid w:val="00D67393"/>
  </w:style>
  <w:style w:type="character" w:customStyle="1" w:styleId="postdate">
    <w:name w:val="postdate"/>
    <w:basedOn w:val="DefaultParagraphFont"/>
    <w:rsid w:val="002132A5"/>
  </w:style>
  <w:style w:type="character" w:styleId="Emphasis">
    <w:name w:val="Emphasis"/>
    <w:basedOn w:val="DefaultParagraphFont"/>
    <w:uiPriority w:val="20"/>
    <w:qFormat/>
    <w:rsid w:val="001E1507"/>
    <w:rPr>
      <w:i/>
      <w:iCs/>
    </w:rPr>
  </w:style>
  <w:style w:type="character" w:customStyle="1" w:styleId="legend-default">
    <w:name w:val="legend-default"/>
    <w:basedOn w:val="DefaultParagraphFont"/>
    <w:rsid w:val="00987897"/>
  </w:style>
  <w:style w:type="paragraph" w:customStyle="1" w:styleId="rutitr">
    <w:name w:val="rutitr"/>
    <w:basedOn w:val="Normal"/>
    <w:rsid w:val="00097C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1">
    <w:name w:val="Beskrivning1"/>
    <w:basedOn w:val="DefaultParagraphFont"/>
    <w:rsid w:val="005B6D62"/>
  </w:style>
  <w:style w:type="paragraph" w:customStyle="1" w:styleId="link-comments">
    <w:name w:val="link-comments"/>
    <w:basedOn w:val="Normal"/>
    <w:rsid w:val="005B6D6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2">
    <w:name w:val="Beskrivning2"/>
    <w:basedOn w:val="DefaultParagraphFont"/>
    <w:rsid w:val="00941C2C"/>
  </w:style>
  <w:style w:type="character" w:styleId="FollowedHyperlink">
    <w:name w:val="FollowedHyperlink"/>
    <w:basedOn w:val="DefaultParagraphFont"/>
    <w:uiPriority w:val="99"/>
    <w:semiHidden/>
    <w:unhideWhenUsed/>
    <w:rsid w:val="00E83326"/>
    <w:rPr>
      <w:color w:val="800080"/>
      <w:u w:val="single"/>
    </w:rPr>
  </w:style>
  <w:style w:type="character" w:customStyle="1" w:styleId="title-icons">
    <w:name w:val="title-icons"/>
    <w:basedOn w:val="DefaultParagraphFont"/>
    <w:rsid w:val="00E83326"/>
  </w:style>
  <w:style w:type="paragraph" w:customStyle="1" w:styleId="introtext">
    <w:name w:val="introtext"/>
    <w:basedOn w:val="Normal"/>
    <w:rsid w:val="00F20E50"/>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1200">
      <w:bodyDiv w:val="1"/>
      <w:marLeft w:val="0"/>
      <w:marRight w:val="0"/>
      <w:marTop w:val="0"/>
      <w:marBottom w:val="0"/>
      <w:divBdr>
        <w:top w:val="none" w:sz="0" w:space="0" w:color="auto"/>
        <w:left w:val="none" w:sz="0" w:space="0" w:color="auto"/>
        <w:bottom w:val="none" w:sz="0" w:space="0" w:color="auto"/>
        <w:right w:val="none" w:sz="0" w:space="0" w:color="auto"/>
      </w:divBdr>
      <w:divsChild>
        <w:div w:id="1250165136">
          <w:marLeft w:val="0"/>
          <w:marRight w:val="0"/>
          <w:marTop w:val="105"/>
          <w:marBottom w:val="150"/>
          <w:divBdr>
            <w:top w:val="none" w:sz="0" w:space="0" w:color="auto"/>
            <w:left w:val="none" w:sz="0" w:space="0" w:color="auto"/>
            <w:bottom w:val="none" w:sz="0" w:space="0" w:color="auto"/>
            <w:right w:val="none" w:sz="0" w:space="0" w:color="auto"/>
          </w:divBdr>
        </w:div>
        <w:div w:id="2095084976">
          <w:marLeft w:val="0"/>
          <w:marRight w:val="0"/>
          <w:marTop w:val="0"/>
          <w:marBottom w:val="450"/>
          <w:divBdr>
            <w:top w:val="none" w:sz="0" w:space="0" w:color="auto"/>
            <w:left w:val="none" w:sz="0" w:space="0" w:color="auto"/>
            <w:bottom w:val="none" w:sz="0" w:space="0" w:color="auto"/>
            <w:right w:val="none" w:sz="0" w:space="0" w:color="auto"/>
          </w:divBdr>
          <w:divsChild>
            <w:div w:id="676539845">
              <w:marLeft w:val="0"/>
              <w:marRight w:val="0"/>
              <w:marTop w:val="0"/>
              <w:marBottom w:val="0"/>
              <w:divBdr>
                <w:top w:val="none" w:sz="0" w:space="0" w:color="auto"/>
                <w:left w:val="none" w:sz="0" w:space="0" w:color="auto"/>
                <w:bottom w:val="none" w:sz="0" w:space="0" w:color="auto"/>
                <w:right w:val="none" w:sz="0" w:space="0" w:color="auto"/>
              </w:divBdr>
              <w:divsChild>
                <w:div w:id="1860970157">
                  <w:marLeft w:val="0"/>
                  <w:marRight w:val="0"/>
                  <w:marTop w:val="0"/>
                  <w:marBottom w:val="0"/>
                  <w:divBdr>
                    <w:top w:val="none" w:sz="0" w:space="0" w:color="auto"/>
                    <w:left w:val="none" w:sz="0" w:space="0" w:color="auto"/>
                    <w:bottom w:val="none" w:sz="0" w:space="0" w:color="auto"/>
                    <w:right w:val="none" w:sz="0" w:space="0" w:color="auto"/>
                  </w:divBdr>
                </w:div>
                <w:div w:id="12319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50">
      <w:bodyDiv w:val="1"/>
      <w:marLeft w:val="0"/>
      <w:marRight w:val="0"/>
      <w:marTop w:val="0"/>
      <w:marBottom w:val="0"/>
      <w:divBdr>
        <w:top w:val="none" w:sz="0" w:space="0" w:color="auto"/>
        <w:left w:val="none" w:sz="0" w:space="0" w:color="auto"/>
        <w:bottom w:val="none" w:sz="0" w:space="0" w:color="auto"/>
        <w:right w:val="none" w:sz="0" w:space="0" w:color="auto"/>
      </w:divBdr>
      <w:divsChild>
        <w:div w:id="1214391559">
          <w:marLeft w:val="0"/>
          <w:marRight w:val="0"/>
          <w:marTop w:val="0"/>
          <w:marBottom w:val="0"/>
          <w:divBdr>
            <w:top w:val="none" w:sz="0" w:space="0" w:color="auto"/>
            <w:left w:val="none" w:sz="0" w:space="0" w:color="auto"/>
            <w:bottom w:val="none" w:sz="0" w:space="0" w:color="auto"/>
            <w:right w:val="none" w:sz="0" w:space="0" w:color="auto"/>
          </w:divBdr>
        </w:div>
      </w:divsChild>
    </w:div>
    <w:div w:id="34936929">
      <w:bodyDiv w:val="1"/>
      <w:marLeft w:val="0"/>
      <w:marRight w:val="0"/>
      <w:marTop w:val="0"/>
      <w:marBottom w:val="0"/>
      <w:divBdr>
        <w:top w:val="none" w:sz="0" w:space="0" w:color="auto"/>
        <w:left w:val="none" w:sz="0" w:space="0" w:color="auto"/>
        <w:bottom w:val="none" w:sz="0" w:space="0" w:color="auto"/>
        <w:right w:val="none" w:sz="0" w:space="0" w:color="auto"/>
      </w:divBdr>
    </w:div>
    <w:div w:id="44257543">
      <w:bodyDiv w:val="1"/>
      <w:marLeft w:val="0"/>
      <w:marRight w:val="0"/>
      <w:marTop w:val="0"/>
      <w:marBottom w:val="0"/>
      <w:divBdr>
        <w:top w:val="none" w:sz="0" w:space="0" w:color="auto"/>
        <w:left w:val="none" w:sz="0" w:space="0" w:color="auto"/>
        <w:bottom w:val="none" w:sz="0" w:space="0" w:color="auto"/>
        <w:right w:val="none" w:sz="0" w:space="0" w:color="auto"/>
      </w:divBdr>
      <w:divsChild>
        <w:div w:id="1645311231">
          <w:marLeft w:val="0"/>
          <w:marRight w:val="0"/>
          <w:marTop w:val="0"/>
          <w:marBottom w:val="225"/>
          <w:divBdr>
            <w:top w:val="none" w:sz="0" w:space="0" w:color="auto"/>
            <w:left w:val="none" w:sz="0" w:space="0" w:color="auto"/>
            <w:bottom w:val="none" w:sz="0" w:space="0" w:color="auto"/>
            <w:right w:val="none" w:sz="0" w:space="0" w:color="auto"/>
          </w:divBdr>
          <w:divsChild>
            <w:div w:id="2064131399">
              <w:marLeft w:val="0"/>
              <w:marRight w:val="0"/>
              <w:marTop w:val="0"/>
              <w:marBottom w:val="0"/>
              <w:divBdr>
                <w:top w:val="none" w:sz="0" w:space="0" w:color="auto"/>
                <w:left w:val="none" w:sz="0" w:space="0" w:color="auto"/>
                <w:bottom w:val="none" w:sz="0" w:space="0" w:color="auto"/>
                <w:right w:val="none" w:sz="0" w:space="0" w:color="auto"/>
              </w:divBdr>
              <w:divsChild>
                <w:div w:id="504131004">
                  <w:marLeft w:val="-75"/>
                  <w:marRight w:val="-75"/>
                  <w:marTop w:val="0"/>
                  <w:marBottom w:val="0"/>
                  <w:divBdr>
                    <w:top w:val="none" w:sz="0" w:space="0" w:color="auto"/>
                    <w:left w:val="none" w:sz="0" w:space="0" w:color="auto"/>
                    <w:bottom w:val="none" w:sz="0" w:space="0" w:color="auto"/>
                    <w:right w:val="none" w:sz="0" w:space="0" w:color="auto"/>
                  </w:divBdr>
                  <w:divsChild>
                    <w:div w:id="2050687251">
                      <w:marLeft w:val="0"/>
                      <w:marRight w:val="0"/>
                      <w:marTop w:val="0"/>
                      <w:marBottom w:val="0"/>
                      <w:divBdr>
                        <w:top w:val="none" w:sz="0" w:space="0" w:color="auto"/>
                        <w:left w:val="none" w:sz="0" w:space="0" w:color="auto"/>
                        <w:bottom w:val="none" w:sz="0" w:space="0" w:color="auto"/>
                        <w:right w:val="none" w:sz="0" w:space="0" w:color="auto"/>
                      </w:divBdr>
                    </w:div>
                    <w:div w:id="9034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2179">
              <w:marLeft w:val="0"/>
              <w:marRight w:val="0"/>
              <w:marTop w:val="0"/>
              <w:marBottom w:val="0"/>
              <w:divBdr>
                <w:top w:val="none" w:sz="0" w:space="0" w:color="auto"/>
                <w:left w:val="none" w:sz="0" w:space="0" w:color="auto"/>
                <w:bottom w:val="none" w:sz="0" w:space="0" w:color="auto"/>
                <w:right w:val="none" w:sz="0" w:space="0" w:color="auto"/>
              </w:divBdr>
              <w:divsChild>
                <w:div w:id="4164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108">
          <w:marLeft w:val="0"/>
          <w:marRight w:val="0"/>
          <w:marTop w:val="0"/>
          <w:marBottom w:val="0"/>
          <w:divBdr>
            <w:top w:val="none" w:sz="0" w:space="0" w:color="auto"/>
            <w:left w:val="none" w:sz="0" w:space="0" w:color="auto"/>
            <w:bottom w:val="none" w:sz="0" w:space="0" w:color="auto"/>
            <w:right w:val="none" w:sz="0" w:space="0" w:color="auto"/>
          </w:divBdr>
          <w:divsChild>
            <w:div w:id="148404705">
              <w:marLeft w:val="100"/>
              <w:marRight w:val="100"/>
              <w:marTop w:val="100"/>
              <w:marBottom w:val="100"/>
              <w:divBdr>
                <w:top w:val="none" w:sz="0" w:space="0" w:color="auto"/>
                <w:left w:val="none" w:sz="0" w:space="0" w:color="auto"/>
                <w:bottom w:val="none" w:sz="0" w:space="0" w:color="auto"/>
                <w:right w:val="none" w:sz="0" w:space="0" w:color="auto"/>
              </w:divBdr>
            </w:div>
            <w:div w:id="1437015269">
              <w:marLeft w:val="150"/>
              <w:marRight w:val="150"/>
              <w:marTop w:val="0"/>
              <w:marBottom w:val="0"/>
              <w:divBdr>
                <w:top w:val="none" w:sz="0" w:space="0" w:color="auto"/>
                <w:left w:val="none" w:sz="0" w:space="0" w:color="auto"/>
                <w:bottom w:val="none" w:sz="0" w:space="0" w:color="auto"/>
                <w:right w:val="none" w:sz="0" w:space="0" w:color="auto"/>
              </w:divBdr>
            </w:div>
            <w:div w:id="871908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895364">
      <w:bodyDiv w:val="1"/>
      <w:marLeft w:val="0"/>
      <w:marRight w:val="0"/>
      <w:marTop w:val="0"/>
      <w:marBottom w:val="0"/>
      <w:divBdr>
        <w:top w:val="none" w:sz="0" w:space="0" w:color="auto"/>
        <w:left w:val="none" w:sz="0" w:space="0" w:color="auto"/>
        <w:bottom w:val="none" w:sz="0" w:space="0" w:color="auto"/>
        <w:right w:val="none" w:sz="0" w:space="0" w:color="auto"/>
      </w:divBdr>
    </w:div>
    <w:div w:id="61955025">
      <w:bodyDiv w:val="1"/>
      <w:marLeft w:val="0"/>
      <w:marRight w:val="0"/>
      <w:marTop w:val="0"/>
      <w:marBottom w:val="0"/>
      <w:divBdr>
        <w:top w:val="none" w:sz="0" w:space="0" w:color="auto"/>
        <w:left w:val="none" w:sz="0" w:space="0" w:color="auto"/>
        <w:bottom w:val="none" w:sz="0" w:space="0" w:color="auto"/>
        <w:right w:val="none" w:sz="0" w:space="0" w:color="auto"/>
      </w:divBdr>
      <w:divsChild>
        <w:div w:id="856575157">
          <w:marLeft w:val="0"/>
          <w:marRight w:val="0"/>
          <w:marTop w:val="150"/>
          <w:marBottom w:val="0"/>
          <w:divBdr>
            <w:top w:val="none" w:sz="0" w:space="0" w:color="auto"/>
            <w:left w:val="none" w:sz="0" w:space="0" w:color="auto"/>
            <w:bottom w:val="none" w:sz="0" w:space="0" w:color="auto"/>
            <w:right w:val="none" w:sz="0" w:space="0" w:color="auto"/>
          </w:divBdr>
          <w:divsChild>
            <w:div w:id="252668720">
              <w:marLeft w:val="0"/>
              <w:marRight w:val="0"/>
              <w:marTop w:val="0"/>
              <w:marBottom w:val="0"/>
              <w:divBdr>
                <w:top w:val="none" w:sz="0" w:space="0" w:color="auto"/>
                <w:left w:val="none" w:sz="0" w:space="0" w:color="auto"/>
                <w:bottom w:val="none" w:sz="0" w:space="0" w:color="auto"/>
                <w:right w:val="none" w:sz="0" w:space="0" w:color="auto"/>
              </w:divBdr>
            </w:div>
          </w:divsChild>
        </w:div>
        <w:div w:id="1420591024">
          <w:marLeft w:val="0"/>
          <w:marRight w:val="0"/>
          <w:marTop w:val="0"/>
          <w:marBottom w:val="0"/>
          <w:divBdr>
            <w:top w:val="none" w:sz="0" w:space="0" w:color="auto"/>
            <w:left w:val="none" w:sz="0" w:space="0" w:color="auto"/>
            <w:bottom w:val="none" w:sz="0" w:space="0" w:color="auto"/>
            <w:right w:val="none" w:sz="0" w:space="0" w:color="auto"/>
          </w:divBdr>
        </w:div>
        <w:div w:id="1117481298">
          <w:marLeft w:val="0"/>
          <w:marRight w:val="0"/>
          <w:marTop w:val="0"/>
          <w:marBottom w:val="0"/>
          <w:divBdr>
            <w:top w:val="none" w:sz="0" w:space="0" w:color="auto"/>
            <w:left w:val="none" w:sz="0" w:space="0" w:color="auto"/>
            <w:bottom w:val="none" w:sz="0" w:space="0" w:color="auto"/>
            <w:right w:val="none" w:sz="0" w:space="0" w:color="auto"/>
          </w:divBdr>
        </w:div>
      </w:divsChild>
    </w:div>
    <w:div w:id="80151820">
      <w:bodyDiv w:val="1"/>
      <w:marLeft w:val="0"/>
      <w:marRight w:val="0"/>
      <w:marTop w:val="0"/>
      <w:marBottom w:val="0"/>
      <w:divBdr>
        <w:top w:val="none" w:sz="0" w:space="0" w:color="auto"/>
        <w:left w:val="none" w:sz="0" w:space="0" w:color="auto"/>
        <w:bottom w:val="none" w:sz="0" w:space="0" w:color="auto"/>
        <w:right w:val="none" w:sz="0" w:space="0" w:color="auto"/>
      </w:divBdr>
      <w:divsChild>
        <w:div w:id="1587111115">
          <w:marLeft w:val="0"/>
          <w:marRight w:val="0"/>
          <w:marTop w:val="0"/>
          <w:marBottom w:val="0"/>
          <w:divBdr>
            <w:top w:val="none" w:sz="0" w:space="0" w:color="auto"/>
            <w:left w:val="none" w:sz="0" w:space="0" w:color="auto"/>
            <w:bottom w:val="none" w:sz="0" w:space="0" w:color="auto"/>
            <w:right w:val="none" w:sz="0" w:space="0" w:color="auto"/>
          </w:divBdr>
          <w:divsChild>
            <w:div w:id="1327200337">
              <w:marLeft w:val="0"/>
              <w:marRight w:val="0"/>
              <w:marTop w:val="0"/>
              <w:marBottom w:val="0"/>
              <w:divBdr>
                <w:top w:val="none" w:sz="0" w:space="0" w:color="auto"/>
                <w:left w:val="none" w:sz="0" w:space="0" w:color="auto"/>
                <w:bottom w:val="none" w:sz="0" w:space="0" w:color="auto"/>
                <w:right w:val="none" w:sz="0" w:space="0" w:color="auto"/>
              </w:divBdr>
            </w:div>
          </w:divsChild>
        </w:div>
        <w:div w:id="200632430">
          <w:marLeft w:val="0"/>
          <w:marRight w:val="0"/>
          <w:marTop w:val="150"/>
          <w:marBottom w:val="75"/>
          <w:divBdr>
            <w:top w:val="none" w:sz="0" w:space="0" w:color="auto"/>
            <w:left w:val="none" w:sz="0" w:space="0" w:color="auto"/>
            <w:bottom w:val="none" w:sz="0" w:space="0" w:color="auto"/>
            <w:right w:val="none" w:sz="0" w:space="0" w:color="auto"/>
          </w:divBdr>
        </w:div>
        <w:div w:id="1392387990">
          <w:marLeft w:val="0"/>
          <w:marRight w:val="0"/>
          <w:marTop w:val="48"/>
          <w:marBottom w:val="48"/>
          <w:divBdr>
            <w:top w:val="none" w:sz="0" w:space="0" w:color="auto"/>
            <w:left w:val="none" w:sz="0" w:space="0" w:color="auto"/>
            <w:bottom w:val="none" w:sz="0" w:space="0" w:color="auto"/>
            <w:right w:val="none" w:sz="0" w:space="0" w:color="auto"/>
          </w:divBdr>
          <w:divsChild>
            <w:div w:id="1609847728">
              <w:marLeft w:val="72"/>
              <w:marRight w:val="0"/>
              <w:marTop w:val="72"/>
              <w:marBottom w:val="72"/>
              <w:divBdr>
                <w:top w:val="none" w:sz="0" w:space="0" w:color="auto"/>
                <w:left w:val="none" w:sz="0" w:space="0" w:color="auto"/>
                <w:bottom w:val="none" w:sz="0" w:space="0" w:color="auto"/>
                <w:right w:val="none" w:sz="0" w:space="0" w:color="auto"/>
              </w:divBdr>
            </w:div>
            <w:div w:id="800921458">
              <w:marLeft w:val="72"/>
              <w:marRight w:val="0"/>
              <w:marTop w:val="72"/>
              <w:marBottom w:val="72"/>
              <w:divBdr>
                <w:top w:val="none" w:sz="0" w:space="0" w:color="auto"/>
                <w:left w:val="none" w:sz="0" w:space="0" w:color="auto"/>
                <w:bottom w:val="none" w:sz="0" w:space="0" w:color="auto"/>
                <w:right w:val="none" w:sz="0" w:space="0" w:color="auto"/>
              </w:divBdr>
            </w:div>
            <w:div w:id="1832401946">
              <w:marLeft w:val="72"/>
              <w:marRight w:val="0"/>
              <w:marTop w:val="72"/>
              <w:marBottom w:val="72"/>
              <w:divBdr>
                <w:top w:val="none" w:sz="0" w:space="0" w:color="auto"/>
                <w:left w:val="none" w:sz="0" w:space="0" w:color="auto"/>
                <w:bottom w:val="none" w:sz="0" w:space="0" w:color="auto"/>
                <w:right w:val="none" w:sz="0" w:space="0" w:color="auto"/>
              </w:divBdr>
            </w:div>
            <w:div w:id="1452700572">
              <w:marLeft w:val="72"/>
              <w:marRight w:val="0"/>
              <w:marTop w:val="72"/>
              <w:marBottom w:val="72"/>
              <w:divBdr>
                <w:top w:val="none" w:sz="0" w:space="0" w:color="auto"/>
                <w:left w:val="none" w:sz="0" w:space="0" w:color="auto"/>
                <w:bottom w:val="none" w:sz="0" w:space="0" w:color="auto"/>
                <w:right w:val="none" w:sz="0" w:space="0" w:color="auto"/>
              </w:divBdr>
            </w:div>
          </w:divsChild>
        </w:div>
        <w:div w:id="974262373">
          <w:marLeft w:val="0"/>
          <w:marRight w:val="0"/>
          <w:marTop w:val="0"/>
          <w:marBottom w:val="0"/>
          <w:divBdr>
            <w:top w:val="none" w:sz="0" w:space="0" w:color="auto"/>
            <w:left w:val="none" w:sz="0" w:space="0" w:color="auto"/>
            <w:bottom w:val="none" w:sz="0" w:space="0" w:color="auto"/>
            <w:right w:val="none" w:sz="0" w:space="0" w:color="auto"/>
          </w:divBdr>
        </w:div>
      </w:divsChild>
    </w:div>
    <w:div w:id="139033129">
      <w:bodyDiv w:val="1"/>
      <w:marLeft w:val="0"/>
      <w:marRight w:val="0"/>
      <w:marTop w:val="0"/>
      <w:marBottom w:val="0"/>
      <w:divBdr>
        <w:top w:val="none" w:sz="0" w:space="0" w:color="auto"/>
        <w:left w:val="none" w:sz="0" w:space="0" w:color="auto"/>
        <w:bottom w:val="none" w:sz="0" w:space="0" w:color="auto"/>
        <w:right w:val="none" w:sz="0" w:space="0" w:color="auto"/>
      </w:divBdr>
      <w:divsChild>
        <w:div w:id="2024239230">
          <w:marLeft w:val="0"/>
          <w:marRight w:val="0"/>
          <w:marTop w:val="0"/>
          <w:marBottom w:val="75"/>
          <w:divBdr>
            <w:top w:val="none" w:sz="0" w:space="0" w:color="auto"/>
            <w:left w:val="none" w:sz="0" w:space="0" w:color="auto"/>
            <w:bottom w:val="none" w:sz="0" w:space="0" w:color="auto"/>
            <w:right w:val="none" w:sz="0" w:space="0" w:color="auto"/>
          </w:divBdr>
        </w:div>
        <w:div w:id="1743478060">
          <w:marLeft w:val="0"/>
          <w:marRight w:val="0"/>
          <w:marTop w:val="75"/>
          <w:marBottom w:val="0"/>
          <w:divBdr>
            <w:top w:val="none" w:sz="0" w:space="0" w:color="auto"/>
            <w:left w:val="none" w:sz="0" w:space="0" w:color="auto"/>
            <w:bottom w:val="none" w:sz="0" w:space="0" w:color="auto"/>
            <w:right w:val="none" w:sz="0" w:space="0" w:color="auto"/>
          </w:divBdr>
          <w:divsChild>
            <w:div w:id="118274046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51682220">
      <w:bodyDiv w:val="1"/>
      <w:marLeft w:val="0"/>
      <w:marRight w:val="0"/>
      <w:marTop w:val="0"/>
      <w:marBottom w:val="0"/>
      <w:divBdr>
        <w:top w:val="none" w:sz="0" w:space="0" w:color="auto"/>
        <w:left w:val="none" w:sz="0" w:space="0" w:color="auto"/>
        <w:bottom w:val="none" w:sz="0" w:space="0" w:color="auto"/>
        <w:right w:val="none" w:sz="0" w:space="0" w:color="auto"/>
      </w:divBdr>
      <w:divsChild>
        <w:div w:id="2059744757">
          <w:marLeft w:val="0"/>
          <w:marRight w:val="0"/>
          <w:marTop w:val="0"/>
          <w:marBottom w:val="0"/>
          <w:divBdr>
            <w:top w:val="none" w:sz="0" w:space="0" w:color="auto"/>
            <w:left w:val="none" w:sz="0" w:space="0" w:color="auto"/>
            <w:bottom w:val="single" w:sz="6" w:space="15" w:color="DDDDDD"/>
            <w:right w:val="none" w:sz="0" w:space="0" w:color="auto"/>
          </w:divBdr>
        </w:div>
      </w:divsChild>
    </w:div>
    <w:div w:id="181748437">
      <w:bodyDiv w:val="1"/>
      <w:marLeft w:val="0"/>
      <w:marRight w:val="0"/>
      <w:marTop w:val="0"/>
      <w:marBottom w:val="0"/>
      <w:divBdr>
        <w:top w:val="none" w:sz="0" w:space="0" w:color="auto"/>
        <w:left w:val="none" w:sz="0" w:space="0" w:color="auto"/>
        <w:bottom w:val="none" w:sz="0" w:space="0" w:color="auto"/>
        <w:right w:val="none" w:sz="0" w:space="0" w:color="auto"/>
      </w:divBdr>
      <w:divsChild>
        <w:div w:id="2139182271">
          <w:marLeft w:val="0"/>
          <w:marRight w:val="0"/>
          <w:marTop w:val="360"/>
          <w:marBottom w:val="450"/>
          <w:divBdr>
            <w:top w:val="none" w:sz="0" w:space="0" w:color="auto"/>
            <w:left w:val="none" w:sz="0" w:space="0" w:color="auto"/>
            <w:bottom w:val="none" w:sz="0" w:space="0" w:color="auto"/>
            <w:right w:val="none" w:sz="0" w:space="0" w:color="auto"/>
          </w:divBdr>
        </w:div>
        <w:div w:id="1354723900">
          <w:marLeft w:val="0"/>
          <w:marRight w:val="0"/>
          <w:marTop w:val="0"/>
          <w:marBottom w:val="0"/>
          <w:divBdr>
            <w:top w:val="none" w:sz="0" w:space="0" w:color="auto"/>
            <w:left w:val="none" w:sz="0" w:space="0" w:color="auto"/>
            <w:bottom w:val="none" w:sz="0" w:space="0" w:color="auto"/>
            <w:right w:val="none" w:sz="0" w:space="0" w:color="auto"/>
          </w:divBdr>
          <w:divsChild>
            <w:div w:id="86192211">
              <w:marLeft w:val="0"/>
              <w:marRight w:val="0"/>
              <w:marTop w:val="240"/>
              <w:marBottom w:val="240"/>
              <w:divBdr>
                <w:top w:val="none" w:sz="0" w:space="0" w:color="auto"/>
                <w:left w:val="none" w:sz="0" w:space="0" w:color="auto"/>
                <w:bottom w:val="none" w:sz="0" w:space="0" w:color="auto"/>
                <w:right w:val="none" w:sz="0" w:space="0" w:color="auto"/>
              </w:divBdr>
              <w:divsChild>
                <w:div w:id="1177302720">
                  <w:marLeft w:val="0"/>
                  <w:marRight w:val="0"/>
                  <w:marTop w:val="0"/>
                  <w:marBottom w:val="0"/>
                  <w:divBdr>
                    <w:top w:val="none" w:sz="0" w:space="0" w:color="auto"/>
                    <w:left w:val="none" w:sz="0" w:space="0" w:color="auto"/>
                    <w:bottom w:val="none" w:sz="0" w:space="0" w:color="auto"/>
                    <w:right w:val="none" w:sz="0" w:space="0" w:color="auto"/>
                  </w:divBdr>
                </w:div>
              </w:divsChild>
            </w:div>
            <w:div w:id="177629228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07618180">
      <w:bodyDiv w:val="1"/>
      <w:marLeft w:val="0"/>
      <w:marRight w:val="0"/>
      <w:marTop w:val="0"/>
      <w:marBottom w:val="0"/>
      <w:divBdr>
        <w:top w:val="none" w:sz="0" w:space="0" w:color="auto"/>
        <w:left w:val="none" w:sz="0" w:space="0" w:color="auto"/>
        <w:bottom w:val="none" w:sz="0" w:space="0" w:color="auto"/>
        <w:right w:val="none" w:sz="0" w:space="0" w:color="auto"/>
      </w:divBdr>
    </w:div>
    <w:div w:id="229006602">
      <w:bodyDiv w:val="1"/>
      <w:marLeft w:val="0"/>
      <w:marRight w:val="0"/>
      <w:marTop w:val="0"/>
      <w:marBottom w:val="0"/>
      <w:divBdr>
        <w:top w:val="none" w:sz="0" w:space="0" w:color="auto"/>
        <w:left w:val="none" w:sz="0" w:space="0" w:color="auto"/>
        <w:bottom w:val="none" w:sz="0" w:space="0" w:color="auto"/>
        <w:right w:val="none" w:sz="0" w:space="0" w:color="auto"/>
      </w:divBdr>
      <w:divsChild>
        <w:div w:id="1331056300">
          <w:marLeft w:val="0"/>
          <w:marRight w:val="0"/>
          <w:marTop w:val="360"/>
          <w:marBottom w:val="450"/>
          <w:divBdr>
            <w:top w:val="none" w:sz="0" w:space="0" w:color="auto"/>
            <w:left w:val="none" w:sz="0" w:space="0" w:color="auto"/>
            <w:bottom w:val="none" w:sz="0" w:space="0" w:color="auto"/>
            <w:right w:val="none" w:sz="0" w:space="0" w:color="auto"/>
          </w:divBdr>
        </w:div>
        <w:div w:id="1424180172">
          <w:marLeft w:val="0"/>
          <w:marRight w:val="0"/>
          <w:marTop w:val="0"/>
          <w:marBottom w:val="0"/>
          <w:divBdr>
            <w:top w:val="none" w:sz="0" w:space="0" w:color="auto"/>
            <w:left w:val="none" w:sz="0" w:space="0" w:color="auto"/>
            <w:bottom w:val="none" w:sz="0" w:space="0" w:color="auto"/>
            <w:right w:val="none" w:sz="0" w:space="0" w:color="auto"/>
          </w:divBdr>
          <w:divsChild>
            <w:div w:id="268196706">
              <w:marLeft w:val="0"/>
              <w:marRight w:val="0"/>
              <w:marTop w:val="240"/>
              <w:marBottom w:val="240"/>
              <w:divBdr>
                <w:top w:val="none" w:sz="0" w:space="0" w:color="auto"/>
                <w:left w:val="none" w:sz="0" w:space="0" w:color="auto"/>
                <w:bottom w:val="none" w:sz="0" w:space="0" w:color="auto"/>
                <w:right w:val="none" w:sz="0" w:space="0" w:color="auto"/>
              </w:divBdr>
              <w:divsChild>
                <w:div w:id="1307393859">
                  <w:marLeft w:val="0"/>
                  <w:marRight w:val="0"/>
                  <w:marTop w:val="0"/>
                  <w:marBottom w:val="0"/>
                  <w:divBdr>
                    <w:top w:val="none" w:sz="0" w:space="0" w:color="auto"/>
                    <w:left w:val="none" w:sz="0" w:space="0" w:color="auto"/>
                    <w:bottom w:val="none" w:sz="0" w:space="0" w:color="auto"/>
                    <w:right w:val="none" w:sz="0" w:space="0" w:color="auto"/>
                  </w:divBdr>
                </w:div>
              </w:divsChild>
            </w:div>
            <w:div w:id="172139928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48199667">
      <w:bodyDiv w:val="1"/>
      <w:marLeft w:val="0"/>
      <w:marRight w:val="0"/>
      <w:marTop w:val="0"/>
      <w:marBottom w:val="0"/>
      <w:divBdr>
        <w:top w:val="none" w:sz="0" w:space="0" w:color="auto"/>
        <w:left w:val="none" w:sz="0" w:space="0" w:color="auto"/>
        <w:bottom w:val="none" w:sz="0" w:space="0" w:color="auto"/>
        <w:right w:val="none" w:sz="0" w:space="0" w:color="auto"/>
      </w:divBdr>
      <w:divsChild>
        <w:div w:id="1706709832">
          <w:marLeft w:val="0"/>
          <w:marRight w:val="0"/>
          <w:marTop w:val="105"/>
          <w:marBottom w:val="150"/>
          <w:divBdr>
            <w:top w:val="none" w:sz="0" w:space="0" w:color="auto"/>
            <w:left w:val="none" w:sz="0" w:space="0" w:color="auto"/>
            <w:bottom w:val="none" w:sz="0" w:space="0" w:color="auto"/>
            <w:right w:val="none" w:sz="0" w:space="0" w:color="auto"/>
          </w:divBdr>
        </w:div>
        <w:div w:id="380403251">
          <w:marLeft w:val="0"/>
          <w:marRight w:val="0"/>
          <w:marTop w:val="0"/>
          <w:marBottom w:val="450"/>
          <w:divBdr>
            <w:top w:val="none" w:sz="0" w:space="0" w:color="auto"/>
            <w:left w:val="none" w:sz="0" w:space="0" w:color="auto"/>
            <w:bottom w:val="none" w:sz="0" w:space="0" w:color="auto"/>
            <w:right w:val="none" w:sz="0" w:space="0" w:color="auto"/>
          </w:divBdr>
          <w:divsChild>
            <w:div w:id="423499201">
              <w:marLeft w:val="0"/>
              <w:marRight w:val="0"/>
              <w:marTop w:val="0"/>
              <w:marBottom w:val="0"/>
              <w:divBdr>
                <w:top w:val="none" w:sz="0" w:space="0" w:color="auto"/>
                <w:left w:val="none" w:sz="0" w:space="0" w:color="auto"/>
                <w:bottom w:val="none" w:sz="0" w:space="0" w:color="auto"/>
                <w:right w:val="none" w:sz="0" w:space="0" w:color="auto"/>
              </w:divBdr>
              <w:divsChild>
                <w:div w:id="754978306">
                  <w:marLeft w:val="0"/>
                  <w:marRight w:val="0"/>
                  <w:marTop w:val="0"/>
                  <w:marBottom w:val="0"/>
                  <w:divBdr>
                    <w:top w:val="none" w:sz="0" w:space="0" w:color="auto"/>
                    <w:left w:val="none" w:sz="0" w:space="0" w:color="auto"/>
                    <w:bottom w:val="none" w:sz="0" w:space="0" w:color="auto"/>
                    <w:right w:val="none" w:sz="0" w:space="0" w:color="auto"/>
                  </w:divBdr>
                  <w:divsChild>
                    <w:div w:id="1474835741">
                      <w:marLeft w:val="0"/>
                      <w:marRight w:val="0"/>
                      <w:marTop w:val="0"/>
                      <w:marBottom w:val="450"/>
                      <w:divBdr>
                        <w:top w:val="none" w:sz="0" w:space="0" w:color="auto"/>
                        <w:left w:val="none" w:sz="0" w:space="0" w:color="auto"/>
                        <w:bottom w:val="none" w:sz="0" w:space="0" w:color="auto"/>
                        <w:right w:val="none" w:sz="0" w:space="0" w:color="auto"/>
                      </w:divBdr>
                      <w:divsChild>
                        <w:div w:id="1661084250">
                          <w:marLeft w:val="0"/>
                          <w:marRight w:val="0"/>
                          <w:marTop w:val="0"/>
                          <w:marBottom w:val="450"/>
                          <w:divBdr>
                            <w:top w:val="none" w:sz="0" w:space="0" w:color="auto"/>
                            <w:left w:val="none" w:sz="0" w:space="0" w:color="auto"/>
                            <w:bottom w:val="none" w:sz="0" w:space="0" w:color="auto"/>
                            <w:right w:val="none" w:sz="0" w:space="0" w:color="auto"/>
                          </w:divBdr>
                          <w:divsChild>
                            <w:div w:id="986858045">
                              <w:marLeft w:val="300"/>
                              <w:marRight w:val="0"/>
                              <w:marTop w:val="0"/>
                              <w:marBottom w:val="0"/>
                              <w:divBdr>
                                <w:top w:val="none" w:sz="0" w:space="0" w:color="auto"/>
                                <w:left w:val="none" w:sz="0" w:space="0" w:color="auto"/>
                                <w:bottom w:val="single" w:sz="6" w:space="8" w:color="D3CFCA"/>
                                <w:right w:val="none" w:sz="0" w:space="0" w:color="auto"/>
                              </w:divBdr>
                            </w:div>
                            <w:div w:id="543911792">
                              <w:marLeft w:val="300"/>
                              <w:marRight w:val="0"/>
                              <w:marTop w:val="0"/>
                              <w:marBottom w:val="0"/>
                              <w:divBdr>
                                <w:top w:val="none" w:sz="0" w:space="0" w:color="auto"/>
                                <w:left w:val="none" w:sz="0" w:space="0" w:color="auto"/>
                                <w:bottom w:val="single" w:sz="6" w:space="8" w:color="D3CFCA"/>
                                <w:right w:val="none" w:sz="0" w:space="0" w:color="auto"/>
                              </w:divBdr>
                            </w:div>
                            <w:div w:id="1593469538">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 w:id="1758094486">
                  <w:marLeft w:val="0"/>
                  <w:marRight w:val="0"/>
                  <w:marTop w:val="0"/>
                  <w:marBottom w:val="0"/>
                  <w:divBdr>
                    <w:top w:val="none" w:sz="0" w:space="0" w:color="auto"/>
                    <w:left w:val="none" w:sz="0" w:space="0" w:color="auto"/>
                    <w:bottom w:val="none" w:sz="0" w:space="0" w:color="auto"/>
                    <w:right w:val="none" w:sz="0" w:space="0" w:color="auto"/>
                  </w:divBdr>
                </w:div>
                <w:div w:id="21274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98304">
      <w:bodyDiv w:val="1"/>
      <w:marLeft w:val="0"/>
      <w:marRight w:val="0"/>
      <w:marTop w:val="0"/>
      <w:marBottom w:val="0"/>
      <w:divBdr>
        <w:top w:val="none" w:sz="0" w:space="0" w:color="auto"/>
        <w:left w:val="none" w:sz="0" w:space="0" w:color="auto"/>
        <w:bottom w:val="none" w:sz="0" w:space="0" w:color="auto"/>
        <w:right w:val="none" w:sz="0" w:space="0" w:color="auto"/>
      </w:divBdr>
      <w:divsChild>
        <w:div w:id="1769814784">
          <w:marLeft w:val="0"/>
          <w:marRight w:val="0"/>
          <w:marTop w:val="210"/>
          <w:marBottom w:val="0"/>
          <w:divBdr>
            <w:top w:val="none" w:sz="0" w:space="0" w:color="auto"/>
            <w:left w:val="none" w:sz="0" w:space="0" w:color="auto"/>
            <w:bottom w:val="none" w:sz="0" w:space="0" w:color="auto"/>
            <w:right w:val="none" w:sz="0" w:space="0" w:color="auto"/>
          </w:divBdr>
          <w:divsChild>
            <w:div w:id="1574777665">
              <w:marLeft w:val="0"/>
              <w:marRight w:val="0"/>
              <w:marTop w:val="0"/>
              <w:marBottom w:val="0"/>
              <w:divBdr>
                <w:top w:val="none" w:sz="0" w:space="0" w:color="auto"/>
                <w:left w:val="none" w:sz="0" w:space="0" w:color="auto"/>
                <w:bottom w:val="none" w:sz="0" w:space="0" w:color="auto"/>
                <w:right w:val="none" w:sz="0" w:space="0" w:color="auto"/>
              </w:divBdr>
              <w:divsChild>
                <w:div w:id="927349713">
                  <w:marLeft w:val="0"/>
                  <w:marRight w:val="0"/>
                  <w:marTop w:val="0"/>
                  <w:marBottom w:val="450"/>
                  <w:divBdr>
                    <w:top w:val="none" w:sz="0" w:space="0" w:color="auto"/>
                    <w:left w:val="none" w:sz="0" w:space="0" w:color="auto"/>
                    <w:bottom w:val="none" w:sz="0" w:space="0" w:color="auto"/>
                    <w:right w:val="none" w:sz="0" w:space="0" w:color="auto"/>
                  </w:divBdr>
                  <w:divsChild>
                    <w:div w:id="103698898">
                      <w:marLeft w:val="0"/>
                      <w:marRight w:val="0"/>
                      <w:marTop w:val="0"/>
                      <w:marBottom w:val="0"/>
                      <w:divBdr>
                        <w:top w:val="none" w:sz="0" w:space="0" w:color="auto"/>
                        <w:left w:val="none" w:sz="0" w:space="0" w:color="auto"/>
                        <w:bottom w:val="none" w:sz="0" w:space="0" w:color="auto"/>
                        <w:right w:val="none" w:sz="0" w:space="0" w:color="auto"/>
                      </w:divBdr>
                    </w:div>
                    <w:div w:id="4138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00092">
      <w:bodyDiv w:val="1"/>
      <w:marLeft w:val="0"/>
      <w:marRight w:val="0"/>
      <w:marTop w:val="0"/>
      <w:marBottom w:val="0"/>
      <w:divBdr>
        <w:top w:val="none" w:sz="0" w:space="0" w:color="auto"/>
        <w:left w:val="none" w:sz="0" w:space="0" w:color="auto"/>
        <w:bottom w:val="none" w:sz="0" w:space="0" w:color="auto"/>
        <w:right w:val="none" w:sz="0" w:space="0" w:color="auto"/>
      </w:divBdr>
      <w:divsChild>
        <w:div w:id="2037465559">
          <w:marLeft w:val="0"/>
          <w:marRight w:val="0"/>
          <w:marTop w:val="0"/>
          <w:marBottom w:val="0"/>
          <w:divBdr>
            <w:top w:val="none" w:sz="0" w:space="0" w:color="auto"/>
            <w:left w:val="none" w:sz="0" w:space="0" w:color="auto"/>
            <w:bottom w:val="none" w:sz="0" w:space="0" w:color="auto"/>
            <w:right w:val="none" w:sz="0" w:space="0" w:color="auto"/>
          </w:divBdr>
          <w:divsChild>
            <w:div w:id="1959599583">
              <w:marLeft w:val="0"/>
              <w:marRight w:val="0"/>
              <w:marTop w:val="0"/>
              <w:marBottom w:val="0"/>
              <w:divBdr>
                <w:top w:val="none" w:sz="0" w:space="0" w:color="auto"/>
                <w:left w:val="none" w:sz="0" w:space="0" w:color="auto"/>
                <w:bottom w:val="none" w:sz="0" w:space="0" w:color="auto"/>
                <w:right w:val="none" w:sz="0" w:space="0" w:color="auto"/>
              </w:divBdr>
            </w:div>
          </w:divsChild>
        </w:div>
        <w:div w:id="2060935255">
          <w:marLeft w:val="0"/>
          <w:marRight w:val="0"/>
          <w:marTop w:val="150"/>
          <w:marBottom w:val="75"/>
          <w:divBdr>
            <w:top w:val="none" w:sz="0" w:space="0" w:color="auto"/>
            <w:left w:val="none" w:sz="0" w:space="0" w:color="auto"/>
            <w:bottom w:val="none" w:sz="0" w:space="0" w:color="auto"/>
            <w:right w:val="none" w:sz="0" w:space="0" w:color="auto"/>
          </w:divBdr>
        </w:div>
        <w:div w:id="1877884880">
          <w:marLeft w:val="0"/>
          <w:marRight w:val="0"/>
          <w:marTop w:val="48"/>
          <w:marBottom w:val="48"/>
          <w:divBdr>
            <w:top w:val="none" w:sz="0" w:space="0" w:color="auto"/>
            <w:left w:val="none" w:sz="0" w:space="0" w:color="auto"/>
            <w:bottom w:val="none" w:sz="0" w:space="0" w:color="auto"/>
            <w:right w:val="none" w:sz="0" w:space="0" w:color="auto"/>
          </w:divBdr>
          <w:divsChild>
            <w:div w:id="416945961">
              <w:marLeft w:val="72"/>
              <w:marRight w:val="0"/>
              <w:marTop w:val="72"/>
              <w:marBottom w:val="72"/>
              <w:divBdr>
                <w:top w:val="none" w:sz="0" w:space="0" w:color="auto"/>
                <w:left w:val="none" w:sz="0" w:space="0" w:color="auto"/>
                <w:bottom w:val="none" w:sz="0" w:space="0" w:color="auto"/>
                <w:right w:val="none" w:sz="0" w:space="0" w:color="auto"/>
              </w:divBdr>
            </w:div>
            <w:div w:id="513958336">
              <w:marLeft w:val="72"/>
              <w:marRight w:val="0"/>
              <w:marTop w:val="72"/>
              <w:marBottom w:val="72"/>
              <w:divBdr>
                <w:top w:val="none" w:sz="0" w:space="0" w:color="auto"/>
                <w:left w:val="none" w:sz="0" w:space="0" w:color="auto"/>
                <w:bottom w:val="none" w:sz="0" w:space="0" w:color="auto"/>
                <w:right w:val="none" w:sz="0" w:space="0" w:color="auto"/>
              </w:divBdr>
            </w:div>
            <w:div w:id="410154151">
              <w:marLeft w:val="72"/>
              <w:marRight w:val="0"/>
              <w:marTop w:val="72"/>
              <w:marBottom w:val="72"/>
              <w:divBdr>
                <w:top w:val="none" w:sz="0" w:space="0" w:color="auto"/>
                <w:left w:val="none" w:sz="0" w:space="0" w:color="auto"/>
                <w:bottom w:val="none" w:sz="0" w:space="0" w:color="auto"/>
                <w:right w:val="none" w:sz="0" w:space="0" w:color="auto"/>
              </w:divBdr>
            </w:div>
            <w:div w:id="1751461600">
              <w:marLeft w:val="72"/>
              <w:marRight w:val="0"/>
              <w:marTop w:val="72"/>
              <w:marBottom w:val="72"/>
              <w:divBdr>
                <w:top w:val="none" w:sz="0" w:space="0" w:color="auto"/>
                <w:left w:val="none" w:sz="0" w:space="0" w:color="auto"/>
                <w:bottom w:val="none" w:sz="0" w:space="0" w:color="auto"/>
                <w:right w:val="none" w:sz="0" w:space="0" w:color="auto"/>
              </w:divBdr>
            </w:div>
          </w:divsChild>
        </w:div>
        <w:div w:id="990213048">
          <w:marLeft w:val="0"/>
          <w:marRight w:val="0"/>
          <w:marTop w:val="0"/>
          <w:marBottom w:val="0"/>
          <w:divBdr>
            <w:top w:val="none" w:sz="0" w:space="0" w:color="auto"/>
            <w:left w:val="none" w:sz="0" w:space="0" w:color="auto"/>
            <w:bottom w:val="none" w:sz="0" w:space="0" w:color="auto"/>
            <w:right w:val="none" w:sz="0" w:space="0" w:color="auto"/>
          </w:divBdr>
        </w:div>
      </w:divsChild>
    </w:div>
    <w:div w:id="350381831">
      <w:bodyDiv w:val="1"/>
      <w:marLeft w:val="0"/>
      <w:marRight w:val="0"/>
      <w:marTop w:val="0"/>
      <w:marBottom w:val="0"/>
      <w:divBdr>
        <w:top w:val="none" w:sz="0" w:space="0" w:color="auto"/>
        <w:left w:val="none" w:sz="0" w:space="0" w:color="auto"/>
        <w:bottom w:val="none" w:sz="0" w:space="0" w:color="auto"/>
        <w:right w:val="none" w:sz="0" w:space="0" w:color="auto"/>
      </w:divBdr>
      <w:divsChild>
        <w:div w:id="108092063">
          <w:marLeft w:val="0"/>
          <w:marRight w:val="0"/>
          <w:marTop w:val="0"/>
          <w:marBottom w:val="0"/>
          <w:divBdr>
            <w:top w:val="none" w:sz="0" w:space="0" w:color="auto"/>
            <w:left w:val="none" w:sz="0" w:space="0" w:color="auto"/>
            <w:bottom w:val="none" w:sz="0" w:space="0" w:color="auto"/>
            <w:right w:val="none" w:sz="0" w:space="0" w:color="auto"/>
          </w:divBdr>
        </w:div>
        <w:div w:id="917179356">
          <w:marLeft w:val="0"/>
          <w:marRight w:val="0"/>
          <w:marTop w:val="0"/>
          <w:marBottom w:val="75"/>
          <w:divBdr>
            <w:top w:val="none" w:sz="0" w:space="0" w:color="auto"/>
            <w:left w:val="none" w:sz="0" w:space="0" w:color="auto"/>
            <w:bottom w:val="none" w:sz="0" w:space="0" w:color="auto"/>
            <w:right w:val="none" w:sz="0" w:space="0" w:color="auto"/>
          </w:divBdr>
        </w:div>
      </w:divsChild>
    </w:div>
    <w:div w:id="360513834">
      <w:bodyDiv w:val="1"/>
      <w:marLeft w:val="0"/>
      <w:marRight w:val="0"/>
      <w:marTop w:val="0"/>
      <w:marBottom w:val="0"/>
      <w:divBdr>
        <w:top w:val="none" w:sz="0" w:space="0" w:color="auto"/>
        <w:left w:val="none" w:sz="0" w:space="0" w:color="auto"/>
        <w:bottom w:val="none" w:sz="0" w:space="0" w:color="auto"/>
        <w:right w:val="none" w:sz="0" w:space="0" w:color="auto"/>
      </w:divBdr>
    </w:div>
    <w:div w:id="395514008">
      <w:bodyDiv w:val="1"/>
      <w:marLeft w:val="0"/>
      <w:marRight w:val="0"/>
      <w:marTop w:val="0"/>
      <w:marBottom w:val="0"/>
      <w:divBdr>
        <w:top w:val="none" w:sz="0" w:space="0" w:color="auto"/>
        <w:left w:val="none" w:sz="0" w:space="0" w:color="auto"/>
        <w:bottom w:val="none" w:sz="0" w:space="0" w:color="auto"/>
        <w:right w:val="none" w:sz="0" w:space="0" w:color="auto"/>
      </w:divBdr>
    </w:div>
    <w:div w:id="419906956">
      <w:bodyDiv w:val="1"/>
      <w:marLeft w:val="0"/>
      <w:marRight w:val="0"/>
      <w:marTop w:val="0"/>
      <w:marBottom w:val="0"/>
      <w:divBdr>
        <w:top w:val="none" w:sz="0" w:space="0" w:color="auto"/>
        <w:left w:val="none" w:sz="0" w:space="0" w:color="auto"/>
        <w:bottom w:val="none" w:sz="0" w:space="0" w:color="auto"/>
        <w:right w:val="none" w:sz="0" w:space="0" w:color="auto"/>
      </w:divBdr>
      <w:divsChild>
        <w:div w:id="287858581">
          <w:marLeft w:val="0"/>
          <w:marRight w:val="0"/>
          <w:marTop w:val="0"/>
          <w:marBottom w:val="0"/>
          <w:divBdr>
            <w:top w:val="none" w:sz="0" w:space="0" w:color="auto"/>
            <w:left w:val="none" w:sz="0" w:space="0" w:color="auto"/>
            <w:bottom w:val="none" w:sz="0" w:space="0" w:color="auto"/>
            <w:right w:val="none" w:sz="0" w:space="0" w:color="auto"/>
          </w:divBdr>
        </w:div>
        <w:div w:id="368339235">
          <w:marLeft w:val="0"/>
          <w:marRight w:val="0"/>
          <w:marTop w:val="0"/>
          <w:marBottom w:val="0"/>
          <w:divBdr>
            <w:top w:val="none" w:sz="0" w:space="0" w:color="auto"/>
            <w:left w:val="none" w:sz="0" w:space="0" w:color="auto"/>
            <w:bottom w:val="none" w:sz="0" w:space="0" w:color="auto"/>
            <w:right w:val="none" w:sz="0" w:space="0" w:color="auto"/>
          </w:divBdr>
          <w:divsChild>
            <w:div w:id="765419448">
              <w:marLeft w:val="0"/>
              <w:marRight w:val="0"/>
              <w:marTop w:val="60"/>
              <w:marBottom w:val="150"/>
              <w:divBdr>
                <w:top w:val="none" w:sz="0" w:space="0" w:color="auto"/>
                <w:left w:val="none" w:sz="0" w:space="0" w:color="auto"/>
                <w:bottom w:val="none" w:sz="0" w:space="0" w:color="auto"/>
                <w:right w:val="none" w:sz="0" w:space="0" w:color="auto"/>
              </w:divBdr>
            </w:div>
            <w:div w:id="702091743">
              <w:marLeft w:val="300"/>
              <w:marRight w:val="300"/>
              <w:marTop w:val="150"/>
              <w:marBottom w:val="300"/>
              <w:divBdr>
                <w:top w:val="single" w:sz="6" w:space="8" w:color="E0E0E0"/>
                <w:left w:val="none" w:sz="0" w:space="0" w:color="auto"/>
                <w:bottom w:val="single" w:sz="6" w:space="8" w:color="E0E0E0"/>
                <w:right w:val="none" w:sz="0" w:space="0" w:color="auto"/>
              </w:divBdr>
            </w:div>
            <w:div w:id="7595276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0338747">
      <w:bodyDiv w:val="1"/>
      <w:marLeft w:val="0"/>
      <w:marRight w:val="0"/>
      <w:marTop w:val="0"/>
      <w:marBottom w:val="0"/>
      <w:divBdr>
        <w:top w:val="none" w:sz="0" w:space="0" w:color="auto"/>
        <w:left w:val="none" w:sz="0" w:space="0" w:color="auto"/>
        <w:bottom w:val="none" w:sz="0" w:space="0" w:color="auto"/>
        <w:right w:val="none" w:sz="0" w:space="0" w:color="auto"/>
      </w:divBdr>
    </w:div>
    <w:div w:id="441150298">
      <w:bodyDiv w:val="1"/>
      <w:marLeft w:val="0"/>
      <w:marRight w:val="0"/>
      <w:marTop w:val="0"/>
      <w:marBottom w:val="0"/>
      <w:divBdr>
        <w:top w:val="none" w:sz="0" w:space="0" w:color="auto"/>
        <w:left w:val="none" w:sz="0" w:space="0" w:color="auto"/>
        <w:bottom w:val="none" w:sz="0" w:space="0" w:color="auto"/>
        <w:right w:val="none" w:sz="0" w:space="0" w:color="auto"/>
      </w:divBdr>
      <w:divsChild>
        <w:div w:id="2016348023">
          <w:marLeft w:val="0"/>
          <w:marRight w:val="0"/>
          <w:marTop w:val="0"/>
          <w:marBottom w:val="0"/>
          <w:divBdr>
            <w:top w:val="none" w:sz="0" w:space="0" w:color="auto"/>
            <w:left w:val="none" w:sz="0" w:space="0" w:color="auto"/>
            <w:bottom w:val="none" w:sz="0" w:space="0" w:color="auto"/>
            <w:right w:val="none" w:sz="0" w:space="0" w:color="auto"/>
          </w:divBdr>
        </w:div>
        <w:div w:id="1690789205">
          <w:marLeft w:val="0"/>
          <w:marRight w:val="0"/>
          <w:marTop w:val="0"/>
          <w:marBottom w:val="75"/>
          <w:divBdr>
            <w:top w:val="none" w:sz="0" w:space="0" w:color="auto"/>
            <w:left w:val="none" w:sz="0" w:space="0" w:color="auto"/>
            <w:bottom w:val="none" w:sz="0" w:space="0" w:color="auto"/>
            <w:right w:val="none" w:sz="0" w:space="0" w:color="auto"/>
          </w:divBdr>
        </w:div>
      </w:divsChild>
    </w:div>
    <w:div w:id="471018184">
      <w:bodyDiv w:val="1"/>
      <w:marLeft w:val="0"/>
      <w:marRight w:val="0"/>
      <w:marTop w:val="0"/>
      <w:marBottom w:val="0"/>
      <w:divBdr>
        <w:top w:val="none" w:sz="0" w:space="0" w:color="auto"/>
        <w:left w:val="none" w:sz="0" w:space="0" w:color="auto"/>
        <w:bottom w:val="none" w:sz="0" w:space="0" w:color="auto"/>
        <w:right w:val="none" w:sz="0" w:space="0" w:color="auto"/>
      </w:divBdr>
      <w:divsChild>
        <w:div w:id="1559784271">
          <w:marLeft w:val="0"/>
          <w:marRight w:val="0"/>
          <w:marTop w:val="150"/>
          <w:marBottom w:val="0"/>
          <w:divBdr>
            <w:top w:val="none" w:sz="0" w:space="0" w:color="auto"/>
            <w:left w:val="none" w:sz="0" w:space="0" w:color="auto"/>
            <w:bottom w:val="none" w:sz="0" w:space="0" w:color="auto"/>
            <w:right w:val="none" w:sz="0" w:space="0" w:color="auto"/>
          </w:divBdr>
          <w:divsChild>
            <w:div w:id="678123338">
              <w:marLeft w:val="0"/>
              <w:marRight w:val="0"/>
              <w:marTop w:val="0"/>
              <w:marBottom w:val="0"/>
              <w:divBdr>
                <w:top w:val="none" w:sz="0" w:space="0" w:color="auto"/>
                <w:left w:val="none" w:sz="0" w:space="0" w:color="auto"/>
                <w:bottom w:val="none" w:sz="0" w:space="0" w:color="auto"/>
                <w:right w:val="none" w:sz="0" w:space="0" w:color="auto"/>
              </w:divBdr>
            </w:div>
          </w:divsChild>
        </w:div>
        <w:div w:id="1699157498">
          <w:marLeft w:val="0"/>
          <w:marRight w:val="0"/>
          <w:marTop w:val="0"/>
          <w:marBottom w:val="0"/>
          <w:divBdr>
            <w:top w:val="none" w:sz="0" w:space="0" w:color="auto"/>
            <w:left w:val="none" w:sz="0" w:space="0" w:color="auto"/>
            <w:bottom w:val="none" w:sz="0" w:space="0" w:color="auto"/>
            <w:right w:val="none" w:sz="0" w:space="0" w:color="auto"/>
          </w:divBdr>
        </w:div>
        <w:div w:id="397943431">
          <w:marLeft w:val="0"/>
          <w:marRight w:val="0"/>
          <w:marTop w:val="0"/>
          <w:marBottom w:val="0"/>
          <w:divBdr>
            <w:top w:val="none" w:sz="0" w:space="0" w:color="auto"/>
            <w:left w:val="none" w:sz="0" w:space="0" w:color="auto"/>
            <w:bottom w:val="none" w:sz="0" w:space="0" w:color="auto"/>
            <w:right w:val="none" w:sz="0" w:space="0" w:color="auto"/>
          </w:divBdr>
        </w:div>
      </w:divsChild>
    </w:div>
    <w:div w:id="487402054">
      <w:bodyDiv w:val="1"/>
      <w:marLeft w:val="0"/>
      <w:marRight w:val="0"/>
      <w:marTop w:val="0"/>
      <w:marBottom w:val="0"/>
      <w:divBdr>
        <w:top w:val="none" w:sz="0" w:space="0" w:color="auto"/>
        <w:left w:val="none" w:sz="0" w:space="0" w:color="auto"/>
        <w:bottom w:val="none" w:sz="0" w:space="0" w:color="auto"/>
        <w:right w:val="none" w:sz="0" w:space="0" w:color="auto"/>
      </w:divBdr>
    </w:div>
    <w:div w:id="523323535">
      <w:bodyDiv w:val="1"/>
      <w:marLeft w:val="0"/>
      <w:marRight w:val="0"/>
      <w:marTop w:val="0"/>
      <w:marBottom w:val="0"/>
      <w:divBdr>
        <w:top w:val="none" w:sz="0" w:space="0" w:color="auto"/>
        <w:left w:val="none" w:sz="0" w:space="0" w:color="auto"/>
        <w:bottom w:val="none" w:sz="0" w:space="0" w:color="auto"/>
        <w:right w:val="none" w:sz="0" w:space="0" w:color="auto"/>
      </w:divBdr>
      <w:divsChild>
        <w:div w:id="1419137095">
          <w:marLeft w:val="0"/>
          <w:marRight w:val="0"/>
          <w:marTop w:val="0"/>
          <w:marBottom w:val="0"/>
          <w:divBdr>
            <w:top w:val="none" w:sz="0" w:space="0" w:color="auto"/>
            <w:left w:val="none" w:sz="0" w:space="0" w:color="auto"/>
            <w:bottom w:val="none" w:sz="0" w:space="0" w:color="auto"/>
            <w:right w:val="none" w:sz="0" w:space="0" w:color="auto"/>
          </w:divBdr>
          <w:divsChild>
            <w:div w:id="1665740374">
              <w:marLeft w:val="0"/>
              <w:marRight w:val="0"/>
              <w:marTop w:val="0"/>
              <w:marBottom w:val="0"/>
              <w:divBdr>
                <w:top w:val="none" w:sz="0" w:space="0" w:color="auto"/>
                <w:left w:val="none" w:sz="0" w:space="0" w:color="auto"/>
                <w:bottom w:val="none" w:sz="0" w:space="0" w:color="auto"/>
                <w:right w:val="none" w:sz="0" w:space="0" w:color="auto"/>
              </w:divBdr>
            </w:div>
            <w:div w:id="1005281733">
              <w:marLeft w:val="0"/>
              <w:marRight w:val="0"/>
              <w:marTop w:val="0"/>
              <w:marBottom w:val="0"/>
              <w:divBdr>
                <w:top w:val="none" w:sz="0" w:space="0" w:color="auto"/>
                <w:left w:val="none" w:sz="0" w:space="0" w:color="auto"/>
                <w:bottom w:val="none" w:sz="0" w:space="0" w:color="auto"/>
                <w:right w:val="none" w:sz="0" w:space="0" w:color="auto"/>
              </w:divBdr>
            </w:div>
          </w:divsChild>
        </w:div>
        <w:div w:id="999432293">
          <w:marLeft w:val="0"/>
          <w:marRight w:val="0"/>
          <w:marTop w:val="0"/>
          <w:marBottom w:val="0"/>
          <w:divBdr>
            <w:top w:val="none" w:sz="0" w:space="0" w:color="auto"/>
            <w:left w:val="none" w:sz="0" w:space="0" w:color="auto"/>
            <w:bottom w:val="none" w:sz="0" w:space="0" w:color="auto"/>
            <w:right w:val="none" w:sz="0" w:space="0" w:color="auto"/>
          </w:divBdr>
          <w:divsChild>
            <w:div w:id="1420248464">
              <w:marLeft w:val="0"/>
              <w:marRight w:val="150"/>
              <w:marTop w:val="0"/>
              <w:marBottom w:val="0"/>
              <w:divBdr>
                <w:top w:val="none" w:sz="0" w:space="0" w:color="auto"/>
                <w:left w:val="none" w:sz="0" w:space="0" w:color="auto"/>
                <w:bottom w:val="none" w:sz="0" w:space="0" w:color="auto"/>
                <w:right w:val="none" w:sz="0" w:space="0" w:color="auto"/>
              </w:divBdr>
            </w:div>
          </w:divsChild>
        </w:div>
        <w:div w:id="1652831003">
          <w:marLeft w:val="0"/>
          <w:marRight w:val="0"/>
          <w:marTop w:val="0"/>
          <w:marBottom w:val="0"/>
          <w:divBdr>
            <w:top w:val="none" w:sz="0" w:space="0" w:color="auto"/>
            <w:left w:val="none" w:sz="0" w:space="0" w:color="auto"/>
            <w:bottom w:val="none" w:sz="0" w:space="0" w:color="auto"/>
            <w:right w:val="none" w:sz="0" w:space="0" w:color="auto"/>
          </w:divBdr>
          <w:divsChild>
            <w:div w:id="348919595">
              <w:marLeft w:val="0"/>
              <w:marRight w:val="150"/>
              <w:marTop w:val="0"/>
              <w:marBottom w:val="0"/>
              <w:divBdr>
                <w:top w:val="none" w:sz="0" w:space="0" w:color="auto"/>
                <w:left w:val="none" w:sz="0" w:space="0" w:color="auto"/>
                <w:bottom w:val="none" w:sz="0" w:space="0" w:color="auto"/>
                <w:right w:val="none" w:sz="0" w:space="0" w:color="auto"/>
              </w:divBdr>
              <w:divsChild>
                <w:div w:id="1286692537">
                  <w:marLeft w:val="0"/>
                  <w:marRight w:val="0"/>
                  <w:marTop w:val="0"/>
                  <w:marBottom w:val="75"/>
                  <w:divBdr>
                    <w:top w:val="single" w:sz="18" w:space="0" w:color="0B2B87"/>
                    <w:left w:val="single" w:sz="18" w:space="0" w:color="0B2B87"/>
                    <w:bottom w:val="single" w:sz="18" w:space="0" w:color="0B2B87"/>
                    <w:right w:val="single" w:sz="18" w:space="0" w:color="0B2B87"/>
                  </w:divBdr>
                </w:div>
              </w:divsChild>
            </w:div>
          </w:divsChild>
        </w:div>
      </w:divsChild>
    </w:div>
    <w:div w:id="571505472">
      <w:bodyDiv w:val="1"/>
      <w:marLeft w:val="0"/>
      <w:marRight w:val="0"/>
      <w:marTop w:val="0"/>
      <w:marBottom w:val="0"/>
      <w:divBdr>
        <w:top w:val="none" w:sz="0" w:space="0" w:color="auto"/>
        <w:left w:val="none" w:sz="0" w:space="0" w:color="auto"/>
        <w:bottom w:val="none" w:sz="0" w:space="0" w:color="auto"/>
        <w:right w:val="none" w:sz="0" w:space="0" w:color="auto"/>
      </w:divBdr>
    </w:div>
    <w:div w:id="573391380">
      <w:bodyDiv w:val="1"/>
      <w:marLeft w:val="0"/>
      <w:marRight w:val="0"/>
      <w:marTop w:val="0"/>
      <w:marBottom w:val="0"/>
      <w:divBdr>
        <w:top w:val="none" w:sz="0" w:space="0" w:color="auto"/>
        <w:left w:val="none" w:sz="0" w:space="0" w:color="auto"/>
        <w:bottom w:val="none" w:sz="0" w:space="0" w:color="auto"/>
        <w:right w:val="none" w:sz="0" w:space="0" w:color="auto"/>
      </w:divBdr>
      <w:divsChild>
        <w:div w:id="1056854695">
          <w:marLeft w:val="0"/>
          <w:marRight w:val="0"/>
          <w:marTop w:val="0"/>
          <w:marBottom w:val="0"/>
          <w:divBdr>
            <w:top w:val="none" w:sz="0" w:space="0" w:color="auto"/>
            <w:left w:val="none" w:sz="0" w:space="0" w:color="auto"/>
            <w:bottom w:val="none" w:sz="0" w:space="0" w:color="auto"/>
            <w:right w:val="none" w:sz="0" w:space="0" w:color="auto"/>
          </w:divBdr>
          <w:divsChild>
            <w:div w:id="654146588">
              <w:marLeft w:val="0"/>
              <w:marRight w:val="0"/>
              <w:marTop w:val="0"/>
              <w:marBottom w:val="0"/>
              <w:divBdr>
                <w:top w:val="none" w:sz="0" w:space="0" w:color="auto"/>
                <w:left w:val="none" w:sz="0" w:space="0" w:color="auto"/>
                <w:bottom w:val="none" w:sz="0" w:space="0" w:color="auto"/>
                <w:right w:val="none" w:sz="0" w:space="0" w:color="auto"/>
              </w:divBdr>
              <w:divsChild>
                <w:div w:id="444470938">
                  <w:marLeft w:val="0"/>
                  <w:marRight w:val="0"/>
                  <w:marTop w:val="0"/>
                  <w:marBottom w:val="0"/>
                  <w:divBdr>
                    <w:top w:val="none" w:sz="0" w:space="0" w:color="auto"/>
                    <w:left w:val="none" w:sz="0" w:space="0" w:color="auto"/>
                    <w:bottom w:val="none" w:sz="0" w:space="0" w:color="auto"/>
                    <w:right w:val="none" w:sz="0" w:space="0" w:color="auto"/>
                  </w:divBdr>
                </w:div>
              </w:divsChild>
            </w:div>
            <w:div w:id="118455606">
              <w:marLeft w:val="0"/>
              <w:marRight w:val="0"/>
              <w:marTop w:val="150"/>
              <w:marBottom w:val="75"/>
              <w:divBdr>
                <w:top w:val="none" w:sz="0" w:space="0" w:color="auto"/>
                <w:left w:val="none" w:sz="0" w:space="0" w:color="auto"/>
                <w:bottom w:val="none" w:sz="0" w:space="0" w:color="auto"/>
                <w:right w:val="none" w:sz="0" w:space="0" w:color="auto"/>
              </w:divBdr>
            </w:div>
            <w:div w:id="1836262371">
              <w:marLeft w:val="0"/>
              <w:marRight w:val="0"/>
              <w:marTop w:val="48"/>
              <w:marBottom w:val="48"/>
              <w:divBdr>
                <w:top w:val="none" w:sz="0" w:space="0" w:color="auto"/>
                <w:left w:val="none" w:sz="0" w:space="0" w:color="auto"/>
                <w:bottom w:val="none" w:sz="0" w:space="0" w:color="auto"/>
                <w:right w:val="none" w:sz="0" w:space="0" w:color="auto"/>
              </w:divBdr>
              <w:divsChild>
                <w:div w:id="656418559">
                  <w:marLeft w:val="72"/>
                  <w:marRight w:val="0"/>
                  <w:marTop w:val="72"/>
                  <w:marBottom w:val="72"/>
                  <w:divBdr>
                    <w:top w:val="none" w:sz="0" w:space="0" w:color="auto"/>
                    <w:left w:val="none" w:sz="0" w:space="0" w:color="auto"/>
                    <w:bottom w:val="none" w:sz="0" w:space="0" w:color="auto"/>
                    <w:right w:val="none" w:sz="0" w:space="0" w:color="auto"/>
                  </w:divBdr>
                </w:div>
                <w:div w:id="650255024">
                  <w:marLeft w:val="72"/>
                  <w:marRight w:val="0"/>
                  <w:marTop w:val="72"/>
                  <w:marBottom w:val="72"/>
                  <w:divBdr>
                    <w:top w:val="none" w:sz="0" w:space="0" w:color="auto"/>
                    <w:left w:val="none" w:sz="0" w:space="0" w:color="auto"/>
                    <w:bottom w:val="none" w:sz="0" w:space="0" w:color="auto"/>
                    <w:right w:val="none" w:sz="0" w:space="0" w:color="auto"/>
                  </w:divBdr>
                </w:div>
                <w:div w:id="1689719791">
                  <w:marLeft w:val="72"/>
                  <w:marRight w:val="0"/>
                  <w:marTop w:val="72"/>
                  <w:marBottom w:val="72"/>
                  <w:divBdr>
                    <w:top w:val="none" w:sz="0" w:space="0" w:color="auto"/>
                    <w:left w:val="none" w:sz="0" w:space="0" w:color="auto"/>
                    <w:bottom w:val="none" w:sz="0" w:space="0" w:color="auto"/>
                    <w:right w:val="none" w:sz="0" w:space="0" w:color="auto"/>
                  </w:divBdr>
                </w:div>
                <w:div w:id="1460106157">
                  <w:marLeft w:val="72"/>
                  <w:marRight w:val="0"/>
                  <w:marTop w:val="72"/>
                  <w:marBottom w:val="72"/>
                  <w:divBdr>
                    <w:top w:val="none" w:sz="0" w:space="0" w:color="auto"/>
                    <w:left w:val="none" w:sz="0" w:space="0" w:color="auto"/>
                    <w:bottom w:val="none" w:sz="0" w:space="0" w:color="auto"/>
                    <w:right w:val="none" w:sz="0" w:space="0" w:color="auto"/>
                  </w:divBdr>
                </w:div>
              </w:divsChild>
            </w:div>
            <w:div w:id="1539197672">
              <w:marLeft w:val="0"/>
              <w:marRight w:val="0"/>
              <w:marTop w:val="0"/>
              <w:marBottom w:val="0"/>
              <w:divBdr>
                <w:top w:val="none" w:sz="0" w:space="0" w:color="auto"/>
                <w:left w:val="none" w:sz="0" w:space="0" w:color="auto"/>
                <w:bottom w:val="none" w:sz="0" w:space="0" w:color="auto"/>
                <w:right w:val="none" w:sz="0" w:space="0" w:color="auto"/>
              </w:divBdr>
            </w:div>
          </w:divsChild>
        </w:div>
        <w:div w:id="388460226">
          <w:marLeft w:val="0"/>
          <w:marRight w:val="0"/>
          <w:marTop w:val="0"/>
          <w:marBottom w:val="0"/>
          <w:divBdr>
            <w:top w:val="none" w:sz="0" w:space="0" w:color="auto"/>
            <w:left w:val="none" w:sz="0" w:space="0" w:color="auto"/>
            <w:bottom w:val="none" w:sz="0" w:space="0" w:color="auto"/>
            <w:right w:val="none" w:sz="0" w:space="0" w:color="auto"/>
          </w:divBdr>
          <w:divsChild>
            <w:div w:id="1749689425">
              <w:marLeft w:val="0"/>
              <w:marRight w:val="0"/>
              <w:marTop w:val="0"/>
              <w:marBottom w:val="300"/>
              <w:divBdr>
                <w:top w:val="none" w:sz="0" w:space="0" w:color="auto"/>
                <w:left w:val="none" w:sz="0" w:space="0" w:color="auto"/>
                <w:bottom w:val="none" w:sz="0" w:space="0" w:color="auto"/>
                <w:right w:val="none" w:sz="0" w:space="0" w:color="auto"/>
              </w:divBdr>
              <w:divsChild>
                <w:div w:id="473759780">
                  <w:marLeft w:val="0"/>
                  <w:marRight w:val="0"/>
                  <w:marTop w:val="75"/>
                  <w:marBottom w:val="0"/>
                  <w:divBdr>
                    <w:top w:val="none" w:sz="0" w:space="0" w:color="auto"/>
                    <w:left w:val="none" w:sz="0" w:space="0" w:color="auto"/>
                    <w:bottom w:val="none" w:sz="0" w:space="0" w:color="auto"/>
                    <w:right w:val="none" w:sz="0" w:space="0" w:color="auto"/>
                  </w:divBdr>
                  <w:divsChild>
                    <w:div w:id="1870334874">
                      <w:marLeft w:val="0"/>
                      <w:marRight w:val="0"/>
                      <w:marTop w:val="0"/>
                      <w:marBottom w:val="0"/>
                      <w:divBdr>
                        <w:top w:val="none" w:sz="0" w:space="0" w:color="auto"/>
                        <w:left w:val="none" w:sz="0" w:space="0" w:color="auto"/>
                        <w:bottom w:val="none" w:sz="0" w:space="0" w:color="auto"/>
                        <w:right w:val="none" w:sz="0" w:space="0" w:color="auto"/>
                      </w:divBdr>
                      <w:divsChild>
                        <w:div w:id="41039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65">
                  <w:marLeft w:val="0"/>
                  <w:marRight w:val="0"/>
                  <w:marTop w:val="75"/>
                  <w:marBottom w:val="0"/>
                  <w:divBdr>
                    <w:top w:val="none" w:sz="0" w:space="0" w:color="auto"/>
                    <w:left w:val="none" w:sz="0" w:space="0" w:color="auto"/>
                    <w:bottom w:val="none" w:sz="0" w:space="0" w:color="auto"/>
                    <w:right w:val="none" w:sz="0" w:space="0" w:color="auto"/>
                  </w:divBdr>
                  <w:divsChild>
                    <w:div w:id="1724787036">
                      <w:marLeft w:val="0"/>
                      <w:marRight w:val="0"/>
                      <w:marTop w:val="0"/>
                      <w:marBottom w:val="0"/>
                      <w:divBdr>
                        <w:top w:val="none" w:sz="0" w:space="0" w:color="auto"/>
                        <w:left w:val="none" w:sz="0" w:space="0" w:color="auto"/>
                        <w:bottom w:val="none" w:sz="0" w:space="0" w:color="auto"/>
                        <w:right w:val="none" w:sz="0" w:space="0" w:color="auto"/>
                      </w:divBdr>
                      <w:divsChild>
                        <w:div w:id="18573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59304">
                  <w:marLeft w:val="0"/>
                  <w:marRight w:val="0"/>
                  <w:marTop w:val="75"/>
                  <w:marBottom w:val="0"/>
                  <w:divBdr>
                    <w:top w:val="none" w:sz="0" w:space="0" w:color="auto"/>
                    <w:left w:val="none" w:sz="0" w:space="0" w:color="auto"/>
                    <w:bottom w:val="none" w:sz="0" w:space="0" w:color="auto"/>
                    <w:right w:val="none" w:sz="0" w:space="0" w:color="auto"/>
                  </w:divBdr>
                  <w:divsChild>
                    <w:div w:id="1318152286">
                      <w:marLeft w:val="0"/>
                      <w:marRight w:val="0"/>
                      <w:marTop w:val="0"/>
                      <w:marBottom w:val="0"/>
                      <w:divBdr>
                        <w:top w:val="none" w:sz="0" w:space="0" w:color="auto"/>
                        <w:left w:val="none" w:sz="0" w:space="0" w:color="auto"/>
                        <w:bottom w:val="none" w:sz="0" w:space="0" w:color="auto"/>
                        <w:right w:val="none" w:sz="0" w:space="0" w:color="auto"/>
                      </w:divBdr>
                      <w:divsChild>
                        <w:div w:id="5272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32985">
                  <w:marLeft w:val="0"/>
                  <w:marRight w:val="0"/>
                  <w:marTop w:val="75"/>
                  <w:marBottom w:val="0"/>
                  <w:divBdr>
                    <w:top w:val="none" w:sz="0" w:space="0" w:color="auto"/>
                    <w:left w:val="none" w:sz="0" w:space="0" w:color="auto"/>
                    <w:bottom w:val="none" w:sz="0" w:space="0" w:color="auto"/>
                    <w:right w:val="none" w:sz="0" w:space="0" w:color="auto"/>
                  </w:divBdr>
                  <w:divsChild>
                    <w:div w:id="998339783">
                      <w:marLeft w:val="0"/>
                      <w:marRight w:val="0"/>
                      <w:marTop w:val="0"/>
                      <w:marBottom w:val="0"/>
                      <w:divBdr>
                        <w:top w:val="none" w:sz="0" w:space="0" w:color="auto"/>
                        <w:left w:val="none" w:sz="0" w:space="0" w:color="auto"/>
                        <w:bottom w:val="none" w:sz="0" w:space="0" w:color="auto"/>
                        <w:right w:val="none" w:sz="0" w:space="0" w:color="auto"/>
                      </w:divBdr>
                      <w:divsChild>
                        <w:div w:id="1685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6784">
                  <w:marLeft w:val="0"/>
                  <w:marRight w:val="0"/>
                  <w:marTop w:val="75"/>
                  <w:marBottom w:val="0"/>
                  <w:divBdr>
                    <w:top w:val="none" w:sz="0" w:space="0" w:color="auto"/>
                    <w:left w:val="none" w:sz="0" w:space="0" w:color="auto"/>
                    <w:bottom w:val="none" w:sz="0" w:space="0" w:color="auto"/>
                    <w:right w:val="none" w:sz="0" w:space="0" w:color="auto"/>
                  </w:divBdr>
                  <w:divsChild>
                    <w:div w:id="1334839244">
                      <w:marLeft w:val="0"/>
                      <w:marRight w:val="0"/>
                      <w:marTop w:val="0"/>
                      <w:marBottom w:val="0"/>
                      <w:divBdr>
                        <w:top w:val="none" w:sz="0" w:space="0" w:color="auto"/>
                        <w:left w:val="none" w:sz="0" w:space="0" w:color="auto"/>
                        <w:bottom w:val="none" w:sz="0" w:space="0" w:color="auto"/>
                        <w:right w:val="none" w:sz="0" w:space="0" w:color="auto"/>
                      </w:divBdr>
                      <w:divsChild>
                        <w:div w:id="11118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3997">
                  <w:marLeft w:val="0"/>
                  <w:marRight w:val="0"/>
                  <w:marTop w:val="75"/>
                  <w:marBottom w:val="0"/>
                  <w:divBdr>
                    <w:top w:val="none" w:sz="0" w:space="0" w:color="auto"/>
                    <w:left w:val="none" w:sz="0" w:space="0" w:color="auto"/>
                    <w:bottom w:val="none" w:sz="0" w:space="0" w:color="auto"/>
                    <w:right w:val="none" w:sz="0" w:space="0" w:color="auto"/>
                  </w:divBdr>
                  <w:divsChild>
                    <w:div w:id="539588988">
                      <w:marLeft w:val="0"/>
                      <w:marRight w:val="0"/>
                      <w:marTop w:val="0"/>
                      <w:marBottom w:val="0"/>
                      <w:divBdr>
                        <w:top w:val="none" w:sz="0" w:space="0" w:color="auto"/>
                        <w:left w:val="none" w:sz="0" w:space="0" w:color="auto"/>
                        <w:bottom w:val="none" w:sz="0" w:space="0" w:color="auto"/>
                        <w:right w:val="none" w:sz="0" w:space="0" w:color="auto"/>
                      </w:divBdr>
                      <w:divsChild>
                        <w:div w:id="12870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8675">
                  <w:marLeft w:val="0"/>
                  <w:marRight w:val="0"/>
                  <w:marTop w:val="75"/>
                  <w:marBottom w:val="0"/>
                  <w:divBdr>
                    <w:top w:val="none" w:sz="0" w:space="0" w:color="auto"/>
                    <w:left w:val="none" w:sz="0" w:space="0" w:color="auto"/>
                    <w:bottom w:val="none" w:sz="0" w:space="0" w:color="auto"/>
                    <w:right w:val="none" w:sz="0" w:space="0" w:color="auto"/>
                  </w:divBdr>
                  <w:divsChild>
                    <w:div w:id="1714844100">
                      <w:marLeft w:val="0"/>
                      <w:marRight w:val="0"/>
                      <w:marTop w:val="0"/>
                      <w:marBottom w:val="0"/>
                      <w:divBdr>
                        <w:top w:val="none" w:sz="0" w:space="0" w:color="auto"/>
                        <w:left w:val="none" w:sz="0" w:space="0" w:color="auto"/>
                        <w:bottom w:val="none" w:sz="0" w:space="0" w:color="auto"/>
                        <w:right w:val="none" w:sz="0" w:space="0" w:color="auto"/>
                      </w:divBdr>
                      <w:divsChild>
                        <w:div w:id="15906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6914">
                  <w:marLeft w:val="0"/>
                  <w:marRight w:val="0"/>
                  <w:marTop w:val="75"/>
                  <w:marBottom w:val="0"/>
                  <w:divBdr>
                    <w:top w:val="none" w:sz="0" w:space="0" w:color="auto"/>
                    <w:left w:val="none" w:sz="0" w:space="0" w:color="auto"/>
                    <w:bottom w:val="none" w:sz="0" w:space="0" w:color="auto"/>
                    <w:right w:val="none" w:sz="0" w:space="0" w:color="auto"/>
                  </w:divBdr>
                  <w:divsChild>
                    <w:div w:id="207107265">
                      <w:marLeft w:val="0"/>
                      <w:marRight w:val="0"/>
                      <w:marTop w:val="0"/>
                      <w:marBottom w:val="0"/>
                      <w:divBdr>
                        <w:top w:val="none" w:sz="0" w:space="0" w:color="auto"/>
                        <w:left w:val="none" w:sz="0" w:space="0" w:color="auto"/>
                        <w:bottom w:val="none" w:sz="0" w:space="0" w:color="auto"/>
                        <w:right w:val="none" w:sz="0" w:space="0" w:color="auto"/>
                      </w:divBdr>
                      <w:divsChild>
                        <w:div w:id="9280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81351">
              <w:marLeft w:val="0"/>
              <w:marRight w:val="0"/>
              <w:marTop w:val="0"/>
              <w:marBottom w:val="300"/>
              <w:divBdr>
                <w:top w:val="none" w:sz="0" w:space="0" w:color="auto"/>
                <w:left w:val="none" w:sz="0" w:space="0" w:color="auto"/>
                <w:bottom w:val="none" w:sz="0" w:space="0" w:color="auto"/>
                <w:right w:val="none" w:sz="0" w:space="0" w:color="auto"/>
              </w:divBdr>
              <w:divsChild>
                <w:div w:id="1373455434">
                  <w:marLeft w:val="0"/>
                  <w:marRight w:val="0"/>
                  <w:marTop w:val="75"/>
                  <w:marBottom w:val="0"/>
                  <w:divBdr>
                    <w:top w:val="none" w:sz="0" w:space="0" w:color="auto"/>
                    <w:left w:val="none" w:sz="0" w:space="0" w:color="auto"/>
                    <w:bottom w:val="none" w:sz="0" w:space="0" w:color="auto"/>
                    <w:right w:val="none" w:sz="0" w:space="0" w:color="auto"/>
                  </w:divBdr>
                  <w:divsChild>
                    <w:div w:id="8025248">
                      <w:marLeft w:val="0"/>
                      <w:marRight w:val="0"/>
                      <w:marTop w:val="0"/>
                      <w:marBottom w:val="0"/>
                      <w:divBdr>
                        <w:top w:val="none" w:sz="0" w:space="0" w:color="auto"/>
                        <w:left w:val="none" w:sz="0" w:space="0" w:color="auto"/>
                        <w:bottom w:val="none" w:sz="0" w:space="0" w:color="auto"/>
                        <w:right w:val="none" w:sz="0" w:space="0" w:color="auto"/>
                      </w:divBdr>
                      <w:divsChild>
                        <w:div w:id="3403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171">
                  <w:marLeft w:val="0"/>
                  <w:marRight w:val="0"/>
                  <w:marTop w:val="75"/>
                  <w:marBottom w:val="0"/>
                  <w:divBdr>
                    <w:top w:val="none" w:sz="0" w:space="0" w:color="auto"/>
                    <w:left w:val="none" w:sz="0" w:space="0" w:color="auto"/>
                    <w:bottom w:val="none" w:sz="0" w:space="0" w:color="auto"/>
                    <w:right w:val="none" w:sz="0" w:space="0" w:color="auto"/>
                  </w:divBdr>
                  <w:divsChild>
                    <w:div w:id="357968883">
                      <w:marLeft w:val="0"/>
                      <w:marRight w:val="0"/>
                      <w:marTop w:val="0"/>
                      <w:marBottom w:val="0"/>
                      <w:divBdr>
                        <w:top w:val="none" w:sz="0" w:space="0" w:color="auto"/>
                        <w:left w:val="none" w:sz="0" w:space="0" w:color="auto"/>
                        <w:bottom w:val="none" w:sz="0" w:space="0" w:color="auto"/>
                        <w:right w:val="none" w:sz="0" w:space="0" w:color="auto"/>
                      </w:divBdr>
                      <w:divsChild>
                        <w:div w:id="14816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498835">
      <w:bodyDiv w:val="1"/>
      <w:marLeft w:val="0"/>
      <w:marRight w:val="0"/>
      <w:marTop w:val="0"/>
      <w:marBottom w:val="0"/>
      <w:divBdr>
        <w:top w:val="none" w:sz="0" w:space="0" w:color="auto"/>
        <w:left w:val="none" w:sz="0" w:space="0" w:color="auto"/>
        <w:bottom w:val="none" w:sz="0" w:space="0" w:color="auto"/>
        <w:right w:val="none" w:sz="0" w:space="0" w:color="auto"/>
      </w:divBdr>
      <w:divsChild>
        <w:div w:id="1582442507">
          <w:marLeft w:val="0"/>
          <w:marRight w:val="0"/>
          <w:marTop w:val="150"/>
          <w:marBottom w:val="75"/>
          <w:divBdr>
            <w:top w:val="none" w:sz="0" w:space="0" w:color="auto"/>
            <w:left w:val="none" w:sz="0" w:space="0" w:color="auto"/>
            <w:bottom w:val="none" w:sz="0" w:space="0" w:color="auto"/>
            <w:right w:val="none" w:sz="0" w:space="0" w:color="auto"/>
          </w:divBdr>
        </w:div>
        <w:div w:id="99960433">
          <w:marLeft w:val="0"/>
          <w:marRight w:val="0"/>
          <w:marTop w:val="48"/>
          <w:marBottom w:val="48"/>
          <w:divBdr>
            <w:top w:val="none" w:sz="0" w:space="0" w:color="auto"/>
            <w:left w:val="none" w:sz="0" w:space="0" w:color="auto"/>
            <w:bottom w:val="none" w:sz="0" w:space="0" w:color="auto"/>
            <w:right w:val="none" w:sz="0" w:space="0" w:color="auto"/>
          </w:divBdr>
          <w:divsChild>
            <w:div w:id="1113477493">
              <w:marLeft w:val="72"/>
              <w:marRight w:val="0"/>
              <w:marTop w:val="72"/>
              <w:marBottom w:val="72"/>
              <w:divBdr>
                <w:top w:val="none" w:sz="0" w:space="0" w:color="auto"/>
                <w:left w:val="none" w:sz="0" w:space="0" w:color="auto"/>
                <w:bottom w:val="none" w:sz="0" w:space="0" w:color="auto"/>
                <w:right w:val="none" w:sz="0" w:space="0" w:color="auto"/>
              </w:divBdr>
            </w:div>
            <w:div w:id="338000619">
              <w:marLeft w:val="72"/>
              <w:marRight w:val="0"/>
              <w:marTop w:val="72"/>
              <w:marBottom w:val="72"/>
              <w:divBdr>
                <w:top w:val="none" w:sz="0" w:space="0" w:color="auto"/>
                <w:left w:val="none" w:sz="0" w:space="0" w:color="auto"/>
                <w:bottom w:val="none" w:sz="0" w:space="0" w:color="auto"/>
                <w:right w:val="none" w:sz="0" w:space="0" w:color="auto"/>
              </w:divBdr>
            </w:div>
            <w:div w:id="729572989">
              <w:marLeft w:val="72"/>
              <w:marRight w:val="0"/>
              <w:marTop w:val="72"/>
              <w:marBottom w:val="72"/>
              <w:divBdr>
                <w:top w:val="none" w:sz="0" w:space="0" w:color="auto"/>
                <w:left w:val="none" w:sz="0" w:space="0" w:color="auto"/>
                <w:bottom w:val="none" w:sz="0" w:space="0" w:color="auto"/>
                <w:right w:val="none" w:sz="0" w:space="0" w:color="auto"/>
              </w:divBdr>
            </w:div>
            <w:div w:id="1821312944">
              <w:marLeft w:val="72"/>
              <w:marRight w:val="0"/>
              <w:marTop w:val="72"/>
              <w:marBottom w:val="72"/>
              <w:divBdr>
                <w:top w:val="none" w:sz="0" w:space="0" w:color="auto"/>
                <w:left w:val="none" w:sz="0" w:space="0" w:color="auto"/>
                <w:bottom w:val="none" w:sz="0" w:space="0" w:color="auto"/>
                <w:right w:val="none" w:sz="0" w:space="0" w:color="auto"/>
              </w:divBdr>
            </w:div>
          </w:divsChild>
        </w:div>
        <w:div w:id="1904682474">
          <w:marLeft w:val="0"/>
          <w:marRight w:val="0"/>
          <w:marTop w:val="0"/>
          <w:marBottom w:val="0"/>
          <w:divBdr>
            <w:top w:val="none" w:sz="0" w:space="0" w:color="auto"/>
            <w:left w:val="none" w:sz="0" w:space="0" w:color="auto"/>
            <w:bottom w:val="none" w:sz="0" w:space="0" w:color="auto"/>
            <w:right w:val="none" w:sz="0" w:space="0" w:color="auto"/>
          </w:divBdr>
        </w:div>
      </w:divsChild>
    </w:div>
    <w:div w:id="672609391">
      <w:bodyDiv w:val="1"/>
      <w:marLeft w:val="0"/>
      <w:marRight w:val="0"/>
      <w:marTop w:val="0"/>
      <w:marBottom w:val="0"/>
      <w:divBdr>
        <w:top w:val="none" w:sz="0" w:space="0" w:color="auto"/>
        <w:left w:val="none" w:sz="0" w:space="0" w:color="auto"/>
        <w:bottom w:val="none" w:sz="0" w:space="0" w:color="auto"/>
        <w:right w:val="none" w:sz="0" w:space="0" w:color="auto"/>
      </w:divBdr>
    </w:div>
    <w:div w:id="692075394">
      <w:bodyDiv w:val="1"/>
      <w:marLeft w:val="0"/>
      <w:marRight w:val="0"/>
      <w:marTop w:val="0"/>
      <w:marBottom w:val="0"/>
      <w:divBdr>
        <w:top w:val="none" w:sz="0" w:space="0" w:color="auto"/>
        <w:left w:val="none" w:sz="0" w:space="0" w:color="auto"/>
        <w:bottom w:val="none" w:sz="0" w:space="0" w:color="auto"/>
        <w:right w:val="none" w:sz="0" w:space="0" w:color="auto"/>
      </w:divBdr>
      <w:divsChild>
        <w:div w:id="1111046076">
          <w:marLeft w:val="375"/>
          <w:marRight w:val="375"/>
          <w:marTop w:val="150"/>
          <w:marBottom w:val="150"/>
          <w:divBdr>
            <w:top w:val="none" w:sz="0" w:space="0" w:color="auto"/>
            <w:left w:val="none" w:sz="0" w:space="0" w:color="auto"/>
            <w:bottom w:val="none" w:sz="0" w:space="0" w:color="auto"/>
            <w:right w:val="none" w:sz="0" w:space="0" w:color="auto"/>
          </w:divBdr>
        </w:div>
        <w:div w:id="1947695566">
          <w:marLeft w:val="0"/>
          <w:marRight w:val="0"/>
          <w:marTop w:val="150"/>
          <w:marBottom w:val="150"/>
          <w:divBdr>
            <w:top w:val="none" w:sz="0" w:space="0" w:color="auto"/>
            <w:left w:val="none" w:sz="0" w:space="0" w:color="auto"/>
            <w:bottom w:val="none" w:sz="0" w:space="0" w:color="auto"/>
            <w:right w:val="none" w:sz="0" w:space="0" w:color="auto"/>
          </w:divBdr>
          <w:divsChild>
            <w:div w:id="1051807090">
              <w:marLeft w:val="0"/>
              <w:marRight w:val="0"/>
              <w:marTop w:val="0"/>
              <w:marBottom w:val="0"/>
              <w:divBdr>
                <w:top w:val="none" w:sz="0" w:space="0" w:color="auto"/>
                <w:left w:val="none" w:sz="0" w:space="0" w:color="auto"/>
                <w:bottom w:val="none" w:sz="0" w:space="0" w:color="auto"/>
                <w:right w:val="none" w:sz="0" w:space="0" w:color="auto"/>
              </w:divBdr>
            </w:div>
            <w:div w:id="152263329">
              <w:marLeft w:val="0"/>
              <w:marRight w:val="0"/>
              <w:marTop w:val="0"/>
              <w:marBottom w:val="0"/>
              <w:divBdr>
                <w:top w:val="none" w:sz="0" w:space="0" w:color="auto"/>
                <w:left w:val="none" w:sz="0" w:space="0" w:color="auto"/>
                <w:bottom w:val="none" w:sz="0" w:space="0" w:color="auto"/>
                <w:right w:val="none" w:sz="0" w:space="0" w:color="auto"/>
              </w:divBdr>
            </w:div>
          </w:divsChild>
        </w:div>
        <w:div w:id="349917761">
          <w:marLeft w:val="0"/>
          <w:marRight w:val="0"/>
          <w:marTop w:val="0"/>
          <w:marBottom w:val="0"/>
          <w:divBdr>
            <w:top w:val="single" w:sz="6" w:space="4" w:color="EEEEEE"/>
            <w:left w:val="single" w:sz="6" w:space="0" w:color="EEEEEE"/>
            <w:bottom w:val="single" w:sz="6" w:space="4" w:color="EEEEEE"/>
            <w:right w:val="single" w:sz="6" w:space="0" w:color="EEEEEE"/>
          </w:divBdr>
          <w:divsChild>
            <w:div w:id="1835994891">
              <w:marLeft w:val="450"/>
              <w:marRight w:val="450"/>
              <w:marTop w:val="0"/>
              <w:marBottom w:val="0"/>
              <w:divBdr>
                <w:top w:val="none" w:sz="0" w:space="0" w:color="auto"/>
                <w:left w:val="none" w:sz="0" w:space="0" w:color="auto"/>
                <w:bottom w:val="none" w:sz="0" w:space="0" w:color="auto"/>
                <w:right w:val="none" w:sz="0" w:space="0" w:color="auto"/>
              </w:divBdr>
              <w:divsChild>
                <w:div w:id="670370175">
                  <w:marLeft w:val="0"/>
                  <w:marRight w:val="0"/>
                  <w:marTop w:val="0"/>
                  <w:marBottom w:val="0"/>
                  <w:divBdr>
                    <w:top w:val="none" w:sz="0" w:space="0" w:color="auto"/>
                    <w:left w:val="none" w:sz="0" w:space="0" w:color="auto"/>
                    <w:bottom w:val="none" w:sz="0" w:space="0" w:color="auto"/>
                    <w:right w:val="none" w:sz="0" w:space="0" w:color="auto"/>
                  </w:divBdr>
                  <w:divsChild>
                    <w:div w:id="2092892328">
                      <w:marLeft w:val="30"/>
                      <w:marRight w:val="30"/>
                      <w:marTop w:val="0"/>
                      <w:marBottom w:val="0"/>
                      <w:divBdr>
                        <w:top w:val="single" w:sz="6" w:space="0" w:color="FFFFFF"/>
                        <w:left w:val="single" w:sz="6" w:space="0" w:color="FFFFFF"/>
                        <w:bottom w:val="single" w:sz="6" w:space="0" w:color="FFFFFF"/>
                        <w:right w:val="single" w:sz="6" w:space="0" w:color="FFFFFF"/>
                      </w:divBdr>
                    </w:div>
                  </w:divsChild>
                </w:div>
                <w:div w:id="1390686509">
                  <w:marLeft w:val="0"/>
                  <w:marRight w:val="0"/>
                  <w:marTop w:val="0"/>
                  <w:marBottom w:val="0"/>
                  <w:divBdr>
                    <w:top w:val="none" w:sz="0" w:space="0" w:color="auto"/>
                    <w:left w:val="none" w:sz="0" w:space="0" w:color="auto"/>
                    <w:bottom w:val="none" w:sz="0" w:space="0" w:color="auto"/>
                    <w:right w:val="none" w:sz="0" w:space="0" w:color="auto"/>
                  </w:divBdr>
                  <w:divsChild>
                    <w:div w:id="1515345064">
                      <w:marLeft w:val="30"/>
                      <w:marRight w:val="30"/>
                      <w:marTop w:val="0"/>
                      <w:marBottom w:val="0"/>
                      <w:divBdr>
                        <w:top w:val="single" w:sz="6" w:space="0" w:color="FFFFFF"/>
                        <w:left w:val="single" w:sz="6" w:space="0" w:color="FFFFFF"/>
                        <w:bottom w:val="single" w:sz="6" w:space="0" w:color="FFFFFF"/>
                        <w:right w:val="single" w:sz="6" w:space="0" w:color="FFFFFF"/>
                      </w:divBdr>
                    </w:div>
                  </w:divsChild>
                </w:div>
                <w:div w:id="899171394">
                  <w:marLeft w:val="0"/>
                  <w:marRight w:val="0"/>
                  <w:marTop w:val="0"/>
                  <w:marBottom w:val="0"/>
                  <w:divBdr>
                    <w:top w:val="none" w:sz="0" w:space="0" w:color="auto"/>
                    <w:left w:val="none" w:sz="0" w:space="0" w:color="auto"/>
                    <w:bottom w:val="none" w:sz="0" w:space="0" w:color="auto"/>
                    <w:right w:val="none" w:sz="0" w:space="0" w:color="auto"/>
                  </w:divBdr>
                  <w:divsChild>
                    <w:div w:id="373894695">
                      <w:marLeft w:val="30"/>
                      <w:marRight w:val="30"/>
                      <w:marTop w:val="0"/>
                      <w:marBottom w:val="0"/>
                      <w:divBdr>
                        <w:top w:val="single" w:sz="6" w:space="0" w:color="FFFFFF"/>
                        <w:left w:val="single" w:sz="6" w:space="0" w:color="FFFFFF"/>
                        <w:bottom w:val="single" w:sz="6" w:space="0" w:color="FFFFFF"/>
                        <w:right w:val="single" w:sz="6" w:space="0" w:color="FFFFFF"/>
                      </w:divBdr>
                    </w:div>
                  </w:divsChild>
                </w:div>
                <w:div w:id="407650320">
                  <w:marLeft w:val="0"/>
                  <w:marRight w:val="0"/>
                  <w:marTop w:val="0"/>
                  <w:marBottom w:val="0"/>
                  <w:divBdr>
                    <w:top w:val="none" w:sz="0" w:space="0" w:color="auto"/>
                    <w:left w:val="none" w:sz="0" w:space="0" w:color="auto"/>
                    <w:bottom w:val="none" w:sz="0" w:space="0" w:color="auto"/>
                    <w:right w:val="none" w:sz="0" w:space="0" w:color="auto"/>
                  </w:divBdr>
                  <w:divsChild>
                    <w:div w:id="566843389">
                      <w:marLeft w:val="30"/>
                      <w:marRight w:val="30"/>
                      <w:marTop w:val="0"/>
                      <w:marBottom w:val="0"/>
                      <w:divBdr>
                        <w:top w:val="single" w:sz="6" w:space="0" w:color="FFFFFF"/>
                        <w:left w:val="single" w:sz="6" w:space="0" w:color="FFFFFF"/>
                        <w:bottom w:val="single" w:sz="6" w:space="0" w:color="FFFFFF"/>
                        <w:right w:val="single" w:sz="6" w:space="0" w:color="FFFFFF"/>
                      </w:divBdr>
                    </w:div>
                  </w:divsChild>
                </w:div>
                <w:div w:id="1644655516">
                  <w:marLeft w:val="0"/>
                  <w:marRight w:val="0"/>
                  <w:marTop w:val="0"/>
                  <w:marBottom w:val="0"/>
                  <w:divBdr>
                    <w:top w:val="none" w:sz="0" w:space="0" w:color="auto"/>
                    <w:left w:val="none" w:sz="0" w:space="0" w:color="auto"/>
                    <w:bottom w:val="none" w:sz="0" w:space="0" w:color="auto"/>
                    <w:right w:val="none" w:sz="0" w:space="0" w:color="auto"/>
                  </w:divBdr>
                  <w:divsChild>
                    <w:div w:id="1389111905">
                      <w:marLeft w:val="30"/>
                      <w:marRight w:val="30"/>
                      <w:marTop w:val="0"/>
                      <w:marBottom w:val="0"/>
                      <w:divBdr>
                        <w:top w:val="single" w:sz="6" w:space="0" w:color="FFFFFF"/>
                        <w:left w:val="single" w:sz="6" w:space="0" w:color="FFFFFF"/>
                        <w:bottom w:val="single" w:sz="6" w:space="0" w:color="FFFFFF"/>
                        <w:right w:val="single" w:sz="6" w:space="0" w:color="FFFFFF"/>
                      </w:divBdr>
                    </w:div>
                  </w:divsChild>
                </w:div>
                <w:div w:id="1820220589">
                  <w:marLeft w:val="0"/>
                  <w:marRight w:val="0"/>
                  <w:marTop w:val="0"/>
                  <w:marBottom w:val="0"/>
                  <w:divBdr>
                    <w:top w:val="none" w:sz="0" w:space="0" w:color="auto"/>
                    <w:left w:val="none" w:sz="0" w:space="0" w:color="auto"/>
                    <w:bottom w:val="none" w:sz="0" w:space="0" w:color="auto"/>
                    <w:right w:val="none" w:sz="0" w:space="0" w:color="auto"/>
                  </w:divBdr>
                  <w:divsChild>
                    <w:div w:id="1633245243">
                      <w:marLeft w:val="30"/>
                      <w:marRight w:val="30"/>
                      <w:marTop w:val="0"/>
                      <w:marBottom w:val="0"/>
                      <w:divBdr>
                        <w:top w:val="single" w:sz="6" w:space="0" w:color="FFFFFF"/>
                        <w:left w:val="single" w:sz="6" w:space="0" w:color="FFFFFF"/>
                        <w:bottom w:val="single" w:sz="6" w:space="0" w:color="FFFFFF"/>
                        <w:right w:val="single" w:sz="6" w:space="0" w:color="FFFFFF"/>
                      </w:divBdr>
                    </w:div>
                  </w:divsChild>
                </w:div>
                <w:div w:id="1390882130">
                  <w:marLeft w:val="0"/>
                  <w:marRight w:val="0"/>
                  <w:marTop w:val="0"/>
                  <w:marBottom w:val="0"/>
                  <w:divBdr>
                    <w:top w:val="none" w:sz="0" w:space="0" w:color="auto"/>
                    <w:left w:val="none" w:sz="0" w:space="0" w:color="auto"/>
                    <w:bottom w:val="none" w:sz="0" w:space="0" w:color="auto"/>
                    <w:right w:val="none" w:sz="0" w:space="0" w:color="auto"/>
                  </w:divBdr>
                  <w:divsChild>
                    <w:div w:id="95099571">
                      <w:marLeft w:val="30"/>
                      <w:marRight w:val="30"/>
                      <w:marTop w:val="0"/>
                      <w:marBottom w:val="0"/>
                      <w:divBdr>
                        <w:top w:val="single" w:sz="6" w:space="0" w:color="FFFFFF"/>
                        <w:left w:val="single" w:sz="6" w:space="0" w:color="FFFFFF"/>
                        <w:bottom w:val="single" w:sz="6" w:space="0" w:color="FFFFFF"/>
                        <w:right w:val="single" w:sz="6" w:space="0" w:color="FFFFFF"/>
                      </w:divBdr>
                    </w:div>
                  </w:divsChild>
                </w:div>
                <w:div w:id="1090735386">
                  <w:marLeft w:val="0"/>
                  <w:marRight w:val="0"/>
                  <w:marTop w:val="0"/>
                  <w:marBottom w:val="0"/>
                  <w:divBdr>
                    <w:top w:val="none" w:sz="0" w:space="0" w:color="auto"/>
                    <w:left w:val="none" w:sz="0" w:space="0" w:color="auto"/>
                    <w:bottom w:val="none" w:sz="0" w:space="0" w:color="auto"/>
                    <w:right w:val="none" w:sz="0" w:space="0" w:color="auto"/>
                  </w:divBdr>
                  <w:divsChild>
                    <w:div w:id="709036301">
                      <w:marLeft w:val="30"/>
                      <w:marRight w:val="3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 w:id="730419688">
      <w:bodyDiv w:val="1"/>
      <w:marLeft w:val="0"/>
      <w:marRight w:val="0"/>
      <w:marTop w:val="0"/>
      <w:marBottom w:val="0"/>
      <w:divBdr>
        <w:top w:val="none" w:sz="0" w:space="0" w:color="auto"/>
        <w:left w:val="none" w:sz="0" w:space="0" w:color="auto"/>
        <w:bottom w:val="none" w:sz="0" w:space="0" w:color="auto"/>
        <w:right w:val="none" w:sz="0" w:space="0" w:color="auto"/>
      </w:divBdr>
      <w:divsChild>
        <w:div w:id="1215652486">
          <w:marLeft w:val="0"/>
          <w:marRight w:val="0"/>
          <w:marTop w:val="0"/>
          <w:marBottom w:val="75"/>
          <w:divBdr>
            <w:top w:val="none" w:sz="0" w:space="0" w:color="auto"/>
            <w:left w:val="none" w:sz="0" w:space="0" w:color="auto"/>
            <w:bottom w:val="none" w:sz="0" w:space="0" w:color="auto"/>
            <w:right w:val="none" w:sz="0" w:space="0" w:color="auto"/>
          </w:divBdr>
        </w:div>
        <w:div w:id="894126033">
          <w:marLeft w:val="0"/>
          <w:marRight w:val="0"/>
          <w:marTop w:val="75"/>
          <w:marBottom w:val="0"/>
          <w:divBdr>
            <w:top w:val="none" w:sz="0" w:space="0" w:color="auto"/>
            <w:left w:val="none" w:sz="0" w:space="0" w:color="auto"/>
            <w:bottom w:val="none" w:sz="0" w:space="0" w:color="auto"/>
            <w:right w:val="none" w:sz="0" w:space="0" w:color="auto"/>
          </w:divBdr>
          <w:divsChild>
            <w:div w:id="119238305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56096004">
      <w:bodyDiv w:val="1"/>
      <w:marLeft w:val="0"/>
      <w:marRight w:val="0"/>
      <w:marTop w:val="0"/>
      <w:marBottom w:val="0"/>
      <w:divBdr>
        <w:top w:val="none" w:sz="0" w:space="0" w:color="auto"/>
        <w:left w:val="none" w:sz="0" w:space="0" w:color="auto"/>
        <w:bottom w:val="none" w:sz="0" w:space="0" w:color="auto"/>
        <w:right w:val="none" w:sz="0" w:space="0" w:color="auto"/>
      </w:divBdr>
      <w:divsChild>
        <w:div w:id="690297077">
          <w:marLeft w:val="0"/>
          <w:marRight w:val="0"/>
          <w:marTop w:val="0"/>
          <w:marBottom w:val="0"/>
          <w:divBdr>
            <w:top w:val="none" w:sz="0" w:space="0" w:color="auto"/>
            <w:left w:val="none" w:sz="0" w:space="0" w:color="auto"/>
            <w:bottom w:val="none" w:sz="0" w:space="0" w:color="auto"/>
            <w:right w:val="none" w:sz="0" w:space="0" w:color="auto"/>
          </w:divBdr>
          <w:divsChild>
            <w:div w:id="2096245711">
              <w:marLeft w:val="0"/>
              <w:marRight w:val="0"/>
              <w:marTop w:val="0"/>
              <w:marBottom w:val="0"/>
              <w:divBdr>
                <w:top w:val="none" w:sz="0" w:space="0" w:color="auto"/>
                <w:left w:val="none" w:sz="0" w:space="0" w:color="auto"/>
                <w:bottom w:val="none" w:sz="0" w:space="0" w:color="auto"/>
                <w:right w:val="none" w:sz="0" w:space="0" w:color="auto"/>
              </w:divBdr>
              <w:divsChild>
                <w:div w:id="1913664218">
                  <w:marLeft w:val="120"/>
                  <w:marRight w:val="0"/>
                  <w:marTop w:val="0"/>
                  <w:marBottom w:val="0"/>
                  <w:divBdr>
                    <w:top w:val="none" w:sz="0" w:space="0" w:color="auto"/>
                    <w:left w:val="none" w:sz="0" w:space="0" w:color="auto"/>
                    <w:bottom w:val="none" w:sz="0" w:space="0" w:color="auto"/>
                    <w:right w:val="none" w:sz="0" w:space="0" w:color="auto"/>
                  </w:divBdr>
                </w:div>
                <w:div w:id="2028869193">
                  <w:marLeft w:val="120"/>
                  <w:marRight w:val="0"/>
                  <w:marTop w:val="0"/>
                  <w:marBottom w:val="0"/>
                  <w:divBdr>
                    <w:top w:val="none" w:sz="0" w:space="0" w:color="auto"/>
                    <w:left w:val="none" w:sz="0" w:space="0" w:color="auto"/>
                    <w:bottom w:val="none" w:sz="0" w:space="0" w:color="auto"/>
                    <w:right w:val="none" w:sz="0" w:space="0" w:color="auto"/>
                  </w:divBdr>
                </w:div>
              </w:divsChild>
            </w:div>
            <w:div w:id="1133409289">
              <w:marLeft w:val="0"/>
              <w:marRight w:val="0"/>
              <w:marTop w:val="0"/>
              <w:marBottom w:val="0"/>
              <w:divBdr>
                <w:top w:val="none" w:sz="0" w:space="0" w:color="auto"/>
                <w:left w:val="none" w:sz="0" w:space="0" w:color="auto"/>
                <w:bottom w:val="none" w:sz="0" w:space="0" w:color="auto"/>
                <w:right w:val="none" w:sz="0" w:space="0" w:color="auto"/>
              </w:divBdr>
            </w:div>
          </w:divsChild>
        </w:div>
        <w:div w:id="592782793">
          <w:marLeft w:val="0"/>
          <w:marRight w:val="0"/>
          <w:marTop w:val="264"/>
          <w:marBottom w:val="0"/>
          <w:divBdr>
            <w:top w:val="none" w:sz="0" w:space="0" w:color="auto"/>
            <w:left w:val="none" w:sz="0" w:space="0" w:color="auto"/>
            <w:bottom w:val="none" w:sz="0" w:space="0" w:color="auto"/>
            <w:right w:val="none" w:sz="0" w:space="0" w:color="auto"/>
          </w:divBdr>
          <w:divsChild>
            <w:div w:id="1927179323">
              <w:marLeft w:val="0"/>
              <w:marRight w:val="0"/>
              <w:marTop w:val="0"/>
              <w:marBottom w:val="0"/>
              <w:divBdr>
                <w:top w:val="none" w:sz="0" w:space="0" w:color="auto"/>
                <w:left w:val="none" w:sz="0" w:space="0" w:color="auto"/>
                <w:bottom w:val="none" w:sz="0" w:space="0" w:color="auto"/>
                <w:right w:val="none" w:sz="0" w:space="0" w:color="auto"/>
              </w:divBdr>
            </w:div>
            <w:div w:id="322199770">
              <w:marLeft w:val="0"/>
              <w:marRight w:val="0"/>
              <w:marTop w:val="0"/>
              <w:marBottom w:val="0"/>
              <w:divBdr>
                <w:top w:val="none" w:sz="0" w:space="0" w:color="auto"/>
                <w:left w:val="none" w:sz="0" w:space="0" w:color="auto"/>
                <w:bottom w:val="none" w:sz="0" w:space="0" w:color="auto"/>
                <w:right w:val="none" w:sz="0" w:space="0" w:color="auto"/>
              </w:divBdr>
              <w:divsChild>
                <w:div w:id="7428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87441">
      <w:bodyDiv w:val="1"/>
      <w:marLeft w:val="0"/>
      <w:marRight w:val="0"/>
      <w:marTop w:val="0"/>
      <w:marBottom w:val="0"/>
      <w:divBdr>
        <w:top w:val="none" w:sz="0" w:space="0" w:color="auto"/>
        <w:left w:val="none" w:sz="0" w:space="0" w:color="auto"/>
        <w:bottom w:val="none" w:sz="0" w:space="0" w:color="auto"/>
        <w:right w:val="none" w:sz="0" w:space="0" w:color="auto"/>
      </w:divBdr>
    </w:div>
    <w:div w:id="792674839">
      <w:bodyDiv w:val="1"/>
      <w:marLeft w:val="0"/>
      <w:marRight w:val="0"/>
      <w:marTop w:val="0"/>
      <w:marBottom w:val="0"/>
      <w:divBdr>
        <w:top w:val="none" w:sz="0" w:space="0" w:color="auto"/>
        <w:left w:val="none" w:sz="0" w:space="0" w:color="auto"/>
        <w:bottom w:val="none" w:sz="0" w:space="0" w:color="auto"/>
        <w:right w:val="none" w:sz="0" w:space="0" w:color="auto"/>
      </w:divBdr>
      <w:divsChild>
        <w:div w:id="932932967">
          <w:marLeft w:val="0"/>
          <w:marRight w:val="0"/>
          <w:marTop w:val="0"/>
          <w:marBottom w:val="0"/>
          <w:divBdr>
            <w:top w:val="none" w:sz="0" w:space="0" w:color="auto"/>
            <w:left w:val="none" w:sz="0" w:space="0" w:color="auto"/>
            <w:bottom w:val="none" w:sz="0" w:space="0" w:color="auto"/>
            <w:right w:val="none" w:sz="0" w:space="0" w:color="auto"/>
          </w:divBdr>
        </w:div>
        <w:div w:id="2082605468">
          <w:marLeft w:val="0"/>
          <w:marRight w:val="0"/>
          <w:marTop w:val="0"/>
          <w:marBottom w:val="420"/>
          <w:divBdr>
            <w:top w:val="none" w:sz="0" w:space="0" w:color="auto"/>
            <w:left w:val="none" w:sz="0" w:space="0" w:color="auto"/>
            <w:bottom w:val="none" w:sz="0" w:space="0" w:color="auto"/>
            <w:right w:val="none" w:sz="0" w:space="0" w:color="auto"/>
          </w:divBdr>
          <w:divsChild>
            <w:div w:id="847674534">
              <w:marLeft w:val="0"/>
              <w:marRight w:val="0"/>
              <w:marTop w:val="150"/>
              <w:marBottom w:val="150"/>
              <w:divBdr>
                <w:top w:val="single" w:sz="6" w:space="8" w:color="797979"/>
                <w:left w:val="none" w:sz="0" w:space="0" w:color="auto"/>
                <w:bottom w:val="single" w:sz="6" w:space="4" w:color="797979"/>
                <w:right w:val="none" w:sz="0" w:space="0" w:color="auto"/>
              </w:divBdr>
            </w:div>
            <w:div w:id="1551041639">
              <w:marLeft w:val="0"/>
              <w:marRight w:val="0"/>
              <w:marTop w:val="0"/>
              <w:marBottom w:val="240"/>
              <w:divBdr>
                <w:top w:val="none" w:sz="0" w:space="0" w:color="auto"/>
                <w:left w:val="none" w:sz="0" w:space="0" w:color="auto"/>
                <w:bottom w:val="none" w:sz="0" w:space="0" w:color="auto"/>
                <w:right w:val="none" w:sz="0" w:space="0" w:color="auto"/>
              </w:divBdr>
              <w:divsChild>
                <w:div w:id="4007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33280">
      <w:bodyDiv w:val="1"/>
      <w:marLeft w:val="0"/>
      <w:marRight w:val="0"/>
      <w:marTop w:val="0"/>
      <w:marBottom w:val="0"/>
      <w:divBdr>
        <w:top w:val="none" w:sz="0" w:space="0" w:color="auto"/>
        <w:left w:val="none" w:sz="0" w:space="0" w:color="auto"/>
        <w:bottom w:val="none" w:sz="0" w:space="0" w:color="auto"/>
        <w:right w:val="none" w:sz="0" w:space="0" w:color="auto"/>
      </w:divBdr>
      <w:divsChild>
        <w:div w:id="2080131956">
          <w:marLeft w:val="0"/>
          <w:marRight w:val="0"/>
          <w:marTop w:val="105"/>
          <w:marBottom w:val="150"/>
          <w:divBdr>
            <w:top w:val="none" w:sz="0" w:space="0" w:color="auto"/>
            <w:left w:val="none" w:sz="0" w:space="0" w:color="auto"/>
            <w:bottom w:val="none" w:sz="0" w:space="0" w:color="auto"/>
            <w:right w:val="none" w:sz="0" w:space="0" w:color="auto"/>
          </w:divBdr>
        </w:div>
        <w:div w:id="1522667959">
          <w:marLeft w:val="0"/>
          <w:marRight w:val="0"/>
          <w:marTop w:val="0"/>
          <w:marBottom w:val="450"/>
          <w:divBdr>
            <w:top w:val="none" w:sz="0" w:space="0" w:color="auto"/>
            <w:left w:val="none" w:sz="0" w:space="0" w:color="auto"/>
            <w:bottom w:val="none" w:sz="0" w:space="0" w:color="auto"/>
            <w:right w:val="none" w:sz="0" w:space="0" w:color="auto"/>
          </w:divBdr>
          <w:divsChild>
            <w:div w:id="1036081627">
              <w:marLeft w:val="0"/>
              <w:marRight w:val="0"/>
              <w:marTop w:val="0"/>
              <w:marBottom w:val="0"/>
              <w:divBdr>
                <w:top w:val="none" w:sz="0" w:space="0" w:color="auto"/>
                <w:left w:val="none" w:sz="0" w:space="0" w:color="auto"/>
                <w:bottom w:val="none" w:sz="0" w:space="0" w:color="auto"/>
                <w:right w:val="none" w:sz="0" w:space="0" w:color="auto"/>
              </w:divBdr>
              <w:divsChild>
                <w:div w:id="803737665">
                  <w:marLeft w:val="0"/>
                  <w:marRight w:val="0"/>
                  <w:marTop w:val="0"/>
                  <w:marBottom w:val="0"/>
                  <w:divBdr>
                    <w:top w:val="none" w:sz="0" w:space="0" w:color="auto"/>
                    <w:left w:val="none" w:sz="0" w:space="0" w:color="auto"/>
                    <w:bottom w:val="none" w:sz="0" w:space="0" w:color="auto"/>
                    <w:right w:val="none" w:sz="0" w:space="0" w:color="auto"/>
                  </w:divBdr>
                </w:div>
                <w:div w:id="5354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56114">
      <w:bodyDiv w:val="1"/>
      <w:marLeft w:val="0"/>
      <w:marRight w:val="0"/>
      <w:marTop w:val="0"/>
      <w:marBottom w:val="0"/>
      <w:divBdr>
        <w:top w:val="none" w:sz="0" w:space="0" w:color="auto"/>
        <w:left w:val="none" w:sz="0" w:space="0" w:color="auto"/>
        <w:bottom w:val="none" w:sz="0" w:space="0" w:color="auto"/>
        <w:right w:val="none" w:sz="0" w:space="0" w:color="auto"/>
      </w:divBdr>
      <w:divsChild>
        <w:div w:id="115612735">
          <w:marLeft w:val="0"/>
          <w:marRight w:val="0"/>
          <w:marTop w:val="0"/>
          <w:marBottom w:val="0"/>
          <w:divBdr>
            <w:top w:val="none" w:sz="0" w:space="0" w:color="auto"/>
            <w:left w:val="none" w:sz="0" w:space="0" w:color="auto"/>
            <w:bottom w:val="none" w:sz="0" w:space="0" w:color="auto"/>
            <w:right w:val="none" w:sz="0" w:space="0" w:color="auto"/>
          </w:divBdr>
          <w:divsChild>
            <w:div w:id="12852439">
              <w:marLeft w:val="0"/>
              <w:marRight w:val="0"/>
              <w:marTop w:val="0"/>
              <w:marBottom w:val="0"/>
              <w:divBdr>
                <w:top w:val="none" w:sz="0" w:space="0" w:color="auto"/>
                <w:left w:val="none" w:sz="0" w:space="0" w:color="auto"/>
                <w:bottom w:val="none" w:sz="0" w:space="0" w:color="auto"/>
                <w:right w:val="none" w:sz="0" w:space="0" w:color="auto"/>
              </w:divBdr>
              <w:divsChild>
                <w:div w:id="764034984">
                  <w:marLeft w:val="0"/>
                  <w:marRight w:val="0"/>
                  <w:marTop w:val="150"/>
                  <w:marBottom w:val="0"/>
                  <w:divBdr>
                    <w:top w:val="none" w:sz="0" w:space="0" w:color="auto"/>
                    <w:left w:val="none" w:sz="0" w:space="0" w:color="auto"/>
                    <w:bottom w:val="none" w:sz="0" w:space="0" w:color="auto"/>
                    <w:right w:val="none" w:sz="0" w:space="0" w:color="auto"/>
                  </w:divBdr>
                  <w:divsChild>
                    <w:div w:id="1985156215">
                      <w:marLeft w:val="0"/>
                      <w:marRight w:val="0"/>
                      <w:marTop w:val="0"/>
                      <w:marBottom w:val="0"/>
                      <w:divBdr>
                        <w:top w:val="none" w:sz="0" w:space="0" w:color="auto"/>
                        <w:left w:val="none" w:sz="0" w:space="0" w:color="auto"/>
                        <w:bottom w:val="none" w:sz="0" w:space="0" w:color="auto"/>
                        <w:right w:val="none" w:sz="0" w:space="0" w:color="auto"/>
                      </w:divBdr>
                      <w:divsChild>
                        <w:div w:id="155963371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338578347">
                  <w:marLeft w:val="0"/>
                  <w:marRight w:val="0"/>
                  <w:marTop w:val="100"/>
                  <w:marBottom w:val="100"/>
                  <w:divBdr>
                    <w:top w:val="none" w:sz="0" w:space="0" w:color="auto"/>
                    <w:left w:val="none" w:sz="0" w:space="0" w:color="auto"/>
                    <w:bottom w:val="none" w:sz="0" w:space="0" w:color="auto"/>
                    <w:right w:val="none" w:sz="0" w:space="0" w:color="auto"/>
                  </w:divBdr>
                  <w:divsChild>
                    <w:div w:id="979069783">
                      <w:marLeft w:val="0"/>
                      <w:marRight w:val="0"/>
                      <w:marTop w:val="0"/>
                      <w:marBottom w:val="0"/>
                      <w:divBdr>
                        <w:top w:val="none" w:sz="0" w:space="0" w:color="auto"/>
                        <w:left w:val="none" w:sz="0" w:space="0" w:color="auto"/>
                        <w:bottom w:val="none" w:sz="0" w:space="0" w:color="auto"/>
                        <w:right w:val="none" w:sz="0" w:space="0" w:color="auto"/>
                      </w:divBdr>
                      <w:divsChild>
                        <w:div w:id="2510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78787">
          <w:marLeft w:val="0"/>
          <w:marRight w:val="0"/>
          <w:marTop w:val="0"/>
          <w:marBottom w:val="0"/>
          <w:divBdr>
            <w:top w:val="none" w:sz="0" w:space="0" w:color="auto"/>
            <w:left w:val="none" w:sz="0" w:space="0" w:color="auto"/>
            <w:bottom w:val="none" w:sz="0" w:space="0" w:color="auto"/>
            <w:right w:val="none" w:sz="0" w:space="0" w:color="auto"/>
          </w:divBdr>
          <w:divsChild>
            <w:div w:id="1227186806">
              <w:marLeft w:val="0"/>
              <w:marRight w:val="0"/>
              <w:marTop w:val="0"/>
              <w:marBottom w:val="0"/>
              <w:divBdr>
                <w:top w:val="none" w:sz="0" w:space="0" w:color="auto"/>
                <w:left w:val="none" w:sz="0" w:space="0" w:color="auto"/>
                <w:bottom w:val="none" w:sz="0" w:space="0" w:color="auto"/>
                <w:right w:val="none" w:sz="0" w:space="0" w:color="auto"/>
              </w:divBdr>
              <w:divsChild>
                <w:div w:id="1894464314">
                  <w:marLeft w:val="0"/>
                  <w:marRight w:val="0"/>
                  <w:marTop w:val="0"/>
                  <w:marBottom w:val="0"/>
                  <w:divBdr>
                    <w:top w:val="none" w:sz="0" w:space="0" w:color="auto"/>
                    <w:left w:val="none" w:sz="0" w:space="0" w:color="auto"/>
                    <w:bottom w:val="none" w:sz="0" w:space="0" w:color="auto"/>
                    <w:right w:val="none" w:sz="0" w:space="0" w:color="auto"/>
                  </w:divBdr>
                  <w:divsChild>
                    <w:div w:id="989286859">
                      <w:marLeft w:val="0"/>
                      <w:marRight w:val="0"/>
                      <w:marTop w:val="0"/>
                      <w:marBottom w:val="0"/>
                      <w:divBdr>
                        <w:top w:val="none" w:sz="0" w:space="0" w:color="auto"/>
                        <w:left w:val="none" w:sz="0" w:space="0" w:color="auto"/>
                        <w:bottom w:val="none" w:sz="0" w:space="0" w:color="auto"/>
                        <w:right w:val="none" w:sz="0" w:space="0" w:color="auto"/>
                      </w:divBdr>
                      <w:divsChild>
                        <w:div w:id="294411822">
                          <w:marLeft w:val="-225"/>
                          <w:marRight w:val="-225"/>
                          <w:marTop w:val="0"/>
                          <w:marBottom w:val="0"/>
                          <w:divBdr>
                            <w:top w:val="none" w:sz="0" w:space="0" w:color="auto"/>
                            <w:left w:val="none" w:sz="0" w:space="0" w:color="auto"/>
                            <w:bottom w:val="none" w:sz="0" w:space="0" w:color="auto"/>
                            <w:right w:val="none" w:sz="0" w:space="0" w:color="auto"/>
                          </w:divBdr>
                          <w:divsChild>
                            <w:div w:id="564798423">
                              <w:marLeft w:val="0"/>
                              <w:marRight w:val="0"/>
                              <w:marTop w:val="0"/>
                              <w:marBottom w:val="0"/>
                              <w:divBdr>
                                <w:top w:val="none" w:sz="0" w:space="0" w:color="auto"/>
                                <w:left w:val="none" w:sz="0" w:space="0" w:color="auto"/>
                                <w:bottom w:val="none" w:sz="0" w:space="0" w:color="auto"/>
                                <w:right w:val="none" w:sz="0" w:space="0" w:color="auto"/>
                              </w:divBdr>
                              <w:divsChild>
                                <w:div w:id="66147585">
                                  <w:marLeft w:val="-225"/>
                                  <w:marRight w:val="-225"/>
                                  <w:marTop w:val="0"/>
                                  <w:marBottom w:val="0"/>
                                  <w:divBdr>
                                    <w:top w:val="none" w:sz="0" w:space="0" w:color="auto"/>
                                    <w:left w:val="none" w:sz="0" w:space="0" w:color="auto"/>
                                    <w:bottom w:val="none" w:sz="0" w:space="0" w:color="auto"/>
                                    <w:right w:val="none" w:sz="0" w:space="0" w:color="auto"/>
                                  </w:divBdr>
                                  <w:divsChild>
                                    <w:div w:id="7749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308855">
      <w:bodyDiv w:val="1"/>
      <w:marLeft w:val="0"/>
      <w:marRight w:val="0"/>
      <w:marTop w:val="0"/>
      <w:marBottom w:val="0"/>
      <w:divBdr>
        <w:top w:val="none" w:sz="0" w:space="0" w:color="auto"/>
        <w:left w:val="none" w:sz="0" w:space="0" w:color="auto"/>
        <w:bottom w:val="none" w:sz="0" w:space="0" w:color="auto"/>
        <w:right w:val="none" w:sz="0" w:space="0" w:color="auto"/>
      </w:divBdr>
      <w:divsChild>
        <w:div w:id="62144002">
          <w:marLeft w:val="0"/>
          <w:marRight w:val="0"/>
          <w:marTop w:val="0"/>
          <w:marBottom w:val="0"/>
          <w:divBdr>
            <w:top w:val="single" w:sz="6" w:space="0" w:color="D4D4D4"/>
            <w:left w:val="single" w:sz="6" w:space="0" w:color="D4D4D4"/>
            <w:bottom w:val="none" w:sz="0" w:space="0" w:color="auto"/>
            <w:right w:val="single" w:sz="6" w:space="0" w:color="D4D4D4"/>
          </w:divBdr>
        </w:div>
        <w:div w:id="457068381">
          <w:marLeft w:val="0"/>
          <w:marRight w:val="0"/>
          <w:marTop w:val="0"/>
          <w:marBottom w:val="225"/>
          <w:divBdr>
            <w:top w:val="none" w:sz="0" w:space="0" w:color="auto"/>
            <w:left w:val="none" w:sz="0" w:space="0" w:color="auto"/>
            <w:bottom w:val="none" w:sz="0" w:space="0" w:color="auto"/>
            <w:right w:val="none" w:sz="0" w:space="0" w:color="auto"/>
          </w:divBdr>
          <w:divsChild>
            <w:div w:id="1633750276">
              <w:marLeft w:val="0"/>
              <w:marRight w:val="0"/>
              <w:marTop w:val="0"/>
              <w:marBottom w:val="0"/>
              <w:divBdr>
                <w:top w:val="none" w:sz="0" w:space="0" w:color="auto"/>
                <w:left w:val="none" w:sz="0" w:space="0" w:color="auto"/>
                <w:bottom w:val="none" w:sz="0" w:space="0" w:color="auto"/>
                <w:right w:val="none" w:sz="0" w:space="0" w:color="auto"/>
              </w:divBdr>
            </w:div>
            <w:div w:id="1647054459">
              <w:marLeft w:val="0"/>
              <w:marRight w:val="0"/>
              <w:marTop w:val="0"/>
              <w:marBottom w:val="0"/>
              <w:divBdr>
                <w:top w:val="none" w:sz="0" w:space="0" w:color="auto"/>
                <w:left w:val="none" w:sz="0" w:space="0" w:color="auto"/>
                <w:bottom w:val="none" w:sz="0" w:space="0" w:color="auto"/>
                <w:right w:val="none" w:sz="0" w:space="0" w:color="auto"/>
              </w:divBdr>
            </w:div>
            <w:div w:id="69622252">
              <w:marLeft w:val="0"/>
              <w:marRight w:val="0"/>
              <w:marTop w:val="0"/>
              <w:marBottom w:val="0"/>
              <w:divBdr>
                <w:top w:val="none" w:sz="0" w:space="0" w:color="auto"/>
                <w:left w:val="none" w:sz="0" w:space="0" w:color="auto"/>
                <w:bottom w:val="none" w:sz="0" w:space="0" w:color="auto"/>
                <w:right w:val="none" w:sz="0" w:space="0" w:color="auto"/>
              </w:divBdr>
            </w:div>
            <w:div w:id="11209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70272">
      <w:bodyDiv w:val="1"/>
      <w:marLeft w:val="0"/>
      <w:marRight w:val="0"/>
      <w:marTop w:val="0"/>
      <w:marBottom w:val="0"/>
      <w:divBdr>
        <w:top w:val="none" w:sz="0" w:space="0" w:color="auto"/>
        <w:left w:val="none" w:sz="0" w:space="0" w:color="auto"/>
        <w:bottom w:val="none" w:sz="0" w:space="0" w:color="auto"/>
        <w:right w:val="none" w:sz="0" w:space="0" w:color="auto"/>
      </w:divBdr>
    </w:div>
    <w:div w:id="900024158">
      <w:bodyDiv w:val="1"/>
      <w:marLeft w:val="0"/>
      <w:marRight w:val="0"/>
      <w:marTop w:val="0"/>
      <w:marBottom w:val="0"/>
      <w:divBdr>
        <w:top w:val="none" w:sz="0" w:space="0" w:color="auto"/>
        <w:left w:val="none" w:sz="0" w:space="0" w:color="auto"/>
        <w:bottom w:val="none" w:sz="0" w:space="0" w:color="auto"/>
        <w:right w:val="none" w:sz="0" w:space="0" w:color="auto"/>
      </w:divBdr>
      <w:divsChild>
        <w:div w:id="182397832">
          <w:marLeft w:val="0"/>
          <w:marRight w:val="0"/>
          <w:marTop w:val="0"/>
          <w:marBottom w:val="450"/>
          <w:divBdr>
            <w:top w:val="none" w:sz="0" w:space="0" w:color="auto"/>
            <w:left w:val="none" w:sz="0" w:space="0" w:color="auto"/>
            <w:bottom w:val="none" w:sz="0" w:space="0" w:color="auto"/>
            <w:right w:val="none" w:sz="0" w:space="0" w:color="auto"/>
          </w:divBdr>
          <w:divsChild>
            <w:div w:id="1246501560">
              <w:marLeft w:val="0"/>
              <w:marRight w:val="0"/>
              <w:marTop w:val="210"/>
              <w:marBottom w:val="0"/>
              <w:divBdr>
                <w:top w:val="none" w:sz="0" w:space="0" w:color="auto"/>
                <w:left w:val="none" w:sz="0" w:space="0" w:color="auto"/>
                <w:bottom w:val="none" w:sz="0" w:space="0" w:color="auto"/>
                <w:right w:val="none" w:sz="0" w:space="0" w:color="auto"/>
              </w:divBdr>
              <w:divsChild>
                <w:div w:id="878275313">
                  <w:marLeft w:val="0"/>
                  <w:marRight w:val="0"/>
                  <w:marTop w:val="0"/>
                  <w:marBottom w:val="0"/>
                  <w:divBdr>
                    <w:top w:val="none" w:sz="0" w:space="0" w:color="auto"/>
                    <w:left w:val="none" w:sz="0" w:space="0" w:color="auto"/>
                    <w:bottom w:val="none" w:sz="0" w:space="0" w:color="auto"/>
                    <w:right w:val="none" w:sz="0" w:space="0" w:color="auto"/>
                  </w:divBdr>
                  <w:divsChild>
                    <w:div w:id="1287466862">
                      <w:marLeft w:val="0"/>
                      <w:marRight w:val="0"/>
                      <w:marTop w:val="0"/>
                      <w:marBottom w:val="450"/>
                      <w:divBdr>
                        <w:top w:val="none" w:sz="0" w:space="0" w:color="auto"/>
                        <w:left w:val="none" w:sz="0" w:space="0" w:color="auto"/>
                        <w:bottom w:val="none" w:sz="0" w:space="0" w:color="auto"/>
                        <w:right w:val="none" w:sz="0" w:space="0" w:color="auto"/>
                      </w:divBdr>
                      <w:divsChild>
                        <w:div w:id="78716267">
                          <w:marLeft w:val="0"/>
                          <w:marRight w:val="0"/>
                          <w:marTop w:val="0"/>
                          <w:marBottom w:val="0"/>
                          <w:divBdr>
                            <w:top w:val="none" w:sz="0" w:space="0" w:color="auto"/>
                            <w:left w:val="none" w:sz="0" w:space="0" w:color="auto"/>
                            <w:bottom w:val="none" w:sz="0" w:space="0" w:color="auto"/>
                            <w:right w:val="none" w:sz="0" w:space="0" w:color="auto"/>
                          </w:divBdr>
                        </w:div>
                        <w:div w:id="363483589">
                          <w:marLeft w:val="0"/>
                          <w:marRight w:val="0"/>
                          <w:marTop w:val="0"/>
                          <w:marBottom w:val="0"/>
                          <w:divBdr>
                            <w:top w:val="none" w:sz="0" w:space="0" w:color="auto"/>
                            <w:left w:val="none" w:sz="0" w:space="0" w:color="auto"/>
                            <w:bottom w:val="none" w:sz="0" w:space="0" w:color="auto"/>
                            <w:right w:val="none" w:sz="0" w:space="0" w:color="auto"/>
                          </w:divBdr>
                        </w:div>
                        <w:div w:id="2007056083">
                          <w:marLeft w:val="0"/>
                          <w:marRight w:val="0"/>
                          <w:marTop w:val="0"/>
                          <w:marBottom w:val="0"/>
                          <w:divBdr>
                            <w:top w:val="none" w:sz="0" w:space="0" w:color="auto"/>
                            <w:left w:val="none" w:sz="0" w:space="0" w:color="auto"/>
                            <w:bottom w:val="none" w:sz="0" w:space="0" w:color="auto"/>
                            <w:right w:val="none" w:sz="0" w:space="0" w:color="auto"/>
                          </w:divBdr>
                          <w:divsChild>
                            <w:div w:id="1036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311540">
          <w:marLeft w:val="0"/>
          <w:marRight w:val="0"/>
          <w:marTop w:val="0"/>
          <w:marBottom w:val="450"/>
          <w:divBdr>
            <w:top w:val="none" w:sz="0" w:space="0" w:color="auto"/>
            <w:left w:val="none" w:sz="0" w:space="0" w:color="auto"/>
            <w:bottom w:val="none" w:sz="0" w:space="0" w:color="auto"/>
            <w:right w:val="none" w:sz="0" w:space="0" w:color="auto"/>
          </w:divBdr>
          <w:divsChild>
            <w:div w:id="671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0857">
      <w:bodyDiv w:val="1"/>
      <w:marLeft w:val="0"/>
      <w:marRight w:val="0"/>
      <w:marTop w:val="0"/>
      <w:marBottom w:val="0"/>
      <w:divBdr>
        <w:top w:val="none" w:sz="0" w:space="0" w:color="auto"/>
        <w:left w:val="none" w:sz="0" w:space="0" w:color="auto"/>
        <w:bottom w:val="none" w:sz="0" w:space="0" w:color="auto"/>
        <w:right w:val="none" w:sz="0" w:space="0" w:color="auto"/>
      </w:divBdr>
      <w:divsChild>
        <w:div w:id="1711108116">
          <w:marLeft w:val="0"/>
          <w:marRight w:val="0"/>
          <w:marTop w:val="0"/>
          <w:marBottom w:val="0"/>
          <w:divBdr>
            <w:top w:val="none" w:sz="0" w:space="0" w:color="auto"/>
            <w:left w:val="none" w:sz="0" w:space="0" w:color="auto"/>
            <w:bottom w:val="none" w:sz="0" w:space="0" w:color="auto"/>
            <w:right w:val="none" w:sz="0" w:space="0" w:color="auto"/>
          </w:divBdr>
          <w:divsChild>
            <w:div w:id="1898782254">
              <w:marLeft w:val="0"/>
              <w:marRight w:val="0"/>
              <w:marTop w:val="0"/>
              <w:marBottom w:val="0"/>
              <w:divBdr>
                <w:top w:val="none" w:sz="0" w:space="0" w:color="auto"/>
                <w:left w:val="none" w:sz="0" w:space="0" w:color="auto"/>
                <w:bottom w:val="none" w:sz="0" w:space="0" w:color="auto"/>
                <w:right w:val="none" w:sz="0" w:space="0" w:color="auto"/>
              </w:divBdr>
            </w:div>
          </w:divsChild>
        </w:div>
        <w:div w:id="338235230">
          <w:marLeft w:val="0"/>
          <w:marRight w:val="0"/>
          <w:marTop w:val="150"/>
          <w:marBottom w:val="75"/>
          <w:divBdr>
            <w:top w:val="none" w:sz="0" w:space="0" w:color="auto"/>
            <w:left w:val="none" w:sz="0" w:space="0" w:color="auto"/>
            <w:bottom w:val="none" w:sz="0" w:space="0" w:color="auto"/>
            <w:right w:val="none" w:sz="0" w:space="0" w:color="auto"/>
          </w:divBdr>
        </w:div>
        <w:div w:id="1195196410">
          <w:marLeft w:val="0"/>
          <w:marRight w:val="0"/>
          <w:marTop w:val="48"/>
          <w:marBottom w:val="48"/>
          <w:divBdr>
            <w:top w:val="none" w:sz="0" w:space="0" w:color="auto"/>
            <w:left w:val="none" w:sz="0" w:space="0" w:color="auto"/>
            <w:bottom w:val="none" w:sz="0" w:space="0" w:color="auto"/>
            <w:right w:val="none" w:sz="0" w:space="0" w:color="auto"/>
          </w:divBdr>
          <w:divsChild>
            <w:div w:id="388967624">
              <w:marLeft w:val="72"/>
              <w:marRight w:val="0"/>
              <w:marTop w:val="72"/>
              <w:marBottom w:val="72"/>
              <w:divBdr>
                <w:top w:val="none" w:sz="0" w:space="0" w:color="auto"/>
                <w:left w:val="none" w:sz="0" w:space="0" w:color="auto"/>
                <w:bottom w:val="none" w:sz="0" w:space="0" w:color="auto"/>
                <w:right w:val="none" w:sz="0" w:space="0" w:color="auto"/>
              </w:divBdr>
            </w:div>
            <w:div w:id="289359158">
              <w:marLeft w:val="72"/>
              <w:marRight w:val="0"/>
              <w:marTop w:val="72"/>
              <w:marBottom w:val="72"/>
              <w:divBdr>
                <w:top w:val="none" w:sz="0" w:space="0" w:color="auto"/>
                <w:left w:val="none" w:sz="0" w:space="0" w:color="auto"/>
                <w:bottom w:val="none" w:sz="0" w:space="0" w:color="auto"/>
                <w:right w:val="none" w:sz="0" w:space="0" w:color="auto"/>
              </w:divBdr>
            </w:div>
            <w:div w:id="1227574444">
              <w:marLeft w:val="72"/>
              <w:marRight w:val="0"/>
              <w:marTop w:val="72"/>
              <w:marBottom w:val="72"/>
              <w:divBdr>
                <w:top w:val="none" w:sz="0" w:space="0" w:color="auto"/>
                <w:left w:val="none" w:sz="0" w:space="0" w:color="auto"/>
                <w:bottom w:val="none" w:sz="0" w:space="0" w:color="auto"/>
                <w:right w:val="none" w:sz="0" w:space="0" w:color="auto"/>
              </w:divBdr>
            </w:div>
            <w:div w:id="1869223469">
              <w:marLeft w:val="72"/>
              <w:marRight w:val="0"/>
              <w:marTop w:val="72"/>
              <w:marBottom w:val="72"/>
              <w:divBdr>
                <w:top w:val="none" w:sz="0" w:space="0" w:color="auto"/>
                <w:left w:val="none" w:sz="0" w:space="0" w:color="auto"/>
                <w:bottom w:val="none" w:sz="0" w:space="0" w:color="auto"/>
                <w:right w:val="none" w:sz="0" w:space="0" w:color="auto"/>
              </w:divBdr>
            </w:div>
          </w:divsChild>
        </w:div>
        <w:div w:id="1887714456">
          <w:marLeft w:val="0"/>
          <w:marRight w:val="0"/>
          <w:marTop w:val="0"/>
          <w:marBottom w:val="0"/>
          <w:divBdr>
            <w:top w:val="none" w:sz="0" w:space="0" w:color="auto"/>
            <w:left w:val="none" w:sz="0" w:space="0" w:color="auto"/>
            <w:bottom w:val="none" w:sz="0" w:space="0" w:color="auto"/>
            <w:right w:val="none" w:sz="0" w:space="0" w:color="auto"/>
          </w:divBdr>
        </w:div>
      </w:divsChild>
    </w:div>
    <w:div w:id="984512167">
      <w:bodyDiv w:val="1"/>
      <w:marLeft w:val="0"/>
      <w:marRight w:val="0"/>
      <w:marTop w:val="0"/>
      <w:marBottom w:val="0"/>
      <w:divBdr>
        <w:top w:val="none" w:sz="0" w:space="0" w:color="auto"/>
        <w:left w:val="none" w:sz="0" w:space="0" w:color="auto"/>
        <w:bottom w:val="none" w:sz="0" w:space="0" w:color="auto"/>
        <w:right w:val="none" w:sz="0" w:space="0" w:color="auto"/>
      </w:divBdr>
      <w:divsChild>
        <w:div w:id="1168981751">
          <w:marLeft w:val="0"/>
          <w:marRight w:val="0"/>
          <w:marTop w:val="0"/>
          <w:marBottom w:val="0"/>
          <w:divBdr>
            <w:top w:val="none" w:sz="0" w:space="0" w:color="auto"/>
            <w:left w:val="none" w:sz="0" w:space="0" w:color="auto"/>
            <w:bottom w:val="none" w:sz="0" w:space="0" w:color="auto"/>
            <w:right w:val="none" w:sz="0" w:space="0" w:color="auto"/>
          </w:divBdr>
        </w:div>
        <w:div w:id="834878442">
          <w:marLeft w:val="0"/>
          <w:marRight w:val="0"/>
          <w:marTop w:val="0"/>
          <w:marBottom w:val="0"/>
          <w:divBdr>
            <w:top w:val="none" w:sz="0" w:space="0" w:color="auto"/>
            <w:left w:val="none" w:sz="0" w:space="0" w:color="auto"/>
            <w:bottom w:val="none" w:sz="0" w:space="0" w:color="auto"/>
            <w:right w:val="none" w:sz="0" w:space="0" w:color="auto"/>
          </w:divBdr>
        </w:div>
        <w:div w:id="479462038">
          <w:marLeft w:val="0"/>
          <w:marRight w:val="0"/>
          <w:marTop w:val="0"/>
          <w:marBottom w:val="0"/>
          <w:divBdr>
            <w:top w:val="none" w:sz="0" w:space="0" w:color="auto"/>
            <w:left w:val="none" w:sz="0" w:space="0" w:color="auto"/>
            <w:bottom w:val="none" w:sz="0" w:space="0" w:color="auto"/>
            <w:right w:val="none" w:sz="0" w:space="0" w:color="auto"/>
          </w:divBdr>
        </w:div>
      </w:divsChild>
    </w:div>
    <w:div w:id="995449130">
      <w:bodyDiv w:val="1"/>
      <w:marLeft w:val="0"/>
      <w:marRight w:val="0"/>
      <w:marTop w:val="0"/>
      <w:marBottom w:val="0"/>
      <w:divBdr>
        <w:top w:val="none" w:sz="0" w:space="0" w:color="auto"/>
        <w:left w:val="none" w:sz="0" w:space="0" w:color="auto"/>
        <w:bottom w:val="none" w:sz="0" w:space="0" w:color="auto"/>
        <w:right w:val="none" w:sz="0" w:space="0" w:color="auto"/>
      </w:divBdr>
      <w:divsChild>
        <w:div w:id="1379358486">
          <w:marLeft w:val="0"/>
          <w:marRight w:val="0"/>
          <w:marTop w:val="0"/>
          <w:marBottom w:val="0"/>
          <w:divBdr>
            <w:top w:val="none" w:sz="0" w:space="0" w:color="auto"/>
            <w:left w:val="none" w:sz="0" w:space="0" w:color="auto"/>
            <w:bottom w:val="none" w:sz="0" w:space="0" w:color="auto"/>
            <w:right w:val="none" w:sz="0" w:space="0" w:color="auto"/>
          </w:divBdr>
          <w:divsChild>
            <w:div w:id="1060133997">
              <w:marLeft w:val="0"/>
              <w:marRight w:val="0"/>
              <w:marTop w:val="0"/>
              <w:marBottom w:val="150"/>
              <w:divBdr>
                <w:top w:val="none" w:sz="0" w:space="0" w:color="auto"/>
                <w:left w:val="none" w:sz="0" w:space="0" w:color="auto"/>
                <w:bottom w:val="none" w:sz="0" w:space="0" w:color="auto"/>
                <w:right w:val="none" w:sz="0" w:space="0" w:color="auto"/>
              </w:divBdr>
            </w:div>
          </w:divsChild>
        </w:div>
        <w:div w:id="952394757">
          <w:marLeft w:val="0"/>
          <w:marRight w:val="0"/>
          <w:marTop w:val="0"/>
          <w:marBottom w:val="0"/>
          <w:divBdr>
            <w:top w:val="none" w:sz="0" w:space="0" w:color="auto"/>
            <w:left w:val="none" w:sz="0" w:space="0" w:color="auto"/>
            <w:bottom w:val="none" w:sz="0" w:space="0" w:color="auto"/>
            <w:right w:val="none" w:sz="0" w:space="0" w:color="auto"/>
          </w:divBdr>
          <w:divsChild>
            <w:div w:id="4553717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79210405">
      <w:bodyDiv w:val="1"/>
      <w:marLeft w:val="0"/>
      <w:marRight w:val="0"/>
      <w:marTop w:val="0"/>
      <w:marBottom w:val="0"/>
      <w:divBdr>
        <w:top w:val="none" w:sz="0" w:space="0" w:color="auto"/>
        <w:left w:val="none" w:sz="0" w:space="0" w:color="auto"/>
        <w:bottom w:val="none" w:sz="0" w:space="0" w:color="auto"/>
        <w:right w:val="none" w:sz="0" w:space="0" w:color="auto"/>
      </w:divBdr>
      <w:divsChild>
        <w:div w:id="826436067">
          <w:marLeft w:val="-180"/>
          <w:marRight w:val="-180"/>
          <w:marTop w:val="0"/>
          <w:marBottom w:val="0"/>
          <w:divBdr>
            <w:top w:val="none" w:sz="0" w:space="0" w:color="auto"/>
            <w:left w:val="none" w:sz="0" w:space="0" w:color="auto"/>
            <w:bottom w:val="none" w:sz="0" w:space="0" w:color="auto"/>
            <w:right w:val="none" w:sz="0" w:space="0" w:color="auto"/>
          </w:divBdr>
          <w:divsChild>
            <w:div w:id="248390187">
              <w:marLeft w:val="0"/>
              <w:marRight w:val="0"/>
              <w:marTop w:val="0"/>
              <w:marBottom w:val="0"/>
              <w:divBdr>
                <w:top w:val="none" w:sz="0" w:space="0" w:color="auto"/>
                <w:left w:val="none" w:sz="0" w:space="0" w:color="auto"/>
                <w:bottom w:val="none" w:sz="0" w:space="0" w:color="auto"/>
                <w:right w:val="none" w:sz="0" w:space="0" w:color="auto"/>
              </w:divBdr>
              <w:divsChild>
                <w:div w:id="985937577">
                  <w:marLeft w:val="0"/>
                  <w:marRight w:val="0"/>
                  <w:marTop w:val="0"/>
                  <w:marBottom w:val="0"/>
                  <w:divBdr>
                    <w:top w:val="none" w:sz="0" w:space="0" w:color="auto"/>
                    <w:left w:val="none" w:sz="0" w:space="0" w:color="auto"/>
                    <w:bottom w:val="none" w:sz="0" w:space="0" w:color="auto"/>
                    <w:right w:val="none" w:sz="0" w:space="0" w:color="auto"/>
                  </w:divBdr>
                  <w:divsChild>
                    <w:div w:id="17744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16509">
              <w:marLeft w:val="0"/>
              <w:marRight w:val="0"/>
              <w:marTop w:val="0"/>
              <w:marBottom w:val="0"/>
              <w:divBdr>
                <w:top w:val="none" w:sz="0" w:space="0" w:color="auto"/>
                <w:left w:val="none" w:sz="0" w:space="0" w:color="auto"/>
                <w:bottom w:val="none" w:sz="0" w:space="0" w:color="auto"/>
                <w:right w:val="none" w:sz="0" w:space="0" w:color="auto"/>
              </w:divBdr>
              <w:divsChild>
                <w:div w:id="89932692">
                  <w:marLeft w:val="0"/>
                  <w:marRight w:val="0"/>
                  <w:marTop w:val="0"/>
                  <w:marBottom w:val="0"/>
                  <w:divBdr>
                    <w:top w:val="none" w:sz="0" w:space="0" w:color="auto"/>
                    <w:left w:val="none" w:sz="0" w:space="0" w:color="auto"/>
                    <w:bottom w:val="none" w:sz="0" w:space="0" w:color="auto"/>
                    <w:right w:val="none" w:sz="0" w:space="0" w:color="auto"/>
                  </w:divBdr>
                </w:div>
                <w:div w:id="83213859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24084856">
          <w:marLeft w:val="0"/>
          <w:marRight w:val="0"/>
          <w:marTop w:val="0"/>
          <w:marBottom w:val="0"/>
          <w:divBdr>
            <w:top w:val="none" w:sz="0" w:space="0" w:color="auto"/>
            <w:left w:val="none" w:sz="0" w:space="0" w:color="auto"/>
            <w:bottom w:val="none" w:sz="0" w:space="0" w:color="auto"/>
            <w:right w:val="none" w:sz="0" w:space="0" w:color="auto"/>
          </w:divBdr>
          <w:divsChild>
            <w:div w:id="1292859941">
              <w:marLeft w:val="-180"/>
              <w:marRight w:val="-180"/>
              <w:marTop w:val="0"/>
              <w:marBottom w:val="0"/>
              <w:divBdr>
                <w:top w:val="none" w:sz="0" w:space="0" w:color="auto"/>
                <w:left w:val="none" w:sz="0" w:space="0" w:color="auto"/>
                <w:bottom w:val="none" w:sz="0" w:space="0" w:color="auto"/>
                <w:right w:val="none" w:sz="0" w:space="0" w:color="auto"/>
              </w:divBdr>
              <w:divsChild>
                <w:div w:id="922568144">
                  <w:marLeft w:val="0"/>
                  <w:marRight w:val="0"/>
                  <w:marTop w:val="0"/>
                  <w:marBottom w:val="0"/>
                  <w:divBdr>
                    <w:top w:val="none" w:sz="0" w:space="0" w:color="auto"/>
                    <w:left w:val="none" w:sz="0" w:space="0" w:color="auto"/>
                    <w:bottom w:val="none" w:sz="0" w:space="0" w:color="auto"/>
                    <w:right w:val="none" w:sz="0" w:space="0" w:color="auto"/>
                  </w:divBdr>
                  <w:divsChild>
                    <w:div w:id="1394347367">
                      <w:marLeft w:val="-180"/>
                      <w:marRight w:val="-180"/>
                      <w:marTop w:val="0"/>
                      <w:marBottom w:val="0"/>
                      <w:divBdr>
                        <w:top w:val="none" w:sz="0" w:space="0" w:color="auto"/>
                        <w:left w:val="none" w:sz="0" w:space="0" w:color="auto"/>
                        <w:bottom w:val="none" w:sz="0" w:space="0" w:color="auto"/>
                        <w:right w:val="none" w:sz="0" w:space="0" w:color="auto"/>
                      </w:divBdr>
                      <w:divsChild>
                        <w:div w:id="313604519">
                          <w:marLeft w:val="0"/>
                          <w:marRight w:val="0"/>
                          <w:marTop w:val="0"/>
                          <w:marBottom w:val="0"/>
                          <w:divBdr>
                            <w:top w:val="none" w:sz="0" w:space="0" w:color="auto"/>
                            <w:left w:val="none" w:sz="0" w:space="0" w:color="auto"/>
                            <w:bottom w:val="none" w:sz="0" w:space="0" w:color="auto"/>
                            <w:right w:val="none" w:sz="0" w:space="0" w:color="auto"/>
                          </w:divBdr>
                          <w:divsChild>
                            <w:div w:id="498736754">
                              <w:marLeft w:val="0"/>
                              <w:marRight w:val="0"/>
                              <w:marTop w:val="0"/>
                              <w:marBottom w:val="0"/>
                              <w:divBdr>
                                <w:top w:val="none" w:sz="0" w:space="0" w:color="auto"/>
                                <w:left w:val="none" w:sz="0" w:space="0" w:color="auto"/>
                                <w:bottom w:val="none" w:sz="0" w:space="0" w:color="auto"/>
                                <w:right w:val="none" w:sz="0" w:space="0" w:color="auto"/>
                              </w:divBdr>
                              <w:divsChild>
                                <w:div w:id="12341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489152">
      <w:bodyDiv w:val="1"/>
      <w:marLeft w:val="0"/>
      <w:marRight w:val="0"/>
      <w:marTop w:val="0"/>
      <w:marBottom w:val="0"/>
      <w:divBdr>
        <w:top w:val="none" w:sz="0" w:space="0" w:color="auto"/>
        <w:left w:val="none" w:sz="0" w:space="0" w:color="auto"/>
        <w:bottom w:val="none" w:sz="0" w:space="0" w:color="auto"/>
        <w:right w:val="none" w:sz="0" w:space="0" w:color="auto"/>
      </w:divBdr>
    </w:div>
    <w:div w:id="1140919274">
      <w:bodyDiv w:val="1"/>
      <w:marLeft w:val="0"/>
      <w:marRight w:val="0"/>
      <w:marTop w:val="0"/>
      <w:marBottom w:val="0"/>
      <w:divBdr>
        <w:top w:val="none" w:sz="0" w:space="0" w:color="auto"/>
        <w:left w:val="none" w:sz="0" w:space="0" w:color="auto"/>
        <w:bottom w:val="none" w:sz="0" w:space="0" w:color="auto"/>
        <w:right w:val="none" w:sz="0" w:space="0" w:color="auto"/>
      </w:divBdr>
      <w:divsChild>
        <w:div w:id="1832327300">
          <w:marLeft w:val="0"/>
          <w:marRight w:val="0"/>
          <w:marTop w:val="360"/>
          <w:marBottom w:val="450"/>
          <w:divBdr>
            <w:top w:val="none" w:sz="0" w:space="0" w:color="auto"/>
            <w:left w:val="none" w:sz="0" w:space="0" w:color="auto"/>
            <w:bottom w:val="none" w:sz="0" w:space="0" w:color="auto"/>
            <w:right w:val="none" w:sz="0" w:space="0" w:color="auto"/>
          </w:divBdr>
        </w:div>
        <w:div w:id="1542012050">
          <w:marLeft w:val="0"/>
          <w:marRight w:val="0"/>
          <w:marTop w:val="0"/>
          <w:marBottom w:val="0"/>
          <w:divBdr>
            <w:top w:val="none" w:sz="0" w:space="0" w:color="auto"/>
            <w:left w:val="none" w:sz="0" w:space="0" w:color="auto"/>
            <w:bottom w:val="none" w:sz="0" w:space="0" w:color="auto"/>
            <w:right w:val="none" w:sz="0" w:space="0" w:color="auto"/>
          </w:divBdr>
          <w:divsChild>
            <w:div w:id="18095579">
              <w:marLeft w:val="0"/>
              <w:marRight w:val="0"/>
              <w:marTop w:val="240"/>
              <w:marBottom w:val="240"/>
              <w:divBdr>
                <w:top w:val="none" w:sz="0" w:space="0" w:color="auto"/>
                <w:left w:val="none" w:sz="0" w:space="0" w:color="auto"/>
                <w:bottom w:val="none" w:sz="0" w:space="0" w:color="auto"/>
                <w:right w:val="none" w:sz="0" w:space="0" w:color="auto"/>
              </w:divBdr>
              <w:divsChild>
                <w:div w:id="450591479">
                  <w:marLeft w:val="0"/>
                  <w:marRight w:val="0"/>
                  <w:marTop w:val="0"/>
                  <w:marBottom w:val="0"/>
                  <w:divBdr>
                    <w:top w:val="none" w:sz="0" w:space="0" w:color="auto"/>
                    <w:left w:val="none" w:sz="0" w:space="0" w:color="auto"/>
                    <w:bottom w:val="none" w:sz="0" w:space="0" w:color="auto"/>
                    <w:right w:val="none" w:sz="0" w:space="0" w:color="auto"/>
                  </w:divBdr>
                </w:div>
              </w:divsChild>
            </w:div>
            <w:div w:id="150774394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144001845">
      <w:bodyDiv w:val="1"/>
      <w:marLeft w:val="0"/>
      <w:marRight w:val="0"/>
      <w:marTop w:val="0"/>
      <w:marBottom w:val="0"/>
      <w:divBdr>
        <w:top w:val="none" w:sz="0" w:space="0" w:color="auto"/>
        <w:left w:val="none" w:sz="0" w:space="0" w:color="auto"/>
        <w:bottom w:val="none" w:sz="0" w:space="0" w:color="auto"/>
        <w:right w:val="none" w:sz="0" w:space="0" w:color="auto"/>
      </w:divBdr>
      <w:divsChild>
        <w:div w:id="1120875025">
          <w:marLeft w:val="0"/>
          <w:marRight w:val="0"/>
          <w:marTop w:val="120"/>
          <w:marBottom w:val="120"/>
          <w:divBdr>
            <w:top w:val="none" w:sz="0" w:space="0" w:color="auto"/>
            <w:left w:val="none" w:sz="0" w:space="0" w:color="auto"/>
            <w:bottom w:val="none" w:sz="0" w:space="0" w:color="auto"/>
            <w:right w:val="none" w:sz="0" w:space="0" w:color="auto"/>
          </w:divBdr>
          <w:divsChild>
            <w:div w:id="1846283338">
              <w:marLeft w:val="0"/>
              <w:marRight w:val="0"/>
              <w:marTop w:val="0"/>
              <w:marBottom w:val="0"/>
              <w:divBdr>
                <w:top w:val="none" w:sz="0" w:space="0" w:color="auto"/>
                <w:left w:val="none" w:sz="0" w:space="0" w:color="auto"/>
                <w:bottom w:val="none" w:sz="0" w:space="0" w:color="auto"/>
                <w:right w:val="none" w:sz="0" w:space="0" w:color="auto"/>
              </w:divBdr>
            </w:div>
            <w:div w:id="1735348575">
              <w:marLeft w:val="0"/>
              <w:marRight w:val="0"/>
              <w:marTop w:val="0"/>
              <w:marBottom w:val="0"/>
              <w:divBdr>
                <w:top w:val="none" w:sz="0" w:space="0" w:color="auto"/>
                <w:left w:val="none" w:sz="0" w:space="0" w:color="auto"/>
                <w:bottom w:val="none" w:sz="0" w:space="0" w:color="auto"/>
                <w:right w:val="none" w:sz="0" w:space="0" w:color="auto"/>
              </w:divBdr>
            </w:div>
          </w:divsChild>
        </w:div>
        <w:div w:id="2081637010">
          <w:marLeft w:val="-60"/>
          <w:marRight w:val="-60"/>
          <w:marTop w:val="0"/>
          <w:marBottom w:val="0"/>
          <w:divBdr>
            <w:top w:val="none" w:sz="0" w:space="0" w:color="auto"/>
            <w:left w:val="none" w:sz="0" w:space="0" w:color="auto"/>
            <w:bottom w:val="none" w:sz="0" w:space="0" w:color="auto"/>
            <w:right w:val="none" w:sz="0" w:space="0" w:color="auto"/>
          </w:divBdr>
          <w:divsChild>
            <w:div w:id="1978685142">
              <w:marLeft w:val="0"/>
              <w:marRight w:val="0"/>
              <w:marTop w:val="0"/>
              <w:marBottom w:val="0"/>
              <w:divBdr>
                <w:top w:val="none" w:sz="0" w:space="0" w:color="auto"/>
                <w:left w:val="none" w:sz="0" w:space="0" w:color="auto"/>
                <w:bottom w:val="none" w:sz="0" w:space="0" w:color="auto"/>
                <w:right w:val="none" w:sz="0" w:space="0" w:color="auto"/>
              </w:divBdr>
            </w:div>
          </w:divsChild>
        </w:div>
        <w:div w:id="1699550241">
          <w:marLeft w:val="0"/>
          <w:marRight w:val="0"/>
          <w:marTop w:val="240"/>
          <w:marBottom w:val="240"/>
          <w:divBdr>
            <w:top w:val="none" w:sz="0" w:space="0" w:color="auto"/>
            <w:left w:val="none" w:sz="0" w:space="0" w:color="auto"/>
            <w:bottom w:val="none" w:sz="0" w:space="0" w:color="auto"/>
            <w:right w:val="none" w:sz="0" w:space="0" w:color="auto"/>
          </w:divBdr>
        </w:div>
        <w:div w:id="1132166512">
          <w:marLeft w:val="0"/>
          <w:marRight w:val="0"/>
          <w:marTop w:val="0"/>
          <w:marBottom w:val="120"/>
          <w:divBdr>
            <w:top w:val="none" w:sz="0" w:space="0" w:color="auto"/>
            <w:left w:val="none" w:sz="0" w:space="0" w:color="auto"/>
            <w:bottom w:val="none" w:sz="0" w:space="0" w:color="auto"/>
            <w:right w:val="none" w:sz="0" w:space="0" w:color="auto"/>
          </w:divBdr>
        </w:div>
        <w:div w:id="1609966115">
          <w:marLeft w:val="0"/>
          <w:marRight w:val="0"/>
          <w:marTop w:val="0"/>
          <w:marBottom w:val="0"/>
          <w:divBdr>
            <w:top w:val="none" w:sz="0" w:space="0" w:color="auto"/>
            <w:left w:val="none" w:sz="0" w:space="0" w:color="auto"/>
            <w:bottom w:val="none" w:sz="0" w:space="0" w:color="auto"/>
            <w:right w:val="none" w:sz="0" w:space="0" w:color="auto"/>
          </w:divBdr>
        </w:div>
        <w:div w:id="1028213840">
          <w:marLeft w:val="0"/>
          <w:marRight w:val="0"/>
          <w:marTop w:val="600"/>
          <w:marBottom w:val="450"/>
          <w:divBdr>
            <w:top w:val="none" w:sz="0" w:space="0" w:color="auto"/>
            <w:left w:val="none" w:sz="0" w:space="0" w:color="auto"/>
            <w:bottom w:val="none" w:sz="0" w:space="0" w:color="auto"/>
            <w:right w:val="none" w:sz="0" w:space="0" w:color="auto"/>
          </w:divBdr>
        </w:div>
      </w:divsChild>
    </w:div>
    <w:div w:id="1206068196">
      <w:bodyDiv w:val="1"/>
      <w:marLeft w:val="0"/>
      <w:marRight w:val="0"/>
      <w:marTop w:val="0"/>
      <w:marBottom w:val="0"/>
      <w:divBdr>
        <w:top w:val="none" w:sz="0" w:space="0" w:color="auto"/>
        <w:left w:val="none" w:sz="0" w:space="0" w:color="auto"/>
        <w:bottom w:val="none" w:sz="0" w:space="0" w:color="auto"/>
        <w:right w:val="none" w:sz="0" w:space="0" w:color="auto"/>
      </w:divBdr>
    </w:div>
    <w:div w:id="1271544476">
      <w:bodyDiv w:val="1"/>
      <w:marLeft w:val="0"/>
      <w:marRight w:val="0"/>
      <w:marTop w:val="0"/>
      <w:marBottom w:val="0"/>
      <w:divBdr>
        <w:top w:val="none" w:sz="0" w:space="0" w:color="auto"/>
        <w:left w:val="none" w:sz="0" w:space="0" w:color="auto"/>
        <w:bottom w:val="none" w:sz="0" w:space="0" w:color="auto"/>
        <w:right w:val="none" w:sz="0" w:space="0" w:color="auto"/>
      </w:divBdr>
      <w:divsChild>
        <w:div w:id="64693395">
          <w:marLeft w:val="0"/>
          <w:marRight w:val="0"/>
          <w:marTop w:val="0"/>
          <w:marBottom w:val="90"/>
          <w:divBdr>
            <w:top w:val="none" w:sz="0" w:space="0" w:color="auto"/>
            <w:left w:val="none" w:sz="0" w:space="0" w:color="auto"/>
            <w:bottom w:val="none" w:sz="0" w:space="0" w:color="auto"/>
            <w:right w:val="none" w:sz="0" w:space="0" w:color="auto"/>
          </w:divBdr>
          <w:divsChild>
            <w:div w:id="1998799029">
              <w:marLeft w:val="0"/>
              <w:marRight w:val="0"/>
              <w:marTop w:val="0"/>
              <w:marBottom w:val="0"/>
              <w:divBdr>
                <w:top w:val="none" w:sz="0" w:space="0" w:color="auto"/>
                <w:left w:val="none" w:sz="0" w:space="0" w:color="auto"/>
                <w:bottom w:val="none" w:sz="0" w:space="0" w:color="auto"/>
                <w:right w:val="none" w:sz="0" w:space="0" w:color="auto"/>
              </w:divBdr>
            </w:div>
          </w:divsChild>
        </w:div>
        <w:div w:id="2031102727">
          <w:marLeft w:val="0"/>
          <w:marRight w:val="0"/>
          <w:marTop w:val="0"/>
          <w:marBottom w:val="0"/>
          <w:divBdr>
            <w:top w:val="none" w:sz="0" w:space="0" w:color="auto"/>
            <w:left w:val="none" w:sz="0" w:space="0" w:color="auto"/>
            <w:bottom w:val="none" w:sz="0" w:space="0" w:color="auto"/>
            <w:right w:val="none" w:sz="0" w:space="0" w:color="auto"/>
          </w:divBdr>
          <w:divsChild>
            <w:div w:id="590895621">
              <w:marLeft w:val="0"/>
              <w:marRight w:val="0"/>
              <w:marTop w:val="0"/>
              <w:marBottom w:val="0"/>
              <w:divBdr>
                <w:top w:val="none" w:sz="0" w:space="0" w:color="auto"/>
                <w:left w:val="none" w:sz="0" w:space="0" w:color="auto"/>
                <w:bottom w:val="none" w:sz="0" w:space="0" w:color="auto"/>
                <w:right w:val="none" w:sz="0" w:space="0" w:color="auto"/>
              </w:divBdr>
            </w:div>
            <w:div w:id="1002246108">
              <w:marLeft w:val="0"/>
              <w:marRight w:val="0"/>
              <w:marTop w:val="150"/>
              <w:marBottom w:val="0"/>
              <w:divBdr>
                <w:top w:val="none" w:sz="0" w:space="0" w:color="auto"/>
                <w:left w:val="none" w:sz="0" w:space="0" w:color="auto"/>
                <w:bottom w:val="single" w:sz="6" w:space="0" w:color="E5E5E5"/>
                <w:right w:val="none" w:sz="0" w:space="0" w:color="auto"/>
              </w:divBdr>
              <w:divsChild>
                <w:div w:id="2551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06246">
      <w:bodyDiv w:val="1"/>
      <w:marLeft w:val="0"/>
      <w:marRight w:val="0"/>
      <w:marTop w:val="0"/>
      <w:marBottom w:val="0"/>
      <w:divBdr>
        <w:top w:val="none" w:sz="0" w:space="0" w:color="auto"/>
        <w:left w:val="none" w:sz="0" w:space="0" w:color="auto"/>
        <w:bottom w:val="none" w:sz="0" w:space="0" w:color="auto"/>
        <w:right w:val="none" w:sz="0" w:space="0" w:color="auto"/>
      </w:divBdr>
      <w:divsChild>
        <w:div w:id="1046027778">
          <w:marLeft w:val="0"/>
          <w:marRight w:val="0"/>
          <w:marTop w:val="0"/>
          <w:marBottom w:val="0"/>
          <w:divBdr>
            <w:top w:val="none" w:sz="0" w:space="0" w:color="auto"/>
            <w:left w:val="none" w:sz="0" w:space="0" w:color="auto"/>
            <w:bottom w:val="none" w:sz="0" w:space="0" w:color="auto"/>
            <w:right w:val="none" w:sz="0" w:space="0" w:color="auto"/>
          </w:divBdr>
          <w:divsChild>
            <w:div w:id="624116342">
              <w:marLeft w:val="0"/>
              <w:marRight w:val="0"/>
              <w:marTop w:val="0"/>
              <w:marBottom w:val="0"/>
              <w:divBdr>
                <w:top w:val="none" w:sz="0" w:space="0" w:color="auto"/>
                <w:left w:val="none" w:sz="0" w:space="0" w:color="auto"/>
                <w:bottom w:val="none" w:sz="0" w:space="0" w:color="auto"/>
                <w:right w:val="none" w:sz="0" w:space="0" w:color="auto"/>
              </w:divBdr>
            </w:div>
          </w:divsChild>
        </w:div>
        <w:div w:id="1120563284">
          <w:marLeft w:val="0"/>
          <w:marRight w:val="0"/>
          <w:marTop w:val="150"/>
          <w:marBottom w:val="75"/>
          <w:divBdr>
            <w:top w:val="none" w:sz="0" w:space="0" w:color="auto"/>
            <w:left w:val="none" w:sz="0" w:space="0" w:color="auto"/>
            <w:bottom w:val="none" w:sz="0" w:space="0" w:color="auto"/>
            <w:right w:val="none" w:sz="0" w:space="0" w:color="auto"/>
          </w:divBdr>
        </w:div>
        <w:div w:id="864253780">
          <w:marLeft w:val="0"/>
          <w:marRight w:val="0"/>
          <w:marTop w:val="48"/>
          <w:marBottom w:val="48"/>
          <w:divBdr>
            <w:top w:val="none" w:sz="0" w:space="0" w:color="auto"/>
            <w:left w:val="none" w:sz="0" w:space="0" w:color="auto"/>
            <w:bottom w:val="none" w:sz="0" w:space="0" w:color="auto"/>
            <w:right w:val="none" w:sz="0" w:space="0" w:color="auto"/>
          </w:divBdr>
          <w:divsChild>
            <w:div w:id="1909534913">
              <w:marLeft w:val="72"/>
              <w:marRight w:val="0"/>
              <w:marTop w:val="72"/>
              <w:marBottom w:val="72"/>
              <w:divBdr>
                <w:top w:val="none" w:sz="0" w:space="0" w:color="auto"/>
                <w:left w:val="none" w:sz="0" w:space="0" w:color="auto"/>
                <w:bottom w:val="none" w:sz="0" w:space="0" w:color="auto"/>
                <w:right w:val="none" w:sz="0" w:space="0" w:color="auto"/>
              </w:divBdr>
            </w:div>
            <w:div w:id="1602032836">
              <w:marLeft w:val="72"/>
              <w:marRight w:val="0"/>
              <w:marTop w:val="72"/>
              <w:marBottom w:val="72"/>
              <w:divBdr>
                <w:top w:val="none" w:sz="0" w:space="0" w:color="auto"/>
                <w:left w:val="none" w:sz="0" w:space="0" w:color="auto"/>
                <w:bottom w:val="none" w:sz="0" w:space="0" w:color="auto"/>
                <w:right w:val="none" w:sz="0" w:space="0" w:color="auto"/>
              </w:divBdr>
            </w:div>
            <w:div w:id="531112017">
              <w:marLeft w:val="72"/>
              <w:marRight w:val="0"/>
              <w:marTop w:val="72"/>
              <w:marBottom w:val="72"/>
              <w:divBdr>
                <w:top w:val="none" w:sz="0" w:space="0" w:color="auto"/>
                <w:left w:val="none" w:sz="0" w:space="0" w:color="auto"/>
                <w:bottom w:val="none" w:sz="0" w:space="0" w:color="auto"/>
                <w:right w:val="none" w:sz="0" w:space="0" w:color="auto"/>
              </w:divBdr>
            </w:div>
            <w:div w:id="1667900597">
              <w:marLeft w:val="72"/>
              <w:marRight w:val="0"/>
              <w:marTop w:val="72"/>
              <w:marBottom w:val="72"/>
              <w:divBdr>
                <w:top w:val="none" w:sz="0" w:space="0" w:color="auto"/>
                <w:left w:val="none" w:sz="0" w:space="0" w:color="auto"/>
                <w:bottom w:val="none" w:sz="0" w:space="0" w:color="auto"/>
                <w:right w:val="none" w:sz="0" w:space="0" w:color="auto"/>
              </w:divBdr>
            </w:div>
          </w:divsChild>
        </w:div>
        <w:div w:id="1864317384">
          <w:marLeft w:val="0"/>
          <w:marRight w:val="0"/>
          <w:marTop w:val="0"/>
          <w:marBottom w:val="0"/>
          <w:divBdr>
            <w:top w:val="none" w:sz="0" w:space="0" w:color="auto"/>
            <w:left w:val="none" w:sz="0" w:space="0" w:color="auto"/>
            <w:bottom w:val="none" w:sz="0" w:space="0" w:color="auto"/>
            <w:right w:val="none" w:sz="0" w:space="0" w:color="auto"/>
          </w:divBdr>
        </w:div>
      </w:divsChild>
    </w:div>
    <w:div w:id="1283882354">
      <w:bodyDiv w:val="1"/>
      <w:marLeft w:val="0"/>
      <w:marRight w:val="0"/>
      <w:marTop w:val="0"/>
      <w:marBottom w:val="0"/>
      <w:divBdr>
        <w:top w:val="none" w:sz="0" w:space="0" w:color="auto"/>
        <w:left w:val="none" w:sz="0" w:space="0" w:color="auto"/>
        <w:bottom w:val="none" w:sz="0" w:space="0" w:color="auto"/>
        <w:right w:val="none" w:sz="0" w:space="0" w:color="auto"/>
      </w:divBdr>
    </w:div>
    <w:div w:id="1284575195">
      <w:bodyDiv w:val="1"/>
      <w:marLeft w:val="0"/>
      <w:marRight w:val="0"/>
      <w:marTop w:val="0"/>
      <w:marBottom w:val="0"/>
      <w:divBdr>
        <w:top w:val="none" w:sz="0" w:space="0" w:color="auto"/>
        <w:left w:val="none" w:sz="0" w:space="0" w:color="auto"/>
        <w:bottom w:val="none" w:sz="0" w:space="0" w:color="auto"/>
        <w:right w:val="none" w:sz="0" w:space="0" w:color="auto"/>
      </w:divBdr>
    </w:div>
    <w:div w:id="1322268046">
      <w:bodyDiv w:val="1"/>
      <w:marLeft w:val="0"/>
      <w:marRight w:val="0"/>
      <w:marTop w:val="0"/>
      <w:marBottom w:val="0"/>
      <w:divBdr>
        <w:top w:val="none" w:sz="0" w:space="0" w:color="auto"/>
        <w:left w:val="none" w:sz="0" w:space="0" w:color="auto"/>
        <w:bottom w:val="none" w:sz="0" w:space="0" w:color="auto"/>
        <w:right w:val="none" w:sz="0" w:space="0" w:color="auto"/>
      </w:divBdr>
      <w:divsChild>
        <w:div w:id="970669660">
          <w:marLeft w:val="0"/>
          <w:marRight w:val="0"/>
          <w:marTop w:val="0"/>
          <w:marBottom w:val="0"/>
          <w:divBdr>
            <w:top w:val="none" w:sz="0" w:space="0" w:color="auto"/>
            <w:left w:val="none" w:sz="0" w:space="0" w:color="auto"/>
            <w:bottom w:val="none" w:sz="0" w:space="0" w:color="auto"/>
            <w:right w:val="none" w:sz="0" w:space="0" w:color="auto"/>
          </w:divBdr>
          <w:divsChild>
            <w:div w:id="2108500694">
              <w:marLeft w:val="0"/>
              <w:marRight w:val="0"/>
              <w:marTop w:val="0"/>
              <w:marBottom w:val="0"/>
              <w:divBdr>
                <w:top w:val="none" w:sz="0" w:space="0" w:color="auto"/>
                <w:left w:val="none" w:sz="0" w:space="0" w:color="auto"/>
                <w:bottom w:val="none" w:sz="0" w:space="0" w:color="auto"/>
                <w:right w:val="none" w:sz="0" w:space="0" w:color="auto"/>
              </w:divBdr>
            </w:div>
            <w:div w:id="1920208131">
              <w:marLeft w:val="0"/>
              <w:marRight w:val="0"/>
              <w:marTop w:val="0"/>
              <w:marBottom w:val="0"/>
              <w:divBdr>
                <w:top w:val="none" w:sz="0" w:space="0" w:color="auto"/>
                <w:left w:val="none" w:sz="0" w:space="0" w:color="auto"/>
                <w:bottom w:val="none" w:sz="0" w:space="0" w:color="auto"/>
                <w:right w:val="none" w:sz="0" w:space="0" w:color="auto"/>
              </w:divBdr>
            </w:div>
          </w:divsChild>
        </w:div>
        <w:div w:id="188181754">
          <w:marLeft w:val="0"/>
          <w:marRight w:val="0"/>
          <w:marTop w:val="0"/>
          <w:marBottom w:val="0"/>
          <w:divBdr>
            <w:top w:val="none" w:sz="0" w:space="0" w:color="auto"/>
            <w:left w:val="none" w:sz="0" w:space="0" w:color="auto"/>
            <w:bottom w:val="none" w:sz="0" w:space="0" w:color="auto"/>
            <w:right w:val="none" w:sz="0" w:space="0" w:color="auto"/>
          </w:divBdr>
          <w:divsChild>
            <w:div w:id="1740863934">
              <w:marLeft w:val="0"/>
              <w:marRight w:val="150"/>
              <w:marTop w:val="0"/>
              <w:marBottom w:val="0"/>
              <w:divBdr>
                <w:top w:val="none" w:sz="0" w:space="0" w:color="auto"/>
                <w:left w:val="none" w:sz="0" w:space="0" w:color="auto"/>
                <w:bottom w:val="none" w:sz="0" w:space="0" w:color="auto"/>
                <w:right w:val="none" w:sz="0" w:space="0" w:color="auto"/>
              </w:divBdr>
            </w:div>
          </w:divsChild>
        </w:div>
        <w:div w:id="551035882">
          <w:marLeft w:val="0"/>
          <w:marRight w:val="0"/>
          <w:marTop w:val="0"/>
          <w:marBottom w:val="0"/>
          <w:divBdr>
            <w:top w:val="none" w:sz="0" w:space="0" w:color="auto"/>
            <w:left w:val="none" w:sz="0" w:space="0" w:color="auto"/>
            <w:bottom w:val="none" w:sz="0" w:space="0" w:color="auto"/>
            <w:right w:val="none" w:sz="0" w:space="0" w:color="auto"/>
          </w:divBdr>
          <w:divsChild>
            <w:div w:id="1404335486">
              <w:marLeft w:val="0"/>
              <w:marRight w:val="150"/>
              <w:marTop w:val="0"/>
              <w:marBottom w:val="0"/>
              <w:divBdr>
                <w:top w:val="none" w:sz="0" w:space="0" w:color="auto"/>
                <w:left w:val="none" w:sz="0" w:space="0" w:color="auto"/>
                <w:bottom w:val="none" w:sz="0" w:space="0" w:color="auto"/>
                <w:right w:val="none" w:sz="0" w:space="0" w:color="auto"/>
              </w:divBdr>
              <w:divsChild>
                <w:div w:id="580145884">
                  <w:marLeft w:val="0"/>
                  <w:marRight w:val="0"/>
                  <w:marTop w:val="0"/>
                  <w:marBottom w:val="75"/>
                  <w:divBdr>
                    <w:top w:val="single" w:sz="18" w:space="0" w:color="0B2B87"/>
                    <w:left w:val="single" w:sz="18" w:space="0" w:color="0B2B87"/>
                    <w:bottom w:val="single" w:sz="18" w:space="0" w:color="0B2B87"/>
                    <w:right w:val="single" w:sz="18" w:space="0" w:color="0B2B87"/>
                  </w:divBdr>
                </w:div>
              </w:divsChild>
            </w:div>
          </w:divsChild>
        </w:div>
      </w:divsChild>
    </w:div>
    <w:div w:id="1334146235">
      <w:bodyDiv w:val="1"/>
      <w:marLeft w:val="0"/>
      <w:marRight w:val="0"/>
      <w:marTop w:val="0"/>
      <w:marBottom w:val="0"/>
      <w:divBdr>
        <w:top w:val="none" w:sz="0" w:space="0" w:color="auto"/>
        <w:left w:val="none" w:sz="0" w:space="0" w:color="auto"/>
        <w:bottom w:val="none" w:sz="0" w:space="0" w:color="auto"/>
        <w:right w:val="none" w:sz="0" w:space="0" w:color="auto"/>
      </w:divBdr>
      <w:divsChild>
        <w:div w:id="721754477">
          <w:marLeft w:val="0"/>
          <w:marRight w:val="0"/>
          <w:marTop w:val="360"/>
          <w:marBottom w:val="450"/>
          <w:divBdr>
            <w:top w:val="none" w:sz="0" w:space="0" w:color="auto"/>
            <w:left w:val="none" w:sz="0" w:space="0" w:color="auto"/>
            <w:bottom w:val="none" w:sz="0" w:space="0" w:color="auto"/>
            <w:right w:val="none" w:sz="0" w:space="0" w:color="auto"/>
          </w:divBdr>
        </w:div>
        <w:div w:id="91292087">
          <w:marLeft w:val="0"/>
          <w:marRight w:val="0"/>
          <w:marTop w:val="0"/>
          <w:marBottom w:val="0"/>
          <w:divBdr>
            <w:top w:val="none" w:sz="0" w:space="0" w:color="auto"/>
            <w:left w:val="none" w:sz="0" w:space="0" w:color="auto"/>
            <w:bottom w:val="none" w:sz="0" w:space="0" w:color="auto"/>
            <w:right w:val="none" w:sz="0" w:space="0" w:color="auto"/>
          </w:divBdr>
          <w:divsChild>
            <w:div w:id="2113279301">
              <w:marLeft w:val="0"/>
              <w:marRight w:val="0"/>
              <w:marTop w:val="240"/>
              <w:marBottom w:val="240"/>
              <w:divBdr>
                <w:top w:val="none" w:sz="0" w:space="0" w:color="auto"/>
                <w:left w:val="none" w:sz="0" w:space="0" w:color="auto"/>
                <w:bottom w:val="none" w:sz="0" w:space="0" w:color="auto"/>
                <w:right w:val="none" w:sz="0" w:space="0" w:color="auto"/>
              </w:divBdr>
              <w:divsChild>
                <w:div w:id="1906180967">
                  <w:marLeft w:val="0"/>
                  <w:marRight w:val="0"/>
                  <w:marTop w:val="0"/>
                  <w:marBottom w:val="0"/>
                  <w:divBdr>
                    <w:top w:val="none" w:sz="0" w:space="0" w:color="auto"/>
                    <w:left w:val="none" w:sz="0" w:space="0" w:color="auto"/>
                    <w:bottom w:val="none" w:sz="0" w:space="0" w:color="auto"/>
                    <w:right w:val="none" w:sz="0" w:space="0" w:color="auto"/>
                  </w:divBdr>
                </w:div>
              </w:divsChild>
            </w:div>
            <w:div w:id="20965852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343825089">
      <w:bodyDiv w:val="1"/>
      <w:marLeft w:val="0"/>
      <w:marRight w:val="0"/>
      <w:marTop w:val="0"/>
      <w:marBottom w:val="0"/>
      <w:divBdr>
        <w:top w:val="none" w:sz="0" w:space="0" w:color="auto"/>
        <w:left w:val="none" w:sz="0" w:space="0" w:color="auto"/>
        <w:bottom w:val="none" w:sz="0" w:space="0" w:color="auto"/>
        <w:right w:val="none" w:sz="0" w:space="0" w:color="auto"/>
      </w:divBdr>
      <w:divsChild>
        <w:div w:id="53089294">
          <w:marLeft w:val="0"/>
          <w:marRight w:val="0"/>
          <w:marTop w:val="0"/>
          <w:marBottom w:val="0"/>
          <w:divBdr>
            <w:top w:val="none" w:sz="0" w:space="0" w:color="auto"/>
            <w:left w:val="none" w:sz="0" w:space="0" w:color="auto"/>
            <w:bottom w:val="none" w:sz="0" w:space="0" w:color="auto"/>
            <w:right w:val="none" w:sz="0" w:space="0" w:color="auto"/>
          </w:divBdr>
        </w:div>
        <w:div w:id="1588610042">
          <w:marLeft w:val="0"/>
          <w:marRight w:val="0"/>
          <w:marTop w:val="0"/>
          <w:marBottom w:val="0"/>
          <w:divBdr>
            <w:top w:val="none" w:sz="0" w:space="0" w:color="auto"/>
            <w:left w:val="none" w:sz="0" w:space="0" w:color="auto"/>
            <w:bottom w:val="none" w:sz="0" w:space="0" w:color="auto"/>
            <w:right w:val="none" w:sz="0" w:space="0" w:color="auto"/>
          </w:divBdr>
        </w:div>
        <w:div w:id="1590848554">
          <w:marLeft w:val="0"/>
          <w:marRight w:val="0"/>
          <w:marTop w:val="0"/>
          <w:marBottom w:val="0"/>
          <w:divBdr>
            <w:top w:val="none" w:sz="0" w:space="0" w:color="auto"/>
            <w:left w:val="none" w:sz="0" w:space="0" w:color="auto"/>
            <w:bottom w:val="none" w:sz="0" w:space="0" w:color="auto"/>
            <w:right w:val="none" w:sz="0" w:space="0" w:color="auto"/>
          </w:divBdr>
        </w:div>
        <w:div w:id="386145948">
          <w:marLeft w:val="0"/>
          <w:marRight w:val="0"/>
          <w:marTop w:val="0"/>
          <w:marBottom w:val="0"/>
          <w:divBdr>
            <w:top w:val="none" w:sz="0" w:space="0" w:color="auto"/>
            <w:left w:val="none" w:sz="0" w:space="0" w:color="auto"/>
            <w:bottom w:val="none" w:sz="0" w:space="0" w:color="auto"/>
            <w:right w:val="none" w:sz="0" w:space="0" w:color="auto"/>
          </w:divBdr>
          <w:divsChild>
            <w:div w:id="1110396340">
              <w:marLeft w:val="0"/>
              <w:marRight w:val="0"/>
              <w:marTop w:val="0"/>
              <w:marBottom w:val="0"/>
              <w:divBdr>
                <w:top w:val="none" w:sz="0" w:space="0" w:color="auto"/>
                <w:left w:val="none" w:sz="0" w:space="0" w:color="auto"/>
                <w:bottom w:val="none" w:sz="0" w:space="0" w:color="auto"/>
                <w:right w:val="none" w:sz="0" w:space="0" w:color="auto"/>
              </w:divBdr>
              <w:divsChild>
                <w:div w:id="2032536031">
                  <w:marLeft w:val="0"/>
                  <w:marRight w:val="0"/>
                  <w:marTop w:val="0"/>
                  <w:marBottom w:val="0"/>
                  <w:divBdr>
                    <w:top w:val="none" w:sz="0" w:space="0" w:color="auto"/>
                    <w:left w:val="none" w:sz="0" w:space="0" w:color="auto"/>
                    <w:bottom w:val="none" w:sz="0" w:space="0" w:color="auto"/>
                    <w:right w:val="none" w:sz="0" w:space="0" w:color="auto"/>
                  </w:divBdr>
                  <w:divsChild>
                    <w:div w:id="1192112403">
                      <w:marLeft w:val="108"/>
                      <w:marRight w:val="108"/>
                      <w:marTop w:val="0"/>
                      <w:marBottom w:val="0"/>
                      <w:divBdr>
                        <w:top w:val="none" w:sz="0" w:space="0" w:color="auto"/>
                        <w:left w:val="none" w:sz="0" w:space="0" w:color="auto"/>
                        <w:bottom w:val="none" w:sz="0" w:space="0" w:color="auto"/>
                        <w:right w:val="none" w:sz="0" w:space="0" w:color="auto"/>
                      </w:divBdr>
                      <w:divsChild>
                        <w:div w:id="535194255">
                          <w:marLeft w:val="0"/>
                          <w:marRight w:val="0"/>
                          <w:marTop w:val="0"/>
                          <w:marBottom w:val="0"/>
                          <w:divBdr>
                            <w:top w:val="none" w:sz="0" w:space="0" w:color="auto"/>
                            <w:left w:val="none" w:sz="0" w:space="0" w:color="auto"/>
                            <w:bottom w:val="none" w:sz="0" w:space="0" w:color="auto"/>
                            <w:right w:val="none" w:sz="0" w:space="0" w:color="auto"/>
                          </w:divBdr>
                        </w:div>
                        <w:div w:id="174391888">
                          <w:marLeft w:val="0"/>
                          <w:marRight w:val="0"/>
                          <w:marTop w:val="0"/>
                          <w:marBottom w:val="0"/>
                          <w:divBdr>
                            <w:top w:val="none" w:sz="0" w:space="0" w:color="auto"/>
                            <w:left w:val="none" w:sz="0" w:space="0" w:color="auto"/>
                            <w:bottom w:val="none" w:sz="0" w:space="0" w:color="auto"/>
                            <w:right w:val="none" w:sz="0" w:space="0" w:color="auto"/>
                          </w:divBdr>
                        </w:div>
                      </w:divsChild>
                    </w:div>
                    <w:div w:id="7897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74402">
          <w:marLeft w:val="0"/>
          <w:marRight w:val="0"/>
          <w:marTop w:val="0"/>
          <w:marBottom w:val="0"/>
          <w:divBdr>
            <w:top w:val="none" w:sz="0" w:space="0" w:color="auto"/>
            <w:left w:val="none" w:sz="0" w:space="0" w:color="auto"/>
            <w:bottom w:val="none" w:sz="0" w:space="0" w:color="auto"/>
            <w:right w:val="none" w:sz="0" w:space="0" w:color="auto"/>
          </w:divBdr>
        </w:div>
        <w:div w:id="1617784836">
          <w:marLeft w:val="0"/>
          <w:marRight w:val="0"/>
          <w:marTop w:val="0"/>
          <w:marBottom w:val="0"/>
          <w:divBdr>
            <w:top w:val="none" w:sz="0" w:space="0" w:color="auto"/>
            <w:left w:val="none" w:sz="0" w:space="0" w:color="auto"/>
            <w:bottom w:val="none" w:sz="0" w:space="0" w:color="auto"/>
            <w:right w:val="none" w:sz="0" w:space="0" w:color="auto"/>
          </w:divBdr>
        </w:div>
        <w:div w:id="626787873">
          <w:marLeft w:val="0"/>
          <w:marRight w:val="0"/>
          <w:marTop w:val="0"/>
          <w:marBottom w:val="0"/>
          <w:divBdr>
            <w:top w:val="none" w:sz="0" w:space="0" w:color="auto"/>
            <w:left w:val="none" w:sz="0" w:space="0" w:color="auto"/>
            <w:bottom w:val="none" w:sz="0" w:space="0" w:color="auto"/>
            <w:right w:val="none" w:sz="0" w:space="0" w:color="auto"/>
          </w:divBdr>
          <w:divsChild>
            <w:div w:id="94593802">
              <w:marLeft w:val="0"/>
              <w:marRight w:val="0"/>
              <w:marTop w:val="0"/>
              <w:marBottom w:val="0"/>
              <w:divBdr>
                <w:top w:val="none" w:sz="0" w:space="0" w:color="auto"/>
                <w:left w:val="none" w:sz="0" w:space="0" w:color="auto"/>
                <w:bottom w:val="none" w:sz="0" w:space="0" w:color="auto"/>
                <w:right w:val="none" w:sz="0" w:space="0" w:color="auto"/>
              </w:divBdr>
            </w:div>
            <w:div w:id="477579733">
              <w:marLeft w:val="0"/>
              <w:marRight w:val="0"/>
              <w:marTop w:val="0"/>
              <w:marBottom w:val="0"/>
              <w:divBdr>
                <w:top w:val="none" w:sz="0" w:space="0" w:color="auto"/>
                <w:left w:val="none" w:sz="0" w:space="0" w:color="auto"/>
                <w:bottom w:val="none" w:sz="0" w:space="0" w:color="auto"/>
                <w:right w:val="none" w:sz="0" w:space="0" w:color="auto"/>
              </w:divBdr>
            </w:div>
            <w:div w:id="154103861">
              <w:marLeft w:val="0"/>
              <w:marRight w:val="0"/>
              <w:marTop w:val="0"/>
              <w:marBottom w:val="0"/>
              <w:divBdr>
                <w:top w:val="none" w:sz="0" w:space="0" w:color="auto"/>
                <w:left w:val="none" w:sz="0" w:space="0" w:color="auto"/>
                <w:bottom w:val="none" w:sz="0" w:space="0" w:color="auto"/>
                <w:right w:val="none" w:sz="0" w:space="0" w:color="auto"/>
              </w:divBdr>
            </w:div>
            <w:div w:id="1466386172">
              <w:marLeft w:val="0"/>
              <w:marRight w:val="0"/>
              <w:marTop w:val="0"/>
              <w:marBottom w:val="0"/>
              <w:divBdr>
                <w:top w:val="none" w:sz="0" w:space="0" w:color="auto"/>
                <w:left w:val="none" w:sz="0" w:space="0" w:color="auto"/>
                <w:bottom w:val="none" w:sz="0" w:space="0" w:color="auto"/>
                <w:right w:val="none" w:sz="0" w:space="0" w:color="auto"/>
              </w:divBdr>
            </w:div>
            <w:div w:id="1607497720">
              <w:marLeft w:val="0"/>
              <w:marRight w:val="0"/>
              <w:marTop w:val="0"/>
              <w:marBottom w:val="0"/>
              <w:divBdr>
                <w:top w:val="none" w:sz="0" w:space="0" w:color="auto"/>
                <w:left w:val="none" w:sz="0" w:space="0" w:color="auto"/>
                <w:bottom w:val="none" w:sz="0" w:space="0" w:color="auto"/>
                <w:right w:val="none" w:sz="0" w:space="0" w:color="auto"/>
              </w:divBdr>
            </w:div>
            <w:div w:id="312178722">
              <w:marLeft w:val="0"/>
              <w:marRight w:val="0"/>
              <w:marTop w:val="0"/>
              <w:marBottom w:val="0"/>
              <w:divBdr>
                <w:top w:val="none" w:sz="0" w:space="0" w:color="auto"/>
                <w:left w:val="none" w:sz="0" w:space="0" w:color="auto"/>
                <w:bottom w:val="none" w:sz="0" w:space="0" w:color="auto"/>
                <w:right w:val="none" w:sz="0" w:space="0" w:color="auto"/>
              </w:divBdr>
            </w:div>
            <w:div w:id="1470585698">
              <w:marLeft w:val="0"/>
              <w:marRight w:val="0"/>
              <w:marTop w:val="0"/>
              <w:marBottom w:val="0"/>
              <w:divBdr>
                <w:top w:val="none" w:sz="0" w:space="0" w:color="auto"/>
                <w:left w:val="none" w:sz="0" w:space="0" w:color="auto"/>
                <w:bottom w:val="none" w:sz="0" w:space="0" w:color="auto"/>
                <w:right w:val="none" w:sz="0" w:space="0" w:color="auto"/>
              </w:divBdr>
            </w:div>
            <w:div w:id="1592616015">
              <w:marLeft w:val="0"/>
              <w:marRight w:val="0"/>
              <w:marTop w:val="0"/>
              <w:marBottom w:val="0"/>
              <w:divBdr>
                <w:top w:val="none" w:sz="0" w:space="0" w:color="auto"/>
                <w:left w:val="none" w:sz="0" w:space="0" w:color="auto"/>
                <w:bottom w:val="none" w:sz="0" w:space="0" w:color="auto"/>
                <w:right w:val="none" w:sz="0" w:space="0" w:color="auto"/>
              </w:divBdr>
            </w:div>
            <w:div w:id="1326086901">
              <w:marLeft w:val="0"/>
              <w:marRight w:val="0"/>
              <w:marTop w:val="0"/>
              <w:marBottom w:val="0"/>
              <w:divBdr>
                <w:top w:val="none" w:sz="0" w:space="0" w:color="auto"/>
                <w:left w:val="none" w:sz="0" w:space="0" w:color="auto"/>
                <w:bottom w:val="none" w:sz="0" w:space="0" w:color="auto"/>
                <w:right w:val="none" w:sz="0" w:space="0" w:color="auto"/>
              </w:divBdr>
            </w:div>
          </w:divsChild>
        </w:div>
        <w:div w:id="355736940">
          <w:marLeft w:val="0"/>
          <w:marRight w:val="0"/>
          <w:marTop w:val="0"/>
          <w:marBottom w:val="0"/>
          <w:divBdr>
            <w:top w:val="none" w:sz="0" w:space="0" w:color="auto"/>
            <w:left w:val="none" w:sz="0" w:space="0" w:color="auto"/>
            <w:bottom w:val="none" w:sz="0" w:space="0" w:color="auto"/>
            <w:right w:val="none" w:sz="0" w:space="0" w:color="auto"/>
          </w:divBdr>
          <w:divsChild>
            <w:div w:id="1625961890">
              <w:marLeft w:val="0"/>
              <w:marRight w:val="0"/>
              <w:marTop w:val="0"/>
              <w:marBottom w:val="0"/>
              <w:divBdr>
                <w:top w:val="none" w:sz="0" w:space="0" w:color="auto"/>
                <w:left w:val="none" w:sz="0" w:space="0" w:color="auto"/>
                <w:bottom w:val="none" w:sz="0" w:space="0" w:color="auto"/>
                <w:right w:val="none" w:sz="0" w:space="0" w:color="auto"/>
              </w:divBdr>
              <w:divsChild>
                <w:div w:id="94524921">
                  <w:marLeft w:val="0"/>
                  <w:marRight w:val="0"/>
                  <w:marTop w:val="0"/>
                  <w:marBottom w:val="0"/>
                  <w:divBdr>
                    <w:top w:val="none" w:sz="0" w:space="0" w:color="auto"/>
                    <w:left w:val="none" w:sz="0" w:space="0" w:color="auto"/>
                    <w:bottom w:val="none" w:sz="0" w:space="0" w:color="auto"/>
                    <w:right w:val="none" w:sz="0" w:space="0" w:color="auto"/>
                  </w:divBdr>
                  <w:divsChild>
                    <w:div w:id="1945455895">
                      <w:marLeft w:val="0"/>
                      <w:marRight w:val="0"/>
                      <w:marTop w:val="0"/>
                      <w:marBottom w:val="150"/>
                      <w:divBdr>
                        <w:top w:val="none" w:sz="0" w:space="0" w:color="auto"/>
                        <w:left w:val="none" w:sz="0" w:space="0" w:color="auto"/>
                        <w:bottom w:val="none" w:sz="0" w:space="0" w:color="auto"/>
                        <w:right w:val="none" w:sz="0" w:space="0" w:color="auto"/>
                      </w:divBdr>
                      <w:divsChild>
                        <w:div w:id="711807933">
                          <w:marLeft w:val="0"/>
                          <w:marRight w:val="0"/>
                          <w:marTop w:val="0"/>
                          <w:marBottom w:val="0"/>
                          <w:divBdr>
                            <w:top w:val="none" w:sz="0" w:space="0" w:color="auto"/>
                            <w:left w:val="none" w:sz="0" w:space="0" w:color="auto"/>
                            <w:bottom w:val="single" w:sz="12" w:space="0" w:color="73337D"/>
                            <w:right w:val="none" w:sz="0" w:space="0" w:color="auto"/>
                          </w:divBdr>
                        </w:div>
                        <w:div w:id="1590965258">
                          <w:marLeft w:val="0"/>
                          <w:marRight w:val="0"/>
                          <w:marTop w:val="0"/>
                          <w:marBottom w:val="0"/>
                          <w:divBdr>
                            <w:top w:val="none" w:sz="0" w:space="0" w:color="auto"/>
                            <w:left w:val="none" w:sz="0" w:space="0" w:color="auto"/>
                            <w:bottom w:val="none" w:sz="0" w:space="0" w:color="auto"/>
                            <w:right w:val="none" w:sz="0" w:space="0" w:color="auto"/>
                          </w:divBdr>
                          <w:divsChild>
                            <w:div w:id="1325163119">
                              <w:marLeft w:val="0"/>
                              <w:marRight w:val="0"/>
                              <w:marTop w:val="0"/>
                              <w:marBottom w:val="0"/>
                              <w:divBdr>
                                <w:top w:val="none" w:sz="0" w:space="0" w:color="auto"/>
                                <w:left w:val="none" w:sz="0" w:space="0" w:color="auto"/>
                                <w:bottom w:val="none" w:sz="0" w:space="0" w:color="auto"/>
                                <w:right w:val="none" w:sz="0" w:space="0" w:color="auto"/>
                              </w:divBdr>
                              <w:divsChild>
                                <w:div w:id="287712434">
                                  <w:marLeft w:val="0"/>
                                  <w:marRight w:val="0"/>
                                  <w:marTop w:val="0"/>
                                  <w:marBottom w:val="0"/>
                                  <w:divBdr>
                                    <w:top w:val="single" w:sz="2" w:space="0" w:color="E2E1E1"/>
                                    <w:left w:val="single" w:sz="2" w:space="4" w:color="E2E1E1"/>
                                    <w:bottom w:val="single" w:sz="2" w:space="2" w:color="E2E1E1"/>
                                    <w:right w:val="single" w:sz="6" w:space="8" w:color="E2E1E1"/>
                                  </w:divBdr>
                                </w:div>
                              </w:divsChild>
                            </w:div>
                          </w:divsChild>
                        </w:div>
                      </w:divsChild>
                    </w:div>
                  </w:divsChild>
                </w:div>
              </w:divsChild>
            </w:div>
          </w:divsChild>
        </w:div>
      </w:divsChild>
    </w:div>
    <w:div w:id="1350764471">
      <w:bodyDiv w:val="1"/>
      <w:marLeft w:val="0"/>
      <w:marRight w:val="0"/>
      <w:marTop w:val="0"/>
      <w:marBottom w:val="0"/>
      <w:divBdr>
        <w:top w:val="none" w:sz="0" w:space="0" w:color="auto"/>
        <w:left w:val="none" w:sz="0" w:space="0" w:color="auto"/>
        <w:bottom w:val="none" w:sz="0" w:space="0" w:color="auto"/>
        <w:right w:val="none" w:sz="0" w:space="0" w:color="auto"/>
      </w:divBdr>
      <w:divsChild>
        <w:div w:id="2037079888">
          <w:marLeft w:val="0"/>
          <w:marRight w:val="0"/>
          <w:marTop w:val="105"/>
          <w:marBottom w:val="150"/>
          <w:divBdr>
            <w:top w:val="none" w:sz="0" w:space="0" w:color="auto"/>
            <w:left w:val="none" w:sz="0" w:space="0" w:color="auto"/>
            <w:bottom w:val="none" w:sz="0" w:space="0" w:color="auto"/>
            <w:right w:val="none" w:sz="0" w:space="0" w:color="auto"/>
          </w:divBdr>
        </w:div>
        <w:div w:id="1410031234">
          <w:marLeft w:val="0"/>
          <w:marRight w:val="0"/>
          <w:marTop w:val="0"/>
          <w:marBottom w:val="450"/>
          <w:divBdr>
            <w:top w:val="none" w:sz="0" w:space="0" w:color="auto"/>
            <w:left w:val="none" w:sz="0" w:space="0" w:color="auto"/>
            <w:bottom w:val="none" w:sz="0" w:space="0" w:color="auto"/>
            <w:right w:val="none" w:sz="0" w:space="0" w:color="auto"/>
          </w:divBdr>
          <w:divsChild>
            <w:div w:id="7165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30930">
      <w:bodyDiv w:val="1"/>
      <w:marLeft w:val="0"/>
      <w:marRight w:val="0"/>
      <w:marTop w:val="0"/>
      <w:marBottom w:val="0"/>
      <w:divBdr>
        <w:top w:val="none" w:sz="0" w:space="0" w:color="auto"/>
        <w:left w:val="none" w:sz="0" w:space="0" w:color="auto"/>
        <w:bottom w:val="none" w:sz="0" w:space="0" w:color="auto"/>
        <w:right w:val="none" w:sz="0" w:space="0" w:color="auto"/>
      </w:divBdr>
      <w:divsChild>
        <w:div w:id="1507206187">
          <w:marLeft w:val="0"/>
          <w:marRight w:val="0"/>
          <w:marTop w:val="0"/>
          <w:marBottom w:val="0"/>
          <w:divBdr>
            <w:top w:val="none" w:sz="0" w:space="0" w:color="auto"/>
            <w:left w:val="none" w:sz="0" w:space="0" w:color="auto"/>
            <w:bottom w:val="none" w:sz="0" w:space="0" w:color="auto"/>
            <w:right w:val="none" w:sz="0" w:space="0" w:color="auto"/>
          </w:divBdr>
          <w:divsChild>
            <w:div w:id="1736851853">
              <w:marLeft w:val="0"/>
              <w:marRight w:val="0"/>
              <w:marTop w:val="0"/>
              <w:marBottom w:val="0"/>
              <w:divBdr>
                <w:top w:val="none" w:sz="0" w:space="0" w:color="auto"/>
                <w:left w:val="none" w:sz="0" w:space="0" w:color="auto"/>
                <w:bottom w:val="none" w:sz="0" w:space="0" w:color="auto"/>
                <w:right w:val="none" w:sz="0" w:space="0" w:color="auto"/>
              </w:divBdr>
            </w:div>
          </w:divsChild>
        </w:div>
        <w:div w:id="554434754">
          <w:marLeft w:val="0"/>
          <w:marRight w:val="0"/>
          <w:marTop w:val="150"/>
          <w:marBottom w:val="75"/>
          <w:divBdr>
            <w:top w:val="none" w:sz="0" w:space="0" w:color="auto"/>
            <w:left w:val="none" w:sz="0" w:space="0" w:color="auto"/>
            <w:bottom w:val="none" w:sz="0" w:space="0" w:color="auto"/>
            <w:right w:val="none" w:sz="0" w:space="0" w:color="auto"/>
          </w:divBdr>
        </w:div>
        <w:div w:id="1857186364">
          <w:marLeft w:val="0"/>
          <w:marRight w:val="0"/>
          <w:marTop w:val="48"/>
          <w:marBottom w:val="48"/>
          <w:divBdr>
            <w:top w:val="none" w:sz="0" w:space="0" w:color="auto"/>
            <w:left w:val="none" w:sz="0" w:space="0" w:color="auto"/>
            <w:bottom w:val="none" w:sz="0" w:space="0" w:color="auto"/>
            <w:right w:val="none" w:sz="0" w:space="0" w:color="auto"/>
          </w:divBdr>
          <w:divsChild>
            <w:div w:id="359162158">
              <w:marLeft w:val="72"/>
              <w:marRight w:val="0"/>
              <w:marTop w:val="72"/>
              <w:marBottom w:val="72"/>
              <w:divBdr>
                <w:top w:val="none" w:sz="0" w:space="0" w:color="auto"/>
                <w:left w:val="none" w:sz="0" w:space="0" w:color="auto"/>
                <w:bottom w:val="none" w:sz="0" w:space="0" w:color="auto"/>
                <w:right w:val="none" w:sz="0" w:space="0" w:color="auto"/>
              </w:divBdr>
            </w:div>
            <w:div w:id="902562485">
              <w:marLeft w:val="72"/>
              <w:marRight w:val="0"/>
              <w:marTop w:val="72"/>
              <w:marBottom w:val="72"/>
              <w:divBdr>
                <w:top w:val="none" w:sz="0" w:space="0" w:color="auto"/>
                <w:left w:val="none" w:sz="0" w:space="0" w:color="auto"/>
                <w:bottom w:val="none" w:sz="0" w:space="0" w:color="auto"/>
                <w:right w:val="none" w:sz="0" w:space="0" w:color="auto"/>
              </w:divBdr>
            </w:div>
            <w:div w:id="1364668976">
              <w:marLeft w:val="72"/>
              <w:marRight w:val="0"/>
              <w:marTop w:val="72"/>
              <w:marBottom w:val="72"/>
              <w:divBdr>
                <w:top w:val="none" w:sz="0" w:space="0" w:color="auto"/>
                <w:left w:val="none" w:sz="0" w:space="0" w:color="auto"/>
                <w:bottom w:val="none" w:sz="0" w:space="0" w:color="auto"/>
                <w:right w:val="none" w:sz="0" w:space="0" w:color="auto"/>
              </w:divBdr>
            </w:div>
            <w:div w:id="1962572588">
              <w:marLeft w:val="72"/>
              <w:marRight w:val="0"/>
              <w:marTop w:val="72"/>
              <w:marBottom w:val="72"/>
              <w:divBdr>
                <w:top w:val="none" w:sz="0" w:space="0" w:color="auto"/>
                <w:left w:val="none" w:sz="0" w:space="0" w:color="auto"/>
                <w:bottom w:val="none" w:sz="0" w:space="0" w:color="auto"/>
                <w:right w:val="none" w:sz="0" w:space="0" w:color="auto"/>
              </w:divBdr>
            </w:div>
          </w:divsChild>
        </w:div>
        <w:div w:id="552935148">
          <w:marLeft w:val="0"/>
          <w:marRight w:val="0"/>
          <w:marTop w:val="0"/>
          <w:marBottom w:val="0"/>
          <w:divBdr>
            <w:top w:val="none" w:sz="0" w:space="0" w:color="auto"/>
            <w:left w:val="none" w:sz="0" w:space="0" w:color="auto"/>
            <w:bottom w:val="none" w:sz="0" w:space="0" w:color="auto"/>
            <w:right w:val="none" w:sz="0" w:space="0" w:color="auto"/>
          </w:divBdr>
        </w:div>
      </w:divsChild>
    </w:div>
    <w:div w:id="1460957780">
      <w:bodyDiv w:val="1"/>
      <w:marLeft w:val="0"/>
      <w:marRight w:val="0"/>
      <w:marTop w:val="0"/>
      <w:marBottom w:val="0"/>
      <w:divBdr>
        <w:top w:val="none" w:sz="0" w:space="0" w:color="auto"/>
        <w:left w:val="none" w:sz="0" w:space="0" w:color="auto"/>
        <w:bottom w:val="none" w:sz="0" w:space="0" w:color="auto"/>
        <w:right w:val="none" w:sz="0" w:space="0" w:color="auto"/>
      </w:divBdr>
      <w:divsChild>
        <w:div w:id="1031763451">
          <w:marLeft w:val="-180"/>
          <w:marRight w:val="-180"/>
          <w:marTop w:val="0"/>
          <w:marBottom w:val="0"/>
          <w:divBdr>
            <w:top w:val="none" w:sz="0" w:space="0" w:color="auto"/>
            <w:left w:val="none" w:sz="0" w:space="0" w:color="auto"/>
            <w:bottom w:val="none" w:sz="0" w:space="0" w:color="auto"/>
            <w:right w:val="none" w:sz="0" w:space="0" w:color="auto"/>
          </w:divBdr>
          <w:divsChild>
            <w:div w:id="422840574">
              <w:marLeft w:val="0"/>
              <w:marRight w:val="0"/>
              <w:marTop w:val="0"/>
              <w:marBottom w:val="0"/>
              <w:divBdr>
                <w:top w:val="none" w:sz="0" w:space="0" w:color="auto"/>
                <w:left w:val="none" w:sz="0" w:space="0" w:color="auto"/>
                <w:bottom w:val="none" w:sz="0" w:space="0" w:color="auto"/>
                <w:right w:val="none" w:sz="0" w:space="0" w:color="auto"/>
              </w:divBdr>
            </w:div>
            <w:div w:id="542904890">
              <w:marLeft w:val="0"/>
              <w:marRight w:val="0"/>
              <w:marTop w:val="0"/>
              <w:marBottom w:val="0"/>
              <w:divBdr>
                <w:top w:val="none" w:sz="0" w:space="0" w:color="auto"/>
                <w:left w:val="none" w:sz="0" w:space="0" w:color="auto"/>
                <w:bottom w:val="none" w:sz="0" w:space="0" w:color="auto"/>
                <w:right w:val="none" w:sz="0" w:space="0" w:color="auto"/>
              </w:divBdr>
              <w:divsChild>
                <w:div w:id="1223519627">
                  <w:marLeft w:val="0"/>
                  <w:marRight w:val="0"/>
                  <w:marTop w:val="0"/>
                  <w:marBottom w:val="0"/>
                  <w:divBdr>
                    <w:top w:val="none" w:sz="0" w:space="0" w:color="auto"/>
                    <w:left w:val="none" w:sz="0" w:space="0" w:color="auto"/>
                    <w:bottom w:val="none" w:sz="0" w:space="0" w:color="auto"/>
                    <w:right w:val="none" w:sz="0" w:space="0" w:color="auto"/>
                  </w:divBdr>
                  <w:divsChild>
                    <w:div w:id="20180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61155">
              <w:marLeft w:val="0"/>
              <w:marRight w:val="0"/>
              <w:marTop w:val="0"/>
              <w:marBottom w:val="0"/>
              <w:divBdr>
                <w:top w:val="none" w:sz="0" w:space="0" w:color="auto"/>
                <w:left w:val="none" w:sz="0" w:space="0" w:color="auto"/>
                <w:bottom w:val="none" w:sz="0" w:space="0" w:color="auto"/>
                <w:right w:val="none" w:sz="0" w:space="0" w:color="auto"/>
              </w:divBdr>
              <w:divsChild>
                <w:div w:id="14943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57788">
          <w:marLeft w:val="0"/>
          <w:marRight w:val="0"/>
          <w:marTop w:val="0"/>
          <w:marBottom w:val="0"/>
          <w:divBdr>
            <w:top w:val="none" w:sz="0" w:space="0" w:color="auto"/>
            <w:left w:val="none" w:sz="0" w:space="0" w:color="auto"/>
            <w:bottom w:val="none" w:sz="0" w:space="0" w:color="auto"/>
            <w:right w:val="none" w:sz="0" w:space="0" w:color="auto"/>
          </w:divBdr>
          <w:divsChild>
            <w:div w:id="58134448">
              <w:marLeft w:val="-180"/>
              <w:marRight w:val="-180"/>
              <w:marTop w:val="0"/>
              <w:marBottom w:val="0"/>
              <w:divBdr>
                <w:top w:val="none" w:sz="0" w:space="0" w:color="auto"/>
                <w:left w:val="none" w:sz="0" w:space="0" w:color="auto"/>
                <w:bottom w:val="none" w:sz="0" w:space="0" w:color="auto"/>
                <w:right w:val="none" w:sz="0" w:space="0" w:color="auto"/>
              </w:divBdr>
              <w:divsChild>
                <w:div w:id="149911902">
                  <w:marLeft w:val="0"/>
                  <w:marRight w:val="0"/>
                  <w:marTop w:val="0"/>
                  <w:marBottom w:val="0"/>
                  <w:divBdr>
                    <w:top w:val="none" w:sz="0" w:space="0" w:color="auto"/>
                    <w:left w:val="none" w:sz="0" w:space="0" w:color="auto"/>
                    <w:bottom w:val="none" w:sz="0" w:space="0" w:color="auto"/>
                    <w:right w:val="none" w:sz="0" w:space="0" w:color="auto"/>
                  </w:divBdr>
                  <w:divsChild>
                    <w:div w:id="1178927332">
                      <w:marLeft w:val="0"/>
                      <w:marRight w:val="0"/>
                      <w:marTop w:val="0"/>
                      <w:marBottom w:val="0"/>
                      <w:divBdr>
                        <w:top w:val="none" w:sz="0" w:space="0" w:color="auto"/>
                        <w:left w:val="none" w:sz="0" w:space="0" w:color="auto"/>
                        <w:bottom w:val="none" w:sz="0" w:space="0" w:color="auto"/>
                        <w:right w:val="none" w:sz="0" w:space="0" w:color="auto"/>
                      </w:divBdr>
                    </w:div>
                    <w:div w:id="651250353">
                      <w:marLeft w:val="0"/>
                      <w:marRight w:val="0"/>
                      <w:marTop w:val="0"/>
                      <w:marBottom w:val="315"/>
                      <w:divBdr>
                        <w:top w:val="none" w:sz="0" w:space="0" w:color="auto"/>
                        <w:left w:val="none" w:sz="0" w:space="0" w:color="auto"/>
                        <w:bottom w:val="none" w:sz="0" w:space="0" w:color="auto"/>
                        <w:right w:val="none" w:sz="0" w:space="0" w:color="auto"/>
                      </w:divBdr>
                    </w:div>
                  </w:divsChild>
                </w:div>
                <w:div w:id="1717461779">
                  <w:marLeft w:val="0"/>
                  <w:marRight w:val="0"/>
                  <w:marTop w:val="0"/>
                  <w:marBottom w:val="0"/>
                  <w:divBdr>
                    <w:top w:val="none" w:sz="0" w:space="0" w:color="auto"/>
                    <w:left w:val="none" w:sz="0" w:space="0" w:color="auto"/>
                    <w:bottom w:val="none" w:sz="0" w:space="0" w:color="auto"/>
                    <w:right w:val="none" w:sz="0" w:space="0" w:color="auto"/>
                  </w:divBdr>
                  <w:divsChild>
                    <w:div w:id="696852601">
                      <w:marLeft w:val="-180"/>
                      <w:marRight w:val="-180"/>
                      <w:marTop w:val="0"/>
                      <w:marBottom w:val="0"/>
                      <w:divBdr>
                        <w:top w:val="none" w:sz="0" w:space="0" w:color="auto"/>
                        <w:left w:val="none" w:sz="0" w:space="0" w:color="auto"/>
                        <w:bottom w:val="none" w:sz="0" w:space="0" w:color="auto"/>
                        <w:right w:val="none" w:sz="0" w:space="0" w:color="auto"/>
                      </w:divBdr>
                      <w:divsChild>
                        <w:div w:id="913127759">
                          <w:marLeft w:val="0"/>
                          <w:marRight w:val="0"/>
                          <w:marTop w:val="0"/>
                          <w:marBottom w:val="0"/>
                          <w:divBdr>
                            <w:top w:val="none" w:sz="0" w:space="0" w:color="auto"/>
                            <w:left w:val="none" w:sz="0" w:space="0" w:color="auto"/>
                            <w:bottom w:val="none" w:sz="0" w:space="0" w:color="auto"/>
                            <w:right w:val="none" w:sz="0" w:space="0" w:color="auto"/>
                          </w:divBdr>
                          <w:divsChild>
                            <w:div w:id="149374852">
                              <w:marLeft w:val="0"/>
                              <w:marRight w:val="0"/>
                              <w:marTop w:val="0"/>
                              <w:marBottom w:val="0"/>
                              <w:divBdr>
                                <w:top w:val="none" w:sz="0" w:space="0" w:color="auto"/>
                                <w:left w:val="none" w:sz="0" w:space="0" w:color="auto"/>
                                <w:bottom w:val="none" w:sz="0" w:space="0" w:color="auto"/>
                                <w:right w:val="none" w:sz="0" w:space="0" w:color="auto"/>
                              </w:divBdr>
                              <w:divsChild>
                                <w:div w:id="10694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401178">
      <w:bodyDiv w:val="1"/>
      <w:marLeft w:val="0"/>
      <w:marRight w:val="0"/>
      <w:marTop w:val="0"/>
      <w:marBottom w:val="0"/>
      <w:divBdr>
        <w:top w:val="none" w:sz="0" w:space="0" w:color="auto"/>
        <w:left w:val="none" w:sz="0" w:space="0" w:color="auto"/>
        <w:bottom w:val="none" w:sz="0" w:space="0" w:color="auto"/>
        <w:right w:val="none" w:sz="0" w:space="0" w:color="auto"/>
      </w:divBdr>
      <w:divsChild>
        <w:div w:id="2099255744">
          <w:marLeft w:val="0"/>
          <w:marRight w:val="0"/>
          <w:marTop w:val="0"/>
          <w:marBottom w:val="0"/>
          <w:divBdr>
            <w:top w:val="none" w:sz="0" w:space="0" w:color="auto"/>
            <w:left w:val="none" w:sz="0" w:space="0" w:color="auto"/>
            <w:bottom w:val="none" w:sz="0" w:space="0" w:color="auto"/>
            <w:right w:val="none" w:sz="0" w:space="0" w:color="auto"/>
          </w:divBdr>
          <w:divsChild>
            <w:div w:id="966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742">
      <w:bodyDiv w:val="1"/>
      <w:marLeft w:val="0"/>
      <w:marRight w:val="0"/>
      <w:marTop w:val="0"/>
      <w:marBottom w:val="0"/>
      <w:divBdr>
        <w:top w:val="none" w:sz="0" w:space="0" w:color="auto"/>
        <w:left w:val="none" w:sz="0" w:space="0" w:color="auto"/>
        <w:bottom w:val="none" w:sz="0" w:space="0" w:color="auto"/>
        <w:right w:val="none" w:sz="0" w:space="0" w:color="auto"/>
      </w:divBdr>
      <w:divsChild>
        <w:div w:id="1232346089">
          <w:marLeft w:val="0"/>
          <w:marRight w:val="0"/>
          <w:marTop w:val="0"/>
          <w:marBottom w:val="0"/>
          <w:divBdr>
            <w:top w:val="none" w:sz="0" w:space="0" w:color="auto"/>
            <w:left w:val="none" w:sz="0" w:space="0" w:color="auto"/>
            <w:bottom w:val="none" w:sz="0" w:space="0" w:color="auto"/>
            <w:right w:val="none" w:sz="0" w:space="0" w:color="auto"/>
          </w:divBdr>
          <w:divsChild>
            <w:div w:id="76220101">
              <w:marLeft w:val="0"/>
              <w:marRight w:val="0"/>
              <w:marTop w:val="150"/>
              <w:marBottom w:val="0"/>
              <w:divBdr>
                <w:top w:val="none" w:sz="0" w:space="0" w:color="auto"/>
                <w:left w:val="none" w:sz="0" w:space="0" w:color="auto"/>
                <w:bottom w:val="none" w:sz="0" w:space="0" w:color="auto"/>
                <w:right w:val="none" w:sz="0" w:space="0" w:color="auto"/>
              </w:divBdr>
            </w:div>
          </w:divsChild>
        </w:div>
        <w:div w:id="1573851163">
          <w:marLeft w:val="0"/>
          <w:marRight w:val="0"/>
          <w:marTop w:val="0"/>
          <w:marBottom w:val="0"/>
          <w:divBdr>
            <w:top w:val="none" w:sz="0" w:space="0" w:color="auto"/>
            <w:left w:val="none" w:sz="0" w:space="0" w:color="auto"/>
            <w:bottom w:val="none" w:sz="0" w:space="0" w:color="auto"/>
            <w:right w:val="none" w:sz="0" w:space="0" w:color="auto"/>
          </w:divBdr>
          <w:divsChild>
            <w:div w:id="837577448">
              <w:marLeft w:val="0"/>
              <w:marRight w:val="0"/>
              <w:marTop w:val="0"/>
              <w:marBottom w:val="450"/>
              <w:divBdr>
                <w:top w:val="none" w:sz="0" w:space="0" w:color="auto"/>
                <w:left w:val="none" w:sz="0" w:space="0" w:color="auto"/>
                <w:bottom w:val="none" w:sz="0" w:space="0" w:color="auto"/>
                <w:right w:val="none" w:sz="0" w:space="0" w:color="auto"/>
              </w:divBdr>
              <w:divsChild>
                <w:div w:id="10808365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04200767">
      <w:bodyDiv w:val="1"/>
      <w:marLeft w:val="0"/>
      <w:marRight w:val="0"/>
      <w:marTop w:val="0"/>
      <w:marBottom w:val="0"/>
      <w:divBdr>
        <w:top w:val="none" w:sz="0" w:space="0" w:color="auto"/>
        <w:left w:val="none" w:sz="0" w:space="0" w:color="auto"/>
        <w:bottom w:val="none" w:sz="0" w:space="0" w:color="auto"/>
        <w:right w:val="none" w:sz="0" w:space="0" w:color="auto"/>
      </w:divBdr>
    </w:div>
    <w:div w:id="1578781904">
      <w:bodyDiv w:val="1"/>
      <w:marLeft w:val="0"/>
      <w:marRight w:val="0"/>
      <w:marTop w:val="0"/>
      <w:marBottom w:val="0"/>
      <w:divBdr>
        <w:top w:val="none" w:sz="0" w:space="0" w:color="auto"/>
        <w:left w:val="none" w:sz="0" w:space="0" w:color="auto"/>
        <w:bottom w:val="none" w:sz="0" w:space="0" w:color="auto"/>
        <w:right w:val="none" w:sz="0" w:space="0" w:color="auto"/>
      </w:divBdr>
      <w:divsChild>
        <w:div w:id="1100494469">
          <w:marLeft w:val="0"/>
          <w:marRight w:val="0"/>
          <w:marTop w:val="0"/>
          <w:marBottom w:val="0"/>
          <w:divBdr>
            <w:top w:val="none" w:sz="0" w:space="0" w:color="auto"/>
            <w:left w:val="none" w:sz="0" w:space="0" w:color="auto"/>
            <w:bottom w:val="single" w:sz="6" w:space="5" w:color="D6D6D6"/>
            <w:right w:val="none" w:sz="0" w:space="0" w:color="auto"/>
          </w:divBdr>
        </w:div>
        <w:div w:id="730084004">
          <w:marLeft w:val="0"/>
          <w:marRight w:val="0"/>
          <w:marTop w:val="0"/>
          <w:marBottom w:val="0"/>
          <w:divBdr>
            <w:top w:val="none" w:sz="0" w:space="0" w:color="auto"/>
            <w:left w:val="none" w:sz="0" w:space="0" w:color="auto"/>
            <w:bottom w:val="none" w:sz="0" w:space="0" w:color="auto"/>
            <w:right w:val="none" w:sz="0" w:space="0" w:color="auto"/>
          </w:divBdr>
          <w:divsChild>
            <w:div w:id="708340943">
              <w:marLeft w:val="0"/>
              <w:marRight w:val="0"/>
              <w:marTop w:val="0"/>
              <w:marBottom w:val="0"/>
              <w:divBdr>
                <w:top w:val="none" w:sz="0" w:space="0" w:color="auto"/>
                <w:left w:val="none" w:sz="0" w:space="0" w:color="auto"/>
                <w:bottom w:val="none" w:sz="0" w:space="0" w:color="auto"/>
                <w:right w:val="none" w:sz="0" w:space="0" w:color="auto"/>
              </w:divBdr>
            </w:div>
            <w:div w:id="846552338">
              <w:marLeft w:val="0"/>
              <w:marRight w:val="0"/>
              <w:marTop w:val="0"/>
              <w:marBottom w:val="0"/>
              <w:divBdr>
                <w:top w:val="none" w:sz="0" w:space="0" w:color="auto"/>
                <w:left w:val="none" w:sz="0" w:space="0" w:color="auto"/>
                <w:bottom w:val="none" w:sz="0" w:space="0" w:color="auto"/>
                <w:right w:val="none" w:sz="0" w:space="0" w:color="auto"/>
              </w:divBdr>
              <w:divsChild>
                <w:div w:id="15045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7823">
      <w:bodyDiv w:val="1"/>
      <w:marLeft w:val="0"/>
      <w:marRight w:val="0"/>
      <w:marTop w:val="0"/>
      <w:marBottom w:val="0"/>
      <w:divBdr>
        <w:top w:val="none" w:sz="0" w:space="0" w:color="auto"/>
        <w:left w:val="none" w:sz="0" w:space="0" w:color="auto"/>
        <w:bottom w:val="none" w:sz="0" w:space="0" w:color="auto"/>
        <w:right w:val="none" w:sz="0" w:space="0" w:color="auto"/>
      </w:divBdr>
      <w:divsChild>
        <w:div w:id="1905557407">
          <w:marLeft w:val="0"/>
          <w:marRight w:val="0"/>
          <w:marTop w:val="0"/>
          <w:marBottom w:val="0"/>
          <w:divBdr>
            <w:top w:val="none" w:sz="0" w:space="0" w:color="auto"/>
            <w:left w:val="none" w:sz="0" w:space="0" w:color="auto"/>
            <w:bottom w:val="none" w:sz="0" w:space="0" w:color="auto"/>
            <w:right w:val="none" w:sz="0" w:space="0" w:color="auto"/>
          </w:divBdr>
        </w:div>
        <w:div w:id="793253711">
          <w:marLeft w:val="0"/>
          <w:marRight w:val="0"/>
          <w:marTop w:val="0"/>
          <w:marBottom w:val="0"/>
          <w:divBdr>
            <w:top w:val="none" w:sz="0" w:space="0" w:color="auto"/>
            <w:left w:val="none" w:sz="0" w:space="0" w:color="auto"/>
            <w:bottom w:val="none" w:sz="0" w:space="0" w:color="auto"/>
            <w:right w:val="none" w:sz="0" w:space="0" w:color="auto"/>
          </w:divBdr>
        </w:div>
        <w:div w:id="840509462">
          <w:marLeft w:val="0"/>
          <w:marRight w:val="0"/>
          <w:marTop w:val="0"/>
          <w:marBottom w:val="0"/>
          <w:divBdr>
            <w:top w:val="none" w:sz="0" w:space="0" w:color="auto"/>
            <w:left w:val="none" w:sz="0" w:space="0" w:color="auto"/>
            <w:bottom w:val="none" w:sz="0" w:space="0" w:color="auto"/>
            <w:right w:val="none" w:sz="0" w:space="0" w:color="auto"/>
          </w:divBdr>
        </w:div>
      </w:divsChild>
    </w:div>
    <w:div w:id="1617055860">
      <w:bodyDiv w:val="1"/>
      <w:marLeft w:val="0"/>
      <w:marRight w:val="0"/>
      <w:marTop w:val="0"/>
      <w:marBottom w:val="0"/>
      <w:divBdr>
        <w:top w:val="none" w:sz="0" w:space="0" w:color="auto"/>
        <w:left w:val="none" w:sz="0" w:space="0" w:color="auto"/>
        <w:bottom w:val="none" w:sz="0" w:space="0" w:color="auto"/>
        <w:right w:val="none" w:sz="0" w:space="0" w:color="auto"/>
      </w:divBdr>
    </w:div>
    <w:div w:id="1620801058">
      <w:bodyDiv w:val="1"/>
      <w:marLeft w:val="0"/>
      <w:marRight w:val="0"/>
      <w:marTop w:val="0"/>
      <w:marBottom w:val="0"/>
      <w:divBdr>
        <w:top w:val="none" w:sz="0" w:space="0" w:color="auto"/>
        <w:left w:val="none" w:sz="0" w:space="0" w:color="auto"/>
        <w:bottom w:val="none" w:sz="0" w:space="0" w:color="auto"/>
        <w:right w:val="none" w:sz="0" w:space="0" w:color="auto"/>
      </w:divBdr>
      <w:divsChild>
        <w:div w:id="893195912">
          <w:marLeft w:val="0"/>
          <w:marRight w:val="0"/>
          <w:marTop w:val="0"/>
          <w:marBottom w:val="0"/>
          <w:divBdr>
            <w:top w:val="none" w:sz="0" w:space="0" w:color="auto"/>
            <w:left w:val="none" w:sz="0" w:space="0" w:color="auto"/>
            <w:bottom w:val="none" w:sz="0" w:space="0" w:color="auto"/>
            <w:right w:val="none" w:sz="0" w:space="0" w:color="auto"/>
          </w:divBdr>
          <w:divsChild>
            <w:div w:id="7733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7699">
      <w:bodyDiv w:val="1"/>
      <w:marLeft w:val="0"/>
      <w:marRight w:val="0"/>
      <w:marTop w:val="0"/>
      <w:marBottom w:val="0"/>
      <w:divBdr>
        <w:top w:val="none" w:sz="0" w:space="0" w:color="auto"/>
        <w:left w:val="none" w:sz="0" w:space="0" w:color="auto"/>
        <w:bottom w:val="none" w:sz="0" w:space="0" w:color="auto"/>
        <w:right w:val="none" w:sz="0" w:space="0" w:color="auto"/>
      </w:divBdr>
    </w:div>
    <w:div w:id="1646354024">
      <w:bodyDiv w:val="1"/>
      <w:marLeft w:val="0"/>
      <w:marRight w:val="0"/>
      <w:marTop w:val="0"/>
      <w:marBottom w:val="0"/>
      <w:divBdr>
        <w:top w:val="none" w:sz="0" w:space="0" w:color="auto"/>
        <w:left w:val="none" w:sz="0" w:space="0" w:color="auto"/>
        <w:bottom w:val="none" w:sz="0" w:space="0" w:color="auto"/>
        <w:right w:val="none" w:sz="0" w:space="0" w:color="auto"/>
      </w:divBdr>
      <w:divsChild>
        <w:div w:id="1843541761">
          <w:marLeft w:val="0"/>
          <w:marRight w:val="0"/>
          <w:marTop w:val="360"/>
          <w:marBottom w:val="450"/>
          <w:divBdr>
            <w:top w:val="none" w:sz="0" w:space="0" w:color="auto"/>
            <w:left w:val="none" w:sz="0" w:space="0" w:color="auto"/>
            <w:bottom w:val="none" w:sz="0" w:space="0" w:color="auto"/>
            <w:right w:val="none" w:sz="0" w:space="0" w:color="auto"/>
          </w:divBdr>
        </w:div>
        <w:div w:id="339744799">
          <w:marLeft w:val="0"/>
          <w:marRight w:val="0"/>
          <w:marTop w:val="0"/>
          <w:marBottom w:val="0"/>
          <w:divBdr>
            <w:top w:val="none" w:sz="0" w:space="0" w:color="auto"/>
            <w:left w:val="none" w:sz="0" w:space="0" w:color="auto"/>
            <w:bottom w:val="none" w:sz="0" w:space="0" w:color="auto"/>
            <w:right w:val="none" w:sz="0" w:space="0" w:color="auto"/>
          </w:divBdr>
          <w:divsChild>
            <w:div w:id="1593003209">
              <w:marLeft w:val="0"/>
              <w:marRight w:val="0"/>
              <w:marTop w:val="240"/>
              <w:marBottom w:val="240"/>
              <w:divBdr>
                <w:top w:val="none" w:sz="0" w:space="0" w:color="auto"/>
                <w:left w:val="none" w:sz="0" w:space="0" w:color="auto"/>
                <w:bottom w:val="none" w:sz="0" w:space="0" w:color="auto"/>
                <w:right w:val="none" w:sz="0" w:space="0" w:color="auto"/>
              </w:divBdr>
              <w:divsChild>
                <w:div w:id="651132509">
                  <w:marLeft w:val="0"/>
                  <w:marRight w:val="0"/>
                  <w:marTop w:val="0"/>
                  <w:marBottom w:val="0"/>
                  <w:divBdr>
                    <w:top w:val="none" w:sz="0" w:space="0" w:color="auto"/>
                    <w:left w:val="none" w:sz="0" w:space="0" w:color="auto"/>
                    <w:bottom w:val="none" w:sz="0" w:space="0" w:color="auto"/>
                    <w:right w:val="none" w:sz="0" w:space="0" w:color="auto"/>
                  </w:divBdr>
                </w:div>
              </w:divsChild>
            </w:div>
            <w:div w:id="133899709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651444505">
      <w:bodyDiv w:val="1"/>
      <w:marLeft w:val="0"/>
      <w:marRight w:val="0"/>
      <w:marTop w:val="0"/>
      <w:marBottom w:val="0"/>
      <w:divBdr>
        <w:top w:val="none" w:sz="0" w:space="0" w:color="auto"/>
        <w:left w:val="none" w:sz="0" w:space="0" w:color="auto"/>
        <w:bottom w:val="none" w:sz="0" w:space="0" w:color="auto"/>
        <w:right w:val="none" w:sz="0" w:space="0" w:color="auto"/>
      </w:divBdr>
    </w:div>
    <w:div w:id="1662658118">
      <w:bodyDiv w:val="1"/>
      <w:marLeft w:val="0"/>
      <w:marRight w:val="0"/>
      <w:marTop w:val="0"/>
      <w:marBottom w:val="0"/>
      <w:divBdr>
        <w:top w:val="none" w:sz="0" w:space="0" w:color="auto"/>
        <w:left w:val="none" w:sz="0" w:space="0" w:color="auto"/>
        <w:bottom w:val="none" w:sz="0" w:space="0" w:color="auto"/>
        <w:right w:val="none" w:sz="0" w:space="0" w:color="auto"/>
      </w:divBdr>
      <w:divsChild>
        <w:div w:id="16664788">
          <w:marLeft w:val="0"/>
          <w:marRight w:val="0"/>
          <w:marTop w:val="0"/>
          <w:marBottom w:val="0"/>
          <w:divBdr>
            <w:top w:val="none" w:sz="0" w:space="0" w:color="auto"/>
            <w:left w:val="none" w:sz="0" w:space="0" w:color="auto"/>
            <w:bottom w:val="none" w:sz="0" w:space="0" w:color="auto"/>
            <w:right w:val="none" w:sz="0" w:space="0" w:color="auto"/>
          </w:divBdr>
          <w:divsChild>
            <w:div w:id="1086654588">
              <w:marLeft w:val="0"/>
              <w:marRight w:val="0"/>
              <w:marTop w:val="0"/>
              <w:marBottom w:val="0"/>
              <w:divBdr>
                <w:top w:val="none" w:sz="0" w:space="0" w:color="auto"/>
                <w:left w:val="none" w:sz="0" w:space="0" w:color="auto"/>
                <w:bottom w:val="none" w:sz="0" w:space="0" w:color="auto"/>
                <w:right w:val="none" w:sz="0" w:space="0" w:color="auto"/>
              </w:divBdr>
            </w:div>
          </w:divsChild>
        </w:div>
        <w:div w:id="1535729079">
          <w:marLeft w:val="0"/>
          <w:marRight w:val="0"/>
          <w:marTop w:val="150"/>
          <w:marBottom w:val="75"/>
          <w:divBdr>
            <w:top w:val="none" w:sz="0" w:space="0" w:color="auto"/>
            <w:left w:val="none" w:sz="0" w:space="0" w:color="auto"/>
            <w:bottom w:val="none" w:sz="0" w:space="0" w:color="auto"/>
            <w:right w:val="none" w:sz="0" w:space="0" w:color="auto"/>
          </w:divBdr>
        </w:div>
        <w:div w:id="1324427035">
          <w:marLeft w:val="0"/>
          <w:marRight w:val="0"/>
          <w:marTop w:val="48"/>
          <w:marBottom w:val="48"/>
          <w:divBdr>
            <w:top w:val="none" w:sz="0" w:space="0" w:color="auto"/>
            <w:left w:val="none" w:sz="0" w:space="0" w:color="auto"/>
            <w:bottom w:val="none" w:sz="0" w:space="0" w:color="auto"/>
            <w:right w:val="none" w:sz="0" w:space="0" w:color="auto"/>
          </w:divBdr>
          <w:divsChild>
            <w:div w:id="1433278947">
              <w:marLeft w:val="72"/>
              <w:marRight w:val="0"/>
              <w:marTop w:val="72"/>
              <w:marBottom w:val="72"/>
              <w:divBdr>
                <w:top w:val="none" w:sz="0" w:space="0" w:color="auto"/>
                <w:left w:val="none" w:sz="0" w:space="0" w:color="auto"/>
                <w:bottom w:val="none" w:sz="0" w:space="0" w:color="auto"/>
                <w:right w:val="none" w:sz="0" w:space="0" w:color="auto"/>
              </w:divBdr>
            </w:div>
            <w:div w:id="762386144">
              <w:marLeft w:val="72"/>
              <w:marRight w:val="0"/>
              <w:marTop w:val="72"/>
              <w:marBottom w:val="72"/>
              <w:divBdr>
                <w:top w:val="none" w:sz="0" w:space="0" w:color="auto"/>
                <w:left w:val="none" w:sz="0" w:space="0" w:color="auto"/>
                <w:bottom w:val="none" w:sz="0" w:space="0" w:color="auto"/>
                <w:right w:val="none" w:sz="0" w:space="0" w:color="auto"/>
              </w:divBdr>
            </w:div>
            <w:div w:id="670639395">
              <w:marLeft w:val="72"/>
              <w:marRight w:val="0"/>
              <w:marTop w:val="72"/>
              <w:marBottom w:val="72"/>
              <w:divBdr>
                <w:top w:val="none" w:sz="0" w:space="0" w:color="auto"/>
                <w:left w:val="none" w:sz="0" w:space="0" w:color="auto"/>
                <w:bottom w:val="none" w:sz="0" w:space="0" w:color="auto"/>
                <w:right w:val="none" w:sz="0" w:space="0" w:color="auto"/>
              </w:divBdr>
            </w:div>
            <w:div w:id="935602591">
              <w:marLeft w:val="72"/>
              <w:marRight w:val="0"/>
              <w:marTop w:val="72"/>
              <w:marBottom w:val="72"/>
              <w:divBdr>
                <w:top w:val="none" w:sz="0" w:space="0" w:color="auto"/>
                <w:left w:val="none" w:sz="0" w:space="0" w:color="auto"/>
                <w:bottom w:val="none" w:sz="0" w:space="0" w:color="auto"/>
                <w:right w:val="none" w:sz="0" w:space="0" w:color="auto"/>
              </w:divBdr>
            </w:div>
          </w:divsChild>
        </w:div>
        <w:div w:id="1342195940">
          <w:marLeft w:val="0"/>
          <w:marRight w:val="0"/>
          <w:marTop w:val="0"/>
          <w:marBottom w:val="0"/>
          <w:divBdr>
            <w:top w:val="none" w:sz="0" w:space="0" w:color="auto"/>
            <w:left w:val="none" w:sz="0" w:space="0" w:color="auto"/>
            <w:bottom w:val="none" w:sz="0" w:space="0" w:color="auto"/>
            <w:right w:val="none" w:sz="0" w:space="0" w:color="auto"/>
          </w:divBdr>
        </w:div>
      </w:divsChild>
    </w:div>
    <w:div w:id="1670059975">
      <w:bodyDiv w:val="1"/>
      <w:marLeft w:val="0"/>
      <w:marRight w:val="0"/>
      <w:marTop w:val="0"/>
      <w:marBottom w:val="0"/>
      <w:divBdr>
        <w:top w:val="none" w:sz="0" w:space="0" w:color="auto"/>
        <w:left w:val="none" w:sz="0" w:space="0" w:color="auto"/>
        <w:bottom w:val="none" w:sz="0" w:space="0" w:color="auto"/>
        <w:right w:val="none" w:sz="0" w:space="0" w:color="auto"/>
      </w:divBdr>
    </w:div>
    <w:div w:id="1684627035">
      <w:bodyDiv w:val="1"/>
      <w:marLeft w:val="0"/>
      <w:marRight w:val="0"/>
      <w:marTop w:val="0"/>
      <w:marBottom w:val="0"/>
      <w:divBdr>
        <w:top w:val="none" w:sz="0" w:space="0" w:color="auto"/>
        <w:left w:val="none" w:sz="0" w:space="0" w:color="auto"/>
        <w:bottom w:val="none" w:sz="0" w:space="0" w:color="auto"/>
        <w:right w:val="none" w:sz="0" w:space="0" w:color="auto"/>
      </w:divBdr>
      <w:divsChild>
        <w:div w:id="1674605971">
          <w:marLeft w:val="0"/>
          <w:marRight w:val="0"/>
          <w:marTop w:val="0"/>
          <w:marBottom w:val="150"/>
          <w:divBdr>
            <w:top w:val="none" w:sz="0" w:space="0" w:color="auto"/>
            <w:left w:val="none" w:sz="0" w:space="0" w:color="auto"/>
            <w:bottom w:val="none" w:sz="0" w:space="0" w:color="auto"/>
            <w:right w:val="none" w:sz="0" w:space="0" w:color="auto"/>
          </w:divBdr>
          <w:divsChild>
            <w:div w:id="1777871389">
              <w:marLeft w:val="0"/>
              <w:marRight w:val="0"/>
              <w:marTop w:val="75"/>
              <w:marBottom w:val="0"/>
              <w:divBdr>
                <w:top w:val="none" w:sz="0" w:space="0" w:color="auto"/>
                <w:left w:val="none" w:sz="0" w:space="0" w:color="auto"/>
                <w:bottom w:val="none" w:sz="0" w:space="0" w:color="auto"/>
                <w:right w:val="none" w:sz="0" w:space="0" w:color="auto"/>
              </w:divBdr>
            </w:div>
            <w:div w:id="1091391816">
              <w:marLeft w:val="0"/>
              <w:marRight w:val="0"/>
              <w:marTop w:val="0"/>
              <w:marBottom w:val="0"/>
              <w:divBdr>
                <w:top w:val="none" w:sz="0" w:space="0" w:color="auto"/>
                <w:left w:val="none" w:sz="0" w:space="0" w:color="auto"/>
                <w:bottom w:val="none" w:sz="0" w:space="0" w:color="auto"/>
                <w:right w:val="none" w:sz="0" w:space="0" w:color="auto"/>
              </w:divBdr>
            </w:div>
          </w:divsChild>
        </w:div>
        <w:div w:id="697242512">
          <w:marLeft w:val="0"/>
          <w:marRight w:val="0"/>
          <w:marTop w:val="0"/>
          <w:marBottom w:val="90"/>
          <w:divBdr>
            <w:top w:val="none" w:sz="0" w:space="0" w:color="auto"/>
            <w:left w:val="none" w:sz="0" w:space="0" w:color="auto"/>
            <w:bottom w:val="none" w:sz="0" w:space="0" w:color="auto"/>
            <w:right w:val="none" w:sz="0" w:space="0" w:color="auto"/>
          </w:divBdr>
        </w:div>
        <w:div w:id="418479386">
          <w:marLeft w:val="0"/>
          <w:marRight w:val="0"/>
          <w:marTop w:val="0"/>
          <w:marBottom w:val="90"/>
          <w:divBdr>
            <w:top w:val="none" w:sz="0" w:space="0" w:color="auto"/>
            <w:left w:val="none" w:sz="0" w:space="0" w:color="auto"/>
            <w:bottom w:val="none" w:sz="0" w:space="0" w:color="auto"/>
            <w:right w:val="none" w:sz="0" w:space="0" w:color="auto"/>
          </w:divBdr>
        </w:div>
        <w:div w:id="1803228469">
          <w:marLeft w:val="0"/>
          <w:marRight w:val="0"/>
          <w:marTop w:val="0"/>
          <w:marBottom w:val="0"/>
          <w:divBdr>
            <w:top w:val="none" w:sz="0" w:space="0" w:color="auto"/>
            <w:left w:val="none" w:sz="0" w:space="0" w:color="auto"/>
            <w:bottom w:val="none" w:sz="0" w:space="0" w:color="auto"/>
            <w:right w:val="none" w:sz="0" w:space="0" w:color="auto"/>
          </w:divBdr>
          <w:divsChild>
            <w:div w:id="2103600350">
              <w:marLeft w:val="0"/>
              <w:marRight w:val="0"/>
              <w:marTop w:val="0"/>
              <w:marBottom w:val="15"/>
              <w:divBdr>
                <w:top w:val="none" w:sz="0" w:space="0" w:color="auto"/>
                <w:left w:val="none" w:sz="0" w:space="0" w:color="auto"/>
                <w:bottom w:val="none" w:sz="0" w:space="0" w:color="auto"/>
                <w:right w:val="none" w:sz="0" w:space="0" w:color="auto"/>
              </w:divBdr>
            </w:div>
            <w:div w:id="1338073574">
              <w:marLeft w:val="0"/>
              <w:marRight w:val="0"/>
              <w:marTop w:val="0"/>
              <w:marBottom w:val="0"/>
              <w:divBdr>
                <w:top w:val="none" w:sz="0" w:space="0" w:color="auto"/>
                <w:left w:val="none" w:sz="0" w:space="0" w:color="auto"/>
                <w:bottom w:val="none" w:sz="0" w:space="0" w:color="auto"/>
                <w:right w:val="none" w:sz="0" w:space="0" w:color="auto"/>
              </w:divBdr>
            </w:div>
          </w:divsChild>
        </w:div>
        <w:div w:id="1842117633">
          <w:marLeft w:val="0"/>
          <w:marRight w:val="0"/>
          <w:marTop w:val="0"/>
          <w:marBottom w:val="150"/>
          <w:divBdr>
            <w:top w:val="none" w:sz="0" w:space="0" w:color="auto"/>
            <w:left w:val="none" w:sz="0" w:space="0" w:color="auto"/>
            <w:bottom w:val="none" w:sz="0" w:space="0" w:color="auto"/>
            <w:right w:val="none" w:sz="0" w:space="0" w:color="auto"/>
          </w:divBdr>
          <w:divsChild>
            <w:div w:id="54087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02064">
      <w:bodyDiv w:val="1"/>
      <w:marLeft w:val="0"/>
      <w:marRight w:val="0"/>
      <w:marTop w:val="0"/>
      <w:marBottom w:val="0"/>
      <w:divBdr>
        <w:top w:val="none" w:sz="0" w:space="0" w:color="auto"/>
        <w:left w:val="none" w:sz="0" w:space="0" w:color="auto"/>
        <w:bottom w:val="none" w:sz="0" w:space="0" w:color="auto"/>
        <w:right w:val="none" w:sz="0" w:space="0" w:color="auto"/>
      </w:divBdr>
      <w:divsChild>
        <w:div w:id="1344669706">
          <w:marLeft w:val="-150"/>
          <w:marRight w:val="-150"/>
          <w:marTop w:val="0"/>
          <w:marBottom w:val="0"/>
          <w:divBdr>
            <w:top w:val="none" w:sz="0" w:space="0" w:color="auto"/>
            <w:left w:val="none" w:sz="0" w:space="0" w:color="auto"/>
            <w:bottom w:val="none" w:sz="0" w:space="0" w:color="auto"/>
            <w:right w:val="none" w:sz="0" w:space="0" w:color="auto"/>
          </w:divBdr>
          <w:divsChild>
            <w:div w:id="767309409">
              <w:marLeft w:val="0"/>
              <w:marRight w:val="0"/>
              <w:marTop w:val="0"/>
              <w:marBottom w:val="0"/>
              <w:divBdr>
                <w:top w:val="none" w:sz="0" w:space="0" w:color="auto"/>
                <w:left w:val="none" w:sz="0" w:space="0" w:color="auto"/>
                <w:bottom w:val="none" w:sz="0" w:space="0" w:color="auto"/>
                <w:right w:val="none" w:sz="0" w:space="0" w:color="auto"/>
              </w:divBdr>
              <w:divsChild>
                <w:div w:id="16451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9592">
      <w:bodyDiv w:val="1"/>
      <w:marLeft w:val="0"/>
      <w:marRight w:val="0"/>
      <w:marTop w:val="0"/>
      <w:marBottom w:val="0"/>
      <w:divBdr>
        <w:top w:val="none" w:sz="0" w:space="0" w:color="auto"/>
        <w:left w:val="none" w:sz="0" w:space="0" w:color="auto"/>
        <w:bottom w:val="none" w:sz="0" w:space="0" w:color="auto"/>
        <w:right w:val="none" w:sz="0" w:space="0" w:color="auto"/>
      </w:divBdr>
      <w:divsChild>
        <w:div w:id="115561915">
          <w:marLeft w:val="0"/>
          <w:marRight w:val="300"/>
          <w:marTop w:val="0"/>
          <w:marBottom w:val="0"/>
          <w:divBdr>
            <w:top w:val="none" w:sz="0" w:space="0" w:color="auto"/>
            <w:left w:val="none" w:sz="0" w:space="0" w:color="auto"/>
            <w:bottom w:val="none" w:sz="0" w:space="0" w:color="auto"/>
            <w:right w:val="none" w:sz="0" w:space="0" w:color="auto"/>
          </w:divBdr>
        </w:div>
        <w:div w:id="206064395">
          <w:marLeft w:val="0"/>
          <w:marRight w:val="0"/>
          <w:marTop w:val="0"/>
          <w:marBottom w:val="180"/>
          <w:divBdr>
            <w:top w:val="none" w:sz="0" w:space="0" w:color="auto"/>
            <w:left w:val="none" w:sz="0" w:space="0" w:color="auto"/>
            <w:bottom w:val="none" w:sz="0" w:space="0" w:color="auto"/>
            <w:right w:val="none" w:sz="0" w:space="0" w:color="auto"/>
          </w:divBdr>
        </w:div>
        <w:div w:id="288242821">
          <w:marLeft w:val="0"/>
          <w:marRight w:val="0"/>
          <w:marTop w:val="225"/>
          <w:marBottom w:val="0"/>
          <w:divBdr>
            <w:top w:val="none" w:sz="0" w:space="0" w:color="auto"/>
            <w:left w:val="none" w:sz="0" w:space="0" w:color="auto"/>
            <w:bottom w:val="none" w:sz="0" w:space="0" w:color="auto"/>
            <w:right w:val="none" w:sz="0" w:space="0" w:color="auto"/>
          </w:divBdr>
        </w:div>
      </w:divsChild>
    </w:div>
    <w:div w:id="1721442004">
      <w:bodyDiv w:val="1"/>
      <w:marLeft w:val="0"/>
      <w:marRight w:val="0"/>
      <w:marTop w:val="0"/>
      <w:marBottom w:val="0"/>
      <w:divBdr>
        <w:top w:val="none" w:sz="0" w:space="0" w:color="auto"/>
        <w:left w:val="none" w:sz="0" w:space="0" w:color="auto"/>
        <w:bottom w:val="none" w:sz="0" w:space="0" w:color="auto"/>
        <w:right w:val="none" w:sz="0" w:space="0" w:color="auto"/>
      </w:divBdr>
    </w:div>
    <w:div w:id="1785079882">
      <w:bodyDiv w:val="1"/>
      <w:marLeft w:val="0"/>
      <w:marRight w:val="0"/>
      <w:marTop w:val="0"/>
      <w:marBottom w:val="0"/>
      <w:divBdr>
        <w:top w:val="none" w:sz="0" w:space="0" w:color="auto"/>
        <w:left w:val="none" w:sz="0" w:space="0" w:color="auto"/>
        <w:bottom w:val="none" w:sz="0" w:space="0" w:color="auto"/>
        <w:right w:val="none" w:sz="0" w:space="0" w:color="auto"/>
      </w:divBdr>
      <w:divsChild>
        <w:div w:id="1512447114">
          <w:marLeft w:val="0"/>
          <w:marRight w:val="0"/>
          <w:marTop w:val="0"/>
          <w:marBottom w:val="90"/>
          <w:divBdr>
            <w:top w:val="none" w:sz="0" w:space="0" w:color="auto"/>
            <w:left w:val="none" w:sz="0" w:space="0" w:color="auto"/>
            <w:bottom w:val="none" w:sz="0" w:space="0" w:color="auto"/>
            <w:right w:val="none" w:sz="0" w:space="0" w:color="auto"/>
          </w:divBdr>
          <w:divsChild>
            <w:div w:id="921332179">
              <w:marLeft w:val="0"/>
              <w:marRight w:val="0"/>
              <w:marTop w:val="0"/>
              <w:marBottom w:val="0"/>
              <w:divBdr>
                <w:top w:val="none" w:sz="0" w:space="0" w:color="auto"/>
                <w:left w:val="none" w:sz="0" w:space="0" w:color="auto"/>
                <w:bottom w:val="none" w:sz="0" w:space="0" w:color="auto"/>
                <w:right w:val="none" w:sz="0" w:space="0" w:color="auto"/>
              </w:divBdr>
            </w:div>
          </w:divsChild>
        </w:div>
        <w:div w:id="2091854503">
          <w:marLeft w:val="0"/>
          <w:marRight w:val="0"/>
          <w:marTop w:val="0"/>
          <w:marBottom w:val="0"/>
          <w:divBdr>
            <w:top w:val="none" w:sz="0" w:space="0" w:color="auto"/>
            <w:left w:val="none" w:sz="0" w:space="0" w:color="auto"/>
            <w:bottom w:val="none" w:sz="0" w:space="0" w:color="auto"/>
            <w:right w:val="none" w:sz="0" w:space="0" w:color="auto"/>
          </w:divBdr>
          <w:divsChild>
            <w:div w:id="2070834206">
              <w:marLeft w:val="0"/>
              <w:marRight w:val="0"/>
              <w:marTop w:val="0"/>
              <w:marBottom w:val="0"/>
              <w:divBdr>
                <w:top w:val="none" w:sz="0" w:space="0" w:color="auto"/>
                <w:left w:val="none" w:sz="0" w:space="0" w:color="auto"/>
                <w:bottom w:val="none" w:sz="0" w:space="0" w:color="auto"/>
                <w:right w:val="none" w:sz="0" w:space="0" w:color="auto"/>
              </w:divBdr>
            </w:div>
            <w:div w:id="1114834003">
              <w:marLeft w:val="0"/>
              <w:marRight w:val="0"/>
              <w:marTop w:val="150"/>
              <w:marBottom w:val="0"/>
              <w:divBdr>
                <w:top w:val="none" w:sz="0" w:space="0" w:color="auto"/>
                <w:left w:val="none" w:sz="0" w:space="0" w:color="auto"/>
                <w:bottom w:val="single" w:sz="6" w:space="0" w:color="E5E5E5"/>
                <w:right w:val="none" w:sz="0" w:space="0" w:color="auto"/>
              </w:divBdr>
              <w:divsChild>
                <w:div w:id="15429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543071">
      <w:bodyDiv w:val="1"/>
      <w:marLeft w:val="0"/>
      <w:marRight w:val="0"/>
      <w:marTop w:val="0"/>
      <w:marBottom w:val="0"/>
      <w:divBdr>
        <w:top w:val="none" w:sz="0" w:space="0" w:color="auto"/>
        <w:left w:val="none" w:sz="0" w:space="0" w:color="auto"/>
        <w:bottom w:val="none" w:sz="0" w:space="0" w:color="auto"/>
        <w:right w:val="none" w:sz="0" w:space="0" w:color="auto"/>
      </w:divBdr>
      <w:divsChild>
        <w:div w:id="55982643">
          <w:marLeft w:val="0"/>
          <w:marRight w:val="0"/>
          <w:marTop w:val="0"/>
          <w:marBottom w:val="0"/>
          <w:divBdr>
            <w:top w:val="none" w:sz="0" w:space="0" w:color="auto"/>
            <w:left w:val="none" w:sz="0" w:space="0" w:color="auto"/>
            <w:bottom w:val="none" w:sz="0" w:space="0" w:color="auto"/>
            <w:right w:val="none" w:sz="0" w:space="0" w:color="auto"/>
          </w:divBdr>
          <w:divsChild>
            <w:div w:id="1698114950">
              <w:marLeft w:val="0"/>
              <w:marRight w:val="0"/>
              <w:marTop w:val="0"/>
              <w:marBottom w:val="0"/>
              <w:divBdr>
                <w:top w:val="none" w:sz="0" w:space="0" w:color="auto"/>
                <w:left w:val="none" w:sz="0" w:space="0" w:color="auto"/>
                <w:bottom w:val="none" w:sz="0" w:space="0" w:color="auto"/>
                <w:right w:val="none" w:sz="0" w:space="0" w:color="auto"/>
              </w:divBdr>
            </w:div>
          </w:divsChild>
        </w:div>
        <w:div w:id="989478992">
          <w:marLeft w:val="0"/>
          <w:marRight w:val="0"/>
          <w:marTop w:val="150"/>
          <w:marBottom w:val="75"/>
          <w:divBdr>
            <w:top w:val="none" w:sz="0" w:space="0" w:color="auto"/>
            <w:left w:val="none" w:sz="0" w:space="0" w:color="auto"/>
            <w:bottom w:val="none" w:sz="0" w:space="0" w:color="auto"/>
            <w:right w:val="none" w:sz="0" w:space="0" w:color="auto"/>
          </w:divBdr>
        </w:div>
        <w:div w:id="1206872812">
          <w:marLeft w:val="0"/>
          <w:marRight w:val="0"/>
          <w:marTop w:val="48"/>
          <w:marBottom w:val="48"/>
          <w:divBdr>
            <w:top w:val="none" w:sz="0" w:space="0" w:color="auto"/>
            <w:left w:val="none" w:sz="0" w:space="0" w:color="auto"/>
            <w:bottom w:val="none" w:sz="0" w:space="0" w:color="auto"/>
            <w:right w:val="none" w:sz="0" w:space="0" w:color="auto"/>
          </w:divBdr>
          <w:divsChild>
            <w:div w:id="1983190582">
              <w:marLeft w:val="72"/>
              <w:marRight w:val="0"/>
              <w:marTop w:val="72"/>
              <w:marBottom w:val="72"/>
              <w:divBdr>
                <w:top w:val="none" w:sz="0" w:space="0" w:color="auto"/>
                <w:left w:val="none" w:sz="0" w:space="0" w:color="auto"/>
                <w:bottom w:val="none" w:sz="0" w:space="0" w:color="auto"/>
                <w:right w:val="none" w:sz="0" w:space="0" w:color="auto"/>
              </w:divBdr>
              <w:divsChild>
                <w:div w:id="1628052071">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355082432">
              <w:marLeft w:val="72"/>
              <w:marRight w:val="0"/>
              <w:marTop w:val="72"/>
              <w:marBottom w:val="72"/>
              <w:divBdr>
                <w:top w:val="none" w:sz="0" w:space="0" w:color="auto"/>
                <w:left w:val="none" w:sz="0" w:space="0" w:color="auto"/>
                <w:bottom w:val="none" w:sz="0" w:space="0" w:color="auto"/>
                <w:right w:val="none" w:sz="0" w:space="0" w:color="auto"/>
              </w:divBdr>
            </w:div>
            <w:div w:id="1968588315">
              <w:marLeft w:val="72"/>
              <w:marRight w:val="0"/>
              <w:marTop w:val="72"/>
              <w:marBottom w:val="72"/>
              <w:divBdr>
                <w:top w:val="none" w:sz="0" w:space="0" w:color="auto"/>
                <w:left w:val="none" w:sz="0" w:space="0" w:color="auto"/>
                <w:bottom w:val="none" w:sz="0" w:space="0" w:color="auto"/>
                <w:right w:val="none" w:sz="0" w:space="0" w:color="auto"/>
              </w:divBdr>
            </w:div>
            <w:div w:id="654455436">
              <w:marLeft w:val="72"/>
              <w:marRight w:val="0"/>
              <w:marTop w:val="72"/>
              <w:marBottom w:val="72"/>
              <w:divBdr>
                <w:top w:val="none" w:sz="0" w:space="0" w:color="auto"/>
                <w:left w:val="none" w:sz="0" w:space="0" w:color="auto"/>
                <w:bottom w:val="none" w:sz="0" w:space="0" w:color="auto"/>
                <w:right w:val="none" w:sz="0" w:space="0" w:color="auto"/>
              </w:divBdr>
            </w:div>
          </w:divsChild>
        </w:div>
        <w:div w:id="444615391">
          <w:marLeft w:val="0"/>
          <w:marRight w:val="0"/>
          <w:marTop w:val="0"/>
          <w:marBottom w:val="0"/>
          <w:divBdr>
            <w:top w:val="none" w:sz="0" w:space="0" w:color="auto"/>
            <w:left w:val="none" w:sz="0" w:space="0" w:color="auto"/>
            <w:bottom w:val="none" w:sz="0" w:space="0" w:color="auto"/>
            <w:right w:val="none" w:sz="0" w:space="0" w:color="auto"/>
          </w:divBdr>
        </w:div>
      </w:divsChild>
    </w:div>
    <w:div w:id="1806434993">
      <w:bodyDiv w:val="1"/>
      <w:marLeft w:val="0"/>
      <w:marRight w:val="0"/>
      <w:marTop w:val="0"/>
      <w:marBottom w:val="0"/>
      <w:divBdr>
        <w:top w:val="none" w:sz="0" w:space="0" w:color="auto"/>
        <w:left w:val="none" w:sz="0" w:space="0" w:color="auto"/>
        <w:bottom w:val="none" w:sz="0" w:space="0" w:color="auto"/>
        <w:right w:val="none" w:sz="0" w:space="0" w:color="auto"/>
      </w:divBdr>
    </w:div>
    <w:div w:id="1897005776">
      <w:bodyDiv w:val="1"/>
      <w:marLeft w:val="0"/>
      <w:marRight w:val="0"/>
      <w:marTop w:val="0"/>
      <w:marBottom w:val="0"/>
      <w:divBdr>
        <w:top w:val="none" w:sz="0" w:space="0" w:color="auto"/>
        <w:left w:val="none" w:sz="0" w:space="0" w:color="auto"/>
        <w:bottom w:val="none" w:sz="0" w:space="0" w:color="auto"/>
        <w:right w:val="none" w:sz="0" w:space="0" w:color="auto"/>
      </w:divBdr>
      <w:divsChild>
        <w:div w:id="340864658">
          <w:marLeft w:val="0"/>
          <w:marRight w:val="0"/>
          <w:marTop w:val="0"/>
          <w:marBottom w:val="0"/>
          <w:divBdr>
            <w:top w:val="none" w:sz="0" w:space="0" w:color="auto"/>
            <w:left w:val="none" w:sz="0" w:space="0" w:color="auto"/>
            <w:bottom w:val="none" w:sz="0" w:space="0" w:color="auto"/>
            <w:right w:val="none" w:sz="0" w:space="0" w:color="auto"/>
          </w:divBdr>
        </w:div>
        <w:div w:id="636909502">
          <w:marLeft w:val="0"/>
          <w:marRight w:val="0"/>
          <w:marTop w:val="0"/>
          <w:marBottom w:val="0"/>
          <w:divBdr>
            <w:top w:val="none" w:sz="0" w:space="0" w:color="auto"/>
            <w:left w:val="none" w:sz="0" w:space="0" w:color="auto"/>
            <w:bottom w:val="none" w:sz="0" w:space="0" w:color="auto"/>
            <w:right w:val="none" w:sz="0" w:space="0" w:color="auto"/>
          </w:divBdr>
        </w:div>
      </w:divsChild>
    </w:div>
    <w:div w:id="1919165780">
      <w:bodyDiv w:val="1"/>
      <w:marLeft w:val="0"/>
      <w:marRight w:val="0"/>
      <w:marTop w:val="0"/>
      <w:marBottom w:val="0"/>
      <w:divBdr>
        <w:top w:val="none" w:sz="0" w:space="0" w:color="auto"/>
        <w:left w:val="none" w:sz="0" w:space="0" w:color="auto"/>
        <w:bottom w:val="none" w:sz="0" w:space="0" w:color="auto"/>
        <w:right w:val="none" w:sz="0" w:space="0" w:color="auto"/>
      </w:divBdr>
    </w:div>
    <w:div w:id="1925188483">
      <w:bodyDiv w:val="1"/>
      <w:marLeft w:val="0"/>
      <w:marRight w:val="0"/>
      <w:marTop w:val="0"/>
      <w:marBottom w:val="0"/>
      <w:divBdr>
        <w:top w:val="none" w:sz="0" w:space="0" w:color="auto"/>
        <w:left w:val="none" w:sz="0" w:space="0" w:color="auto"/>
        <w:bottom w:val="none" w:sz="0" w:space="0" w:color="auto"/>
        <w:right w:val="none" w:sz="0" w:space="0" w:color="auto"/>
      </w:divBdr>
      <w:divsChild>
        <w:div w:id="1342508254">
          <w:marLeft w:val="0"/>
          <w:marRight w:val="0"/>
          <w:marTop w:val="0"/>
          <w:marBottom w:val="0"/>
          <w:divBdr>
            <w:top w:val="none" w:sz="0" w:space="0" w:color="auto"/>
            <w:left w:val="none" w:sz="0" w:space="0" w:color="auto"/>
            <w:bottom w:val="none" w:sz="0" w:space="0" w:color="auto"/>
            <w:right w:val="none" w:sz="0" w:space="0" w:color="auto"/>
          </w:divBdr>
          <w:divsChild>
            <w:div w:id="1871062751">
              <w:marLeft w:val="0"/>
              <w:marRight w:val="0"/>
              <w:marTop w:val="0"/>
              <w:marBottom w:val="0"/>
              <w:divBdr>
                <w:top w:val="none" w:sz="0" w:space="0" w:color="auto"/>
                <w:left w:val="none" w:sz="0" w:space="0" w:color="auto"/>
                <w:bottom w:val="none" w:sz="0" w:space="0" w:color="auto"/>
                <w:right w:val="none" w:sz="0" w:space="0" w:color="auto"/>
              </w:divBdr>
              <w:divsChild>
                <w:div w:id="184751768">
                  <w:marLeft w:val="0"/>
                  <w:marRight w:val="0"/>
                  <w:marTop w:val="0"/>
                  <w:marBottom w:val="0"/>
                  <w:divBdr>
                    <w:top w:val="none" w:sz="0" w:space="0" w:color="auto"/>
                    <w:left w:val="none" w:sz="0" w:space="0" w:color="auto"/>
                    <w:bottom w:val="none" w:sz="0" w:space="0" w:color="auto"/>
                    <w:right w:val="none" w:sz="0" w:space="0" w:color="auto"/>
                  </w:divBdr>
                  <w:divsChild>
                    <w:div w:id="1964579924">
                      <w:marLeft w:val="0"/>
                      <w:marRight w:val="0"/>
                      <w:marTop w:val="0"/>
                      <w:marBottom w:val="0"/>
                      <w:divBdr>
                        <w:top w:val="none" w:sz="0" w:space="0" w:color="auto"/>
                        <w:left w:val="none" w:sz="0" w:space="0" w:color="auto"/>
                        <w:bottom w:val="none" w:sz="0" w:space="0" w:color="auto"/>
                        <w:right w:val="none" w:sz="0" w:space="0" w:color="auto"/>
                      </w:divBdr>
                    </w:div>
                    <w:div w:id="172838373">
                      <w:marLeft w:val="0"/>
                      <w:marRight w:val="0"/>
                      <w:marTop w:val="0"/>
                      <w:marBottom w:val="0"/>
                      <w:divBdr>
                        <w:top w:val="none" w:sz="0" w:space="0" w:color="auto"/>
                        <w:left w:val="none" w:sz="0" w:space="0" w:color="auto"/>
                        <w:bottom w:val="none" w:sz="0" w:space="0" w:color="auto"/>
                        <w:right w:val="none" w:sz="0" w:space="0" w:color="auto"/>
                      </w:divBdr>
                    </w:div>
                    <w:div w:id="1614751477">
                      <w:marLeft w:val="0"/>
                      <w:marRight w:val="0"/>
                      <w:marTop w:val="0"/>
                      <w:marBottom w:val="0"/>
                      <w:divBdr>
                        <w:top w:val="none" w:sz="0" w:space="0" w:color="auto"/>
                        <w:left w:val="none" w:sz="0" w:space="0" w:color="auto"/>
                        <w:bottom w:val="none" w:sz="0" w:space="0" w:color="auto"/>
                        <w:right w:val="none" w:sz="0" w:space="0" w:color="auto"/>
                      </w:divBdr>
                      <w:divsChild>
                        <w:div w:id="932664907">
                          <w:marLeft w:val="0"/>
                          <w:marRight w:val="0"/>
                          <w:marTop w:val="0"/>
                          <w:marBottom w:val="0"/>
                          <w:divBdr>
                            <w:top w:val="single" w:sz="6" w:space="0" w:color="8C8C8C"/>
                            <w:left w:val="none" w:sz="0" w:space="0" w:color="auto"/>
                            <w:bottom w:val="none" w:sz="0" w:space="0" w:color="auto"/>
                            <w:right w:val="none" w:sz="0" w:space="0" w:color="auto"/>
                          </w:divBdr>
                        </w:div>
                        <w:div w:id="48571162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543440434">
                  <w:marLeft w:val="0"/>
                  <w:marRight w:val="0"/>
                  <w:marTop w:val="100"/>
                  <w:marBottom w:val="100"/>
                  <w:divBdr>
                    <w:top w:val="none" w:sz="0" w:space="0" w:color="auto"/>
                    <w:left w:val="none" w:sz="0" w:space="0" w:color="auto"/>
                    <w:bottom w:val="none" w:sz="0" w:space="0" w:color="auto"/>
                    <w:right w:val="none" w:sz="0" w:space="0" w:color="auto"/>
                  </w:divBdr>
                  <w:divsChild>
                    <w:div w:id="716394704">
                      <w:marLeft w:val="0"/>
                      <w:marRight w:val="0"/>
                      <w:marTop w:val="0"/>
                      <w:marBottom w:val="0"/>
                      <w:divBdr>
                        <w:top w:val="none" w:sz="0" w:space="0" w:color="auto"/>
                        <w:left w:val="none" w:sz="0" w:space="0" w:color="auto"/>
                        <w:bottom w:val="none" w:sz="0" w:space="0" w:color="auto"/>
                        <w:right w:val="none" w:sz="0" w:space="0" w:color="auto"/>
                      </w:divBdr>
                      <w:divsChild>
                        <w:div w:id="1704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26694">
          <w:marLeft w:val="0"/>
          <w:marRight w:val="0"/>
          <w:marTop w:val="0"/>
          <w:marBottom w:val="0"/>
          <w:divBdr>
            <w:top w:val="none" w:sz="0" w:space="0" w:color="auto"/>
            <w:left w:val="none" w:sz="0" w:space="0" w:color="auto"/>
            <w:bottom w:val="none" w:sz="0" w:space="0" w:color="auto"/>
            <w:right w:val="none" w:sz="0" w:space="0" w:color="auto"/>
          </w:divBdr>
          <w:divsChild>
            <w:div w:id="427968041">
              <w:marLeft w:val="0"/>
              <w:marRight w:val="0"/>
              <w:marTop w:val="0"/>
              <w:marBottom w:val="0"/>
              <w:divBdr>
                <w:top w:val="none" w:sz="0" w:space="0" w:color="auto"/>
                <w:left w:val="none" w:sz="0" w:space="0" w:color="auto"/>
                <w:bottom w:val="none" w:sz="0" w:space="0" w:color="auto"/>
                <w:right w:val="none" w:sz="0" w:space="0" w:color="auto"/>
              </w:divBdr>
              <w:divsChild>
                <w:div w:id="171647850">
                  <w:marLeft w:val="0"/>
                  <w:marRight w:val="0"/>
                  <w:marTop w:val="0"/>
                  <w:marBottom w:val="0"/>
                  <w:divBdr>
                    <w:top w:val="none" w:sz="0" w:space="0" w:color="auto"/>
                    <w:left w:val="none" w:sz="0" w:space="0" w:color="auto"/>
                    <w:bottom w:val="none" w:sz="0" w:space="0" w:color="auto"/>
                    <w:right w:val="none" w:sz="0" w:space="0" w:color="auto"/>
                  </w:divBdr>
                  <w:divsChild>
                    <w:div w:id="1491020883">
                      <w:marLeft w:val="0"/>
                      <w:marRight w:val="0"/>
                      <w:marTop w:val="0"/>
                      <w:marBottom w:val="0"/>
                      <w:divBdr>
                        <w:top w:val="none" w:sz="0" w:space="0" w:color="auto"/>
                        <w:left w:val="none" w:sz="0" w:space="0" w:color="auto"/>
                        <w:bottom w:val="none" w:sz="0" w:space="0" w:color="auto"/>
                        <w:right w:val="none" w:sz="0" w:space="0" w:color="auto"/>
                      </w:divBdr>
                      <w:divsChild>
                        <w:div w:id="94442273">
                          <w:marLeft w:val="-225"/>
                          <w:marRight w:val="-225"/>
                          <w:marTop w:val="0"/>
                          <w:marBottom w:val="0"/>
                          <w:divBdr>
                            <w:top w:val="none" w:sz="0" w:space="0" w:color="auto"/>
                            <w:left w:val="none" w:sz="0" w:space="0" w:color="auto"/>
                            <w:bottom w:val="none" w:sz="0" w:space="0" w:color="auto"/>
                            <w:right w:val="none" w:sz="0" w:space="0" w:color="auto"/>
                          </w:divBdr>
                          <w:divsChild>
                            <w:div w:id="761412065">
                              <w:marLeft w:val="0"/>
                              <w:marRight w:val="0"/>
                              <w:marTop w:val="0"/>
                              <w:marBottom w:val="0"/>
                              <w:divBdr>
                                <w:top w:val="none" w:sz="0" w:space="0" w:color="auto"/>
                                <w:left w:val="none" w:sz="0" w:space="0" w:color="auto"/>
                                <w:bottom w:val="none" w:sz="0" w:space="0" w:color="auto"/>
                                <w:right w:val="none" w:sz="0" w:space="0" w:color="auto"/>
                              </w:divBdr>
                              <w:divsChild>
                                <w:div w:id="546378441">
                                  <w:marLeft w:val="-225"/>
                                  <w:marRight w:val="-225"/>
                                  <w:marTop w:val="0"/>
                                  <w:marBottom w:val="0"/>
                                  <w:divBdr>
                                    <w:top w:val="none" w:sz="0" w:space="0" w:color="auto"/>
                                    <w:left w:val="none" w:sz="0" w:space="0" w:color="auto"/>
                                    <w:bottom w:val="none" w:sz="0" w:space="0" w:color="auto"/>
                                    <w:right w:val="none" w:sz="0" w:space="0" w:color="auto"/>
                                  </w:divBdr>
                                  <w:divsChild>
                                    <w:div w:id="9940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868259">
      <w:bodyDiv w:val="1"/>
      <w:marLeft w:val="0"/>
      <w:marRight w:val="0"/>
      <w:marTop w:val="0"/>
      <w:marBottom w:val="0"/>
      <w:divBdr>
        <w:top w:val="none" w:sz="0" w:space="0" w:color="auto"/>
        <w:left w:val="none" w:sz="0" w:space="0" w:color="auto"/>
        <w:bottom w:val="none" w:sz="0" w:space="0" w:color="auto"/>
        <w:right w:val="none" w:sz="0" w:space="0" w:color="auto"/>
      </w:divBdr>
      <w:divsChild>
        <w:div w:id="1183206196">
          <w:marLeft w:val="0"/>
          <w:marRight w:val="0"/>
          <w:marTop w:val="105"/>
          <w:marBottom w:val="150"/>
          <w:divBdr>
            <w:top w:val="none" w:sz="0" w:space="0" w:color="auto"/>
            <w:left w:val="none" w:sz="0" w:space="0" w:color="auto"/>
            <w:bottom w:val="none" w:sz="0" w:space="0" w:color="auto"/>
            <w:right w:val="none" w:sz="0" w:space="0" w:color="auto"/>
          </w:divBdr>
        </w:div>
        <w:div w:id="1569068490">
          <w:marLeft w:val="0"/>
          <w:marRight w:val="0"/>
          <w:marTop w:val="0"/>
          <w:marBottom w:val="450"/>
          <w:divBdr>
            <w:top w:val="none" w:sz="0" w:space="0" w:color="auto"/>
            <w:left w:val="none" w:sz="0" w:space="0" w:color="auto"/>
            <w:bottom w:val="none" w:sz="0" w:space="0" w:color="auto"/>
            <w:right w:val="none" w:sz="0" w:space="0" w:color="auto"/>
          </w:divBdr>
          <w:divsChild>
            <w:div w:id="1541359970">
              <w:marLeft w:val="0"/>
              <w:marRight w:val="0"/>
              <w:marTop w:val="0"/>
              <w:marBottom w:val="0"/>
              <w:divBdr>
                <w:top w:val="none" w:sz="0" w:space="0" w:color="auto"/>
                <w:left w:val="none" w:sz="0" w:space="0" w:color="auto"/>
                <w:bottom w:val="none" w:sz="0" w:space="0" w:color="auto"/>
                <w:right w:val="none" w:sz="0" w:space="0" w:color="auto"/>
              </w:divBdr>
              <w:divsChild>
                <w:div w:id="718088743">
                  <w:marLeft w:val="0"/>
                  <w:marRight w:val="0"/>
                  <w:marTop w:val="0"/>
                  <w:marBottom w:val="0"/>
                  <w:divBdr>
                    <w:top w:val="none" w:sz="0" w:space="0" w:color="auto"/>
                    <w:left w:val="none" w:sz="0" w:space="0" w:color="auto"/>
                    <w:bottom w:val="none" w:sz="0" w:space="0" w:color="auto"/>
                    <w:right w:val="none" w:sz="0" w:space="0" w:color="auto"/>
                  </w:divBdr>
                </w:div>
                <w:div w:id="7749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9553">
      <w:bodyDiv w:val="1"/>
      <w:marLeft w:val="0"/>
      <w:marRight w:val="0"/>
      <w:marTop w:val="0"/>
      <w:marBottom w:val="0"/>
      <w:divBdr>
        <w:top w:val="none" w:sz="0" w:space="0" w:color="auto"/>
        <w:left w:val="none" w:sz="0" w:space="0" w:color="auto"/>
        <w:bottom w:val="none" w:sz="0" w:space="0" w:color="auto"/>
        <w:right w:val="none" w:sz="0" w:space="0" w:color="auto"/>
      </w:divBdr>
    </w:div>
    <w:div w:id="2077194818">
      <w:bodyDiv w:val="1"/>
      <w:marLeft w:val="0"/>
      <w:marRight w:val="0"/>
      <w:marTop w:val="0"/>
      <w:marBottom w:val="0"/>
      <w:divBdr>
        <w:top w:val="none" w:sz="0" w:space="0" w:color="auto"/>
        <w:left w:val="none" w:sz="0" w:space="0" w:color="auto"/>
        <w:bottom w:val="none" w:sz="0" w:space="0" w:color="auto"/>
        <w:right w:val="none" w:sz="0" w:space="0" w:color="auto"/>
      </w:divBdr>
      <w:divsChild>
        <w:div w:id="778840150">
          <w:blockQuote w:val="1"/>
          <w:marLeft w:val="0"/>
          <w:marRight w:val="0"/>
          <w:marTop w:val="0"/>
          <w:marBottom w:val="300"/>
          <w:divBdr>
            <w:top w:val="none" w:sz="0" w:space="0" w:color="auto"/>
            <w:left w:val="none" w:sz="0" w:space="0" w:color="auto"/>
            <w:bottom w:val="none" w:sz="0" w:space="0" w:color="auto"/>
            <w:right w:val="single" w:sz="36" w:space="15" w:color="EEEEEE"/>
          </w:divBdr>
        </w:div>
        <w:div w:id="2006322991">
          <w:marLeft w:val="0"/>
          <w:marRight w:val="0"/>
          <w:marTop w:val="0"/>
          <w:marBottom w:val="0"/>
          <w:divBdr>
            <w:top w:val="none" w:sz="0" w:space="0" w:color="auto"/>
            <w:left w:val="none" w:sz="0" w:space="0" w:color="auto"/>
            <w:bottom w:val="none" w:sz="0" w:space="0" w:color="auto"/>
            <w:right w:val="none" w:sz="0" w:space="0" w:color="auto"/>
          </w:divBdr>
          <w:divsChild>
            <w:div w:id="21270019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85100860">
      <w:bodyDiv w:val="1"/>
      <w:marLeft w:val="0"/>
      <w:marRight w:val="0"/>
      <w:marTop w:val="0"/>
      <w:marBottom w:val="0"/>
      <w:divBdr>
        <w:top w:val="none" w:sz="0" w:space="0" w:color="auto"/>
        <w:left w:val="none" w:sz="0" w:space="0" w:color="auto"/>
        <w:bottom w:val="none" w:sz="0" w:space="0" w:color="auto"/>
        <w:right w:val="none" w:sz="0" w:space="0" w:color="auto"/>
      </w:divBdr>
      <w:divsChild>
        <w:div w:id="480536672">
          <w:marLeft w:val="0"/>
          <w:marRight w:val="0"/>
          <w:marTop w:val="360"/>
          <w:marBottom w:val="450"/>
          <w:divBdr>
            <w:top w:val="none" w:sz="0" w:space="0" w:color="auto"/>
            <w:left w:val="none" w:sz="0" w:space="0" w:color="auto"/>
            <w:bottom w:val="none" w:sz="0" w:space="0" w:color="auto"/>
            <w:right w:val="none" w:sz="0" w:space="0" w:color="auto"/>
          </w:divBdr>
        </w:div>
        <w:div w:id="546913621">
          <w:marLeft w:val="0"/>
          <w:marRight w:val="0"/>
          <w:marTop w:val="0"/>
          <w:marBottom w:val="0"/>
          <w:divBdr>
            <w:top w:val="none" w:sz="0" w:space="0" w:color="auto"/>
            <w:left w:val="none" w:sz="0" w:space="0" w:color="auto"/>
            <w:bottom w:val="none" w:sz="0" w:space="0" w:color="auto"/>
            <w:right w:val="none" w:sz="0" w:space="0" w:color="auto"/>
          </w:divBdr>
          <w:divsChild>
            <w:div w:id="1494373873">
              <w:marLeft w:val="0"/>
              <w:marRight w:val="0"/>
              <w:marTop w:val="240"/>
              <w:marBottom w:val="240"/>
              <w:divBdr>
                <w:top w:val="none" w:sz="0" w:space="0" w:color="auto"/>
                <w:left w:val="none" w:sz="0" w:space="0" w:color="auto"/>
                <w:bottom w:val="none" w:sz="0" w:space="0" w:color="auto"/>
                <w:right w:val="none" w:sz="0" w:space="0" w:color="auto"/>
              </w:divBdr>
              <w:divsChild>
                <w:div w:id="1457914702">
                  <w:marLeft w:val="0"/>
                  <w:marRight w:val="0"/>
                  <w:marTop w:val="0"/>
                  <w:marBottom w:val="0"/>
                  <w:divBdr>
                    <w:top w:val="none" w:sz="0" w:space="0" w:color="auto"/>
                    <w:left w:val="none" w:sz="0" w:space="0" w:color="auto"/>
                    <w:bottom w:val="none" w:sz="0" w:space="0" w:color="auto"/>
                    <w:right w:val="none" w:sz="0" w:space="0" w:color="auto"/>
                  </w:divBdr>
                </w:div>
              </w:divsChild>
            </w:div>
            <w:div w:id="70386859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122602562">
      <w:bodyDiv w:val="1"/>
      <w:marLeft w:val="0"/>
      <w:marRight w:val="0"/>
      <w:marTop w:val="0"/>
      <w:marBottom w:val="0"/>
      <w:divBdr>
        <w:top w:val="none" w:sz="0" w:space="0" w:color="auto"/>
        <w:left w:val="none" w:sz="0" w:space="0" w:color="auto"/>
        <w:bottom w:val="none" w:sz="0" w:space="0" w:color="auto"/>
        <w:right w:val="none" w:sz="0" w:space="0" w:color="auto"/>
      </w:divBdr>
      <w:divsChild>
        <w:div w:id="739669552">
          <w:marLeft w:val="0"/>
          <w:marRight w:val="0"/>
          <w:marTop w:val="105"/>
          <w:marBottom w:val="150"/>
          <w:divBdr>
            <w:top w:val="none" w:sz="0" w:space="0" w:color="auto"/>
            <w:left w:val="none" w:sz="0" w:space="0" w:color="auto"/>
            <w:bottom w:val="none" w:sz="0" w:space="0" w:color="auto"/>
            <w:right w:val="none" w:sz="0" w:space="0" w:color="auto"/>
          </w:divBdr>
        </w:div>
        <w:div w:id="761607622">
          <w:marLeft w:val="0"/>
          <w:marRight w:val="0"/>
          <w:marTop w:val="0"/>
          <w:marBottom w:val="450"/>
          <w:divBdr>
            <w:top w:val="none" w:sz="0" w:space="0" w:color="auto"/>
            <w:left w:val="none" w:sz="0" w:space="0" w:color="auto"/>
            <w:bottom w:val="none" w:sz="0" w:space="0" w:color="auto"/>
            <w:right w:val="none" w:sz="0" w:space="0" w:color="auto"/>
          </w:divBdr>
          <w:divsChild>
            <w:div w:id="265239764">
              <w:marLeft w:val="0"/>
              <w:marRight w:val="0"/>
              <w:marTop w:val="0"/>
              <w:marBottom w:val="0"/>
              <w:divBdr>
                <w:top w:val="none" w:sz="0" w:space="0" w:color="auto"/>
                <w:left w:val="none" w:sz="0" w:space="0" w:color="auto"/>
                <w:bottom w:val="none" w:sz="0" w:space="0" w:color="auto"/>
                <w:right w:val="none" w:sz="0" w:space="0" w:color="auto"/>
              </w:divBdr>
              <w:divsChild>
                <w:div w:id="12915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89707">
      <w:bodyDiv w:val="1"/>
      <w:marLeft w:val="0"/>
      <w:marRight w:val="0"/>
      <w:marTop w:val="0"/>
      <w:marBottom w:val="0"/>
      <w:divBdr>
        <w:top w:val="none" w:sz="0" w:space="0" w:color="auto"/>
        <w:left w:val="none" w:sz="0" w:space="0" w:color="auto"/>
        <w:bottom w:val="none" w:sz="0" w:space="0" w:color="auto"/>
        <w:right w:val="none" w:sz="0" w:space="0" w:color="auto"/>
      </w:divBdr>
    </w:div>
    <w:div w:id="2138520692">
      <w:bodyDiv w:val="1"/>
      <w:marLeft w:val="0"/>
      <w:marRight w:val="0"/>
      <w:marTop w:val="0"/>
      <w:marBottom w:val="0"/>
      <w:divBdr>
        <w:top w:val="none" w:sz="0" w:space="0" w:color="auto"/>
        <w:left w:val="none" w:sz="0" w:space="0" w:color="auto"/>
        <w:bottom w:val="none" w:sz="0" w:space="0" w:color="auto"/>
        <w:right w:val="none" w:sz="0" w:space="0" w:color="auto"/>
      </w:divBdr>
      <w:divsChild>
        <w:div w:id="1523862190">
          <w:marLeft w:val="-180"/>
          <w:marRight w:val="-180"/>
          <w:marTop w:val="0"/>
          <w:marBottom w:val="0"/>
          <w:divBdr>
            <w:top w:val="none" w:sz="0" w:space="0" w:color="auto"/>
            <w:left w:val="none" w:sz="0" w:space="0" w:color="auto"/>
            <w:bottom w:val="none" w:sz="0" w:space="0" w:color="auto"/>
            <w:right w:val="none" w:sz="0" w:space="0" w:color="auto"/>
          </w:divBdr>
          <w:divsChild>
            <w:div w:id="2007396553">
              <w:marLeft w:val="0"/>
              <w:marRight w:val="0"/>
              <w:marTop w:val="0"/>
              <w:marBottom w:val="0"/>
              <w:divBdr>
                <w:top w:val="none" w:sz="0" w:space="0" w:color="auto"/>
                <w:left w:val="none" w:sz="0" w:space="0" w:color="auto"/>
                <w:bottom w:val="none" w:sz="0" w:space="0" w:color="auto"/>
                <w:right w:val="none" w:sz="0" w:space="0" w:color="auto"/>
              </w:divBdr>
              <w:divsChild>
                <w:div w:id="1897349024">
                  <w:marLeft w:val="0"/>
                  <w:marRight w:val="0"/>
                  <w:marTop w:val="0"/>
                  <w:marBottom w:val="0"/>
                  <w:divBdr>
                    <w:top w:val="none" w:sz="0" w:space="0" w:color="auto"/>
                    <w:left w:val="none" w:sz="0" w:space="0" w:color="auto"/>
                    <w:bottom w:val="none" w:sz="0" w:space="0" w:color="auto"/>
                    <w:right w:val="none" w:sz="0" w:space="0" w:color="auto"/>
                  </w:divBdr>
                  <w:divsChild>
                    <w:div w:id="3947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30491">
              <w:marLeft w:val="0"/>
              <w:marRight w:val="0"/>
              <w:marTop w:val="0"/>
              <w:marBottom w:val="0"/>
              <w:divBdr>
                <w:top w:val="none" w:sz="0" w:space="0" w:color="auto"/>
                <w:left w:val="none" w:sz="0" w:space="0" w:color="auto"/>
                <w:bottom w:val="none" w:sz="0" w:space="0" w:color="auto"/>
                <w:right w:val="none" w:sz="0" w:space="0" w:color="auto"/>
              </w:divBdr>
              <w:divsChild>
                <w:div w:id="917639609">
                  <w:marLeft w:val="0"/>
                  <w:marRight w:val="0"/>
                  <w:marTop w:val="0"/>
                  <w:marBottom w:val="0"/>
                  <w:divBdr>
                    <w:top w:val="none" w:sz="0" w:space="0" w:color="auto"/>
                    <w:left w:val="none" w:sz="0" w:space="0" w:color="auto"/>
                    <w:bottom w:val="none" w:sz="0" w:space="0" w:color="auto"/>
                    <w:right w:val="none" w:sz="0" w:space="0" w:color="auto"/>
                  </w:divBdr>
                </w:div>
                <w:div w:id="172301819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677580277">
          <w:marLeft w:val="0"/>
          <w:marRight w:val="0"/>
          <w:marTop w:val="0"/>
          <w:marBottom w:val="0"/>
          <w:divBdr>
            <w:top w:val="none" w:sz="0" w:space="0" w:color="auto"/>
            <w:left w:val="none" w:sz="0" w:space="0" w:color="auto"/>
            <w:bottom w:val="none" w:sz="0" w:space="0" w:color="auto"/>
            <w:right w:val="none" w:sz="0" w:space="0" w:color="auto"/>
          </w:divBdr>
          <w:divsChild>
            <w:div w:id="1053846260">
              <w:marLeft w:val="-180"/>
              <w:marRight w:val="-180"/>
              <w:marTop w:val="0"/>
              <w:marBottom w:val="0"/>
              <w:divBdr>
                <w:top w:val="none" w:sz="0" w:space="0" w:color="auto"/>
                <w:left w:val="none" w:sz="0" w:space="0" w:color="auto"/>
                <w:bottom w:val="none" w:sz="0" w:space="0" w:color="auto"/>
                <w:right w:val="none" w:sz="0" w:space="0" w:color="auto"/>
              </w:divBdr>
              <w:divsChild>
                <w:div w:id="1583681549">
                  <w:marLeft w:val="0"/>
                  <w:marRight w:val="0"/>
                  <w:marTop w:val="0"/>
                  <w:marBottom w:val="0"/>
                  <w:divBdr>
                    <w:top w:val="none" w:sz="0" w:space="0" w:color="auto"/>
                    <w:left w:val="none" w:sz="0" w:space="0" w:color="auto"/>
                    <w:bottom w:val="none" w:sz="0" w:space="0" w:color="auto"/>
                    <w:right w:val="none" w:sz="0" w:space="0" w:color="auto"/>
                  </w:divBdr>
                  <w:divsChild>
                    <w:div w:id="700668470">
                      <w:marLeft w:val="-180"/>
                      <w:marRight w:val="-180"/>
                      <w:marTop w:val="0"/>
                      <w:marBottom w:val="0"/>
                      <w:divBdr>
                        <w:top w:val="none" w:sz="0" w:space="0" w:color="auto"/>
                        <w:left w:val="none" w:sz="0" w:space="0" w:color="auto"/>
                        <w:bottom w:val="none" w:sz="0" w:space="0" w:color="auto"/>
                        <w:right w:val="none" w:sz="0" w:space="0" w:color="auto"/>
                      </w:divBdr>
                      <w:divsChild>
                        <w:div w:id="1690839337">
                          <w:marLeft w:val="0"/>
                          <w:marRight w:val="0"/>
                          <w:marTop w:val="0"/>
                          <w:marBottom w:val="0"/>
                          <w:divBdr>
                            <w:top w:val="none" w:sz="0" w:space="0" w:color="auto"/>
                            <w:left w:val="none" w:sz="0" w:space="0" w:color="auto"/>
                            <w:bottom w:val="none" w:sz="0" w:space="0" w:color="auto"/>
                            <w:right w:val="none" w:sz="0" w:space="0" w:color="auto"/>
                          </w:divBdr>
                          <w:divsChild>
                            <w:div w:id="1486697882">
                              <w:marLeft w:val="0"/>
                              <w:marRight w:val="0"/>
                              <w:marTop w:val="0"/>
                              <w:marBottom w:val="0"/>
                              <w:divBdr>
                                <w:top w:val="none" w:sz="0" w:space="0" w:color="auto"/>
                                <w:left w:val="none" w:sz="0" w:space="0" w:color="auto"/>
                                <w:bottom w:val="none" w:sz="0" w:space="0" w:color="auto"/>
                                <w:right w:val="none" w:sz="0" w:space="0" w:color="auto"/>
                              </w:divBdr>
                              <w:divsChild>
                                <w:div w:id="57528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nnsroj.com/fa/detiles.aspx?id=7918&amp;ID_map=22" TargetMode="Externa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nnsroj.com/fa/detiles.aspx?id=101017"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dw.com/fa-af/%D8%AC%D9%86%DA%AF%D8%AC%D9%88%DB%8C%D8%A7%D9%86-%DA%AF%D8%B1%D9%88%D9%87-%D8%AA%D8%B1%D9%88%D8%B1%DB%8C%D8%B3%D8%AA%DB%8C-%D8%AF%D8%A7%D8%B9%D8%B4-%D8%B4%D9%87%D8%B1-%D8%B1%D9%82%D9%87-%D8%AF%D8%B1-%D8%B3%D9%88%D8%B1%DB%8C%D9%87-%D8%B1%D8%A7-%D8%AA%D8%AE%D9%84%DB%8C%D9%87-%DA%A9%D8%B1%D8%AF%D9%86%D8%AF/a-40957661" TargetMode="External"/><Relationship Id="rId32" Type="http://schemas.openxmlformats.org/officeDocument/2006/relationships/hyperlink" Target="https://www.radiofarda.com/a/tillerson-says-no-role-assad-syria-fututre/28817969.html" TargetMode="External"/><Relationship Id="rId37" Type="http://schemas.openxmlformats.org/officeDocument/2006/relationships/image" Target="media/image25.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s://i1.tnews.ir/2017/10/19/96899295_117427980bfabf.jpg" TargetMode="External"/><Relationship Id="rId31" Type="http://schemas.openxmlformats.org/officeDocument/2006/relationships/image" Target="media/image20.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footer" Target="footer2.xml"/><Relationship Id="rId8" Type="http://schemas.openxmlformats.org/officeDocument/2006/relationships/hyperlink" Target="http://alwaght.com/fa/News/114672/%D8%AA%D8%B5%D8%A7%D9%88%DB%8C%D8%B1-%D8%A7%D9%88%D8%AC%D9%84%D8%A7%D9%86-%D8%AF%D8%B1-%D8%B1%D9%82%D9%87%D8%9B-%D8%AA%D8%B4%D8%AF%DB%8C%D8%AF-%D8%A7%D8%AE%D8%AA%D9%84%D8%A7%D9%81%D8%A7%D8%AA-%D8%A2%D9%86%DA%A9%D8%A7%D8%B1%D8%A7-%D9%88%D8%A7%D8%B4%D9%86%DA%AF%D8%AA%D9%86"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i1.tnews.ir/2017/10/19/96899295_117427979fdfeb.jpg"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fa.euronews.com/2017/10/18/kurds-and-sdf-soldiers-celebrate-fall-of-raqqa"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7093</Words>
  <Characters>40436</Characters>
  <Application>Microsoft Office Word</Application>
  <DocSecurity>0</DocSecurity>
  <Lines>336</Lines>
  <Paragraphs>94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Saeed Behbahani</cp:lastModifiedBy>
  <cp:revision>2</cp:revision>
  <cp:lastPrinted>2017-10-31T11:48:00Z</cp:lastPrinted>
  <dcterms:created xsi:type="dcterms:W3CDTF">2017-10-31T19:43:00Z</dcterms:created>
  <dcterms:modified xsi:type="dcterms:W3CDTF">2017-10-31T19:43:00Z</dcterms:modified>
</cp:coreProperties>
</file>