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A2" w:rsidRDefault="00AF05A2" w:rsidP="00F22CFC">
      <w:pPr>
        <w:pStyle w:val="Ingetavstnd"/>
        <w:bidi/>
        <w:jc w:val="center"/>
        <w:rPr>
          <w:rFonts w:asciiTheme="minorBidi" w:hAnsiTheme="minorBidi"/>
          <w:b/>
          <w:bCs/>
          <w:color w:val="0033CC"/>
          <w:sz w:val="32"/>
          <w:szCs w:val="32"/>
        </w:rPr>
      </w:pPr>
      <w:r w:rsidRPr="00F22CFC">
        <w:rPr>
          <w:rFonts w:asciiTheme="minorBidi" w:hAnsiTheme="minorBidi"/>
          <w:b/>
          <w:bCs/>
          <w:color w:val="0033CC"/>
          <w:sz w:val="32"/>
          <w:szCs w:val="32"/>
          <w:rtl/>
        </w:rPr>
        <w:t>روز جهانی منع خشونت علیه زنان و خشونت‌های ناشی از نابرابری</w:t>
      </w:r>
      <w:r w:rsidR="00DE4B27" w:rsidRPr="00F22CFC">
        <w:rPr>
          <w:rFonts w:asciiTheme="minorBidi" w:hAnsiTheme="minorBidi"/>
          <w:b/>
          <w:bCs/>
          <w:color w:val="0033CC"/>
          <w:sz w:val="32"/>
          <w:szCs w:val="32"/>
          <w:rtl/>
        </w:rPr>
        <w:t xml:space="preserve"> جنسیتی!</w:t>
      </w:r>
      <w:bookmarkStart w:id="0" w:name="_GoBack"/>
      <w:bookmarkEnd w:id="0"/>
    </w:p>
    <w:p w:rsidR="00F22CFC" w:rsidRPr="00F22CFC" w:rsidRDefault="00F22CFC" w:rsidP="00F22CFC">
      <w:pPr>
        <w:pStyle w:val="Ingetavstnd"/>
        <w:bidi/>
        <w:jc w:val="center"/>
        <w:rPr>
          <w:rFonts w:asciiTheme="minorBidi" w:hAnsiTheme="minorBidi"/>
          <w:b/>
          <w:bCs/>
          <w:color w:val="0033CC"/>
          <w:sz w:val="32"/>
          <w:szCs w:val="32"/>
          <w:rtl/>
        </w:rPr>
      </w:pPr>
    </w:p>
    <w:p w:rsidR="00DE4B27" w:rsidRPr="00F22CFC" w:rsidRDefault="00F22CFC" w:rsidP="00F22CFC">
      <w:pPr>
        <w:pStyle w:val="Ingetavstnd"/>
        <w:bidi/>
        <w:ind w:left="5216" w:firstLine="1304"/>
        <w:jc w:val="both"/>
        <w:rPr>
          <w:rFonts w:asciiTheme="minorBidi" w:hAnsiTheme="minorBidi"/>
          <w:b/>
          <w:bCs/>
          <w:sz w:val="24"/>
          <w:szCs w:val="24"/>
          <w:rtl/>
        </w:rPr>
      </w:pPr>
      <w:r>
        <w:rPr>
          <w:rFonts w:asciiTheme="minorBidi" w:hAnsiTheme="minorBidi"/>
          <w:b/>
          <w:bCs/>
          <w:sz w:val="24"/>
          <w:szCs w:val="24"/>
        </w:rPr>
        <w:t xml:space="preserve">     </w:t>
      </w:r>
      <w:r w:rsidR="00DE4B27" w:rsidRPr="00F22CFC">
        <w:rPr>
          <w:rFonts w:asciiTheme="minorBidi" w:hAnsiTheme="minorBidi"/>
          <w:b/>
          <w:bCs/>
          <w:sz w:val="24"/>
          <w:szCs w:val="24"/>
          <w:rtl/>
        </w:rPr>
        <w:t>بهرام رحمانی</w:t>
      </w:r>
    </w:p>
    <w:p w:rsidR="00DE4B27" w:rsidRPr="00F22CFC" w:rsidRDefault="00F22CFC" w:rsidP="00F22CFC">
      <w:pPr>
        <w:pStyle w:val="Ingetavstnd"/>
        <w:bidi/>
        <w:jc w:val="right"/>
        <w:rPr>
          <w:rFonts w:asciiTheme="minorBidi" w:hAnsiTheme="minorBidi"/>
          <w:b/>
          <w:bCs/>
        </w:rPr>
      </w:pPr>
      <w:hyperlink r:id="rId8" w:history="1">
        <w:r w:rsidRPr="00F22CFC">
          <w:rPr>
            <w:rStyle w:val="Hyperlnk"/>
            <w:rFonts w:asciiTheme="minorBidi" w:hAnsiTheme="minorBidi"/>
            <w:b/>
            <w:bCs/>
            <w:sz w:val="24"/>
            <w:szCs w:val="24"/>
            <w:u w:val="none"/>
          </w:rPr>
          <w:t>bahram.rehmani@gmail.com</w:t>
        </w:r>
      </w:hyperlink>
      <w:r w:rsidRPr="00F22CFC">
        <w:rPr>
          <w:rFonts w:asciiTheme="minorBidi" w:hAnsiTheme="minorBidi"/>
          <w:b/>
          <w:bCs/>
        </w:rPr>
        <w:t xml:space="preserve"> </w:t>
      </w:r>
    </w:p>
    <w:p w:rsidR="00F22CFC" w:rsidRDefault="00F22CFC" w:rsidP="00F22CFC">
      <w:pPr>
        <w:pStyle w:val="Ingetavstnd"/>
        <w:bidi/>
        <w:jc w:val="both"/>
        <w:rPr>
          <w:rFonts w:asciiTheme="minorBidi" w:hAnsiTheme="minorBidi"/>
          <w:b/>
          <w:bCs/>
        </w:rPr>
      </w:pPr>
    </w:p>
    <w:p w:rsidR="00401272" w:rsidRPr="00042C75" w:rsidRDefault="00401272" w:rsidP="00F22CFC">
      <w:pPr>
        <w:pStyle w:val="Ingetavstnd"/>
        <w:bidi/>
        <w:jc w:val="both"/>
        <w:rPr>
          <w:rFonts w:asciiTheme="minorBidi" w:hAnsiTheme="minorBidi" w:hint="cs"/>
          <w:b/>
          <w:bCs/>
          <w:sz w:val="24"/>
          <w:szCs w:val="24"/>
          <w:rtl/>
        </w:rPr>
      </w:pPr>
      <w:r w:rsidRPr="00042C75">
        <w:rPr>
          <w:rFonts w:asciiTheme="minorBidi" w:hAnsiTheme="minorBidi"/>
          <w:b/>
          <w:bCs/>
          <w:sz w:val="24"/>
          <w:szCs w:val="24"/>
          <w:rtl/>
        </w:rPr>
        <w:t>در بیست و پنجم نوامبر هر سال، جهان در تقبیح اعمال خ</w:t>
      </w:r>
      <w:r w:rsidR="00DF7120" w:rsidRPr="00042C75">
        <w:rPr>
          <w:rFonts w:asciiTheme="minorBidi" w:hAnsiTheme="minorBidi"/>
          <w:b/>
          <w:bCs/>
          <w:sz w:val="24"/>
          <w:szCs w:val="24"/>
          <w:rtl/>
        </w:rPr>
        <w:t>شونت</w:t>
      </w:r>
      <w:r w:rsidRPr="00042C75">
        <w:rPr>
          <w:rFonts w:asciiTheme="minorBidi" w:hAnsiTheme="minorBidi"/>
          <w:b/>
          <w:bCs/>
          <w:sz w:val="24"/>
          <w:szCs w:val="24"/>
          <w:rtl/>
        </w:rPr>
        <w:t xml:space="preserve"> علیه زنان، برنامه‌های مختلفی سازمان‌دهی و اجرا می‌کند و در بزرگ‌داشت خواهران میرابل، اعمال و رفتارهای سرکوبگرانه و غیرانسانی را نکوهش می‌کند. فعالیت تشکل‌های زنان در کشورهای مختلف در این راستا، بسیار چشم‌گیر است.</w:t>
      </w:r>
    </w:p>
    <w:p w:rsidR="005143FF" w:rsidRPr="00042C75" w:rsidRDefault="005143FF" w:rsidP="005143FF">
      <w:pPr>
        <w:pStyle w:val="Ingetavstnd"/>
        <w:bidi/>
        <w:jc w:val="both"/>
        <w:rPr>
          <w:rFonts w:asciiTheme="minorBidi" w:eastAsia="Times New Roman" w:hAnsiTheme="minorBidi"/>
          <w:b/>
          <w:bCs/>
          <w:sz w:val="24"/>
          <w:szCs w:val="24"/>
          <w:lang w:eastAsia="sv-SE"/>
        </w:rPr>
      </w:pPr>
      <w:r w:rsidRPr="00042C75">
        <w:rPr>
          <w:rFonts w:asciiTheme="minorBidi" w:eastAsia="Times New Roman" w:hAnsiTheme="minorBidi"/>
          <w:b/>
          <w:bCs/>
          <w:sz w:val="24"/>
          <w:szCs w:val="24"/>
          <w:rtl/>
          <w:lang w:eastAsia="sv-SE"/>
        </w:rPr>
        <w:t xml:space="preserve">روز </w:t>
      </w:r>
      <w:r w:rsidRPr="00042C75">
        <w:rPr>
          <w:rFonts w:asciiTheme="minorBidi" w:eastAsia="Times New Roman" w:hAnsiTheme="minorBidi" w:hint="cs"/>
          <w:b/>
          <w:bCs/>
          <w:sz w:val="24"/>
          <w:szCs w:val="24"/>
          <w:rtl/>
          <w:lang w:eastAsia="sv-SE" w:bidi="fa-IR"/>
        </w:rPr>
        <w:t>بیست و پنجم</w:t>
      </w:r>
      <w:r w:rsidRPr="00042C75">
        <w:rPr>
          <w:rFonts w:asciiTheme="minorBidi" w:eastAsia="Times New Roman" w:hAnsiTheme="minorBidi"/>
          <w:b/>
          <w:bCs/>
          <w:sz w:val="24"/>
          <w:szCs w:val="24"/>
          <w:rtl/>
          <w:lang w:eastAsia="sv-SE"/>
        </w:rPr>
        <w:t xml:space="preserve"> نوامبر</w:t>
      </w:r>
      <w:r w:rsidRPr="00042C75">
        <w:rPr>
          <w:rFonts w:asciiTheme="minorBidi" w:eastAsia="Times New Roman" w:hAnsiTheme="minorBidi" w:hint="cs"/>
          <w:b/>
          <w:bCs/>
          <w:sz w:val="24"/>
          <w:szCs w:val="24"/>
          <w:rtl/>
          <w:lang w:eastAsia="sv-SE"/>
        </w:rPr>
        <w:t xml:space="preserve"> -</w:t>
      </w:r>
      <w:r w:rsidRPr="00042C75">
        <w:rPr>
          <w:rFonts w:asciiTheme="minorBidi" w:eastAsia="Times New Roman" w:hAnsiTheme="minorBidi"/>
          <w:b/>
          <w:bCs/>
          <w:sz w:val="24"/>
          <w:szCs w:val="24"/>
          <w:rtl/>
          <w:lang w:eastAsia="sv-SE"/>
        </w:rPr>
        <w:t xml:space="preserve"> چهارم </w:t>
      </w:r>
      <w:r w:rsidRPr="00042C75">
        <w:rPr>
          <w:rFonts w:asciiTheme="minorBidi" w:eastAsia="Times New Roman" w:hAnsiTheme="minorBidi" w:hint="cs"/>
          <w:b/>
          <w:bCs/>
          <w:sz w:val="24"/>
          <w:szCs w:val="24"/>
          <w:rtl/>
          <w:lang w:eastAsia="sv-SE"/>
        </w:rPr>
        <w:t xml:space="preserve">آذر ماه، </w:t>
      </w:r>
      <w:r w:rsidRPr="00042C75">
        <w:rPr>
          <w:rFonts w:asciiTheme="minorBidi" w:eastAsia="Times New Roman" w:hAnsiTheme="minorBidi"/>
          <w:b/>
          <w:bCs/>
          <w:sz w:val="24"/>
          <w:szCs w:val="24"/>
          <w:rtl/>
          <w:lang w:eastAsia="sv-SE"/>
        </w:rPr>
        <w:t xml:space="preserve">«روز جهانی رفع خشونت علیه زنان» </w:t>
      </w:r>
      <w:r w:rsidRPr="00042C75">
        <w:rPr>
          <w:rFonts w:asciiTheme="minorBidi" w:eastAsia="Times New Roman" w:hAnsiTheme="minorBidi" w:hint="cs"/>
          <w:b/>
          <w:bCs/>
          <w:sz w:val="24"/>
          <w:szCs w:val="24"/>
          <w:rtl/>
          <w:lang w:eastAsia="sv-SE"/>
        </w:rPr>
        <w:t>است</w:t>
      </w:r>
      <w:r w:rsidRPr="00042C75">
        <w:rPr>
          <w:rFonts w:asciiTheme="minorBidi" w:eastAsia="Times New Roman" w:hAnsiTheme="minorBidi"/>
          <w:b/>
          <w:bCs/>
          <w:sz w:val="24"/>
          <w:szCs w:val="24"/>
          <w:rtl/>
          <w:lang w:eastAsia="sv-SE"/>
        </w:rPr>
        <w:t xml:space="preserve"> و هدف ار آن مبارزه با خشونت علیه زنان است</w:t>
      </w:r>
      <w:r w:rsidRPr="00042C75">
        <w:rPr>
          <w:rFonts w:asciiTheme="minorBidi" w:eastAsia="Times New Roman" w:hAnsiTheme="minorBidi" w:hint="cs"/>
          <w:b/>
          <w:bCs/>
          <w:sz w:val="24"/>
          <w:szCs w:val="24"/>
          <w:rtl/>
          <w:lang w:eastAsia="sv-SE"/>
        </w:rPr>
        <w:t xml:space="preserve">. </w:t>
      </w:r>
      <w:r w:rsidRPr="00042C75">
        <w:rPr>
          <w:rFonts w:asciiTheme="minorBidi" w:eastAsia="Times New Roman" w:hAnsiTheme="minorBidi"/>
          <w:b/>
          <w:bCs/>
          <w:sz w:val="24"/>
          <w:szCs w:val="24"/>
          <w:rtl/>
          <w:lang w:eastAsia="sv-SE"/>
        </w:rPr>
        <w:t xml:space="preserve">این تاریخ به خاطر ترور «سه خواهر میرابال»، فعالان سیاسی اهل جمهوری دومینیکن در سال </w:t>
      </w:r>
      <w:r w:rsidRPr="00042C75">
        <w:rPr>
          <w:rFonts w:asciiTheme="minorBidi" w:eastAsia="Times New Roman" w:hAnsiTheme="minorBidi" w:hint="cs"/>
          <w:b/>
          <w:bCs/>
          <w:sz w:val="24"/>
          <w:szCs w:val="24"/>
          <w:rtl/>
          <w:lang w:eastAsia="sv-SE" w:bidi="fa-IR"/>
        </w:rPr>
        <w:t>1960</w:t>
      </w:r>
      <w:r w:rsidRPr="00042C75">
        <w:rPr>
          <w:rFonts w:asciiTheme="minorBidi" w:eastAsia="Times New Roman" w:hAnsiTheme="minorBidi"/>
          <w:b/>
          <w:bCs/>
          <w:sz w:val="24"/>
          <w:szCs w:val="24"/>
          <w:rtl/>
          <w:lang w:eastAsia="sv-SE"/>
        </w:rPr>
        <w:t xml:space="preserve"> انتخاب شده است. این سه خواهر در زمان مبارزه با «رافائل تروخیو»، دیکتاتور اهل دومینیکن، توسط عوامل او به قتل رسیدند</w:t>
      </w:r>
      <w:r w:rsidRPr="00042C75">
        <w:rPr>
          <w:rFonts w:asciiTheme="minorBidi" w:eastAsia="Times New Roman" w:hAnsiTheme="minorBidi"/>
          <w:b/>
          <w:bCs/>
          <w:sz w:val="24"/>
          <w:szCs w:val="24"/>
          <w:lang w:eastAsia="sv-SE"/>
        </w:rPr>
        <w:t>.</w:t>
      </w:r>
    </w:p>
    <w:p w:rsidR="005143FF" w:rsidRPr="00042C75" w:rsidRDefault="005143FF" w:rsidP="005143FF">
      <w:pPr>
        <w:pStyle w:val="Ingetavstnd"/>
        <w:bidi/>
        <w:jc w:val="both"/>
        <w:rPr>
          <w:rFonts w:asciiTheme="minorBidi" w:eastAsia="Times New Roman" w:hAnsiTheme="minorBidi"/>
          <w:b/>
          <w:bCs/>
          <w:sz w:val="24"/>
          <w:szCs w:val="24"/>
          <w:lang w:eastAsia="sv-SE"/>
        </w:rPr>
      </w:pPr>
      <w:r w:rsidRPr="00042C75">
        <w:rPr>
          <w:rFonts w:asciiTheme="minorBidi" w:eastAsia="Times New Roman" w:hAnsiTheme="minorBidi"/>
          <w:b/>
          <w:bCs/>
          <w:sz w:val="24"/>
          <w:szCs w:val="24"/>
          <w:rtl/>
          <w:lang w:eastAsia="sv-SE"/>
        </w:rPr>
        <w:t xml:space="preserve">برآوردهای جهانی نشان می‌دهد که به ازای هر </w:t>
      </w:r>
      <w:r w:rsidRPr="00042C75">
        <w:rPr>
          <w:rFonts w:asciiTheme="minorBidi" w:eastAsia="Times New Roman" w:hAnsiTheme="minorBidi" w:hint="cs"/>
          <w:b/>
          <w:bCs/>
          <w:sz w:val="24"/>
          <w:szCs w:val="24"/>
          <w:rtl/>
          <w:lang w:eastAsia="sv-SE" w:bidi="fa-IR"/>
        </w:rPr>
        <w:t>3</w:t>
      </w:r>
      <w:r w:rsidRPr="00042C75">
        <w:rPr>
          <w:rFonts w:asciiTheme="minorBidi" w:eastAsia="Times New Roman" w:hAnsiTheme="minorBidi"/>
          <w:b/>
          <w:bCs/>
          <w:sz w:val="24"/>
          <w:szCs w:val="24"/>
          <w:rtl/>
          <w:lang w:eastAsia="sv-SE"/>
        </w:rPr>
        <w:t xml:space="preserve"> زن </w:t>
      </w:r>
      <w:r w:rsidRPr="00042C75">
        <w:rPr>
          <w:rFonts w:asciiTheme="minorBidi" w:eastAsia="Times New Roman" w:hAnsiTheme="minorBidi" w:hint="cs"/>
          <w:b/>
          <w:bCs/>
          <w:sz w:val="24"/>
          <w:szCs w:val="24"/>
          <w:rtl/>
          <w:lang w:eastAsia="sv-SE" w:bidi="fa-IR"/>
        </w:rPr>
        <w:t>1</w:t>
      </w:r>
      <w:r w:rsidRPr="00042C75">
        <w:rPr>
          <w:rFonts w:asciiTheme="minorBidi" w:eastAsia="Times New Roman" w:hAnsiTheme="minorBidi"/>
          <w:b/>
          <w:bCs/>
          <w:sz w:val="24"/>
          <w:szCs w:val="24"/>
          <w:rtl/>
          <w:lang w:eastAsia="sv-SE"/>
        </w:rPr>
        <w:t xml:space="preserve"> نفر در طول زندگی خود حداقل یکبار خشونت جسمی یا جنسی را تجربه می‌کند</w:t>
      </w:r>
      <w:r w:rsidRPr="00042C75">
        <w:rPr>
          <w:rFonts w:asciiTheme="minorBidi" w:eastAsia="Times New Roman" w:hAnsiTheme="minorBidi"/>
          <w:b/>
          <w:bCs/>
          <w:sz w:val="24"/>
          <w:szCs w:val="24"/>
          <w:lang w:eastAsia="sv-SE"/>
        </w:rPr>
        <w:t>.</w:t>
      </w:r>
    </w:p>
    <w:p w:rsidR="005143FF" w:rsidRPr="00042C75" w:rsidRDefault="005143FF" w:rsidP="005143FF">
      <w:pPr>
        <w:pStyle w:val="Ingetavstnd"/>
        <w:bidi/>
        <w:jc w:val="both"/>
        <w:rPr>
          <w:rFonts w:asciiTheme="minorBidi" w:eastAsia="Times New Roman" w:hAnsiTheme="minorBidi"/>
          <w:b/>
          <w:bCs/>
          <w:sz w:val="24"/>
          <w:szCs w:val="24"/>
          <w:lang w:eastAsia="sv-SE"/>
        </w:rPr>
      </w:pPr>
      <w:r w:rsidRPr="00042C75">
        <w:rPr>
          <w:rFonts w:asciiTheme="minorBidi" w:eastAsia="Times New Roman" w:hAnsiTheme="minorBidi"/>
          <w:b/>
          <w:bCs/>
          <w:sz w:val="24"/>
          <w:szCs w:val="24"/>
          <w:rtl/>
          <w:lang w:eastAsia="sv-SE"/>
        </w:rPr>
        <w:t xml:space="preserve">بخش بزرگی از این خشونت‌ها از سوی شرکای جنسی و همسران زنان به آنان تحمیل می‌شود. حدود </w:t>
      </w:r>
      <w:r w:rsidRPr="00042C75">
        <w:rPr>
          <w:rFonts w:asciiTheme="minorBidi" w:eastAsia="Times New Roman" w:hAnsiTheme="minorBidi" w:hint="cs"/>
          <w:b/>
          <w:bCs/>
          <w:sz w:val="24"/>
          <w:szCs w:val="24"/>
          <w:rtl/>
          <w:lang w:eastAsia="sv-SE" w:bidi="fa-IR"/>
        </w:rPr>
        <w:t>30</w:t>
      </w:r>
      <w:r w:rsidRPr="00042C75">
        <w:rPr>
          <w:rFonts w:asciiTheme="minorBidi" w:eastAsia="Times New Roman" w:hAnsiTheme="minorBidi"/>
          <w:b/>
          <w:bCs/>
          <w:sz w:val="24"/>
          <w:szCs w:val="24"/>
          <w:rtl/>
          <w:lang w:eastAsia="sv-SE"/>
        </w:rPr>
        <w:t xml:space="preserve"> درصد از زنانی که در طول زندگی</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شان روابط عاطفی و زناشویی را داشته‌اند، فرم‌های گوناگونی از خشونت از سوی شرکای زندگی</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شان را گزارش کرده‌اند</w:t>
      </w:r>
      <w:r w:rsidRPr="00042C75">
        <w:rPr>
          <w:rFonts w:asciiTheme="minorBidi" w:eastAsia="Times New Roman" w:hAnsiTheme="minorBidi"/>
          <w:b/>
          <w:bCs/>
          <w:sz w:val="24"/>
          <w:szCs w:val="24"/>
          <w:lang w:eastAsia="sv-SE"/>
        </w:rPr>
        <w:t>.</w:t>
      </w:r>
    </w:p>
    <w:p w:rsidR="005143FF" w:rsidRPr="00042C75" w:rsidRDefault="005143FF" w:rsidP="005143FF">
      <w:pPr>
        <w:pStyle w:val="Ingetavstnd"/>
        <w:bidi/>
        <w:jc w:val="both"/>
        <w:rPr>
          <w:rFonts w:asciiTheme="minorBidi" w:eastAsia="Times New Roman" w:hAnsiTheme="minorBidi"/>
          <w:b/>
          <w:bCs/>
          <w:sz w:val="24"/>
          <w:szCs w:val="24"/>
          <w:lang w:eastAsia="sv-SE"/>
        </w:rPr>
      </w:pPr>
      <w:r w:rsidRPr="00042C75">
        <w:rPr>
          <w:rFonts w:asciiTheme="minorBidi" w:eastAsia="Times New Roman" w:hAnsiTheme="minorBidi"/>
          <w:b/>
          <w:bCs/>
          <w:sz w:val="24"/>
          <w:szCs w:val="24"/>
          <w:rtl/>
          <w:lang w:eastAsia="sv-SE"/>
        </w:rPr>
        <w:t>خشونت علیه زنان می‌تواند اثرات منفی بر سلامت جسمی، روانی، جنسی و باروری آنان اثر بگذارد و زندگی آنان را به انواع مختلف تحت تاثیر قرار دهد</w:t>
      </w:r>
      <w:r w:rsidRPr="00042C75">
        <w:rPr>
          <w:rFonts w:asciiTheme="minorBidi" w:eastAsia="Times New Roman" w:hAnsiTheme="minorBidi"/>
          <w:b/>
          <w:bCs/>
          <w:sz w:val="24"/>
          <w:szCs w:val="24"/>
          <w:lang w:eastAsia="sv-SE"/>
        </w:rPr>
        <w:t>.</w:t>
      </w:r>
    </w:p>
    <w:p w:rsidR="005143FF" w:rsidRPr="00042C75" w:rsidRDefault="005143FF" w:rsidP="005143FF">
      <w:pPr>
        <w:pStyle w:val="Ingetavstnd"/>
        <w:bidi/>
        <w:jc w:val="both"/>
        <w:rPr>
          <w:rFonts w:asciiTheme="minorBidi" w:eastAsia="Times New Roman" w:hAnsiTheme="minorBidi" w:hint="cs"/>
          <w:b/>
          <w:bCs/>
          <w:sz w:val="24"/>
          <w:szCs w:val="24"/>
          <w:rtl/>
          <w:lang w:eastAsia="sv-SE" w:bidi="fa-IR"/>
        </w:rPr>
      </w:pPr>
      <w:r w:rsidRPr="00042C75">
        <w:rPr>
          <w:rFonts w:asciiTheme="minorBidi" w:eastAsia="Times New Roman" w:hAnsiTheme="minorBidi"/>
          <w:b/>
          <w:bCs/>
          <w:sz w:val="24"/>
          <w:szCs w:val="24"/>
          <w:rtl/>
          <w:lang w:eastAsia="sv-SE"/>
        </w:rPr>
        <w:t>براساس تعریف ارائه شده از سوی «سازمان ملل متحد»، اعمال هرگونه رفتار و یا گفتار آزاردهنده از سوی مردان یا زنان که سبب آسیب‌های فیزیکی، جنسی، ذهنی یا رنج زنان شود خشونت علیه زنان تعریف می‌شود. استفاده از کلمات توهین‌آمیز و تحقیر کننده، استفاده از عبارات تهدیدآمیز، فریاد کشیدن، رفتارهای کنترل کننده، کتک زدن، اعمال زور برای برقراری رابطه جنسی و عاطفی، آسیب زدن به دستگاه تناسلی، ختنه کردن و تجاوز جنسی از جمله رفتارهای خشونت‌آمیز علیه زنان است</w:t>
      </w:r>
      <w:r w:rsidRPr="00042C75">
        <w:rPr>
          <w:rFonts w:asciiTheme="minorBidi" w:eastAsia="Times New Roman" w:hAnsiTheme="minorBidi"/>
          <w:b/>
          <w:bCs/>
          <w:sz w:val="24"/>
          <w:szCs w:val="24"/>
          <w:lang w:eastAsia="sv-SE"/>
        </w:rPr>
        <w:t>.</w:t>
      </w:r>
    </w:p>
    <w:p w:rsidR="005143FF" w:rsidRPr="00042C75" w:rsidRDefault="005143FF" w:rsidP="005143FF">
      <w:pPr>
        <w:pStyle w:val="Ingetavstnd"/>
        <w:bidi/>
        <w:jc w:val="both"/>
        <w:rPr>
          <w:rFonts w:asciiTheme="minorBidi" w:eastAsia="Times New Roman" w:hAnsiTheme="minorBidi"/>
          <w:b/>
          <w:bCs/>
          <w:sz w:val="24"/>
          <w:szCs w:val="24"/>
          <w:lang w:eastAsia="sv-SE"/>
        </w:rPr>
      </w:pPr>
      <w:r w:rsidRPr="00042C75">
        <w:rPr>
          <w:rFonts w:asciiTheme="minorBidi" w:eastAsia="Times New Roman" w:hAnsiTheme="minorBidi"/>
          <w:b/>
          <w:bCs/>
          <w:sz w:val="24"/>
          <w:szCs w:val="24"/>
          <w:rtl/>
          <w:lang w:eastAsia="sv-SE"/>
        </w:rPr>
        <w:t xml:space="preserve">در موارد شدید خشونت علیه زنان می‌تواند سبب مرگ آنان شده یا احساس خودکشی در آنان را تقویت کند. در بیش از </w:t>
      </w:r>
      <w:r w:rsidRPr="00042C75">
        <w:rPr>
          <w:rFonts w:asciiTheme="minorBidi" w:eastAsia="Times New Roman" w:hAnsiTheme="minorBidi" w:hint="cs"/>
          <w:b/>
          <w:bCs/>
          <w:sz w:val="24"/>
          <w:szCs w:val="24"/>
          <w:rtl/>
          <w:lang w:eastAsia="sv-SE" w:bidi="fa-IR"/>
        </w:rPr>
        <w:t>40</w:t>
      </w:r>
      <w:r w:rsidRPr="00042C75">
        <w:rPr>
          <w:rFonts w:asciiTheme="minorBidi" w:eastAsia="Times New Roman" w:hAnsiTheme="minorBidi"/>
          <w:b/>
          <w:bCs/>
          <w:sz w:val="24"/>
          <w:szCs w:val="24"/>
          <w:rtl/>
          <w:lang w:eastAsia="sv-SE"/>
        </w:rPr>
        <w:t xml:space="preserve"> درصد از موارد خشونت علیه زنان، آسیب جسمانی گزارش شده است</w:t>
      </w:r>
      <w:r w:rsidRPr="00042C75">
        <w:rPr>
          <w:rFonts w:asciiTheme="minorBidi" w:eastAsia="Times New Roman" w:hAnsiTheme="minorBidi" w:hint="cs"/>
          <w:b/>
          <w:bCs/>
          <w:sz w:val="24"/>
          <w:szCs w:val="24"/>
          <w:rtl/>
          <w:lang w:eastAsia="sv-SE"/>
        </w:rPr>
        <w:t>.</w:t>
      </w:r>
      <w:r w:rsidR="00966C50" w:rsidRPr="00042C75">
        <w:rPr>
          <w:rFonts w:asciiTheme="minorBidi" w:eastAsia="Times New Roman" w:hAnsiTheme="minorBidi" w:hint="cs"/>
          <w:b/>
          <w:bCs/>
          <w:sz w:val="24"/>
          <w:szCs w:val="24"/>
          <w:rtl/>
          <w:lang w:eastAsia="sv-SE"/>
        </w:rPr>
        <w:t xml:space="preserve"> </w:t>
      </w:r>
      <w:r w:rsidRPr="00042C75">
        <w:rPr>
          <w:rFonts w:asciiTheme="minorBidi" w:eastAsia="Times New Roman" w:hAnsiTheme="minorBidi"/>
          <w:b/>
          <w:bCs/>
          <w:sz w:val="24"/>
          <w:szCs w:val="24"/>
          <w:rtl/>
          <w:lang w:eastAsia="sv-SE"/>
        </w:rPr>
        <w:t>تجاوز</w:t>
      </w:r>
      <w:r w:rsidRPr="00042C75">
        <w:rPr>
          <w:rFonts w:asciiTheme="minorBidi" w:eastAsia="Times New Roman" w:hAnsiTheme="minorBidi" w:hint="cs"/>
          <w:b/>
          <w:bCs/>
          <w:sz w:val="24"/>
          <w:szCs w:val="24"/>
          <w:rtl/>
          <w:lang w:eastAsia="sv-SE"/>
        </w:rPr>
        <w:t xml:space="preserve"> </w:t>
      </w:r>
      <w:r w:rsidRPr="00042C75">
        <w:rPr>
          <w:rFonts w:asciiTheme="minorBidi" w:eastAsia="Times New Roman" w:hAnsiTheme="minorBidi"/>
          <w:b/>
          <w:bCs/>
          <w:sz w:val="24"/>
          <w:szCs w:val="24"/>
          <w:rtl/>
          <w:lang w:eastAsia="sv-SE"/>
        </w:rPr>
        <w:t>به زنان می‌تواند منجر به بارداری‌های ناخواسته، سقط حنین، بروز بیماری‌های مربوط به دستگاه تناسلی و هم</w:t>
      </w:r>
      <w:r w:rsidR="007A4D50">
        <w:rPr>
          <w:rFonts w:asciiTheme="minorBidi" w:eastAsia="Times New Roman" w:hAnsiTheme="minorBidi"/>
          <w:b/>
          <w:bCs/>
          <w:sz w:val="24"/>
          <w:szCs w:val="24"/>
          <w:lang w:eastAsia="sv-SE"/>
        </w:rPr>
        <w:t>‌</w:t>
      </w:r>
      <w:r w:rsidRPr="00042C75">
        <w:rPr>
          <w:rFonts w:asciiTheme="minorBidi" w:eastAsia="Times New Roman" w:hAnsiTheme="minorBidi"/>
          <w:b/>
          <w:bCs/>
          <w:sz w:val="24"/>
          <w:szCs w:val="24"/>
          <w:rtl/>
          <w:lang w:eastAsia="sv-SE"/>
        </w:rPr>
        <w:t>چنین بیماری‌های مقاربتی گردد</w:t>
      </w:r>
      <w:r w:rsidRPr="00042C75">
        <w:rPr>
          <w:rFonts w:asciiTheme="minorBidi" w:eastAsia="Times New Roman" w:hAnsiTheme="minorBidi"/>
          <w:b/>
          <w:bCs/>
          <w:sz w:val="24"/>
          <w:szCs w:val="24"/>
          <w:lang w:eastAsia="sv-SE"/>
        </w:rPr>
        <w:t>.</w:t>
      </w:r>
    </w:p>
    <w:p w:rsidR="005143FF" w:rsidRPr="00042C75" w:rsidRDefault="005143FF" w:rsidP="005143FF">
      <w:pPr>
        <w:pStyle w:val="Ingetavstnd"/>
        <w:bidi/>
        <w:jc w:val="both"/>
        <w:rPr>
          <w:rFonts w:asciiTheme="minorBidi" w:eastAsia="Times New Roman" w:hAnsiTheme="minorBidi"/>
          <w:b/>
          <w:bCs/>
          <w:sz w:val="24"/>
          <w:szCs w:val="24"/>
          <w:lang w:eastAsia="sv-SE"/>
        </w:rPr>
      </w:pPr>
      <w:r w:rsidRPr="00042C75">
        <w:rPr>
          <w:rFonts w:asciiTheme="minorBidi" w:eastAsia="Times New Roman" w:hAnsiTheme="minorBidi"/>
          <w:b/>
          <w:bCs/>
          <w:sz w:val="24"/>
          <w:szCs w:val="24"/>
          <w:rtl/>
          <w:lang w:eastAsia="sv-SE"/>
        </w:rPr>
        <w:t>خشونت علیه زنان</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 xml:space="preserve"> هم</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چ</w:t>
      </w:r>
      <w:r w:rsidRPr="00042C75">
        <w:rPr>
          <w:rFonts w:asciiTheme="minorBidi" w:eastAsia="Times New Roman" w:hAnsiTheme="minorBidi" w:hint="cs"/>
          <w:b/>
          <w:bCs/>
          <w:sz w:val="24"/>
          <w:szCs w:val="24"/>
          <w:rtl/>
          <w:lang w:eastAsia="sv-SE"/>
        </w:rPr>
        <w:t>ن</w:t>
      </w:r>
      <w:r w:rsidRPr="00042C75">
        <w:rPr>
          <w:rFonts w:asciiTheme="minorBidi" w:eastAsia="Times New Roman" w:hAnsiTheme="minorBidi"/>
          <w:b/>
          <w:bCs/>
          <w:sz w:val="24"/>
          <w:szCs w:val="24"/>
          <w:rtl/>
          <w:lang w:eastAsia="sv-SE"/>
        </w:rPr>
        <w:t>ین می‌تواند منجر به پدید آمدن اختلالاتی چون افسردگی، اختلال استرسی پس از ضایعه روانی، اختلال اضطرابی، مشکلات خواب، اختلال غذا خوردن و تلاش برای خودکشی شود</w:t>
      </w:r>
      <w:r w:rsidRPr="00042C75">
        <w:rPr>
          <w:rFonts w:asciiTheme="minorBidi" w:eastAsia="Times New Roman" w:hAnsiTheme="minorBidi"/>
          <w:b/>
          <w:bCs/>
          <w:sz w:val="24"/>
          <w:szCs w:val="24"/>
          <w:lang w:eastAsia="sv-SE"/>
        </w:rPr>
        <w:t>.</w:t>
      </w:r>
    </w:p>
    <w:p w:rsidR="005143FF" w:rsidRPr="00042C75" w:rsidRDefault="005143FF" w:rsidP="005143FF">
      <w:pPr>
        <w:pStyle w:val="Ingetavstnd"/>
        <w:bidi/>
        <w:jc w:val="both"/>
        <w:rPr>
          <w:rFonts w:asciiTheme="minorBidi" w:eastAsia="Times New Roman" w:hAnsiTheme="minorBidi"/>
          <w:b/>
          <w:bCs/>
          <w:sz w:val="24"/>
          <w:szCs w:val="24"/>
          <w:lang w:eastAsia="sv-SE"/>
        </w:rPr>
      </w:pPr>
      <w:r w:rsidRPr="00042C75">
        <w:rPr>
          <w:rFonts w:asciiTheme="minorBidi" w:eastAsia="Times New Roman" w:hAnsiTheme="minorBidi"/>
          <w:b/>
          <w:bCs/>
          <w:sz w:val="24"/>
          <w:szCs w:val="24"/>
          <w:rtl/>
          <w:lang w:eastAsia="sv-SE"/>
        </w:rPr>
        <w:t xml:space="preserve">رشد کودکان در خانواده‌هایی که علیه زنان خشونت اعمال می‌شود، تاثیرات مهمی بر بهداشت روانی و جسمانی و </w:t>
      </w:r>
      <w:r w:rsidRPr="00042C75">
        <w:rPr>
          <w:rFonts w:asciiTheme="minorBidi" w:eastAsia="Times New Roman" w:hAnsiTheme="minorBidi" w:hint="cs"/>
          <w:b/>
          <w:bCs/>
          <w:sz w:val="24"/>
          <w:szCs w:val="24"/>
          <w:rtl/>
          <w:lang w:eastAsia="sv-SE"/>
        </w:rPr>
        <w:t>آینده</w:t>
      </w:r>
      <w:r w:rsidRPr="00042C75">
        <w:rPr>
          <w:rFonts w:asciiTheme="minorBidi" w:eastAsia="Times New Roman" w:hAnsiTheme="minorBidi"/>
          <w:b/>
          <w:bCs/>
          <w:sz w:val="24"/>
          <w:szCs w:val="24"/>
          <w:rtl/>
          <w:lang w:eastAsia="sv-SE"/>
        </w:rPr>
        <w:t xml:space="preserve"> زندگی آنان می‌گذارد. پرخاش</w:t>
      </w:r>
      <w:r w:rsidRPr="00042C75">
        <w:rPr>
          <w:rFonts w:asciiTheme="minorBidi" w:eastAsia="Times New Roman" w:hAnsiTheme="minorBidi" w:hint="cs"/>
          <w:b/>
          <w:bCs/>
          <w:sz w:val="24"/>
          <w:szCs w:val="24"/>
          <w:rtl/>
          <w:lang w:eastAsia="sv-SE"/>
        </w:rPr>
        <w:t>گری</w:t>
      </w:r>
      <w:r w:rsidRPr="00042C75">
        <w:rPr>
          <w:rFonts w:asciiTheme="minorBidi" w:eastAsia="Times New Roman" w:hAnsiTheme="minorBidi"/>
          <w:b/>
          <w:bCs/>
          <w:sz w:val="24"/>
          <w:szCs w:val="24"/>
          <w:rtl/>
          <w:lang w:eastAsia="sv-SE"/>
        </w:rPr>
        <w:t xml:space="preserve"> و افسردگی از جمله اثرات روانی این مس</w:t>
      </w:r>
      <w:r w:rsidRPr="00042C75">
        <w:rPr>
          <w:rFonts w:asciiTheme="minorBidi" w:eastAsia="Times New Roman" w:hAnsiTheme="minorBidi" w:hint="cs"/>
          <w:b/>
          <w:bCs/>
          <w:sz w:val="24"/>
          <w:szCs w:val="24"/>
          <w:rtl/>
          <w:lang w:eastAsia="sv-SE"/>
        </w:rPr>
        <w:t>ئ</w:t>
      </w:r>
      <w:r w:rsidRPr="00042C75">
        <w:rPr>
          <w:rFonts w:asciiTheme="minorBidi" w:eastAsia="Times New Roman" w:hAnsiTheme="minorBidi"/>
          <w:b/>
          <w:bCs/>
          <w:sz w:val="24"/>
          <w:szCs w:val="24"/>
          <w:rtl/>
          <w:lang w:eastAsia="sv-SE"/>
        </w:rPr>
        <w:t>له هستند</w:t>
      </w:r>
      <w:r w:rsidRPr="00042C75">
        <w:rPr>
          <w:rFonts w:asciiTheme="minorBidi" w:eastAsia="Times New Roman" w:hAnsiTheme="minorBidi"/>
          <w:b/>
          <w:bCs/>
          <w:sz w:val="24"/>
          <w:szCs w:val="24"/>
          <w:lang w:eastAsia="sv-SE"/>
        </w:rPr>
        <w:t>.</w:t>
      </w:r>
    </w:p>
    <w:p w:rsidR="005143FF" w:rsidRPr="00042C75" w:rsidRDefault="005143FF" w:rsidP="005143FF">
      <w:pPr>
        <w:pStyle w:val="Ingetavstnd"/>
        <w:bidi/>
        <w:jc w:val="both"/>
        <w:rPr>
          <w:rFonts w:asciiTheme="minorBidi" w:eastAsia="Times New Roman" w:hAnsiTheme="minorBidi"/>
          <w:b/>
          <w:bCs/>
          <w:sz w:val="24"/>
          <w:szCs w:val="24"/>
          <w:lang w:eastAsia="sv-SE"/>
        </w:rPr>
      </w:pP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یورستات</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مرکز آمار و اطلاعات اروپا</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 آماری را در رابطه با خشونت جنسی علیه زنان که شامل تجاوز جنسی و آزار جنسی می‌شود، منتشر کرده است. این آمارها براساس گزارش‌هایی رسمی از سوی قربانیان خشونت جنسی تهیه شده است</w:t>
      </w:r>
      <w:r w:rsidRPr="00042C75">
        <w:rPr>
          <w:rFonts w:asciiTheme="minorBidi" w:eastAsia="Times New Roman" w:hAnsiTheme="minorBidi"/>
          <w:b/>
          <w:bCs/>
          <w:sz w:val="24"/>
          <w:szCs w:val="24"/>
          <w:lang w:eastAsia="sv-SE"/>
        </w:rPr>
        <w:t>.</w:t>
      </w:r>
    </w:p>
    <w:p w:rsidR="005143FF" w:rsidRPr="00042C75" w:rsidRDefault="005143FF" w:rsidP="005143FF">
      <w:pPr>
        <w:pStyle w:val="Ingetavstnd"/>
        <w:bidi/>
        <w:jc w:val="both"/>
        <w:rPr>
          <w:rFonts w:asciiTheme="minorBidi" w:eastAsia="Times New Roman" w:hAnsiTheme="minorBidi"/>
          <w:b/>
          <w:bCs/>
          <w:sz w:val="24"/>
          <w:szCs w:val="24"/>
          <w:lang w:eastAsia="sv-SE"/>
        </w:rPr>
      </w:pPr>
      <w:r w:rsidRPr="00042C75">
        <w:rPr>
          <w:rFonts w:asciiTheme="minorBidi" w:eastAsia="Times New Roman" w:hAnsiTheme="minorBidi"/>
          <w:b/>
          <w:bCs/>
          <w:sz w:val="24"/>
          <w:szCs w:val="24"/>
          <w:rtl/>
          <w:lang w:eastAsia="sv-SE"/>
        </w:rPr>
        <w:t xml:space="preserve">آخرین آمار منتشره توسط این مرکز نشان می‌دهد که کشورهای سوئد، ایرلند شمالی، بلژیک، لوکزامبورگ و فنلاند بالاترین گزارش‌ها در مورد آزار جنسی در سال </w:t>
      </w:r>
      <w:r w:rsidRPr="00042C75">
        <w:rPr>
          <w:rFonts w:asciiTheme="minorBidi" w:eastAsia="Times New Roman" w:hAnsiTheme="minorBidi" w:hint="cs"/>
          <w:b/>
          <w:bCs/>
          <w:sz w:val="24"/>
          <w:szCs w:val="24"/>
          <w:rtl/>
          <w:lang w:eastAsia="sv-SE" w:bidi="fa-IR"/>
        </w:rPr>
        <w:t>2015</w:t>
      </w:r>
      <w:r w:rsidRPr="00042C75">
        <w:rPr>
          <w:rFonts w:asciiTheme="minorBidi" w:eastAsia="Times New Roman" w:hAnsiTheme="minorBidi"/>
          <w:b/>
          <w:bCs/>
          <w:sz w:val="24"/>
          <w:szCs w:val="24"/>
          <w:rtl/>
          <w:lang w:eastAsia="sv-SE"/>
        </w:rPr>
        <w:t xml:space="preserve"> را داشته‌اند</w:t>
      </w:r>
      <w:r w:rsidRPr="00042C75">
        <w:rPr>
          <w:rFonts w:asciiTheme="minorBidi" w:eastAsia="Times New Roman" w:hAnsiTheme="minorBidi"/>
          <w:b/>
          <w:bCs/>
          <w:sz w:val="24"/>
          <w:szCs w:val="24"/>
          <w:lang w:eastAsia="sv-SE"/>
        </w:rPr>
        <w:t>.</w:t>
      </w:r>
    </w:p>
    <w:p w:rsidR="005143FF" w:rsidRPr="00042C75" w:rsidRDefault="005143FF" w:rsidP="005143FF">
      <w:pPr>
        <w:pStyle w:val="Ingetavstnd"/>
        <w:bidi/>
        <w:jc w:val="both"/>
        <w:rPr>
          <w:rFonts w:asciiTheme="minorBidi" w:eastAsia="Times New Roman" w:hAnsiTheme="minorBidi"/>
          <w:b/>
          <w:bCs/>
          <w:sz w:val="24"/>
          <w:szCs w:val="24"/>
          <w:lang w:eastAsia="sv-SE"/>
        </w:rPr>
      </w:pPr>
      <w:r w:rsidRPr="00042C75">
        <w:rPr>
          <w:rFonts w:asciiTheme="minorBidi" w:eastAsia="Times New Roman" w:hAnsiTheme="minorBidi"/>
          <w:b/>
          <w:bCs/>
          <w:sz w:val="24"/>
          <w:szCs w:val="24"/>
          <w:rtl/>
          <w:lang w:eastAsia="sv-SE"/>
        </w:rPr>
        <w:t>شمار زیادی از زنانی که تحت خشونت قرار می</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گیرند، سکوت می</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کنند و بخش قابل توجهی از این خشونت</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ها، غالبا هم ریشه سنتی</w:t>
      </w:r>
      <w:r w:rsidRPr="00042C75">
        <w:rPr>
          <w:rFonts w:asciiTheme="minorBidi" w:eastAsia="Times New Roman" w:hAnsiTheme="minorBidi" w:hint="cs"/>
          <w:b/>
          <w:bCs/>
          <w:sz w:val="24"/>
          <w:szCs w:val="24"/>
          <w:rtl/>
          <w:lang w:eastAsia="sv-SE"/>
        </w:rPr>
        <w:t xml:space="preserve"> و تاریخ طولانی</w:t>
      </w:r>
      <w:r w:rsidRPr="00042C75">
        <w:rPr>
          <w:rFonts w:asciiTheme="minorBidi" w:eastAsia="Times New Roman" w:hAnsiTheme="minorBidi"/>
          <w:b/>
          <w:bCs/>
          <w:sz w:val="24"/>
          <w:szCs w:val="24"/>
          <w:rtl/>
          <w:lang w:eastAsia="sv-SE"/>
        </w:rPr>
        <w:t xml:space="preserve"> دارد</w:t>
      </w:r>
      <w:r w:rsidRPr="00042C75">
        <w:rPr>
          <w:rFonts w:asciiTheme="minorBidi" w:eastAsia="Times New Roman" w:hAnsiTheme="minorBidi" w:hint="cs"/>
          <w:b/>
          <w:bCs/>
          <w:sz w:val="24"/>
          <w:szCs w:val="24"/>
          <w:rtl/>
          <w:lang w:eastAsia="sv-SE"/>
        </w:rPr>
        <w:t>.</w:t>
      </w:r>
    </w:p>
    <w:p w:rsidR="005143FF" w:rsidRPr="00042C75" w:rsidRDefault="005143FF" w:rsidP="005143FF">
      <w:pPr>
        <w:pStyle w:val="Ingetavstnd"/>
        <w:bidi/>
        <w:jc w:val="both"/>
        <w:rPr>
          <w:rFonts w:asciiTheme="minorBidi" w:eastAsia="Times New Roman" w:hAnsiTheme="minorBidi"/>
          <w:b/>
          <w:bCs/>
          <w:sz w:val="24"/>
          <w:szCs w:val="24"/>
          <w:lang w:eastAsia="sv-SE"/>
        </w:rPr>
      </w:pPr>
      <w:r w:rsidRPr="00042C75">
        <w:rPr>
          <w:rFonts w:asciiTheme="minorBidi" w:eastAsia="Times New Roman" w:hAnsiTheme="minorBidi"/>
          <w:b/>
          <w:bCs/>
          <w:sz w:val="24"/>
          <w:szCs w:val="24"/>
          <w:rtl/>
          <w:lang w:eastAsia="sv-SE"/>
        </w:rPr>
        <w:t>بر طبق تحقیقات منتشر شده توسط نشری</w:t>
      </w:r>
      <w:r w:rsidRPr="00042C75">
        <w:rPr>
          <w:rFonts w:asciiTheme="minorBidi" w:eastAsia="Times New Roman" w:hAnsiTheme="minorBidi" w:hint="cs"/>
          <w:b/>
          <w:bCs/>
          <w:sz w:val="24"/>
          <w:szCs w:val="24"/>
          <w:rtl/>
          <w:lang w:eastAsia="sv-SE"/>
        </w:rPr>
        <w:t>ه</w:t>
      </w:r>
      <w:r w:rsidRPr="00042C75">
        <w:rPr>
          <w:rFonts w:asciiTheme="minorBidi" w:eastAsia="Times New Roman" w:hAnsiTheme="minorBidi"/>
          <w:b/>
          <w:bCs/>
          <w:sz w:val="24"/>
          <w:szCs w:val="24"/>
          <w:rtl/>
          <w:lang w:eastAsia="sv-SE"/>
        </w:rPr>
        <w:t xml:space="preserve"> پزشکی لانست، نزدیک به </w:t>
      </w:r>
      <w:r w:rsidRPr="00042C75">
        <w:rPr>
          <w:rFonts w:asciiTheme="minorBidi" w:eastAsia="Times New Roman" w:hAnsiTheme="minorBidi" w:hint="cs"/>
          <w:b/>
          <w:bCs/>
          <w:sz w:val="24"/>
          <w:szCs w:val="24"/>
          <w:rtl/>
          <w:lang w:eastAsia="sv-SE" w:bidi="fa-IR"/>
        </w:rPr>
        <w:t>140</w:t>
      </w:r>
      <w:r w:rsidRPr="00042C75">
        <w:rPr>
          <w:rFonts w:asciiTheme="minorBidi" w:eastAsia="Times New Roman" w:hAnsiTheme="minorBidi"/>
          <w:b/>
          <w:bCs/>
          <w:sz w:val="24"/>
          <w:szCs w:val="24"/>
          <w:rtl/>
          <w:lang w:eastAsia="sv-SE"/>
        </w:rPr>
        <w:t xml:space="preserve"> میلیون زن در سراسر دنیا تحت عمل وحشیان</w:t>
      </w:r>
      <w:r w:rsidRPr="00042C75">
        <w:rPr>
          <w:rFonts w:asciiTheme="minorBidi" w:eastAsia="Times New Roman" w:hAnsiTheme="minorBidi" w:hint="cs"/>
          <w:b/>
          <w:bCs/>
          <w:sz w:val="24"/>
          <w:szCs w:val="24"/>
          <w:rtl/>
          <w:lang w:eastAsia="sv-SE"/>
        </w:rPr>
        <w:t xml:space="preserve">ه </w:t>
      </w:r>
      <w:r w:rsidRPr="00042C75">
        <w:rPr>
          <w:rFonts w:asciiTheme="minorBidi" w:eastAsia="Times New Roman" w:hAnsiTheme="minorBidi"/>
          <w:b/>
          <w:bCs/>
          <w:sz w:val="24"/>
          <w:szCs w:val="24"/>
          <w:rtl/>
          <w:lang w:eastAsia="sv-SE"/>
        </w:rPr>
        <w:t xml:space="preserve">بریدن آلت تناسلی قرار گرفته اند و هر ساله، نزدیک به </w:t>
      </w:r>
      <w:r w:rsidRPr="00042C75">
        <w:rPr>
          <w:rFonts w:asciiTheme="minorBidi" w:eastAsia="Times New Roman" w:hAnsiTheme="minorBidi" w:hint="cs"/>
          <w:b/>
          <w:bCs/>
          <w:sz w:val="24"/>
          <w:szCs w:val="24"/>
          <w:rtl/>
          <w:lang w:eastAsia="sv-SE" w:bidi="fa-IR"/>
        </w:rPr>
        <w:t>3</w:t>
      </w:r>
      <w:r w:rsidRPr="00042C75">
        <w:rPr>
          <w:rFonts w:asciiTheme="minorBidi" w:eastAsia="Times New Roman" w:hAnsiTheme="minorBidi"/>
          <w:b/>
          <w:bCs/>
          <w:sz w:val="24"/>
          <w:szCs w:val="24"/>
          <w:rtl/>
          <w:lang w:eastAsia="sv-SE"/>
        </w:rPr>
        <w:t xml:space="preserve"> میلیون دختر در آفریقا در معرض این خطر هستند</w:t>
      </w:r>
      <w:r w:rsidRPr="00042C75">
        <w:rPr>
          <w:rFonts w:asciiTheme="minorBidi" w:eastAsia="Times New Roman" w:hAnsiTheme="minorBidi"/>
          <w:b/>
          <w:bCs/>
          <w:sz w:val="24"/>
          <w:szCs w:val="24"/>
          <w:lang w:eastAsia="sv-SE"/>
        </w:rPr>
        <w:t>.</w:t>
      </w:r>
    </w:p>
    <w:p w:rsidR="005143FF" w:rsidRPr="00042C75" w:rsidRDefault="005143FF" w:rsidP="005143FF">
      <w:pPr>
        <w:pStyle w:val="Ingetavstnd"/>
        <w:bidi/>
        <w:jc w:val="both"/>
        <w:rPr>
          <w:rFonts w:asciiTheme="minorBidi" w:eastAsia="Times New Roman" w:hAnsiTheme="minorBidi"/>
          <w:b/>
          <w:bCs/>
          <w:sz w:val="24"/>
          <w:szCs w:val="24"/>
          <w:lang w:eastAsia="sv-SE"/>
        </w:rPr>
      </w:pPr>
      <w:r w:rsidRPr="00042C75">
        <w:rPr>
          <w:rFonts w:asciiTheme="minorBidi" w:eastAsia="Times New Roman" w:hAnsiTheme="minorBidi"/>
          <w:b/>
          <w:bCs/>
          <w:sz w:val="24"/>
          <w:szCs w:val="24"/>
          <w:rtl/>
          <w:lang w:eastAsia="sv-SE"/>
        </w:rPr>
        <w:t>این گزارش می</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 xml:space="preserve">افزاید که </w:t>
      </w:r>
      <w:r w:rsidRPr="00042C75">
        <w:rPr>
          <w:rFonts w:asciiTheme="minorBidi" w:eastAsia="Times New Roman" w:hAnsiTheme="minorBidi" w:hint="cs"/>
          <w:b/>
          <w:bCs/>
          <w:sz w:val="24"/>
          <w:szCs w:val="24"/>
          <w:rtl/>
          <w:lang w:eastAsia="sv-SE" w:bidi="fa-IR"/>
        </w:rPr>
        <w:t>7</w:t>
      </w:r>
      <w:r w:rsidRPr="00042C75">
        <w:rPr>
          <w:rFonts w:asciiTheme="minorBidi" w:eastAsia="Times New Roman" w:hAnsiTheme="minorBidi"/>
          <w:b/>
          <w:bCs/>
          <w:sz w:val="24"/>
          <w:szCs w:val="24"/>
          <w:rtl/>
          <w:lang w:eastAsia="sv-SE"/>
        </w:rPr>
        <w:t xml:space="preserve"> درصد از زنان در دنیا یکبار در زندگی خود مورد تجاوز قرار گرفته</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 xml:space="preserve">اند و </w:t>
      </w:r>
      <w:r w:rsidRPr="00042C75">
        <w:rPr>
          <w:rFonts w:asciiTheme="minorBidi" w:eastAsia="Times New Roman" w:hAnsiTheme="minorBidi" w:hint="cs"/>
          <w:b/>
          <w:bCs/>
          <w:sz w:val="24"/>
          <w:szCs w:val="24"/>
          <w:rtl/>
          <w:lang w:eastAsia="sv-SE"/>
        </w:rPr>
        <w:t>30</w:t>
      </w:r>
      <w:r w:rsidRPr="00042C75">
        <w:rPr>
          <w:rFonts w:asciiTheme="minorBidi" w:eastAsia="Times New Roman" w:hAnsiTheme="minorBidi"/>
          <w:b/>
          <w:bCs/>
          <w:sz w:val="24"/>
          <w:szCs w:val="24"/>
          <w:rtl/>
          <w:lang w:eastAsia="sv-SE"/>
        </w:rPr>
        <w:t xml:space="preserve"> درصد نیز از خشونت</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های خانگی رنج می</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برند</w:t>
      </w:r>
      <w:r w:rsidRPr="00042C75">
        <w:rPr>
          <w:rFonts w:asciiTheme="minorBidi" w:eastAsia="Times New Roman" w:hAnsiTheme="minorBidi"/>
          <w:b/>
          <w:bCs/>
          <w:sz w:val="24"/>
          <w:szCs w:val="24"/>
          <w:lang w:eastAsia="sv-SE"/>
        </w:rPr>
        <w:t>.</w:t>
      </w:r>
    </w:p>
    <w:p w:rsidR="005143FF" w:rsidRPr="00042C75" w:rsidRDefault="005143FF" w:rsidP="005143FF">
      <w:pPr>
        <w:pStyle w:val="Ingetavstnd"/>
        <w:bidi/>
        <w:jc w:val="both"/>
        <w:rPr>
          <w:rFonts w:asciiTheme="minorBidi" w:eastAsia="Times New Roman" w:hAnsiTheme="minorBidi" w:hint="cs"/>
          <w:b/>
          <w:bCs/>
          <w:sz w:val="24"/>
          <w:szCs w:val="24"/>
          <w:rtl/>
          <w:lang w:eastAsia="sv-SE"/>
        </w:rPr>
      </w:pPr>
      <w:r w:rsidRPr="00042C75">
        <w:rPr>
          <w:rFonts w:asciiTheme="minorBidi" w:eastAsia="Times New Roman" w:hAnsiTheme="minorBidi" w:hint="cs"/>
          <w:b/>
          <w:bCs/>
          <w:sz w:val="24"/>
          <w:szCs w:val="24"/>
          <w:rtl/>
          <w:lang w:eastAsia="sv-SE"/>
        </w:rPr>
        <w:t xml:space="preserve">حاکمیت و قوانین ضدزن آن، هم‌چنین </w:t>
      </w:r>
      <w:r w:rsidRPr="00042C75">
        <w:rPr>
          <w:rFonts w:asciiTheme="minorBidi" w:eastAsia="Times New Roman" w:hAnsiTheme="minorBidi"/>
          <w:b/>
          <w:bCs/>
          <w:sz w:val="24"/>
          <w:szCs w:val="24"/>
          <w:rtl/>
          <w:lang w:eastAsia="sv-SE"/>
        </w:rPr>
        <w:t>عرف و سنت در خیلی از کشورها، زنان را به سکوت و تحمل این خشونت</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ها تشویق می</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کند.</w:t>
      </w:r>
      <w:r w:rsidRPr="00042C75">
        <w:rPr>
          <w:rFonts w:asciiTheme="minorBidi" w:eastAsia="Times New Roman" w:hAnsiTheme="minorBidi" w:hint="cs"/>
          <w:b/>
          <w:bCs/>
          <w:sz w:val="24"/>
          <w:szCs w:val="24"/>
          <w:rtl/>
          <w:lang w:eastAsia="sv-SE"/>
        </w:rPr>
        <w:t xml:space="preserve"> </w:t>
      </w:r>
      <w:r w:rsidRPr="00042C75">
        <w:rPr>
          <w:rFonts w:asciiTheme="minorBidi" w:eastAsia="Times New Roman" w:hAnsiTheme="minorBidi"/>
          <w:b/>
          <w:bCs/>
          <w:sz w:val="24"/>
          <w:szCs w:val="24"/>
          <w:rtl/>
          <w:lang w:eastAsia="sv-SE"/>
        </w:rPr>
        <w:t>در بسیاری از موارد، این خشونت</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ها به یک تراژدی ختم می</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شود و زنان جان خود را از دست می</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 xml:space="preserve">دهند. </w:t>
      </w:r>
    </w:p>
    <w:p w:rsidR="005143FF" w:rsidRDefault="005143FF" w:rsidP="005143FF">
      <w:pPr>
        <w:pStyle w:val="Ingetavstnd"/>
        <w:bidi/>
        <w:jc w:val="both"/>
        <w:rPr>
          <w:rFonts w:asciiTheme="minorBidi" w:eastAsia="Times New Roman" w:hAnsiTheme="minorBidi" w:hint="cs"/>
          <w:b/>
          <w:bCs/>
          <w:sz w:val="24"/>
          <w:szCs w:val="24"/>
          <w:rtl/>
          <w:lang w:eastAsia="sv-SE"/>
        </w:rPr>
      </w:pPr>
      <w:r w:rsidRPr="00042C75">
        <w:rPr>
          <w:rFonts w:asciiTheme="minorBidi" w:eastAsia="Times New Roman" w:hAnsiTheme="minorBidi"/>
          <w:b/>
          <w:bCs/>
          <w:sz w:val="24"/>
          <w:szCs w:val="24"/>
          <w:rtl/>
          <w:lang w:eastAsia="sv-SE"/>
        </w:rPr>
        <w:t>آمارها نشان می</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دهد که در ایالات متحده آمریکا هر سه روز، یک زن بر اثر خشونت اعمال شده توسط مردان خانواده اعم از همسر یا پدر یا برادر، جان خود را در دنیا از دست می</w:t>
      </w:r>
      <w:r w:rsidRPr="00042C75">
        <w:rPr>
          <w:rFonts w:asciiTheme="minorBidi" w:eastAsia="Times New Roman" w:hAnsiTheme="minorBidi" w:hint="cs"/>
          <w:b/>
          <w:bCs/>
          <w:sz w:val="24"/>
          <w:szCs w:val="24"/>
          <w:rtl/>
          <w:lang w:eastAsia="sv-SE"/>
        </w:rPr>
        <w:t>‌</w:t>
      </w:r>
      <w:r w:rsidRPr="00042C75">
        <w:rPr>
          <w:rFonts w:asciiTheme="minorBidi" w:eastAsia="Times New Roman" w:hAnsiTheme="minorBidi"/>
          <w:b/>
          <w:bCs/>
          <w:sz w:val="24"/>
          <w:szCs w:val="24"/>
          <w:rtl/>
          <w:lang w:eastAsia="sv-SE"/>
        </w:rPr>
        <w:t>دهد. تنها در فرانسه، هر دو روز و نیم، یک زن قربانی خشونت مردان است</w:t>
      </w:r>
      <w:r w:rsidRPr="00042C75">
        <w:rPr>
          <w:rFonts w:asciiTheme="minorBidi" w:eastAsia="Times New Roman" w:hAnsiTheme="minorBidi"/>
          <w:b/>
          <w:bCs/>
          <w:sz w:val="24"/>
          <w:szCs w:val="24"/>
          <w:lang w:eastAsia="sv-SE"/>
        </w:rPr>
        <w:t>.</w:t>
      </w:r>
      <w:r w:rsidRPr="00042C75">
        <w:rPr>
          <w:rFonts w:asciiTheme="minorBidi" w:eastAsia="Times New Roman" w:hAnsiTheme="minorBidi" w:hint="cs"/>
          <w:b/>
          <w:bCs/>
          <w:sz w:val="24"/>
          <w:szCs w:val="24"/>
          <w:rtl/>
          <w:lang w:eastAsia="sv-SE"/>
        </w:rPr>
        <w:t xml:space="preserve"> خشونت علیه زنان در قاره</w:t>
      </w:r>
      <w:r w:rsidRPr="00042C75">
        <w:rPr>
          <w:rFonts w:asciiTheme="minorBidi" w:eastAsia="Times New Roman" w:hAnsiTheme="minorBidi" w:hint="eastAsia"/>
          <w:b/>
          <w:bCs/>
          <w:sz w:val="24"/>
          <w:szCs w:val="24"/>
          <w:rtl/>
          <w:lang w:eastAsia="sv-SE"/>
        </w:rPr>
        <w:t>‌</w:t>
      </w:r>
      <w:r w:rsidRPr="00042C75">
        <w:rPr>
          <w:rFonts w:asciiTheme="minorBidi" w:eastAsia="Times New Roman" w:hAnsiTheme="minorBidi" w:hint="cs"/>
          <w:b/>
          <w:bCs/>
          <w:sz w:val="24"/>
          <w:szCs w:val="24"/>
          <w:rtl/>
          <w:lang w:eastAsia="sv-SE"/>
        </w:rPr>
        <w:t>های آسیا و آفریقا بسیار فاجعه</w:t>
      </w:r>
      <w:r w:rsidRPr="00042C75">
        <w:rPr>
          <w:rFonts w:asciiTheme="minorBidi" w:eastAsia="Times New Roman" w:hAnsiTheme="minorBidi" w:hint="eastAsia"/>
          <w:b/>
          <w:bCs/>
          <w:sz w:val="24"/>
          <w:szCs w:val="24"/>
          <w:rtl/>
          <w:lang w:eastAsia="sv-SE"/>
        </w:rPr>
        <w:t>‌</w:t>
      </w:r>
      <w:r w:rsidRPr="00042C75">
        <w:rPr>
          <w:rFonts w:asciiTheme="minorBidi" w:eastAsia="Times New Roman" w:hAnsiTheme="minorBidi" w:hint="cs"/>
          <w:b/>
          <w:bCs/>
          <w:sz w:val="24"/>
          <w:szCs w:val="24"/>
          <w:rtl/>
          <w:lang w:eastAsia="sv-SE"/>
        </w:rPr>
        <w:t>بار و دل</w:t>
      </w:r>
      <w:r w:rsidRPr="00042C75">
        <w:rPr>
          <w:rFonts w:asciiTheme="minorBidi" w:eastAsia="Times New Roman" w:hAnsiTheme="minorBidi" w:hint="eastAsia"/>
          <w:b/>
          <w:bCs/>
          <w:sz w:val="24"/>
          <w:szCs w:val="24"/>
          <w:rtl/>
          <w:lang w:eastAsia="sv-SE"/>
        </w:rPr>
        <w:t>‌</w:t>
      </w:r>
      <w:r w:rsidRPr="00042C75">
        <w:rPr>
          <w:rFonts w:asciiTheme="minorBidi" w:eastAsia="Times New Roman" w:hAnsiTheme="minorBidi" w:hint="cs"/>
          <w:b/>
          <w:bCs/>
          <w:sz w:val="24"/>
          <w:szCs w:val="24"/>
          <w:rtl/>
          <w:lang w:eastAsia="sv-SE"/>
        </w:rPr>
        <w:t>خراش است.</w:t>
      </w:r>
    </w:p>
    <w:p w:rsidR="00550DD1" w:rsidRPr="005143FF" w:rsidRDefault="00550DD1" w:rsidP="00550DD1">
      <w:pPr>
        <w:pStyle w:val="Ingetavstnd"/>
        <w:bidi/>
        <w:jc w:val="both"/>
        <w:rPr>
          <w:rFonts w:asciiTheme="minorBidi" w:eastAsia="Times New Roman" w:hAnsiTheme="minorBidi" w:hint="cs"/>
          <w:b/>
          <w:bCs/>
          <w:sz w:val="24"/>
          <w:szCs w:val="24"/>
          <w:rtl/>
          <w:lang w:eastAsia="sv-SE" w:bidi="fa-IR"/>
        </w:rPr>
      </w:pPr>
    </w:p>
    <w:p w:rsidR="00550DD1" w:rsidRDefault="00550DD1" w:rsidP="00550DD1">
      <w:pPr>
        <w:pStyle w:val="Ingetavstnd"/>
        <w:bidi/>
        <w:jc w:val="center"/>
        <w:rPr>
          <w:rFonts w:asciiTheme="minorBidi" w:hAnsiTheme="minorBidi" w:hint="cs"/>
          <w:b/>
          <w:bCs/>
          <w:rtl/>
        </w:rPr>
      </w:pPr>
      <w:r>
        <w:rPr>
          <w:noProof/>
          <w:lang w:eastAsia="sv-SE"/>
        </w:rPr>
        <w:lastRenderedPageBreak/>
        <w:drawing>
          <wp:inline distT="0" distB="0" distL="0" distR="0">
            <wp:extent cx="2841564" cy="1800000"/>
            <wp:effectExtent l="0" t="0" r="0" b="0"/>
            <wp:docPr id="2" name="Bildobjekt 2"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rad bi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1564" cy="1800000"/>
                    </a:xfrm>
                    <a:prstGeom prst="rect">
                      <a:avLst/>
                    </a:prstGeom>
                    <a:noFill/>
                    <a:ln>
                      <a:noFill/>
                    </a:ln>
                  </pic:spPr>
                </pic:pic>
              </a:graphicData>
            </a:graphic>
          </wp:inline>
        </w:drawing>
      </w:r>
      <w:r>
        <w:rPr>
          <w:noProof/>
          <w:lang w:eastAsia="sv-SE"/>
        </w:rPr>
        <w:drawing>
          <wp:inline distT="0" distB="0" distL="0" distR="0" wp14:anchorId="3D8CFA18" wp14:editId="64633379">
            <wp:extent cx="2753675" cy="1800000"/>
            <wp:effectExtent l="0" t="0" r="8890" b="0"/>
            <wp:docPr id="3" name="Bildobjekt 3" descr="Bildresultat för ‫طرحی بر علیه خشونت بر زن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resultat för ‫طرحی بر علیه خشونت بر زنان‬‎"/>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3675" cy="1800000"/>
                    </a:xfrm>
                    <a:prstGeom prst="rect">
                      <a:avLst/>
                    </a:prstGeom>
                    <a:noFill/>
                    <a:ln>
                      <a:noFill/>
                    </a:ln>
                  </pic:spPr>
                </pic:pic>
              </a:graphicData>
            </a:graphic>
          </wp:inline>
        </w:drawing>
      </w:r>
    </w:p>
    <w:p w:rsidR="00550DD1" w:rsidRDefault="00550DD1" w:rsidP="00550DD1">
      <w:pPr>
        <w:pStyle w:val="Ingetavstnd"/>
        <w:bidi/>
        <w:jc w:val="both"/>
        <w:rPr>
          <w:rFonts w:asciiTheme="minorBidi" w:hAnsiTheme="minorBidi" w:hint="cs"/>
          <w:b/>
          <w:bCs/>
          <w:rtl/>
        </w:rPr>
      </w:pPr>
    </w:p>
    <w:p w:rsidR="000640EF" w:rsidRPr="00F22CFC" w:rsidRDefault="000640EF" w:rsidP="00550DD1">
      <w:pPr>
        <w:pStyle w:val="Ingetavstnd"/>
        <w:bidi/>
        <w:jc w:val="both"/>
        <w:rPr>
          <w:rFonts w:asciiTheme="minorBidi" w:hAnsiTheme="minorBidi"/>
          <w:b/>
          <w:bCs/>
          <w:rtl/>
        </w:rPr>
      </w:pPr>
      <w:r w:rsidRPr="00F22CFC">
        <w:rPr>
          <w:rFonts w:asciiTheme="minorBidi" w:hAnsiTheme="minorBidi"/>
          <w:b/>
          <w:bCs/>
          <w:rtl/>
        </w:rPr>
        <w:t xml:space="preserve">تقریبا نیم قرنی از قتل فجیع خواهران میرابل - پاتریا، مینروا، ماریاترزا میرابل در جمهوری دومینیكن می‌گذرد. در مقابل این جنایت، زنان و مردان این کشور آمریکای لاتین سکوت نکردند و این سه زن انقلابی به‌عنوان سمبل مبارزه برای آزادی با لقب «پروانه»‌‌های فراموش نشدنی، برای همیشه نام‌شان در تاریخ جنبش مبارزه برای رهایی زن ثبت شدند. به‌واسطه مبارزه پیگیر و مستمر زنان و مردان آزادی‌خواه، روز 25 نوامبر، به‌عنوان روز بین‌المللی مبارزه با خشونت علیه زنان به‌رسمیت شناخته شد. زنان و مردان آمریکای لاتین، به‌خاطراحترام به تلاش و جسارت خواهران میرابل و تلاش برای سوق افکار عمومی به‌سوی منع خشونت علیه زنان چنین روزی را به سازمان ملل متحد پیشنهاد کردند. آنان خود را تنها به پذیرش جهانی محدود نکردند، بلکه این روز برایشان روزی برای همبستگی مبارزاتی علیه انواع خشونتی است كه از طرف جامعه‌ مردسالار سرمایه‌داری، در محیط‌‌های كار، اجتماع و خانواده بر زنان </w:t>
      </w:r>
      <w:r w:rsidR="00DF7120" w:rsidRPr="00F22CFC">
        <w:rPr>
          <w:rFonts w:asciiTheme="minorBidi" w:hAnsiTheme="minorBidi"/>
          <w:b/>
          <w:bCs/>
          <w:rtl/>
        </w:rPr>
        <w:t>قرار می‌دهند</w:t>
      </w:r>
      <w:r w:rsidRPr="00F22CFC">
        <w:rPr>
          <w:rFonts w:asciiTheme="minorBidi" w:hAnsiTheme="minorBidi"/>
          <w:b/>
          <w:bCs/>
          <w:rtl/>
        </w:rPr>
        <w:t xml:space="preserve">، آنان </w:t>
      </w:r>
      <w:r w:rsidR="00DF7120" w:rsidRPr="00F22CFC">
        <w:rPr>
          <w:rFonts w:asciiTheme="minorBidi" w:hAnsiTheme="minorBidi"/>
          <w:b/>
          <w:bCs/>
          <w:rtl/>
        </w:rPr>
        <w:t>این معضل بزرگ</w:t>
      </w:r>
      <w:r w:rsidRPr="00F22CFC">
        <w:rPr>
          <w:rFonts w:asciiTheme="minorBidi" w:hAnsiTheme="minorBidi"/>
          <w:b/>
          <w:bCs/>
          <w:rtl/>
        </w:rPr>
        <w:t xml:space="preserve"> در جامعه طبقاتی نابرابر را در مقابل جوامع بشری به خصوص حکومت‌ها و مردان می‌گذارند تا روند مبارزه برای جامعه و جهانی عاری از خشونت و تبعیض تقویت شود.</w:t>
      </w:r>
    </w:p>
    <w:p w:rsidR="000640EF" w:rsidRPr="00F22CFC" w:rsidRDefault="000640EF" w:rsidP="00F22CFC">
      <w:pPr>
        <w:pStyle w:val="Ingetavstnd"/>
        <w:bidi/>
        <w:jc w:val="both"/>
        <w:rPr>
          <w:rFonts w:asciiTheme="minorBidi" w:hAnsiTheme="minorBidi"/>
          <w:b/>
          <w:bCs/>
          <w:rtl/>
        </w:rPr>
      </w:pPr>
      <w:r w:rsidRPr="00F22CFC">
        <w:rPr>
          <w:rFonts w:asciiTheme="minorBidi" w:hAnsiTheme="minorBidi"/>
          <w:b/>
          <w:bCs/>
          <w:rtl/>
        </w:rPr>
        <w:t>خشونت؛ با ابعاد و گستردگی که دارد، تنها به یک‌نوع محدود نشده؛ بلکه به انواع گوناگونی تقسیم شده است، خشونت دولتی، خشونت فرهنگی، خشونت مذهبی، خشونت فیزیکی،</w:t>
      </w:r>
      <w:r w:rsidR="00DF7120" w:rsidRPr="00F22CFC">
        <w:rPr>
          <w:rFonts w:asciiTheme="minorBidi" w:hAnsiTheme="minorBidi"/>
          <w:b/>
          <w:bCs/>
          <w:rtl/>
        </w:rPr>
        <w:t xml:space="preserve"> خشونت زبانی،</w:t>
      </w:r>
      <w:r w:rsidRPr="00F22CFC">
        <w:rPr>
          <w:rFonts w:asciiTheme="minorBidi" w:hAnsiTheme="minorBidi"/>
          <w:b/>
          <w:bCs/>
          <w:rtl/>
        </w:rPr>
        <w:t xml:space="preserve"> خشونت جنسی، خشونت ساختاری و ... تا خشونت خانوادگی که در کشورهای مختلف، خصوصا قاره‌های آفریقا و آسیا تبدیل به یک مسئله عام شده است. در عین حال ما شاهد گسترش و افزایش خشونت جنسی، خشونت کلامی، تجاوز، تن‌فروشی اجباری، بارداری اجباری، سقط جنین اجباری، ختنه دختران، خرید و فروش زنان و دختران، خشونت علیه زنان کارگر، کارمند و مستخدمین زن، خشونت‌های ناشی از جنگ، خ</w:t>
      </w:r>
      <w:r w:rsidR="00DF7120" w:rsidRPr="00F22CFC">
        <w:rPr>
          <w:rFonts w:asciiTheme="minorBidi" w:hAnsiTheme="minorBidi"/>
          <w:b/>
          <w:bCs/>
          <w:rtl/>
        </w:rPr>
        <w:t>ش</w:t>
      </w:r>
      <w:r w:rsidRPr="00F22CFC">
        <w:rPr>
          <w:rFonts w:asciiTheme="minorBidi" w:hAnsiTheme="minorBidi"/>
          <w:b/>
          <w:bCs/>
          <w:rtl/>
        </w:rPr>
        <w:t>ونت‌های فرقه ملی و مذهبی، خشونت در زندان، تجاوزهای سیستماتیک، خشونت نگاهی و رفتاری، قتل‌های ناموسی و … از انواع خشونتی هستیم که بر زنان در کشورهای مخلف به‌ویژه کشورهای اسلام‌زده دیکتاتوری خاورمیانه اعمال می‌شود. گزارشات و آمارها ‌نشان می‌دهند که با گذشت هر سال خشونت‌ها علیه زنان نه تنها کاهش نیافته که روندی صعودی یافته است. هرسال که از عمر نکبت بار حکومت‌ها و گروه‌های اسلامی و جنگ و اشغال در منطقه خاورمیانه می‌گذرد، تعداد هر چه بیش‌تری از زنان و دختران قربانی خشونت‌های مردسالارانه، سنت‌های ارتجاعی حاکم و برداشت‌های زن‌ستیزانه می‌گردند. زنان تحت فشار شدید روحی و روانی</w:t>
      </w:r>
      <w:r w:rsidR="00DF7120" w:rsidRPr="00F22CFC">
        <w:rPr>
          <w:rFonts w:asciiTheme="minorBidi" w:hAnsiTheme="minorBidi"/>
          <w:b/>
          <w:bCs/>
          <w:rtl/>
        </w:rPr>
        <w:t xml:space="preserve"> هستند</w:t>
      </w:r>
      <w:r w:rsidRPr="00F22CFC">
        <w:rPr>
          <w:rFonts w:asciiTheme="minorBidi" w:hAnsiTheme="minorBidi"/>
          <w:b/>
          <w:bCs/>
          <w:rtl/>
        </w:rPr>
        <w:t xml:space="preserve"> که از ناحیه تبعیض جنسی و سنت‌های حاکم بر آن‌ها تحمیل می‌گردد، برای فرار، اکثرا مرگ را انتخاب می‌کنند. برای نمونه، می‌توان به افزایش خودکشی میان زنان اشاره نمود.</w:t>
      </w:r>
    </w:p>
    <w:p w:rsidR="00DE4B27" w:rsidRPr="00F22CFC" w:rsidRDefault="000640EF" w:rsidP="00F22CFC">
      <w:pPr>
        <w:pStyle w:val="Ingetavstnd"/>
        <w:bidi/>
        <w:jc w:val="both"/>
        <w:rPr>
          <w:rFonts w:asciiTheme="minorBidi" w:hAnsiTheme="minorBidi"/>
          <w:b/>
          <w:bCs/>
          <w:rtl/>
        </w:rPr>
      </w:pPr>
      <w:r w:rsidRPr="00F22CFC">
        <w:rPr>
          <w:rFonts w:asciiTheme="minorBidi" w:hAnsiTheme="minorBidi"/>
          <w:b/>
          <w:bCs/>
          <w:rtl/>
        </w:rPr>
        <w:t xml:space="preserve">به این ترتیب، </w:t>
      </w:r>
      <w:r w:rsidR="00DE4B27" w:rsidRPr="00F22CFC">
        <w:rPr>
          <w:rFonts w:asciiTheme="minorBidi" w:hAnsiTheme="minorBidi"/>
          <w:b/>
          <w:bCs/>
          <w:rtl/>
        </w:rPr>
        <w:t>نابرابری جنسیتی مرز و طبقه نمی‌‌شناسد و یکی از نمادهای ارتجاعی فرهنگی مردسالاری در جهان طبقاتی است. اما این نابرابری را سیستم سرمایه‌داری بازتولید می‌کند چرا که دست‌کم بخشی از منافع آن را تامین می‌کند. بی‌تردید نابرابری جنسیتی  تا روزی که جامعه طبقاتی حاکمیت دارد ادامه خواهد داشت. اما طبیعی‌ست که ما باید هر لح</w:t>
      </w:r>
      <w:r w:rsidR="00DF7120" w:rsidRPr="00F22CFC">
        <w:rPr>
          <w:rFonts w:asciiTheme="minorBidi" w:hAnsiTheme="minorBidi"/>
          <w:b/>
          <w:bCs/>
          <w:rtl/>
        </w:rPr>
        <w:t>ظ</w:t>
      </w:r>
      <w:r w:rsidR="00DE4B27" w:rsidRPr="00F22CFC">
        <w:rPr>
          <w:rFonts w:asciiTheme="minorBidi" w:hAnsiTheme="minorBidi"/>
          <w:b/>
          <w:bCs/>
          <w:rtl/>
        </w:rPr>
        <w:t xml:space="preserve">ه و هر </w:t>
      </w:r>
      <w:r w:rsidR="00DF7120" w:rsidRPr="00F22CFC">
        <w:rPr>
          <w:rFonts w:asciiTheme="minorBidi" w:hAnsiTheme="minorBidi"/>
          <w:b/>
          <w:bCs/>
          <w:rtl/>
        </w:rPr>
        <w:t>روز</w:t>
      </w:r>
      <w:r w:rsidR="00DE4B27" w:rsidRPr="00F22CFC">
        <w:rPr>
          <w:rFonts w:asciiTheme="minorBidi" w:hAnsiTheme="minorBidi"/>
          <w:b/>
          <w:bCs/>
          <w:rtl/>
        </w:rPr>
        <w:t xml:space="preserve"> </w:t>
      </w:r>
      <w:r w:rsidR="00DF7120" w:rsidRPr="00F22CFC">
        <w:rPr>
          <w:rFonts w:asciiTheme="minorBidi" w:hAnsiTheme="minorBidi"/>
          <w:b/>
          <w:bCs/>
          <w:rtl/>
        </w:rPr>
        <w:t xml:space="preserve">بر علیه همه نمود </w:t>
      </w:r>
      <w:r w:rsidR="00DE4B27" w:rsidRPr="00F22CFC">
        <w:rPr>
          <w:rFonts w:asciiTheme="minorBidi" w:hAnsiTheme="minorBidi"/>
          <w:b/>
          <w:bCs/>
          <w:rtl/>
        </w:rPr>
        <w:t>مردسالاری</w:t>
      </w:r>
      <w:r w:rsidR="00DF7120" w:rsidRPr="00F22CFC">
        <w:rPr>
          <w:rFonts w:asciiTheme="minorBidi" w:hAnsiTheme="minorBidi"/>
          <w:b/>
          <w:bCs/>
          <w:rtl/>
        </w:rPr>
        <w:t xml:space="preserve"> </w:t>
      </w:r>
      <w:r w:rsidR="00DE4B27" w:rsidRPr="00F22CFC">
        <w:rPr>
          <w:rFonts w:asciiTheme="minorBidi" w:hAnsiTheme="minorBidi"/>
          <w:b/>
          <w:bCs/>
          <w:rtl/>
        </w:rPr>
        <w:t>و نابرابری جنسیتی تلاش کنیم و به روز «موعود» موکول نکنیم.</w:t>
      </w:r>
    </w:p>
    <w:p w:rsidR="00B317DE" w:rsidRPr="00F22CFC" w:rsidRDefault="00B317DE" w:rsidP="00F22CFC">
      <w:pPr>
        <w:pStyle w:val="Ingetavstnd"/>
        <w:bidi/>
        <w:jc w:val="both"/>
        <w:rPr>
          <w:rFonts w:asciiTheme="minorBidi" w:hAnsiTheme="minorBidi"/>
          <w:b/>
          <w:bCs/>
          <w:rtl/>
        </w:rPr>
      </w:pPr>
      <w:r w:rsidRPr="00F22CFC">
        <w:rPr>
          <w:rStyle w:val="hl"/>
          <w:rFonts w:asciiTheme="minorBidi" w:hAnsiTheme="minorBidi"/>
          <w:b/>
          <w:bCs/>
          <w:rtl/>
        </w:rPr>
        <w:t>مسئله‌</w:t>
      </w:r>
      <w:r w:rsidRPr="00F22CFC">
        <w:rPr>
          <w:rFonts w:asciiTheme="minorBidi" w:hAnsiTheme="minorBidi"/>
          <w:b/>
          <w:bCs/>
        </w:rPr>
        <w:t> </w:t>
      </w:r>
      <w:r w:rsidRPr="00F22CFC">
        <w:rPr>
          <w:rFonts w:asciiTheme="minorBidi" w:hAnsiTheme="minorBidi"/>
          <w:b/>
          <w:bCs/>
          <w:rtl/>
        </w:rPr>
        <w:t>حضور فعال و برابر زنان با مردان، در همه عرصه‌های اقتصادی، سیاسی، اجتماعی و فرهنگی؛ و دخالت مستقیم در</w:t>
      </w:r>
      <w:r w:rsidRPr="00F22CFC">
        <w:rPr>
          <w:rFonts w:asciiTheme="minorBidi" w:hAnsiTheme="minorBidi"/>
          <w:b/>
          <w:bCs/>
        </w:rPr>
        <w:t> </w:t>
      </w:r>
      <w:r w:rsidRPr="00F22CFC">
        <w:rPr>
          <w:rStyle w:val="hl"/>
          <w:rFonts w:asciiTheme="minorBidi" w:hAnsiTheme="minorBidi"/>
          <w:b/>
          <w:bCs/>
          <w:rtl/>
        </w:rPr>
        <w:t>تصمیم‌گیری</w:t>
      </w:r>
      <w:r w:rsidRPr="00F22CFC">
        <w:rPr>
          <w:rFonts w:asciiTheme="minorBidi" w:hAnsiTheme="minorBidi"/>
          <w:b/>
          <w:bCs/>
        </w:rPr>
        <w:t> </w:t>
      </w:r>
      <w:r w:rsidRPr="00F22CFC">
        <w:rPr>
          <w:rFonts w:asciiTheme="minorBidi" w:hAnsiTheme="minorBidi"/>
          <w:b/>
          <w:bCs/>
          <w:rtl/>
        </w:rPr>
        <w:t>و مشارکت در</w:t>
      </w:r>
      <w:r w:rsidRPr="00F22CFC">
        <w:rPr>
          <w:rFonts w:asciiTheme="minorBidi" w:hAnsiTheme="minorBidi"/>
          <w:b/>
          <w:bCs/>
        </w:rPr>
        <w:t> </w:t>
      </w:r>
      <w:r w:rsidRPr="00F22CFC">
        <w:rPr>
          <w:rStyle w:val="hl"/>
          <w:rFonts w:asciiTheme="minorBidi" w:hAnsiTheme="minorBidi"/>
          <w:b/>
          <w:bCs/>
          <w:rtl/>
        </w:rPr>
        <w:t>سیاست‌های</w:t>
      </w:r>
      <w:r w:rsidRPr="00F22CFC">
        <w:rPr>
          <w:rFonts w:asciiTheme="minorBidi" w:hAnsiTheme="minorBidi"/>
          <w:b/>
          <w:bCs/>
        </w:rPr>
        <w:t> </w:t>
      </w:r>
      <w:r w:rsidRPr="00F22CFC">
        <w:rPr>
          <w:rFonts w:asciiTheme="minorBidi" w:hAnsiTheme="minorBidi"/>
          <w:b/>
          <w:bCs/>
          <w:rtl/>
        </w:rPr>
        <w:t xml:space="preserve">کشوری، یکی از موضوعات </w:t>
      </w:r>
      <w:r w:rsidRPr="00F22CFC">
        <w:rPr>
          <w:rStyle w:val="style-err"/>
          <w:rFonts w:asciiTheme="minorBidi" w:eastAsiaTheme="majorEastAsia" w:hAnsiTheme="minorBidi"/>
          <w:b/>
          <w:bCs/>
          <w:rtl/>
        </w:rPr>
        <w:t>مورد</w:t>
      </w:r>
      <w:r w:rsidRPr="00F22CFC">
        <w:rPr>
          <w:rStyle w:val="hl"/>
          <w:rFonts w:asciiTheme="minorBidi" w:hAnsiTheme="minorBidi"/>
          <w:b/>
          <w:bCs/>
          <w:rtl/>
        </w:rPr>
        <w:t xml:space="preserve"> بحث</w:t>
      </w:r>
      <w:r w:rsidRPr="00F22CFC">
        <w:rPr>
          <w:rFonts w:asciiTheme="minorBidi" w:hAnsiTheme="minorBidi"/>
          <w:b/>
          <w:bCs/>
          <w:rtl/>
        </w:rPr>
        <w:t xml:space="preserve"> </w:t>
      </w:r>
      <w:r w:rsidRPr="00F22CFC">
        <w:rPr>
          <w:rStyle w:val="hl"/>
          <w:rFonts w:asciiTheme="minorBidi" w:hAnsiTheme="minorBidi"/>
          <w:b/>
          <w:bCs/>
          <w:rtl/>
        </w:rPr>
        <w:t>سازمان‌های</w:t>
      </w:r>
      <w:r w:rsidRPr="00F22CFC">
        <w:rPr>
          <w:rFonts w:asciiTheme="minorBidi" w:hAnsiTheme="minorBidi"/>
          <w:b/>
          <w:bCs/>
          <w:rtl/>
        </w:rPr>
        <w:t xml:space="preserve"> زنان، از جمله سازمان ملل در</w:t>
      </w:r>
      <w:r w:rsidRPr="00F22CFC">
        <w:rPr>
          <w:rFonts w:asciiTheme="minorBidi" w:hAnsiTheme="minorBidi"/>
          <w:b/>
          <w:bCs/>
        </w:rPr>
        <w:t> </w:t>
      </w:r>
      <w:r w:rsidRPr="00F22CFC">
        <w:rPr>
          <w:rStyle w:val="hl"/>
          <w:rFonts w:asciiTheme="minorBidi" w:hAnsiTheme="minorBidi"/>
          <w:b/>
          <w:bCs/>
          <w:rtl/>
        </w:rPr>
        <w:t>سال‌های</w:t>
      </w:r>
      <w:r w:rsidRPr="00F22CFC">
        <w:rPr>
          <w:rFonts w:asciiTheme="minorBidi" w:hAnsiTheme="minorBidi"/>
          <w:b/>
          <w:bCs/>
        </w:rPr>
        <w:t> </w:t>
      </w:r>
      <w:r w:rsidRPr="00F22CFC">
        <w:rPr>
          <w:rFonts w:asciiTheme="minorBidi" w:hAnsiTheme="minorBidi"/>
          <w:b/>
          <w:bCs/>
          <w:rtl/>
        </w:rPr>
        <w:t xml:space="preserve">گذشته بوده است. </w:t>
      </w:r>
      <w:r w:rsidRPr="00F22CFC">
        <w:rPr>
          <w:rStyle w:val="style-err"/>
          <w:rFonts w:asciiTheme="minorBidi" w:eastAsiaTheme="majorEastAsia" w:hAnsiTheme="minorBidi"/>
          <w:b/>
          <w:bCs/>
          <w:rtl/>
        </w:rPr>
        <w:t>با</w:t>
      </w:r>
      <w:r w:rsidRPr="00F22CFC">
        <w:rPr>
          <w:rStyle w:val="hl"/>
          <w:rFonts w:asciiTheme="minorBidi" w:hAnsiTheme="minorBidi"/>
          <w:b/>
          <w:bCs/>
        </w:rPr>
        <w:t> </w:t>
      </w:r>
      <w:r w:rsidRPr="00F22CFC">
        <w:rPr>
          <w:rStyle w:val="hl"/>
          <w:rFonts w:asciiTheme="minorBidi" w:hAnsiTheme="minorBidi"/>
          <w:b/>
          <w:bCs/>
          <w:rtl/>
        </w:rPr>
        <w:t>وجود</w:t>
      </w:r>
      <w:r w:rsidRPr="00F22CFC">
        <w:rPr>
          <w:rFonts w:asciiTheme="minorBidi" w:hAnsiTheme="minorBidi"/>
          <w:b/>
          <w:bCs/>
        </w:rPr>
        <w:t> </w:t>
      </w:r>
      <w:r w:rsidRPr="00F22CFC">
        <w:rPr>
          <w:rFonts w:asciiTheme="minorBidi" w:hAnsiTheme="minorBidi"/>
          <w:b/>
          <w:bCs/>
          <w:rtl/>
        </w:rPr>
        <w:t>رشد زنان</w:t>
      </w:r>
      <w:r w:rsidRPr="00F22CFC">
        <w:rPr>
          <w:rFonts w:asciiTheme="minorBidi" w:hAnsiTheme="minorBidi"/>
          <w:b/>
          <w:bCs/>
        </w:rPr>
        <w:t> </w:t>
      </w:r>
      <w:r w:rsidRPr="00F22CFC">
        <w:rPr>
          <w:rStyle w:val="style-err"/>
          <w:rFonts w:asciiTheme="minorBidi" w:eastAsiaTheme="majorEastAsia" w:hAnsiTheme="minorBidi"/>
          <w:b/>
          <w:bCs/>
          <w:rtl/>
        </w:rPr>
        <w:t>در</w:t>
      </w:r>
      <w:r w:rsidRPr="00F22CFC">
        <w:rPr>
          <w:rStyle w:val="hl"/>
          <w:rFonts w:asciiTheme="minorBidi" w:hAnsiTheme="minorBidi"/>
          <w:b/>
          <w:bCs/>
        </w:rPr>
        <w:t> </w:t>
      </w:r>
      <w:r w:rsidRPr="00F22CFC">
        <w:rPr>
          <w:rStyle w:val="hl"/>
          <w:rFonts w:asciiTheme="minorBidi" w:hAnsiTheme="minorBidi"/>
          <w:b/>
          <w:bCs/>
          <w:rtl/>
        </w:rPr>
        <w:t>زمینه‌های</w:t>
      </w:r>
      <w:r w:rsidRPr="00F22CFC">
        <w:rPr>
          <w:rFonts w:asciiTheme="minorBidi" w:hAnsiTheme="minorBidi"/>
          <w:b/>
          <w:bCs/>
        </w:rPr>
        <w:t> </w:t>
      </w:r>
      <w:r w:rsidRPr="00F22CFC">
        <w:rPr>
          <w:rFonts w:asciiTheme="minorBidi" w:hAnsiTheme="minorBidi"/>
          <w:b/>
          <w:bCs/>
          <w:rtl/>
        </w:rPr>
        <w:t>مختلف اجتماعی، زنان هم‌چنان در بسیاری از کشورهای از</w:t>
      </w:r>
      <w:r w:rsidRPr="00F22CFC">
        <w:rPr>
          <w:rFonts w:asciiTheme="minorBidi" w:hAnsiTheme="minorBidi"/>
          <w:b/>
          <w:bCs/>
        </w:rPr>
        <w:t> </w:t>
      </w:r>
      <w:r w:rsidRPr="00F22CFC">
        <w:rPr>
          <w:rStyle w:val="hl"/>
          <w:rFonts w:asciiTheme="minorBidi" w:hAnsiTheme="minorBidi"/>
          <w:b/>
          <w:bCs/>
          <w:rtl/>
        </w:rPr>
        <w:t>صحنه‌</w:t>
      </w:r>
      <w:r w:rsidRPr="00F22CFC">
        <w:rPr>
          <w:rFonts w:asciiTheme="minorBidi" w:hAnsiTheme="minorBidi"/>
          <w:b/>
          <w:bCs/>
        </w:rPr>
        <w:t> </w:t>
      </w:r>
      <w:r w:rsidRPr="00F22CFC">
        <w:rPr>
          <w:rFonts w:asciiTheme="minorBidi" w:hAnsiTheme="minorBidi"/>
          <w:b/>
          <w:bCs/>
          <w:rtl/>
        </w:rPr>
        <w:t xml:space="preserve">سیاست غایب هستند. </w:t>
      </w:r>
    </w:p>
    <w:p w:rsidR="00B317DE" w:rsidRPr="00F22CFC" w:rsidRDefault="00B317DE" w:rsidP="007A4D50">
      <w:pPr>
        <w:pStyle w:val="Ingetavstnd"/>
        <w:bidi/>
        <w:jc w:val="both"/>
        <w:rPr>
          <w:rFonts w:asciiTheme="minorBidi" w:hAnsiTheme="minorBidi"/>
          <w:b/>
          <w:bCs/>
        </w:rPr>
      </w:pPr>
      <w:r w:rsidRPr="00F22CFC">
        <w:rPr>
          <w:rStyle w:val="spell-err"/>
          <w:rFonts w:asciiTheme="minorBidi" w:hAnsiTheme="minorBidi"/>
          <w:b/>
          <w:bCs/>
          <w:rtl/>
        </w:rPr>
        <w:t>تئو</w:t>
      </w:r>
      <w:r w:rsidRPr="00F22CFC">
        <w:rPr>
          <w:rFonts w:asciiTheme="minorBidi" w:hAnsiTheme="minorBidi"/>
          <w:b/>
          <w:bCs/>
        </w:rPr>
        <w:t> </w:t>
      </w:r>
      <w:r w:rsidRPr="00F22CFC">
        <w:rPr>
          <w:rFonts w:asciiTheme="minorBidi" w:hAnsiTheme="minorBidi"/>
          <w:b/>
          <w:bCs/>
          <w:rtl/>
        </w:rPr>
        <w:t>بن</w:t>
      </w:r>
      <w:r w:rsidRPr="00F22CFC">
        <w:rPr>
          <w:rFonts w:asciiTheme="minorBidi" w:hAnsiTheme="minorBidi"/>
          <w:b/>
          <w:bCs/>
        </w:rPr>
        <w:t> </w:t>
      </w:r>
      <w:r w:rsidRPr="00F22CFC">
        <w:rPr>
          <w:rStyle w:val="spell-err"/>
          <w:rFonts w:asciiTheme="minorBidi" w:hAnsiTheme="minorBidi"/>
          <w:b/>
          <w:bCs/>
          <w:rtl/>
        </w:rPr>
        <w:t>قریرب</w:t>
      </w:r>
      <w:r w:rsidRPr="00F22CFC">
        <w:rPr>
          <w:rFonts w:asciiTheme="minorBidi" w:hAnsiTheme="minorBidi"/>
          <w:b/>
          <w:bCs/>
          <w:rtl/>
        </w:rPr>
        <w:t xml:space="preserve">، </w:t>
      </w:r>
      <w:r w:rsidRPr="00F22CFC">
        <w:rPr>
          <w:rStyle w:val="style-err"/>
          <w:rFonts w:asciiTheme="minorBidi" w:eastAsiaTheme="majorEastAsia" w:hAnsiTheme="minorBidi"/>
          <w:b/>
          <w:bCs/>
          <w:rtl/>
        </w:rPr>
        <w:t>در</w:t>
      </w:r>
      <w:r w:rsidRPr="00F22CFC">
        <w:rPr>
          <w:rStyle w:val="hl"/>
          <w:rFonts w:asciiTheme="minorBidi" w:hAnsiTheme="minorBidi"/>
          <w:b/>
          <w:bCs/>
        </w:rPr>
        <w:t> </w:t>
      </w:r>
      <w:r w:rsidRPr="00F22CFC">
        <w:rPr>
          <w:rStyle w:val="hl"/>
          <w:rFonts w:asciiTheme="minorBidi" w:hAnsiTheme="minorBidi"/>
          <w:b/>
          <w:bCs/>
          <w:rtl/>
        </w:rPr>
        <w:t>یکی</w:t>
      </w:r>
      <w:r w:rsidRPr="00F22CFC">
        <w:rPr>
          <w:rFonts w:asciiTheme="minorBidi" w:hAnsiTheme="minorBidi"/>
          <w:b/>
          <w:bCs/>
        </w:rPr>
        <w:t> </w:t>
      </w:r>
      <w:r w:rsidRPr="00F22CFC">
        <w:rPr>
          <w:rFonts w:asciiTheme="minorBidi" w:hAnsiTheme="minorBidi"/>
          <w:b/>
          <w:bCs/>
          <w:rtl/>
        </w:rPr>
        <w:t xml:space="preserve">از مقالات تحقیقی سازمان ملل در خصوص اهمیت حضور زنان در </w:t>
      </w:r>
      <w:r w:rsidRPr="00F22CFC">
        <w:rPr>
          <w:rStyle w:val="style-err"/>
          <w:rFonts w:asciiTheme="minorBidi" w:eastAsiaTheme="majorEastAsia" w:hAnsiTheme="minorBidi"/>
          <w:b/>
          <w:bCs/>
          <w:rtl/>
        </w:rPr>
        <w:t>تصمیم</w:t>
      </w:r>
      <w:r w:rsidRPr="00F22CFC">
        <w:rPr>
          <w:rStyle w:val="hl"/>
          <w:rFonts w:asciiTheme="minorBidi" w:hAnsiTheme="minorBidi"/>
          <w:b/>
          <w:bCs/>
          <w:rtl/>
        </w:rPr>
        <w:t>‌گیری‌های</w:t>
      </w:r>
      <w:r w:rsidRPr="00F22CFC">
        <w:rPr>
          <w:rFonts w:asciiTheme="minorBidi" w:hAnsiTheme="minorBidi"/>
          <w:b/>
          <w:bCs/>
          <w:rtl/>
        </w:rPr>
        <w:t xml:space="preserve"> سیاسی </w:t>
      </w:r>
      <w:r w:rsidRPr="00F22CFC">
        <w:rPr>
          <w:rStyle w:val="hl"/>
          <w:rFonts w:asciiTheme="minorBidi" w:hAnsiTheme="minorBidi"/>
          <w:b/>
          <w:bCs/>
          <w:rtl/>
        </w:rPr>
        <w:t>می‌نویسد</w:t>
      </w:r>
      <w:r w:rsidRPr="00F22CFC">
        <w:rPr>
          <w:rFonts w:asciiTheme="minorBidi" w:hAnsiTheme="minorBidi"/>
          <w:b/>
          <w:bCs/>
          <w:rtl/>
        </w:rPr>
        <w:t>: «</w:t>
      </w:r>
      <w:r w:rsidRPr="00F22CFC">
        <w:rPr>
          <w:rStyle w:val="style-err"/>
          <w:rFonts w:asciiTheme="minorBidi" w:eastAsiaTheme="majorEastAsia" w:hAnsiTheme="minorBidi"/>
          <w:b/>
          <w:bCs/>
          <w:rtl/>
        </w:rPr>
        <w:t>با وجود</w:t>
      </w:r>
      <w:r w:rsidRPr="00F22CFC">
        <w:rPr>
          <w:rFonts w:asciiTheme="minorBidi" w:hAnsiTheme="minorBidi"/>
          <w:b/>
          <w:bCs/>
        </w:rPr>
        <w:t> </w:t>
      </w:r>
      <w:r w:rsidRPr="00F22CFC">
        <w:rPr>
          <w:rFonts w:asciiTheme="minorBidi" w:hAnsiTheme="minorBidi"/>
          <w:b/>
          <w:bCs/>
          <w:rtl/>
        </w:rPr>
        <w:t>حضور</w:t>
      </w:r>
      <w:r w:rsidRPr="00F22CFC">
        <w:rPr>
          <w:rFonts w:asciiTheme="minorBidi" w:hAnsiTheme="minorBidi"/>
          <w:b/>
          <w:bCs/>
        </w:rPr>
        <w:t> </w:t>
      </w:r>
      <w:r w:rsidRPr="00F22CFC">
        <w:rPr>
          <w:rStyle w:val="style-err"/>
          <w:rFonts w:asciiTheme="minorBidi" w:eastAsiaTheme="majorEastAsia" w:hAnsiTheme="minorBidi"/>
          <w:b/>
          <w:bCs/>
          <w:rtl/>
        </w:rPr>
        <w:t>پر</w:t>
      </w:r>
      <w:r w:rsidRPr="00F22CFC">
        <w:rPr>
          <w:rStyle w:val="hl"/>
          <w:rFonts w:asciiTheme="minorBidi" w:hAnsiTheme="minorBidi"/>
          <w:b/>
          <w:bCs/>
        </w:rPr>
        <w:t> </w:t>
      </w:r>
      <w:r w:rsidRPr="00F22CFC">
        <w:rPr>
          <w:rStyle w:val="hl"/>
          <w:rFonts w:asciiTheme="minorBidi" w:hAnsiTheme="minorBidi"/>
          <w:b/>
          <w:bCs/>
          <w:rtl/>
        </w:rPr>
        <w:t>رنگ</w:t>
      </w:r>
      <w:r w:rsidR="00DF7120" w:rsidRPr="00F22CFC">
        <w:rPr>
          <w:rStyle w:val="hl"/>
          <w:rFonts w:asciiTheme="minorBidi" w:hAnsiTheme="minorBidi"/>
          <w:b/>
          <w:bCs/>
          <w:rtl/>
        </w:rPr>
        <w:t xml:space="preserve"> </w:t>
      </w:r>
      <w:r w:rsidRPr="00F22CFC">
        <w:rPr>
          <w:rFonts w:asciiTheme="minorBidi" w:hAnsiTheme="minorBidi"/>
          <w:b/>
          <w:bCs/>
          <w:rtl/>
        </w:rPr>
        <w:t>زنان در بسیاری از</w:t>
      </w:r>
      <w:r w:rsidR="00DF7120" w:rsidRPr="00F22CFC">
        <w:rPr>
          <w:rFonts w:asciiTheme="minorBidi" w:hAnsiTheme="minorBidi"/>
          <w:b/>
          <w:bCs/>
          <w:rtl/>
        </w:rPr>
        <w:t xml:space="preserve"> </w:t>
      </w:r>
      <w:r w:rsidRPr="00F22CFC">
        <w:rPr>
          <w:rStyle w:val="hl"/>
          <w:rFonts w:asciiTheme="minorBidi" w:hAnsiTheme="minorBidi"/>
          <w:b/>
          <w:bCs/>
          <w:rtl/>
        </w:rPr>
        <w:t>زمینه‌های</w:t>
      </w:r>
      <w:r w:rsidR="00DF7120" w:rsidRPr="00F22CFC">
        <w:rPr>
          <w:rFonts w:asciiTheme="minorBidi" w:hAnsiTheme="minorBidi"/>
          <w:b/>
          <w:bCs/>
          <w:rtl/>
        </w:rPr>
        <w:t xml:space="preserve"> </w:t>
      </w:r>
      <w:r w:rsidRPr="00F22CFC">
        <w:rPr>
          <w:rFonts w:asciiTheme="minorBidi" w:hAnsiTheme="minorBidi"/>
          <w:b/>
          <w:bCs/>
          <w:rtl/>
        </w:rPr>
        <w:t>اجتماعی،</w:t>
      </w:r>
      <w:r w:rsidR="00DF7120" w:rsidRPr="00F22CFC">
        <w:rPr>
          <w:rFonts w:asciiTheme="minorBidi" w:hAnsiTheme="minorBidi"/>
          <w:b/>
          <w:bCs/>
          <w:rtl/>
        </w:rPr>
        <w:t xml:space="preserve"> </w:t>
      </w:r>
      <w:r w:rsidRPr="00F22CFC">
        <w:rPr>
          <w:rFonts w:asciiTheme="minorBidi" w:hAnsiTheme="minorBidi"/>
          <w:b/>
          <w:bCs/>
          <w:rtl/>
        </w:rPr>
        <w:t>حضور زنان در عرصه سیاست هم‌چنان کم‌رنگ است. در کل دنیا غیبت زنان از</w:t>
      </w:r>
      <w:r w:rsidRPr="00F22CFC">
        <w:rPr>
          <w:rFonts w:asciiTheme="minorBidi" w:hAnsiTheme="minorBidi"/>
          <w:b/>
          <w:bCs/>
        </w:rPr>
        <w:t> </w:t>
      </w:r>
      <w:r w:rsidRPr="00F22CFC">
        <w:rPr>
          <w:rStyle w:val="hl"/>
          <w:rFonts w:asciiTheme="minorBidi" w:hAnsiTheme="minorBidi"/>
          <w:b/>
          <w:bCs/>
          <w:rtl/>
        </w:rPr>
        <w:t>تصمیم‌گیری</w:t>
      </w:r>
      <w:r w:rsidRPr="00F22CFC">
        <w:rPr>
          <w:rFonts w:asciiTheme="minorBidi" w:hAnsiTheme="minorBidi"/>
          <w:b/>
          <w:bCs/>
        </w:rPr>
        <w:t> </w:t>
      </w:r>
      <w:r w:rsidRPr="00F22CFC">
        <w:rPr>
          <w:rFonts w:asciiTheme="minorBidi" w:hAnsiTheme="minorBidi"/>
          <w:b/>
          <w:bCs/>
          <w:rtl/>
        </w:rPr>
        <w:t>سیاسی و دخالت در امور دولتی هم‌چنان چشم‌گیر است. در اولین کنفرانس سازمان ملل که در شهر</w:t>
      </w:r>
      <w:r w:rsidRPr="00F22CFC">
        <w:rPr>
          <w:rFonts w:asciiTheme="minorBidi" w:hAnsiTheme="minorBidi"/>
          <w:b/>
          <w:bCs/>
        </w:rPr>
        <w:t> </w:t>
      </w:r>
      <w:r w:rsidRPr="00F22CFC">
        <w:rPr>
          <w:rStyle w:val="spell-err"/>
          <w:rFonts w:asciiTheme="minorBidi" w:hAnsiTheme="minorBidi"/>
          <w:b/>
          <w:bCs/>
          <w:rtl/>
        </w:rPr>
        <w:t>مکزیکو</w:t>
      </w:r>
      <w:r w:rsidRPr="00F22CFC">
        <w:rPr>
          <w:rFonts w:asciiTheme="minorBidi" w:hAnsiTheme="minorBidi"/>
          <w:b/>
          <w:bCs/>
        </w:rPr>
        <w:t> </w:t>
      </w:r>
      <w:r w:rsidRPr="00F22CFC">
        <w:rPr>
          <w:rFonts w:asciiTheme="minorBidi" w:hAnsiTheme="minorBidi"/>
          <w:b/>
          <w:bCs/>
          <w:rtl/>
        </w:rPr>
        <w:t>در سال</w:t>
      </w:r>
      <w:r w:rsidRPr="00F22CFC">
        <w:rPr>
          <w:rFonts w:asciiTheme="minorBidi" w:hAnsiTheme="minorBidi"/>
          <w:b/>
          <w:bCs/>
        </w:rPr>
        <w:t> </w:t>
      </w:r>
      <w:r w:rsidRPr="00F22CFC">
        <w:rPr>
          <w:rStyle w:val="hl"/>
          <w:rFonts w:asciiTheme="minorBidi" w:hAnsiTheme="minorBidi"/>
          <w:b/>
          <w:bCs/>
          <w:rtl/>
          <w:lang w:bidi="fa-IR"/>
        </w:rPr>
        <w:t>1975</w:t>
      </w:r>
      <w:r w:rsidRPr="00F22CFC">
        <w:rPr>
          <w:rFonts w:asciiTheme="minorBidi" w:hAnsiTheme="minorBidi"/>
          <w:b/>
          <w:bCs/>
        </w:rPr>
        <w:t> </w:t>
      </w:r>
      <w:r w:rsidRPr="00F22CFC">
        <w:rPr>
          <w:rFonts w:asciiTheme="minorBidi" w:hAnsiTheme="minorBidi"/>
          <w:b/>
          <w:bCs/>
          <w:rtl/>
        </w:rPr>
        <w:t>برگزار شد،</w:t>
      </w:r>
      <w:r w:rsidRPr="00F22CFC">
        <w:rPr>
          <w:rFonts w:asciiTheme="minorBidi" w:hAnsiTheme="minorBidi"/>
          <w:b/>
          <w:bCs/>
        </w:rPr>
        <w:t> </w:t>
      </w:r>
      <w:r w:rsidRPr="00F22CFC">
        <w:rPr>
          <w:rStyle w:val="hl"/>
          <w:rFonts w:asciiTheme="minorBidi" w:hAnsiTheme="minorBidi"/>
          <w:b/>
          <w:bCs/>
          <w:rtl/>
        </w:rPr>
        <w:t>مسئله‌</w:t>
      </w:r>
      <w:r w:rsidRPr="00F22CFC">
        <w:rPr>
          <w:rFonts w:asciiTheme="minorBidi" w:hAnsiTheme="minorBidi"/>
          <w:b/>
          <w:bCs/>
        </w:rPr>
        <w:t> </w:t>
      </w:r>
      <w:r w:rsidRPr="00F22CFC">
        <w:rPr>
          <w:rFonts w:asciiTheme="minorBidi" w:hAnsiTheme="minorBidi"/>
          <w:b/>
          <w:bCs/>
          <w:rtl/>
        </w:rPr>
        <w:t>تبعیض علیه زنان در سیاست هم‌چنان یکی از مشکلات بزرگ در بسیاری از کشورها بود و</w:t>
      </w:r>
      <w:r w:rsidRPr="00F22CFC">
        <w:rPr>
          <w:rFonts w:asciiTheme="minorBidi" w:hAnsiTheme="minorBidi"/>
          <w:b/>
          <w:bCs/>
        </w:rPr>
        <w:t> </w:t>
      </w:r>
      <w:r w:rsidRPr="00F22CFC">
        <w:rPr>
          <w:rStyle w:val="style-err"/>
          <w:rFonts w:asciiTheme="minorBidi" w:eastAsiaTheme="majorEastAsia" w:hAnsiTheme="minorBidi"/>
          <w:b/>
          <w:bCs/>
          <w:rtl/>
        </w:rPr>
        <w:t>با</w:t>
      </w:r>
      <w:r w:rsidRPr="00F22CFC">
        <w:rPr>
          <w:rStyle w:val="hl"/>
          <w:rFonts w:asciiTheme="minorBidi" w:hAnsiTheme="minorBidi"/>
          <w:b/>
          <w:bCs/>
        </w:rPr>
        <w:t> </w:t>
      </w:r>
      <w:r w:rsidRPr="00F22CFC">
        <w:rPr>
          <w:rStyle w:val="hl"/>
          <w:rFonts w:asciiTheme="minorBidi" w:hAnsiTheme="minorBidi"/>
          <w:b/>
          <w:bCs/>
          <w:rtl/>
        </w:rPr>
        <w:t>وجود</w:t>
      </w:r>
      <w:r w:rsidRPr="00F22CFC">
        <w:rPr>
          <w:rStyle w:val="hl"/>
          <w:rFonts w:asciiTheme="minorBidi" w:hAnsiTheme="minorBidi"/>
          <w:b/>
          <w:bCs/>
        </w:rPr>
        <w:t> </w:t>
      </w:r>
      <w:r w:rsidRPr="00F22CFC">
        <w:rPr>
          <w:rStyle w:val="hl"/>
          <w:rFonts w:asciiTheme="minorBidi" w:hAnsiTheme="minorBidi"/>
          <w:b/>
          <w:bCs/>
          <w:rtl/>
        </w:rPr>
        <w:t>آن‌که</w:t>
      </w:r>
      <w:r w:rsidRPr="00F22CFC">
        <w:rPr>
          <w:rFonts w:asciiTheme="minorBidi" w:hAnsiTheme="minorBidi"/>
          <w:b/>
          <w:bCs/>
        </w:rPr>
        <w:t> </w:t>
      </w:r>
      <w:r w:rsidRPr="00F22CFC">
        <w:rPr>
          <w:rFonts w:asciiTheme="minorBidi" w:hAnsiTheme="minorBidi"/>
          <w:b/>
          <w:bCs/>
          <w:rtl/>
        </w:rPr>
        <w:t>از بسیاری از</w:t>
      </w:r>
      <w:r w:rsidRPr="00F22CFC">
        <w:rPr>
          <w:rFonts w:asciiTheme="minorBidi" w:hAnsiTheme="minorBidi"/>
          <w:b/>
          <w:bCs/>
        </w:rPr>
        <w:t> </w:t>
      </w:r>
      <w:r w:rsidRPr="00F22CFC">
        <w:rPr>
          <w:rStyle w:val="hl"/>
          <w:rFonts w:asciiTheme="minorBidi" w:hAnsiTheme="minorBidi"/>
          <w:b/>
          <w:bCs/>
          <w:rtl/>
        </w:rPr>
        <w:t>دولت‌ها</w:t>
      </w:r>
      <w:r w:rsidRPr="00F22CFC">
        <w:rPr>
          <w:rFonts w:asciiTheme="minorBidi" w:hAnsiTheme="minorBidi"/>
          <w:b/>
          <w:bCs/>
        </w:rPr>
        <w:t> </w:t>
      </w:r>
      <w:r w:rsidRPr="00F22CFC">
        <w:rPr>
          <w:rStyle w:val="style-err"/>
          <w:rFonts w:asciiTheme="minorBidi" w:eastAsiaTheme="majorEastAsia" w:hAnsiTheme="minorBidi"/>
          <w:b/>
          <w:bCs/>
          <w:rtl/>
        </w:rPr>
        <w:t>خواسته</w:t>
      </w:r>
      <w:r w:rsidRPr="00F22CFC">
        <w:rPr>
          <w:rStyle w:val="hl"/>
          <w:rFonts w:asciiTheme="minorBidi" w:hAnsiTheme="minorBidi"/>
          <w:b/>
          <w:bCs/>
        </w:rPr>
        <w:t> </w:t>
      </w:r>
      <w:r w:rsidRPr="00F22CFC">
        <w:rPr>
          <w:rStyle w:val="hl"/>
          <w:rFonts w:asciiTheme="minorBidi" w:hAnsiTheme="minorBidi"/>
          <w:b/>
          <w:bCs/>
          <w:rtl/>
        </w:rPr>
        <w:t>شده</w:t>
      </w:r>
      <w:r w:rsidRPr="00F22CFC">
        <w:rPr>
          <w:rFonts w:asciiTheme="minorBidi" w:hAnsiTheme="minorBidi"/>
          <w:b/>
          <w:bCs/>
        </w:rPr>
        <w:t> </w:t>
      </w:r>
      <w:r w:rsidRPr="00F22CFC">
        <w:rPr>
          <w:rFonts w:asciiTheme="minorBidi" w:hAnsiTheme="minorBidi"/>
          <w:b/>
          <w:bCs/>
          <w:rtl/>
        </w:rPr>
        <w:t>است تا</w:t>
      </w:r>
      <w:r w:rsidRPr="00F22CFC">
        <w:rPr>
          <w:rFonts w:asciiTheme="minorBidi" w:hAnsiTheme="minorBidi"/>
          <w:b/>
          <w:bCs/>
        </w:rPr>
        <w:t> </w:t>
      </w:r>
      <w:r w:rsidRPr="00F22CFC">
        <w:rPr>
          <w:rStyle w:val="hl"/>
          <w:rFonts w:asciiTheme="minorBidi" w:hAnsiTheme="minorBidi"/>
          <w:b/>
          <w:bCs/>
          <w:rtl/>
        </w:rPr>
        <w:t>استراتژی‌های</w:t>
      </w:r>
      <w:r w:rsidRPr="00F22CFC">
        <w:rPr>
          <w:rFonts w:asciiTheme="minorBidi" w:hAnsiTheme="minorBidi"/>
          <w:b/>
          <w:bCs/>
          <w:rtl/>
        </w:rPr>
        <w:t xml:space="preserve"> لازم برای شرکت برابر زنان در سیاست را فراهم کنند اما هنوز مشارکت سیاسی زنان جزو </w:t>
      </w:r>
      <w:r w:rsidRPr="00F22CFC">
        <w:rPr>
          <w:rStyle w:val="style-err"/>
          <w:rFonts w:asciiTheme="minorBidi" w:eastAsiaTheme="majorEastAsia" w:hAnsiTheme="minorBidi"/>
          <w:b/>
          <w:bCs/>
          <w:rtl/>
        </w:rPr>
        <w:t>اولویت</w:t>
      </w:r>
      <w:r w:rsidRPr="00F22CFC">
        <w:rPr>
          <w:rStyle w:val="hl"/>
          <w:rFonts w:asciiTheme="minorBidi" w:hAnsiTheme="minorBidi"/>
          <w:b/>
          <w:bCs/>
          <w:rtl/>
        </w:rPr>
        <w:t>‌بندی</w:t>
      </w:r>
      <w:r w:rsidRPr="00F22CFC">
        <w:rPr>
          <w:rFonts w:asciiTheme="minorBidi" w:hAnsiTheme="minorBidi"/>
          <w:b/>
          <w:bCs/>
        </w:rPr>
        <w:t> </w:t>
      </w:r>
      <w:r w:rsidRPr="00F22CFC">
        <w:rPr>
          <w:rFonts w:asciiTheme="minorBidi" w:hAnsiTheme="minorBidi"/>
          <w:b/>
          <w:bCs/>
          <w:rtl/>
        </w:rPr>
        <w:t>بسیاری از</w:t>
      </w:r>
      <w:r w:rsidRPr="00F22CFC">
        <w:rPr>
          <w:rFonts w:asciiTheme="minorBidi" w:hAnsiTheme="minorBidi"/>
          <w:b/>
          <w:bCs/>
        </w:rPr>
        <w:t> </w:t>
      </w:r>
      <w:r w:rsidRPr="00F22CFC">
        <w:rPr>
          <w:rStyle w:val="hl"/>
          <w:rFonts w:asciiTheme="minorBidi" w:hAnsiTheme="minorBidi"/>
          <w:b/>
          <w:bCs/>
          <w:rtl/>
        </w:rPr>
        <w:t>دولت‌ها</w:t>
      </w:r>
      <w:r w:rsidRPr="00F22CFC">
        <w:rPr>
          <w:rFonts w:asciiTheme="minorBidi" w:hAnsiTheme="minorBidi"/>
          <w:b/>
          <w:bCs/>
        </w:rPr>
        <w:t> </w:t>
      </w:r>
      <w:r w:rsidRPr="00F22CFC">
        <w:rPr>
          <w:rFonts w:asciiTheme="minorBidi" w:hAnsiTheme="minorBidi"/>
          <w:b/>
          <w:bCs/>
          <w:rtl/>
        </w:rPr>
        <w:t>نبوده است. از آن زمان تاکنون</w:t>
      </w:r>
      <w:r w:rsidR="007A4D50">
        <w:rPr>
          <w:rFonts w:asciiTheme="minorBidi" w:hAnsiTheme="minorBidi" w:hint="cs"/>
          <w:b/>
          <w:bCs/>
          <w:rtl/>
        </w:rPr>
        <w:t xml:space="preserve"> </w:t>
      </w:r>
      <w:r w:rsidRPr="00F22CFC">
        <w:rPr>
          <w:rStyle w:val="style-err"/>
          <w:rFonts w:asciiTheme="minorBidi" w:eastAsiaTheme="majorEastAsia" w:hAnsiTheme="minorBidi"/>
          <w:b/>
          <w:bCs/>
          <w:rtl/>
        </w:rPr>
        <w:t>با</w:t>
      </w:r>
      <w:r w:rsidRPr="00F22CFC">
        <w:rPr>
          <w:rStyle w:val="hl"/>
          <w:rFonts w:asciiTheme="minorBidi" w:hAnsiTheme="minorBidi"/>
          <w:b/>
          <w:bCs/>
        </w:rPr>
        <w:t> </w:t>
      </w:r>
      <w:r w:rsidRPr="00F22CFC">
        <w:rPr>
          <w:rStyle w:val="hl"/>
          <w:rFonts w:asciiTheme="minorBidi" w:hAnsiTheme="minorBidi"/>
          <w:b/>
          <w:bCs/>
          <w:rtl/>
        </w:rPr>
        <w:t>وجود</w:t>
      </w:r>
      <w:r w:rsidRPr="00F22CFC">
        <w:rPr>
          <w:rStyle w:val="hl"/>
          <w:rFonts w:asciiTheme="minorBidi" w:hAnsiTheme="minorBidi"/>
          <w:b/>
          <w:bCs/>
        </w:rPr>
        <w:t> </w:t>
      </w:r>
      <w:r w:rsidRPr="00F22CFC">
        <w:rPr>
          <w:rStyle w:val="hl"/>
          <w:rFonts w:asciiTheme="minorBidi" w:hAnsiTheme="minorBidi"/>
          <w:b/>
          <w:bCs/>
          <w:rtl/>
        </w:rPr>
        <w:t>آن‌که</w:t>
      </w:r>
      <w:r w:rsidRPr="00F22CFC">
        <w:rPr>
          <w:rFonts w:asciiTheme="minorBidi" w:hAnsiTheme="minorBidi"/>
          <w:b/>
          <w:bCs/>
        </w:rPr>
        <w:t> </w:t>
      </w:r>
      <w:r w:rsidRPr="00F22CFC">
        <w:rPr>
          <w:rFonts w:asciiTheme="minorBidi" w:hAnsiTheme="minorBidi"/>
          <w:b/>
          <w:bCs/>
          <w:rtl/>
        </w:rPr>
        <w:t>تمرکز بر شرکت زنان در تصمیم</w:t>
      </w:r>
      <w:r w:rsidRPr="00F22CFC">
        <w:rPr>
          <w:rFonts w:asciiTheme="minorBidi" w:hAnsiTheme="minorBidi"/>
          <w:b/>
          <w:bCs/>
        </w:rPr>
        <w:t> </w:t>
      </w:r>
      <w:r w:rsidRPr="00F22CFC">
        <w:rPr>
          <w:rStyle w:val="hl"/>
          <w:rFonts w:asciiTheme="minorBidi" w:hAnsiTheme="minorBidi"/>
          <w:b/>
          <w:bCs/>
          <w:rtl/>
        </w:rPr>
        <w:t>گیری‌های</w:t>
      </w:r>
      <w:r w:rsidRPr="00F22CFC">
        <w:rPr>
          <w:rFonts w:asciiTheme="minorBidi" w:hAnsiTheme="minorBidi"/>
          <w:b/>
          <w:bCs/>
          <w:rtl/>
        </w:rPr>
        <w:t xml:space="preserve"> سیاسی</w:t>
      </w:r>
      <w:r w:rsidRPr="00F22CFC">
        <w:rPr>
          <w:rFonts w:asciiTheme="minorBidi" w:hAnsiTheme="minorBidi"/>
          <w:b/>
          <w:bCs/>
        </w:rPr>
        <w:t> </w:t>
      </w:r>
      <w:r w:rsidRPr="00F22CFC">
        <w:rPr>
          <w:rStyle w:val="style-err"/>
          <w:rFonts w:asciiTheme="minorBidi" w:eastAsiaTheme="majorEastAsia" w:hAnsiTheme="minorBidi"/>
          <w:b/>
          <w:bCs/>
          <w:rtl/>
        </w:rPr>
        <w:t>افزایش</w:t>
      </w:r>
      <w:r w:rsidRPr="00F22CFC">
        <w:rPr>
          <w:rStyle w:val="hl"/>
          <w:rFonts w:asciiTheme="minorBidi" w:hAnsiTheme="minorBidi"/>
          <w:b/>
          <w:bCs/>
        </w:rPr>
        <w:t> </w:t>
      </w:r>
      <w:r w:rsidRPr="00F22CFC">
        <w:rPr>
          <w:rStyle w:val="hl"/>
          <w:rFonts w:asciiTheme="minorBidi" w:hAnsiTheme="minorBidi"/>
          <w:b/>
          <w:bCs/>
          <w:rtl/>
        </w:rPr>
        <w:t>یافته</w:t>
      </w:r>
      <w:r w:rsidRPr="00F22CFC">
        <w:rPr>
          <w:rFonts w:asciiTheme="minorBidi" w:hAnsiTheme="minorBidi"/>
          <w:b/>
          <w:bCs/>
          <w:rtl/>
        </w:rPr>
        <w:t>، اما این مشارکت هم</w:t>
      </w:r>
      <w:r w:rsidR="00DF7120" w:rsidRPr="00F22CFC">
        <w:rPr>
          <w:rFonts w:asciiTheme="minorBidi" w:hAnsiTheme="minorBidi"/>
          <w:b/>
          <w:bCs/>
          <w:rtl/>
        </w:rPr>
        <w:t>‌</w:t>
      </w:r>
      <w:r w:rsidRPr="00F22CFC">
        <w:rPr>
          <w:rFonts w:asciiTheme="minorBidi" w:hAnsiTheme="minorBidi"/>
          <w:b/>
          <w:bCs/>
          <w:rtl/>
        </w:rPr>
        <w:t>چنان</w:t>
      </w:r>
      <w:r w:rsidR="007A4D50">
        <w:rPr>
          <w:rFonts w:asciiTheme="minorBidi" w:hAnsiTheme="minorBidi" w:hint="cs"/>
          <w:b/>
          <w:bCs/>
          <w:rtl/>
        </w:rPr>
        <w:t xml:space="preserve"> </w:t>
      </w:r>
      <w:r w:rsidRPr="00F22CFC">
        <w:rPr>
          <w:rStyle w:val="style-err"/>
          <w:rFonts w:asciiTheme="minorBidi" w:eastAsiaTheme="majorEastAsia" w:hAnsiTheme="minorBidi"/>
          <w:b/>
          <w:bCs/>
          <w:rtl/>
        </w:rPr>
        <w:t>مورد</w:t>
      </w:r>
      <w:r w:rsidR="007A4D50">
        <w:rPr>
          <w:rStyle w:val="hl"/>
          <w:rFonts w:asciiTheme="minorBidi" w:hAnsiTheme="minorBidi" w:hint="cs"/>
          <w:b/>
          <w:bCs/>
          <w:rtl/>
        </w:rPr>
        <w:t xml:space="preserve"> </w:t>
      </w:r>
      <w:r w:rsidRPr="00F22CFC">
        <w:rPr>
          <w:rStyle w:val="hl"/>
          <w:rFonts w:asciiTheme="minorBidi" w:hAnsiTheme="minorBidi"/>
          <w:b/>
          <w:bCs/>
          <w:rtl/>
        </w:rPr>
        <w:t>توجه</w:t>
      </w:r>
      <w:r w:rsidR="007A4D50">
        <w:rPr>
          <w:rFonts w:asciiTheme="minorBidi" w:hAnsiTheme="minorBidi" w:hint="cs"/>
          <w:b/>
          <w:bCs/>
          <w:rtl/>
        </w:rPr>
        <w:t xml:space="preserve"> </w:t>
      </w:r>
      <w:r w:rsidRPr="00F22CFC">
        <w:rPr>
          <w:rFonts w:asciiTheme="minorBidi" w:hAnsiTheme="minorBidi"/>
          <w:b/>
          <w:bCs/>
          <w:rtl/>
        </w:rPr>
        <w:t>جدی</w:t>
      </w:r>
      <w:r w:rsidR="007A4D50">
        <w:rPr>
          <w:rFonts w:asciiTheme="minorBidi" w:hAnsiTheme="minorBidi" w:hint="cs"/>
          <w:b/>
          <w:bCs/>
          <w:rtl/>
        </w:rPr>
        <w:t xml:space="preserve"> </w:t>
      </w:r>
      <w:r w:rsidRPr="00F22CFC">
        <w:rPr>
          <w:rFonts w:asciiTheme="minorBidi" w:hAnsiTheme="minorBidi"/>
          <w:b/>
          <w:bCs/>
          <w:rtl/>
        </w:rPr>
        <w:t>قرار نگرفته است. همین امر</w:t>
      </w:r>
      <w:r w:rsidRPr="00F22CFC">
        <w:rPr>
          <w:rFonts w:asciiTheme="minorBidi" w:hAnsiTheme="minorBidi"/>
          <w:b/>
          <w:bCs/>
        </w:rPr>
        <w:t> </w:t>
      </w:r>
      <w:r w:rsidRPr="00F22CFC">
        <w:rPr>
          <w:rStyle w:val="hl"/>
          <w:rFonts w:asciiTheme="minorBidi" w:hAnsiTheme="minorBidi"/>
          <w:b/>
          <w:bCs/>
          <w:rtl/>
        </w:rPr>
        <w:t>می‌تواند</w:t>
      </w:r>
      <w:r w:rsidRPr="00F22CFC">
        <w:rPr>
          <w:rFonts w:asciiTheme="minorBidi" w:hAnsiTheme="minorBidi"/>
          <w:b/>
          <w:bCs/>
        </w:rPr>
        <w:t> </w:t>
      </w:r>
      <w:r w:rsidRPr="00F22CFC">
        <w:rPr>
          <w:rFonts w:asciiTheme="minorBidi" w:hAnsiTheme="minorBidi"/>
          <w:b/>
          <w:bCs/>
          <w:rtl/>
        </w:rPr>
        <w:t>توجیه جدی برای تسلط نیروهای</w:t>
      </w:r>
      <w:r w:rsidRPr="00F22CFC">
        <w:rPr>
          <w:rFonts w:asciiTheme="minorBidi" w:hAnsiTheme="minorBidi"/>
          <w:b/>
          <w:bCs/>
        </w:rPr>
        <w:t> </w:t>
      </w:r>
      <w:r w:rsidRPr="00F22CFC">
        <w:rPr>
          <w:rStyle w:val="style-err"/>
          <w:rFonts w:asciiTheme="minorBidi" w:eastAsiaTheme="majorEastAsia" w:hAnsiTheme="minorBidi"/>
          <w:b/>
          <w:bCs/>
          <w:rtl/>
        </w:rPr>
        <w:t>خشونت</w:t>
      </w:r>
      <w:r w:rsidRPr="00F22CFC">
        <w:rPr>
          <w:rStyle w:val="hl"/>
          <w:rFonts w:asciiTheme="minorBidi" w:hAnsiTheme="minorBidi"/>
          <w:b/>
          <w:bCs/>
          <w:rtl/>
        </w:rPr>
        <w:t>‌گرا</w:t>
      </w:r>
      <w:r w:rsidRPr="00F22CFC">
        <w:rPr>
          <w:rFonts w:asciiTheme="minorBidi" w:hAnsiTheme="minorBidi"/>
          <w:b/>
          <w:bCs/>
        </w:rPr>
        <w:t> </w:t>
      </w:r>
      <w:r w:rsidRPr="00F22CFC">
        <w:rPr>
          <w:rFonts w:asciiTheme="minorBidi" w:hAnsiTheme="minorBidi"/>
          <w:b/>
          <w:bCs/>
          <w:rtl/>
        </w:rPr>
        <w:t>علیه زنان</w:t>
      </w:r>
      <w:r w:rsidRPr="00F22CFC">
        <w:rPr>
          <w:rFonts w:asciiTheme="minorBidi" w:hAnsiTheme="minorBidi"/>
          <w:b/>
          <w:bCs/>
        </w:rPr>
        <w:t> </w:t>
      </w:r>
      <w:r w:rsidRPr="00F22CFC">
        <w:rPr>
          <w:rStyle w:val="style-err"/>
          <w:rFonts w:asciiTheme="minorBidi" w:eastAsiaTheme="majorEastAsia" w:hAnsiTheme="minorBidi"/>
          <w:b/>
          <w:bCs/>
          <w:rtl/>
        </w:rPr>
        <w:t>به</w:t>
      </w:r>
      <w:r w:rsidRPr="00F22CFC">
        <w:rPr>
          <w:rStyle w:val="hl"/>
          <w:rFonts w:asciiTheme="minorBidi" w:hAnsiTheme="minorBidi"/>
          <w:b/>
          <w:bCs/>
        </w:rPr>
        <w:t> </w:t>
      </w:r>
      <w:r w:rsidRPr="00F22CFC">
        <w:rPr>
          <w:rStyle w:val="hl"/>
          <w:rFonts w:asciiTheme="minorBidi" w:hAnsiTheme="minorBidi"/>
          <w:b/>
          <w:bCs/>
          <w:rtl/>
        </w:rPr>
        <w:t>خصوص</w:t>
      </w:r>
      <w:r w:rsidRPr="00F22CFC">
        <w:rPr>
          <w:rFonts w:asciiTheme="minorBidi" w:hAnsiTheme="minorBidi"/>
          <w:b/>
          <w:bCs/>
        </w:rPr>
        <w:t> </w:t>
      </w:r>
      <w:r w:rsidRPr="00F22CFC">
        <w:rPr>
          <w:rFonts w:asciiTheme="minorBidi" w:hAnsiTheme="minorBidi"/>
          <w:b/>
          <w:bCs/>
          <w:rtl/>
        </w:rPr>
        <w:t>در کشورهای</w:t>
      </w:r>
      <w:r w:rsidR="007A4D50">
        <w:rPr>
          <w:rFonts w:asciiTheme="minorBidi" w:hAnsiTheme="minorBidi" w:hint="cs"/>
          <w:b/>
          <w:bCs/>
          <w:rtl/>
        </w:rPr>
        <w:t xml:space="preserve"> </w:t>
      </w:r>
      <w:r w:rsidRPr="00F22CFC">
        <w:rPr>
          <w:rStyle w:val="style-err"/>
          <w:rFonts w:asciiTheme="minorBidi" w:eastAsiaTheme="majorEastAsia" w:hAnsiTheme="minorBidi"/>
          <w:b/>
          <w:bCs/>
          <w:rtl/>
        </w:rPr>
        <w:t>در</w:t>
      </w:r>
      <w:r w:rsidR="007A4D50">
        <w:rPr>
          <w:rStyle w:val="hl"/>
          <w:rFonts w:asciiTheme="minorBidi" w:hAnsiTheme="minorBidi" w:hint="cs"/>
          <w:b/>
          <w:bCs/>
          <w:rtl/>
        </w:rPr>
        <w:t xml:space="preserve"> </w:t>
      </w:r>
      <w:r w:rsidRPr="00F22CFC">
        <w:rPr>
          <w:rStyle w:val="hl"/>
          <w:rFonts w:asciiTheme="minorBidi" w:hAnsiTheme="minorBidi"/>
          <w:b/>
          <w:bCs/>
          <w:rtl/>
        </w:rPr>
        <w:t>حال</w:t>
      </w:r>
      <w:r w:rsidRPr="00F22CFC">
        <w:rPr>
          <w:rStyle w:val="hl"/>
          <w:rFonts w:asciiTheme="minorBidi" w:hAnsiTheme="minorBidi"/>
          <w:b/>
          <w:bCs/>
        </w:rPr>
        <w:t> </w:t>
      </w:r>
      <w:r w:rsidRPr="00F22CFC">
        <w:rPr>
          <w:rStyle w:val="hl"/>
          <w:rFonts w:asciiTheme="minorBidi" w:hAnsiTheme="minorBidi"/>
          <w:b/>
          <w:bCs/>
          <w:rtl/>
        </w:rPr>
        <w:t>توسعه</w:t>
      </w:r>
      <w:r w:rsidRPr="00F22CFC">
        <w:rPr>
          <w:rFonts w:asciiTheme="minorBidi" w:hAnsiTheme="minorBidi"/>
          <w:b/>
          <w:bCs/>
        </w:rPr>
        <w:t> </w:t>
      </w:r>
      <w:r w:rsidRPr="00F22CFC">
        <w:rPr>
          <w:rFonts w:asciiTheme="minorBidi" w:hAnsiTheme="minorBidi"/>
          <w:b/>
          <w:bCs/>
          <w:rtl/>
        </w:rPr>
        <w:t>باشد.</w:t>
      </w:r>
      <w:r w:rsidR="00DF7120" w:rsidRPr="00F22CFC">
        <w:rPr>
          <w:rFonts w:asciiTheme="minorBidi" w:hAnsiTheme="minorBidi"/>
          <w:b/>
          <w:bCs/>
          <w:rtl/>
        </w:rPr>
        <w:t xml:space="preserve"> </w:t>
      </w:r>
      <w:r w:rsidRPr="00F22CFC">
        <w:rPr>
          <w:rFonts w:asciiTheme="minorBidi" w:hAnsiTheme="minorBidi"/>
          <w:b/>
          <w:bCs/>
          <w:rtl/>
        </w:rPr>
        <w:t>برای مثال</w:t>
      </w:r>
      <w:r w:rsidR="00DF7120" w:rsidRPr="00F22CFC">
        <w:rPr>
          <w:rFonts w:asciiTheme="minorBidi" w:hAnsiTheme="minorBidi"/>
          <w:b/>
          <w:bCs/>
          <w:rtl/>
        </w:rPr>
        <w:t>،</w:t>
      </w:r>
      <w:r w:rsidRPr="00F22CFC">
        <w:rPr>
          <w:rFonts w:asciiTheme="minorBidi" w:hAnsiTheme="minorBidi"/>
          <w:b/>
          <w:bCs/>
          <w:rtl/>
        </w:rPr>
        <w:t xml:space="preserve"> در سال</w:t>
      </w:r>
      <w:r w:rsidR="00DF7120" w:rsidRPr="00F22CFC">
        <w:rPr>
          <w:rFonts w:asciiTheme="minorBidi" w:hAnsiTheme="minorBidi"/>
          <w:b/>
          <w:bCs/>
          <w:rtl/>
        </w:rPr>
        <w:t xml:space="preserve"> </w:t>
      </w:r>
      <w:r w:rsidRPr="00F22CFC">
        <w:rPr>
          <w:rStyle w:val="hl"/>
          <w:rFonts w:asciiTheme="minorBidi" w:hAnsiTheme="minorBidi"/>
          <w:b/>
          <w:bCs/>
          <w:rtl/>
          <w:lang w:bidi="fa-IR"/>
        </w:rPr>
        <w:t>1975</w:t>
      </w:r>
      <w:r w:rsidR="00DF7120" w:rsidRPr="00F22CFC">
        <w:rPr>
          <w:rFonts w:asciiTheme="minorBidi" w:hAnsiTheme="minorBidi"/>
          <w:b/>
          <w:bCs/>
          <w:rtl/>
        </w:rPr>
        <w:t xml:space="preserve"> </w:t>
      </w:r>
      <w:r w:rsidRPr="00F22CFC">
        <w:rPr>
          <w:rFonts w:asciiTheme="minorBidi" w:hAnsiTheme="minorBidi"/>
          <w:b/>
          <w:bCs/>
          <w:rtl/>
        </w:rPr>
        <w:t>در کل دنیا 9/10</w:t>
      </w:r>
      <w:r w:rsidRPr="00F22CFC">
        <w:rPr>
          <w:rFonts w:asciiTheme="minorBidi" w:hAnsiTheme="minorBidi"/>
          <w:b/>
          <w:bCs/>
        </w:rPr>
        <w:t> </w:t>
      </w:r>
      <w:r w:rsidRPr="00F22CFC">
        <w:rPr>
          <w:rFonts w:asciiTheme="minorBidi" w:hAnsiTheme="minorBidi"/>
          <w:b/>
          <w:bCs/>
          <w:rtl/>
        </w:rPr>
        <w:t>درصد زنان در مجلس</w:t>
      </w:r>
      <w:r w:rsidRPr="00F22CFC">
        <w:rPr>
          <w:rFonts w:asciiTheme="minorBidi" w:hAnsiTheme="minorBidi"/>
          <w:b/>
          <w:bCs/>
        </w:rPr>
        <w:t> </w:t>
      </w:r>
      <w:r w:rsidRPr="00F22CFC">
        <w:rPr>
          <w:rStyle w:val="style-err"/>
          <w:rFonts w:asciiTheme="minorBidi" w:eastAsiaTheme="majorEastAsia" w:hAnsiTheme="minorBidi"/>
          <w:b/>
          <w:bCs/>
          <w:rtl/>
        </w:rPr>
        <w:t>راه</w:t>
      </w:r>
      <w:r w:rsidRPr="00F22CFC">
        <w:rPr>
          <w:rStyle w:val="hl"/>
          <w:rFonts w:asciiTheme="minorBidi" w:hAnsiTheme="minorBidi"/>
          <w:b/>
          <w:bCs/>
        </w:rPr>
        <w:t> </w:t>
      </w:r>
      <w:r w:rsidRPr="00F22CFC">
        <w:rPr>
          <w:rStyle w:val="hl"/>
          <w:rFonts w:asciiTheme="minorBidi" w:hAnsiTheme="minorBidi"/>
          <w:b/>
          <w:bCs/>
          <w:rtl/>
        </w:rPr>
        <w:t>یافته</w:t>
      </w:r>
      <w:r w:rsidRPr="00F22CFC">
        <w:rPr>
          <w:rFonts w:asciiTheme="minorBidi" w:hAnsiTheme="minorBidi"/>
          <w:b/>
          <w:bCs/>
        </w:rPr>
        <w:t> </w:t>
      </w:r>
      <w:r w:rsidRPr="00F22CFC">
        <w:rPr>
          <w:rFonts w:asciiTheme="minorBidi" w:hAnsiTheme="minorBidi"/>
          <w:b/>
          <w:bCs/>
          <w:rtl/>
        </w:rPr>
        <w:t>بودند اما</w:t>
      </w:r>
      <w:r w:rsidRPr="00F22CFC">
        <w:rPr>
          <w:rFonts w:asciiTheme="minorBidi" w:hAnsiTheme="minorBidi"/>
          <w:b/>
          <w:bCs/>
        </w:rPr>
        <w:t> </w:t>
      </w:r>
      <w:r w:rsidRPr="00F22CFC">
        <w:rPr>
          <w:rStyle w:val="hl"/>
          <w:rFonts w:asciiTheme="minorBidi" w:hAnsiTheme="minorBidi"/>
          <w:b/>
          <w:bCs/>
          <w:rtl/>
          <w:lang w:bidi="fa-IR"/>
        </w:rPr>
        <w:t>10</w:t>
      </w:r>
      <w:r w:rsidRPr="00F22CFC">
        <w:rPr>
          <w:rFonts w:asciiTheme="minorBidi" w:hAnsiTheme="minorBidi"/>
          <w:b/>
          <w:bCs/>
        </w:rPr>
        <w:t> </w:t>
      </w:r>
      <w:r w:rsidRPr="00F22CFC">
        <w:rPr>
          <w:rFonts w:asciiTheme="minorBidi" w:hAnsiTheme="minorBidi"/>
          <w:b/>
          <w:bCs/>
          <w:rtl/>
        </w:rPr>
        <w:t>سال بعد این روند تنها</w:t>
      </w:r>
      <w:r w:rsidRPr="00F22CFC">
        <w:rPr>
          <w:rFonts w:asciiTheme="minorBidi" w:hAnsiTheme="minorBidi"/>
          <w:b/>
          <w:bCs/>
        </w:rPr>
        <w:t> </w:t>
      </w:r>
      <w:r w:rsidRPr="00F22CFC">
        <w:rPr>
          <w:rFonts w:asciiTheme="minorBidi" w:hAnsiTheme="minorBidi"/>
          <w:b/>
          <w:bCs/>
          <w:rtl/>
        </w:rPr>
        <w:t xml:space="preserve"> 9/11</w:t>
      </w:r>
      <w:r w:rsidRPr="00F22CFC">
        <w:rPr>
          <w:rFonts w:asciiTheme="minorBidi" w:hAnsiTheme="minorBidi"/>
          <w:b/>
          <w:bCs/>
        </w:rPr>
        <w:t> </w:t>
      </w:r>
      <w:r w:rsidRPr="00F22CFC">
        <w:rPr>
          <w:rFonts w:asciiTheme="minorBidi" w:hAnsiTheme="minorBidi"/>
          <w:b/>
          <w:bCs/>
          <w:rtl/>
        </w:rPr>
        <w:t>درصد افزایش داشته است...»‌</w:t>
      </w:r>
    </w:p>
    <w:p w:rsidR="00B317DE" w:rsidRPr="00F22CFC" w:rsidRDefault="00B317DE" w:rsidP="00F22CFC">
      <w:pPr>
        <w:pStyle w:val="Ingetavstnd"/>
        <w:bidi/>
        <w:jc w:val="both"/>
        <w:rPr>
          <w:rFonts w:asciiTheme="minorBidi" w:hAnsiTheme="minorBidi"/>
          <w:b/>
          <w:bCs/>
        </w:rPr>
      </w:pPr>
      <w:r w:rsidRPr="00F22CFC">
        <w:rPr>
          <w:rFonts w:asciiTheme="minorBidi" w:hAnsiTheme="minorBidi"/>
          <w:b/>
          <w:bCs/>
          <w:rtl/>
        </w:rPr>
        <w:t>در</w:t>
      </w:r>
      <w:r w:rsidRPr="00F22CFC">
        <w:rPr>
          <w:rFonts w:asciiTheme="minorBidi" w:hAnsiTheme="minorBidi"/>
          <w:b/>
          <w:bCs/>
        </w:rPr>
        <w:t> </w:t>
      </w:r>
      <w:r w:rsidRPr="00F22CFC">
        <w:rPr>
          <w:rStyle w:val="hl"/>
          <w:rFonts w:asciiTheme="minorBidi" w:hAnsiTheme="minorBidi"/>
          <w:b/>
          <w:bCs/>
          <w:rtl/>
        </w:rPr>
        <w:t>سال‌های</w:t>
      </w:r>
      <w:r w:rsidRPr="00F22CFC">
        <w:rPr>
          <w:rFonts w:asciiTheme="minorBidi" w:hAnsiTheme="minorBidi"/>
          <w:b/>
          <w:bCs/>
        </w:rPr>
        <w:t> </w:t>
      </w:r>
      <w:r w:rsidRPr="00F22CFC">
        <w:rPr>
          <w:rFonts w:asciiTheme="minorBidi" w:hAnsiTheme="minorBidi"/>
          <w:b/>
          <w:bCs/>
          <w:rtl/>
        </w:rPr>
        <w:t>بعد</w:t>
      </w:r>
      <w:r w:rsidRPr="00F22CFC">
        <w:rPr>
          <w:rFonts w:asciiTheme="minorBidi" w:hAnsiTheme="minorBidi"/>
          <w:b/>
          <w:bCs/>
        </w:rPr>
        <w:t> </w:t>
      </w:r>
      <w:r w:rsidRPr="00F22CFC">
        <w:rPr>
          <w:rStyle w:val="hl"/>
          <w:rFonts w:asciiTheme="minorBidi" w:hAnsiTheme="minorBidi"/>
          <w:b/>
          <w:bCs/>
          <w:rtl/>
        </w:rPr>
        <w:t>مسئله</w:t>
      </w:r>
      <w:r w:rsidRPr="00F22CFC">
        <w:rPr>
          <w:rFonts w:asciiTheme="minorBidi" w:hAnsiTheme="minorBidi"/>
          <w:b/>
          <w:bCs/>
          <w:rtl/>
        </w:rPr>
        <w:t xml:space="preserve"> حیات سیاسی زنان، هم‌چنان</w:t>
      </w:r>
      <w:r w:rsidRPr="00F22CFC">
        <w:rPr>
          <w:rFonts w:asciiTheme="minorBidi" w:hAnsiTheme="minorBidi"/>
          <w:b/>
          <w:bCs/>
        </w:rPr>
        <w:t> </w:t>
      </w:r>
      <w:r w:rsidRPr="00F22CFC">
        <w:rPr>
          <w:rStyle w:val="style-err"/>
          <w:rFonts w:asciiTheme="minorBidi" w:eastAsiaTheme="majorEastAsia" w:hAnsiTheme="minorBidi"/>
          <w:b/>
          <w:bCs/>
          <w:rtl/>
        </w:rPr>
        <w:t>مورد</w:t>
      </w:r>
      <w:r w:rsidRPr="00F22CFC">
        <w:rPr>
          <w:rStyle w:val="hl"/>
          <w:rFonts w:asciiTheme="minorBidi" w:hAnsiTheme="minorBidi"/>
          <w:b/>
          <w:bCs/>
        </w:rPr>
        <w:t> </w:t>
      </w:r>
      <w:r w:rsidRPr="00F22CFC">
        <w:rPr>
          <w:rStyle w:val="hl"/>
          <w:rFonts w:asciiTheme="minorBidi" w:hAnsiTheme="minorBidi"/>
          <w:b/>
          <w:bCs/>
          <w:rtl/>
        </w:rPr>
        <w:t>توجه</w:t>
      </w:r>
      <w:r w:rsidRPr="00F22CFC">
        <w:rPr>
          <w:rFonts w:asciiTheme="minorBidi" w:hAnsiTheme="minorBidi"/>
          <w:b/>
          <w:bCs/>
        </w:rPr>
        <w:t> </w:t>
      </w:r>
      <w:r w:rsidRPr="00F22CFC">
        <w:rPr>
          <w:rStyle w:val="hl"/>
          <w:rFonts w:asciiTheme="minorBidi" w:hAnsiTheme="minorBidi"/>
          <w:b/>
          <w:bCs/>
          <w:rtl/>
        </w:rPr>
        <w:t>سازمان‌های</w:t>
      </w:r>
      <w:r w:rsidRPr="00F22CFC">
        <w:rPr>
          <w:rFonts w:asciiTheme="minorBidi" w:hAnsiTheme="minorBidi"/>
          <w:b/>
          <w:bCs/>
        </w:rPr>
        <w:t> </w:t>
      </w:r>
      <w:r w:rsidRPr="00F22CFC">
        <w:rPr>
          <w:rFonts w:asciiTheme="minorBidi" w:hAnsiTheme="minorBidi"/>
          <w:b/>
          <w:bCs/>
          <w:rtl/>
        </w:rPr>
        <w:t xml:space="preserve">جهانی قرار </w:t>
      </w:r>
      <w:r w:rsidRPr="00F22CFC">
        <w:rPr>
          <w:rStyle w:val="hl"/>
          <w:rFonts w:asciiTheme="minorBidi" w:hAnsiTheme="minorBidi"/>
          <w:b/>
          <w:bCs/>
          <w:rtl/>
        </w:rPr>
        <w:t>گرفت و</w:t>
      </w:r>
      <w:r w:rsidRPr="00F22CFC">
        <w:rPr>
          <w:rFonts w:asciiTheme="minorBidi" w:hAnsiTheme="minorBidi"/>
          <w:b/>
          <w:bCs/>
        </w:rPr>
        <w:t> </w:t>
      </w:r>
      <w:r w:rsidRPr="00F22CFC">
        <w:rPr>
          <w:rStyle w:val="hl"/>
          <w:rFonts w:asciiTheme="minorBidi" w:hAnsiTheme="minorBidi"/>
          <w:b/>
          <w:bCs/>
          <w:rtl/>
        </w:rPr>
        <w:t>نهایتا</w:t>
      </w:r>
      <w:r w:rsidRPr="00F22CFC">
        <w:rPr>
          <w:rFonts w:asciiTheme="minorBidi" w:hAnsiTheme="minorBidi"/>
          <w:b/>
          <w:bCs/>
        </w:rPr>
        <w:t> </w:t>
      </w:r>
      <w:r w:rsidRPr="00F22CFC">
        <w:rPr>
          <w:rFonts w:asciiTheme="minorBidi" w:hAnsiTheme="minorBidi"/>
          <w:b/>
          <w:bCs/>
          <w:rtl/>
        </w:rPr>
        <w:t>این اهداف یعنی حضور قوی زنان در سیاست در</w:t>
      </w:r>
      <w:r w:rsidRPr="00F22CFC">
        <w:rPr>
          <w:rFonts w:asciiTheme="minorBidi" w:hAnsiTheme="minorBidi"/>
          <w:b/>
          <w:bCs/>
        </w:rPr>
        <w:t> </w:t>
      </w:r>
      <w:r w:rsidRPr="00F22CFC">
        <w:rPr>
          <w:rStyle w:val="hl"/>
          <w:rFonts w:asciiTheme="minorBidi" w:hAnsiTheme="minorBidi"/>
          <w:b/>
          <w:bCs/>
          <w:rtl/>
        </w:rPr>
        <w:t>سال‌های</w:t>
      </w:r>
      <w:r w:rsidRPr="00F22CFC">
        <w:rPr>
          <w:rFonts w:asciiTheme="minorBidi" w:hAnsiTheme="minorBidi"/>
          <w:b/>
          <w:bCs/>
        </w:rPr>
        <w:t> </w:t>
      </w:r>
      <w:r w:rsidRPr="00F22CFC">
        <w:rPr>
          <w:rFonts w:asciiTheme="minorBidi" w:hAnsiTheme="minorBidi"/>
          <w:b/>
          <w:bCs/>
          <w:rtl/>
        </w:rPr>
        <w:t xml:space="preserve">بعد همراه با کنفرانس پکن استحکام بیش‌تری گرفت. در همین زمان بود که خشونت علیه </w:t>
      </w:r>
      <w:r w:rsidRPr="00F22CFC">
        <w:rPr>
          <w:rFonts w:asciiTheme="minorBidi" w:hAnsiTheme="minorBidi"/>
          <w:b/>
          <w:bCs/>
          <w:rtl/>
        </w:rPr>
        <w:lastRenderedPageBreak/>
        <w:t>زنان</w:t>
      </w:r>
      <w:r w:rsidRPr="00F22CFC">
        <w:rPr>
          <w:rFonts w:asciiTheme="minorBidi" w:hAnsiTheme="minorBidi"/>
          <w:b/>
          <w:bCs/>
        </w:rPr>
        <w:t> </w:t>
      </w:r>
      <w:r w:rsidRPr="00F22CFC">
        <w:rPr>
          <w:rStyle w:val="style-err"/>
          <w:rFonts w:asciiTheme="minorBidi" w:eastAsiaTheme="majorEastAsia" w:hAnsiTheme="minorBidi"/>
          <w:b/>
          <w:bCs/>
          <w:rtl/>
        </w:rPr>
        <w:t>به</w:t>
      </w:r>
      <w:r w:rsidRPr="00F22CFC">
        <w:rPr>
          <w:rStyle w:val="hl"/>
          <w:rFonts w:asciiTheme="minorBidi" w:hAnsiTheme="minorBidi"/>
          <w:b/>
          <w:bCs/>
          <w:rtl/>
        </w:rPr>
        <w:t>‌عنوان</w:t>
      </w:r>
      <w:r w:rsidRPr="00F22CFC">
        <w:rPr>
          <w:rFonts w:asciiTheme="minorBidi" w:hAnsiTheme="minorBidi"/>
          <w:b/>
          <w:bCs/>
        </w:rPr>
        <w:t> </w:t>
      </w:r>
      <w:r w:rsidRPr="00F22CFC">
        <w:rPr>
          <w:rFonts w:asciiTheme="minorBidi" w:hAnsiTheme="minorBidi"/>
          <w:b/>
          <w:bCs/>
          <w:rtl/>
        </w:rPr>
        <w:t>یکی از موانع مهم در</w:t>
      </w:r>
      <w:r w:rsidRPr="00F22CFC">
        <w:rPr>
          <w:rFonts w:asciiTheme="minorBidi" w:hAnsiTheme="minorBidi"/>
          <w:b/>
          <w:bCs/>
        </w:rPr>
        <w:t> </w:t>
      </w:r>
      <w:r w:rsidRPr="00F22CFC">
        <w:rPr>
          <w:rStyle w:val="hl"/>
          <w:rFonts w:asciiTheme="minorBidi" w:hAnsiTheme="minorBidi"/>
          <w:b/>
          <w:bCs/>
          <w:rtl/>
        </w:rPr>
        <w:t>توسعه‌</w:t>
      </w:r>
      <w:r w:rsidRPr="00F22CFC">
        <w:rPr>
          <w:rFonts w:asciiTheme="minorBidi" w:hAnsiTheme="minorBidi"/>
          <w:b/>
          <w:bCs/>
        </w:rPr>
        <w:t> </w:t>
      </w:r>
      <w:r w:rsidRPr="00F22CFC">
        <w:rPr>
          <w:rFonts w:asciiTheme="minorBidi" w:hAnsiTheme="minorBidi"/>
          <w:b/>
          <w:bCs/>
          <w:rtl/>
        </w:rPr>
        <w:t>زنان برجسته‌تر شد. بعد از طرح اجرایی کنفرانس پکن، حضور زنان در مجلس و</w:t>
      </w:r>
      <w:r w:rsidRPr="00F22CFC">
        <w:rPr>
          <w:rFonts w:asciiTheme="minorBidi" w:hAnsiTheme="minorBidi"/>
          <w:b/>
          <w:bCs/>
        </w:rPr>
        <w:t> </w:t>
      </w:r>
      <w:r w:rsidRPr="00F22CFC">
        <w:rPr>
          <w:rStyle w:val="hl"/>
          <w:rFonts w:asciiTheme="minorBidi" w:hAnsiTheme="minorBidi"/>
          <w:b/>
          <w:bCs/>
          <w:rtl/>
        </w:rPr>
        <w:t>تاثیر</w:t>
      </w:r>
      <w:r w:rsidRPr="00F22CFC">
        <w:rPr>
          <w:rFonts w:asciiTheme="minorBidi" w:hAnsiTheme="minorBidi"/>
          <w:b/>
          <w:bCs/>
        </w:rPr>
        <w:t> </w:t>
      </w:r>
      <w:r w:rsidRPr="00F22CFC">
        <w:rPr>
          <w:rFonts w:asciiTheme="minorBidi" w:hAnsiTheme="minorBidi"/>
          <w:b/>
          <w:bCs/>
          <w:rtl/>
        </w:rPr>
        <w:t>آن بر</w:t>
      </w:r>
      <w:r w:rsidRPr="00F22CFC">
        <w:rPr>
          <w:rFonts w:asciiTheme="minorBidi" w:hAnsiTheme="minorBidi"/>
          <w:b/>
          <w:bCs/>
        </w:rPr>
        <w:t> </w:t>
      </w:r>
      <w:r w:rsidRPr="00F22CFC">
        <w:rPr>
          <w:rStyle w:val="style-err"/>
          <w:rFonts w:asciiTheme="minorBidi" w:eastAsiaTheme="majorEastAsia" w:hAnsiTheme="minorBidi"/>
          <w:b/>
          <w:bCs/>
          <w:rtl/>
        </w:rPr>
        <w:t>تصمیم</w:t>
      </w:r>
      <w:r w:rsidRPr="00F22CFC">
        <w:rPr>
          <w:rStyle w:val="hl"/>
          <w:rFonts w:asciiTheme="minorBidi" w:hAnsiTheme="minorBidi"/>
          <w:b/>
          <w:bCs/>
          <w:rtl/>
        </w:rPr>
        <w:t>‌گیری‌های</w:t>
      </w:r>
      <w:r w:rsidRPr="00F22CFC">
        <w:rPr>
          <w:rFonts w:asciiTheme="minorBidi" w:hAnsiTheme="minorBidi"/>
          <w:b/>
          <w:bCs/>
        </w:rPr>
        <w:t> </w:t>
      </w:r>
      <w:r w:rsidRPr="00F22CFC">
        <w:rPr>
          <w:rFonts w:asciiTheme="minorBidi" w:hAnsiTheme="minorBidi"/>
          <w:b/>
          <w:bCs/>
          <w:rtl/>
        </w:rPr>
        <w:t>سیاسی، مرکز توجه نهادهای</w:t>
      </w:r>
      <w:r w:rsidRPr="00F22CFC">
        <w:rPr>
          <w:rFonts w:asciiTheme="minorBidi" w:hAnsiTheme="minorBidi"/>
          <w:b/>
          <w:bCs/>
        </w:rPr>
        <w:t> </w:t>
      </w:r>
      <w:r w:rsidRPr="00F22CFC">
        <w:rPr>
          <w:rStyle w:val="hl"/>
          <w:rFonts w:asciiTheme="minorBidi" w:hAnsiTheme="minorBidi"/>
          <w:b/>
          <w:bCs/>
          <w:rtl/>
        </w:rPr>
        <w:t>بین‌المللی</w:t>
      </w:r>
      <w:r w:rsidRPr="00F22CFC">
        <w:rPr>
          <w:rFonts w:asciiTheme="minorBidi" w:hAnsiTheme="minorBidi"/>
          <w:b/>
          <w:bCs/>
        </w:rPr>
        <w:t> </w:t>
      </w:r>
      <w:r w:rsidR="00DF7120" w:rsidRPr="00F22CFC">
        <w:rPr>
          <w:rFonts w:asciiTheme="minorBidi" w:hAnsiTheme="minorBidi"/>
          <w:b/>
          <w:bCs/>
          <w:rtl/>
        </w:rPr>
        <w:t>قرار گرفت.</w:t>
      </w:r>
    </w:p>
    <w:p w:rsidR="00B317DE" w:rsidRPr="00F22CFC" w:rsidRDefault="00B317DE" w:rsidP="00980605">
      <w:pPr>
        <w:pStyle w:val="Ingetavstnd"/>
        <w:bidi/>
        <w:jc w:val="both"/>
        <w:rPr>
          <w:rFonts w:asciiTheme="minorBidi" w:hAnsiTheme="minorBidi"/>
          <w:b/>
          <w:bCs/>
        </w:rPr>
      </w:pPr>
      <w:r w:rsidRPr="00F22CFC">
        <w:rPr>
          <w:rFonts w:asciiTheme="minorBidi" w:hAnsiTheme="minorBidi"/>
          <w:b/>
          <w:bCs/>
          <w:rtl/>
        </w:rPr>
        <w:t>نگاهی</w:t>
      </w:r>
      <w:r w:rsidR="00DF7120" w:rsidRPr="00F22CFC">
        <w:rPr>
          <w:rFonts w:asciiTheme="minorBidi" w:hAnsiTheme="minorBidi"/>
          <w:b/>
          <w:bCs/>
          <w:rtl/>
        </w:rPr>
        <w:t xml:space="preserve"> </w:t>
      </w:r>
      <w:r w:rsidRPr="00F22CFC">
        <w:rPr>
          <w:rFonts w:asciiTheme="minorBidi" w:hAnsiTheme="minorBidi"/>
          <w:b/>
          <w:bCs/>
          <w:rtl/>
        </w:rPr>
        <w:t>به</w:t>
      </w:r>
      <w:r w:rsidR="00DF7120" w:rsidRPr="00F22CFC">
        <w:rPr>
          <w:rFonts w:asciiTheme="minorBidi" w:hAnsiTheme="minorBidi"/>
          <w:b/>
          <w:bCs/>
          <w:rtl/>
        </w:rPr>
        <w:t xml:space="preserve"> </w:t>
      </w:r>
      <w:r w:rsidRPr="00F22CFC">
        <w:rPr>
          <w:rFonts w:asciiTheme="minorBidi" w:hAnsiTheme="minorBidi"/>
          <w:b/>
          <w:bCs/>
          <w:rtl/>
        </w:rPr>
        <w:t>آمارهای</w:t>
      </w:r>
      <w:r w:rsidRPr="00F22CFC">
        <w:rPr>
          <w:rFonts w:asciiTheme="minorBidi" w:hAnsiTheme="minorBidi"/>
          <w:b/>
          <w:bCs/>
        </w:rPr>
        <w:t> </w:t>
      </w:r>
      <w:r w:rsidRPr="00F22CFC">
        <w:rPr>
          <w:rStyle w:val="style-err"/>
          <w:rFonts w:asciiTheme="minorBidi" w:eastAsiaTheme="majorEastAsia" w:hAnsiTheme="minorBidi"/>
          <w:b/>
          <w:bCs/>
          <w:rtl/>
        </w:rPr>
        <w:t>منتشر</w:t>
      </w:r>
      <w:r w:rsidRPr="00F22CFC">
        <w:rPr>
          <w:rStyle w:val="hl"/>
          <w:rFonts w:asciiTheme="minorBidi" w:hAnsiTheme="minorBidi"/>
          <w:b/>
          <w:bCs/>
        </w:rPr>
        <w:t> </w:t>
      </w:r>
      <w:r w:rsidRPr="00F22CFC">
        <w:rPr>
          <w:rStyle w:val="hl"/>
          <w:rFonts w:asciiTheme="minorBidi" w:hAnsiTheme="minorBidi"/>
          <w:b/>
          <w:bCs/>
          <w:rtl/>
        </w:rPr>
        <w:t>شده</w:t>
      </w:r>
      <w:r w:rsidRPr="00F22CFC">
        <w:rPr>
          <w:rFonts w:asciiTheme="minorBidi" w:hAnsiTheme="minorBidi"/>
          <w:b/>
          <w:bCs/>
        </w:rPr>
        <w:t> </w:t>
      </w:r>
      <w:r w:rsidRPr="00F22CFC">
        <w:rPr>
          <w:rFonts w:asciiTheme="minorBidi" w:hAnsiTheme="minorBidi"/>
          <w:b/>
          <w:bCs/>
          <w:rtl/>
        </w:rPr>
        <w:t>توسط</w:t>
      </w:r>
      <w:r w:rsidRPr="00F22CFC">
        <w:rPr>
          <w:rFonts w:asciiTheme="minorBidi" w:hAnsiTheme="minorBidi"/>
          <w:b/>
          <w:bCs/>
        </w:rPr>
        <w:t> </w:t>
      </w:r>
      <w:r w:rsidRPr="00F22CFC">
        <w:rPr>
          <w:rStyle w:val="hl"/>
          <w:rFonts w:asciiTheme="minorBidi" w:hAnsiTheme="minorBidi"/>
          <w:b/>
          <w:bCs/>
          <w:rtl/>
        </w:rPr>
        <w:t>سازمان‌های</w:t>
      </w:r>
      <w:r w:rsidRPr="00F22CFC">
        <w:rPr>
          <w:rFonts w:asciiTheme="minorBidi" w:hAnsiTheme="minorBidi"/>
          <w:b/>
          <w:bCs/>
        </w:rPr>
        <w:t> </w:t>
      </w:r>
      <w:r w:rsidRPr="00F22CFC">
        <w:rPr>
          <w:rFonts w:asciiTheme="minorBidi" w:hAnsiTheme="minorBidi"/>
          <w:b/>
          <w:bCs/>
          <w:rtl/>
        </w:rPr>
        <w:t>مختلف</w:t>
      </w:r>
      <w:r w:rsidRPr="00F22CFC">
        <w:rPr>
          <w:rFonts w:asciiTheme="minorBidi" w:hAnsiTheme="minorBidi"/>
          <w:b/>
          <w:bCs/>
        </w:rPr>
        <w:t> </w:t>
      </w:r>
      <w:r w:rsidRPr="00F22CFC">
        <w:rPr>
          <w:rStyle w:val="hl"/>
          <w:rFonts w:asciiTheme="minorBidi" w:hAnsiTheme="minorBidi"/>
          <w:b/>
          <w:bCs/>
          <w:rtl/>
        </w:rPr>
        <w:t>بین‌المللی</w:t>
      </w:r>
      <w:r w:rsidRPr="00F22CFC">
        <w:rPr>
          <w:rFonts w:asciiTheme="minorBidi" w:hAnsiTheme="minorBidi"/>
          <w:b/>
          <w:bCs/>
        </w:rPr>
        <w:t> </w:t>
      </w:r>
      <w:r w:rsidRPr="00F22CFC">
        <w:rPr>
          <w:rFonts w:asciiTheme="minorBidi" w:hAnsiTheme="minorBidi"/>
          <w:b/>
          <w:bCs/>
          <w:rtl/>
        </w:rPr>
        <w:t>نشان</w:t>
      </w:r>
      <w:r w:rsidRPr="00F22CFC">
        <w:rPr>
          <w:rFonts w:asciiTheme="minorBidi" w:hAnsiTheme="minorBidi"/>
          <w:b/>
          <w:bCs/>
        </w:rPr>
        <w:t> </w:t>
      </w:r>
      <w:r w:rsidRPr="00F22CFC">
        <w:rPr>
          <w:rStyle w:val="hl"/>
          <w:rFonts w:asciiTheme="minorBidi" w:hAnsiTheme="minorBidi"/>
          <w:b/>
          <w:bCs/>
          <w:rtl/>
        </w:rPr>
        <w:t>می‌دهد</w:t>
      </w:r>
      <w:r w:rsidRPr="00F22CFC">
        <w:rPr>
          <w:rFonts w:asciiTheme="minorBidi" w:hAnsiTheme="minorBidi"/>
          <w:b/>
          <w:bCs/>
        </w:rPr>
        <w:t> </w:t>
      </w:r>
      <w:r w:rsidRPr="00F22CFC">
        <w:rPr>
          <w:rFonts w:asciiTheme="minorBidi" w:hAnsiTheme="minorBidi"/>
          <w:b/>
          <w:bCs/>
          <w:rtl/>
        </w:rPr>
        <w:t>که</w:t>
      </w:r>
      <w:r w:rsidR="00DF7120" w:rsidRPr="00F22CFC">
        <w:rPr>
          <w:rFonts w:asciiTheme="minorBidi" w:hAnsiTheme="minorBidi"/>
          <w:b/>
          <w:bCs/>
          <w:rtl/>
        </w:rPr>
        <w:t xml:space="preserve"> </w:t>
      </w:r>
      <w:r w:rsidRPr="00F22CFC">
        <w:rPr>
          <w:rFonts w:asciiTheme="minorBidi" w:hAnsiTheme="minorBidi"/>
          <w:b/>
          <w:bCs/>
          <w:rtl/>
        </w:rPr>
        <w:t>افزایش</w:t>
      </w:r>
      <w:r w:rsidR="00DF7120" w:rsidRPr="00F22CFC">
        <w:rPr>
          <w:rFonts w:asciiTheme="minorBidi" w:hAnsiTheme="minorBidi"/>
          <w:b/>
          <w:bCs/>
          <w:rtl/>
        </w:rPr>
        <w:t xml:space="preserve"> </w:t>
      </w:r>
      <w:r w:rsidRPr="00F22CFC">
        <w:rPr>
          <w:rFonts w:asciiTheme="minorBidi" w:hAnsiTheme="minorBidi"/>
          <w:b/>
          <w:bCs/>
          <w:rtl/>
        </w:rPr>
        <w:t>مشارکت</w:t>
      </w:r>
      <w:r w:rsidR="00DF7120" w:rsidRPr="00F22CFC">
        <w:rPr>
          <w:rFonts w:asciiTheme="minorBidi" w:hAnsiTheme="minorBidi"/>
          <w:b/>
          <w:bCs/>
          <w:rtl/>
        </w:rPr>
        <w:t xml:space="preserve"> </w:t>
      </w:r>
      <w:r w:rsidRPr="00F22CFC">
        <w:rPr>
          <w:rFonts w:asciiTheme="minorBidi" w:hAnsiTheme="minorBidi"/>
          <w:b/>
          <w:bCs/>
          <w:rtl/>
        </w:rPr>
        <w:t>سیاسی</w:t>
      </w:r>
      <w:r w:rsidR="00DF7120" w:rsidRPr="00F22CFC">
        <w:rPr>
          <w:rFonts w:asciiTheme="minorBidi" w:hAnsiTheme="minorBidi"/>
          <w:b/>
          <w:bCs/>
          <w:rtl/>
        </w:rPr>
        <w:t xml:space="preserve"> </w:t>
      </w:r>
      <w:r w:rsidRPr="00F22CFC">
        <w:rPr>
          <w:rFonts w:asciiTheme="minorBidi" w:hAnsiTheme="minorBidi"/>
          <w:b/>
          <w:bCs/>
          <w:rtl/>
        </w:rPr>
        <w:t>زنان به بهتر شدن قوانین و</w:t>
      </w:r>
      <w:r w:rsidRPr="00F22CFC">
        <w:rPr>
          <w:rFonts w:asciiTheme="minorBidi" w:hAnsiTheme="minorBidi"/>
          <w:b/>
          <w:bCs/>
        </w:rPr>
        <w:t> </w:t>
      </w:r>
      <w:r w:rsidRPr="00F22CFC">
        <w:rPr>
          <w:rStyle w:val="hl"/>
          <w:rFonts w:asciiTheme="minorBidi" w:hAnsiTheme="minorBidi"/>
          <w:b/>
          <w:bCs/>
          <w:rtl/>
        </w:rPr>
        <w:t>سیاست‌هایی</w:t>
      </w:r>
      <w:r w:rsidRPr="00F22CFC">
        <w:rPr>
          <w:rFonts w:asciiTheme="minorBidi" w:hAnsiTheme="minorBidi"/>
          <w:b/>
          <w:bCs/>
        </w:rPr>
        <w:t> </w:t>
      </w:r>
      <w:r w:rsidRPr="00F22CFC">
        <w:rPr>
          <w:rStyle w:val="hl"/>
          <w:rFonts w:asciiTheme="minorBidi" w:hAnsiTheme="minorBidi"/>
          <w:b/>
          <w:bCs/>
          <w:rtl/>
        </w:rPr>
        <w:t>می‌انجامد</w:t>
      </w:r>
      <w:r w:rsidRPr="00F22CFC">
        <w:rPr>
          <w:rFonts w:asciiTheme="minorBidi" w:hAnsiTheme="minorBidi"/>
          <w:b/>
          <w:bCs/>
        </w:rPr>
        <w:t> </w:t>
      </w:r>
      <w:r w:rsidRPr="00F22CFC">
        <w:rPr>
          <w:rFonts w:asciiTheme="minorBidi" w:hAnsiTheme="minorBidi"/>
          <w:b/>
          <w:bCs/>
          <w:rtl/>
        </w:rPr>
        <w:t>که</w:t>
      </w:r>
      <w:r w:rsidRPr="00F22CFC">
        <w:rPr>
          <w:rFonts w:asciiTheme="minorBidi" w:hAnsiTheme="minorBidi"/>
          <w:b/>
          <w:bCs/>
        </w:rPr>
        <w:t> </w:t>
      </w:r>
      <w:r w:rsidRPr="00F22CFC">
        <w:rPr>
          <w:rStyle w:val="hl"/>
          <w:rFonts w:asciiTheme="minorBidi" w:hAnsiTheme="minorBidi"/>
          <w:b/>
          <w:bCs/>
          <w:rtl/>
        </w:rPr>
        <w:t>در نهایت</w:t>
      </w:r>
      <w:r w:rsidRPr="00F22CFC">
        <w:rPr>
          <w:rFonts w:asciiTheme="minorBidi" w:hAnsiTheme="minorBidi"/>
          <w:b/>
          <w:bCs/>
        </w:rPr>
        <w:t> </w:t>
      </w:r>
      <w:r w:rsidRPr="00F22CFC">
        <w:rPr>
          <w:rStyle w:val="hl"/>
          <w:rFonts w:asciiTheme="minorBidi" w:hAnsiTheme="minorBidi"/>
          <w:b/>
          <w:bCs/>
          <w:rtl/>
        </w:rPr>
        <w:t xml:space="preserve">خشونت‌های </w:t>
      </w:r>
      <w:r w:rsidRPr="00F22CFC">
        <w:rPr>
          <w:rFonts w:asciiTheme="minorBidi" w:hAnsiTheme="minorBidi"/>
          <w:b/>
          <w:bCs/>
          <w:rtl/>
        </w:rPr>
        <w:t>علیه زنان را کاهش</w:t>
      </w:r>
      <w:r w:rsidRPr="00F22CFC">
        <w:rPr>
          <w:rFonts w:asciiTheme="minorBidi" w:hAnsiTheme="minorBidi"/>
          <w:b/>
          <w:bCs/>
        </w:rPr>
        <w:t> </w:t>
      </w:r>
      <w:r w:rsidRPr="00F22CFC">
        <w:rPr>
          <w:rStyle w:val="hl"/>
          <w:rFonts w:asciiTheme="minorBidi" w:hAnsiTheme="minorBidi"/>
          <w:b/>
          <w:bCs/>
          <w:rtl/>
        </w:rPr>
        <w:t>می‌دهد</w:t>
      </w:r>
      <w:r w:rsidRPr="00F22CFC">
        <w:rPr>
          <w:rFonts w:asciiTheme="minorBidi" w:hAnsiTheme="minorBidi"/>
          <w:b/>
          <w:bCs/>
          <w:rtl/>
        </w:rPr>
        <w:t>. این مسئله به دلیل به میان آوردن مباحث مربوط به زنان در</w:t>
      </w:r>
      <w:r w:rsidRPr="00F22CFC">
        <w:rPr>
          <w:rFonts w:asciiTheme="minorBidi" w:hAnsiTheme="minorBidi"/>
          <w:b/>
          <w:bCs/>
        </w:rPr>
        <w:t> </w:t>
      </w:r>
      <w:r w:rsidRPr="00F22CFC">
        <w:rPr>
          <w:rStyle w:val="hl"/>
          <w:rFonts w:asciiTheme="minorBidi" w:hAnsiTheme="minorBidi"/>
          <w:b/>
          <w:bCs/>
          <w:rtl/>
        </w:rPr>
        <w:t xml:space="preserve">حوزه‌ </w:t>
      </w:r>
      <w:r w:rsidRPr="00F22CFC">
        <w:rPr>
          <w:rStyle w:val="style-err"/>
          <w:rFonts w:asciiTheme="minorBidi" w:eastAsiaTheme="majorEastAsia" w:hAnsiTheme="minorBidi"/>
          <w:b/>
          <w:bCs/>
          <w:rtl/>
        </w:rPr>
        <w:t>قانون</w:t>
      </w:r>
      <w:r w:rsidRPr="00F22CFC">
        <w:rPr>
          <w:rStyle w:val="hl"/>
          <w:rFonts w:asciiTheme="minorBidi" w:hAnsiTheme="minorBidi"/>
          <w:b/>
          <w:bCs/>
          <w:rtl/>
        </w:rPr>
        <w:t>‌گذاری</w:t>
      </w:r>
      <w:r w:rsidRPr="00F22CFC">
        <w:rPr>
          <w:rFonts w:asciiTheme="minorBidi" w:hAnsiTheme="minorBidi"/>
          <w:b/>
          <w:bCs/>
        </w:rPr>
        <w:t> </w:t>
      </w:r>
      <w:r w:rsidRPr="00F22CFC">
        <w:rPr>
          <w:rFonts w:asciiTheme="minorBidi" w:hAnsiTheme="minorBidi"/>
          <w:b/>
          <w:bCs/>
          <w:rtl/>
        </w:rPr>
        <w:t>است. مطابق آمارهای</w:t>
      </w:r>
      <w:r w:rsidRPr="00F22CFC">
        <w:rPr>
          <w:rFonts w:asciiTheme="minorBidi" w:hAnsiTheme="minorBidi"/>
          <w:b/>
          <w:bCs/>
        </w:rPr>
        <w:t> </w:t>
      </w:r>
      <w:r w:rsidRPr="00F22CFC">
        <w:rPr>
          <w:rStyle w:val="style-err"/>
          <w:rFonts w:asciiTheme="minorBidi" w:eastAsiaTheme="majorEastAsia" w:hAnsiTheme="minorBidi"/>
          <w:b/>
          <w:bCs/>
          <w:rtl/>
        </w:rPr>
        <w:t>منتشر</w:t>
      </w:r>
      <w:r w:rsidRPr="00F22CFC">
        <w:rPr>
          <w:rStyle w:val="hl"/>
          <w:rFonts w:asciiTheme="minorBidi" w:hAnsiTheme="minorBidi"/>
          <w:b/>
          <w:bCs/>
        </w:rPr>
        <w:t> </w:t>
      </w:r>
      <w:r w:rsidRPr="00F22CFC">
        <w:rPr>
          <w:rStyle w:val="hl"/>
          <w:rFonts w:asciiTheme="minorBidi" w:hAnsiTheme="minorBidi"/>
          <w:b/>
          <w:bCs/>
          <w:rtl/>
        </w:rPr>
        <w:t>شده</w:t>
      </w:r>
      <w:r w:rsidRPr="00F22CFC">
        <w:rPr>
          <w:rFonts w:asciiTheme="minorBidi" w:hAnsiTheme="minorBidi"/>
          <w:b/>
          <w:bCs/>
        </w:rPr>
        <w:t> </w:t>
      </w:r>
      <w:r w:rsidRPr="00F22CFC">
        <w:rPr>
          <w:rStyle w:val="style-err"/>
          <w:rFonts w:asciiTheme="minorBidi" w:eastAsiaTheme="majorEastAsia" w:hAnsiTheme="minorBidi"/>
          <w:b/>
          <w:bCs/>
          <w:rtl/>
        </w:rPr>
        <w:t>با</w:t>
      </w:r>
      <w:r w:rsidRPr="00F22CFC">
        <w:rPr>
          <w:rStyle w:val="hl"/>
          <w:rFonts w:asciiTheme="minorBidi" w:hAnsiTheme="minorBidi"/>
          <w:b/>
          <w:bCs/>
        </w:rPr>
        <w:t> </w:t>
      </w:r>
      <w:r w:rsidRPr="00F22CFC">
        <w:rPr>
          <w:rStyle w:val="hl"/>
          <w:rFonts w:asciiTheme="minorBidi" w:hAnsiTheme="minorBidi"/>
          <w:b/>
          <w:bCs/>
          <w:rtl/>
        </w:rPr>
        <w:t>این‌که</w:t>
      </w:r>
      <w:r w:rsidRPr="00F22CFC">
        <w:rPr>
          <w:rFonts w:asciiTheme="minorBidi" w:hAnsiTheme="minorBidi"/>
          <w:b/>
          <w:bCs/>
        </w:rPr>
        <w:t> </w:t>
      </w:r>
      <w:r w:rsidRPr="00F22CFC">
        <w:rPr>
          <w:rFonts w:asciiTheme="minorBidi" w:hAnsiTheme="minorBidi"/>
          <w:b/>
          <w:bCs/>
          <w:rtl/>
        </w:rPr>
        <w:t>زنان تنها در کل دنیا</w:t>
      </w:r>
      <w:r w:rsidRPr="00F22CFC">
        <w:rPr>
          <w:rFonts w:asciiTheme="minorBidi" w:hAnsiTheme="minorBidi"/>
          <w:b/>
          <w:bCs/>
        </w:rPr>
        <w:t> </w:t>
      </w:r>
      <w:r w:rsidRPr="00F22CFC">
        <w:rPr>
          <w:rFonts w:asciiTheme="minorBidi" w:hAnsiTheme="minorBidi"/>
          <w:b/>
          <w:bCs/>
          <w:rtl/>
        </w:rPr>
        <w:t xml:space="preserve"> 4/18</w:t>
      </w:r>
      <w:r w:rsidRPr="00F22CFC">
        <w:rPr>
          <w:rFonts w:asciiTheme="minorBidi" w:hAnsiTheme="minorBidi"/>
          <w:b/>
          <w:bCs/>
        </w:rPr>
        <w:t> </w:t>
      </w:r>
      <w:r w:rsidRPr="00F22CFC">
        <w:rPr>
          <w:rFonts w:asciiTheme="minorBidi" w:hAnsiTheme="minorBidi"/>
          <w:b/>
          <w:bCs/>
          <w:rtl/>
        </w:rPr>
        <w:t>درصد</w:t>
      </w:r>
      <w:r w:rsidR="00DF7120" w:rsidRPr="00F22CFC">
        <w:rPr>
          <w:rFonts w:asciiTheme="minorBidi" w:hAnsiTheme="minorBidi"/>
          <w:b/>
          <w:bCs/>
          <w:rtl/>
        </w:rPr>
        <w:t xml:space="preserve"> </w:t>
      </w:r>
      <w:r w:rsidRPr="00F22CFC">
        <w:rPr>
          <w:rStyle w:val="hl"/>
          <w:rFonts w:asciiTheme="minorBidi" w:hAnsiTheme="minorBidi"/>
          <w:b/>
          <w:bCs/>
          <w:rtl/>
        </w:rPr>
        <w:t>صندلی‌های</w:t>
      </w:r>
      <w:r w:rsidR="00DF7120" w:rsidRPr="00F22CFC">
        <w:rPr>
          <w:rFonts w:asciiTheme="minorBidi" w:hAnsiTheme="minorBidi"/>
          <w:b/>
          <w:bCs/>
          <w:rtl/>
        </w:rPr>
        <w:t xml:space="preserve"> </w:t>
      </w:r>
      <w:r w:rsidRPr="00F22CFC">
        <w:rPr>
          <w:rStyle w:val="hl"/>
          <w:rFonts w:asciiTheme="minorBidi" w:hAnsiTheme="minorBidi"/>
          <w:b/>
          <w:bCs/>
          <w:rtl/>
        </w:rPr>
        <w:t>مجلس‌های</w:t>
      </w:r>
      <w:r w:rsidRPr="00F22CFC">
        <w:rPr>
          <w:rFonts w:asciiTheme="minorBidi" w:hAnsiTheme="minorBidi"/>
          <w:b/>
          <w:bCs/>
        </w:rPr>
        <w:t> </w:t>
      </w:r>
      <w:r w:rsidRPr="00F22CFC">
        <w:rPr>
          <w:rFonts w:asciiTheme="minorBidi" w:hAnsiTheme="minorBidi"/>
          <w:b/>
          <w:bCs/>
          <w:rtl/>
        </w:rPr>
        <w:t>ملی و</w:t>
      </w:r>
      <w:r w:rsidRPr="00F22CFC">
        <w:rPr>
          <w:rFonts w:asciiTheme="minorBidi" w:hAnsiTheme="minorBidi"/>
          <w:b/>
          <w:bCs/>
        </w:rPr>
        <w:t> </w:t>
      </w:r>
      <w:r w:rsidRPr="00F22CFC">
        <w:rPr>
          <w:rStyle w:val="style-err"/>
          <w:rFonts w:asciiTheme="minorBidi" w:eastAsiaTheme="majorEastAsia" w:hAnsiTheme="minorBidi"/>
          <w:b/>
          <w:bCs/>
          <w:rtl/>
        </w:rPr>
        <w:t>قانون</w:t>
      </w:r>
      <w:r w:rsidRPr="00F22CFC">
        <w:rPr>
          <w:rStyle w:val="hl"/>
          <w:rFonts w:asciiTheme="minorBidi" w:hAnsiTheme="minorBidi"/>
          <w:b/>
          <w:bCs/>
          <w:rtl/>
        </w:rPr>
        <w:t>‌گذاری</w:t>
      </w:r>
      <w:r w:rsidRPr="00F22CFC">
        <w:rPr>
          <w:rFonts w:asciiTheme="minorBidi" w:hAnsiTheme="minorBidi"/>
          <w:b/>
          <w:bCs/>
        </w:rPr>
        <w:t> </w:t>
      </w:r>
      <w:r w:rsidRPr="00F22CFC">
        <w:rPr>
          <w:rFonts w:asciiTheme="minorBidi" w:hAnsiTheme="minorBidi"/>
          <w:b/>
          <w:bCs/>
          <w:rtl/>
        </w:rPr>
        <w:t xml:space="preserve">را در کل دنیا در دست دارند، اما مشارکت آن‌ها در امر </w:t>
      </w:r>
      <w:r w:rsidRPr="00F22CFC">
        <w:rPr>
          <w:rStyle w:val="style-err"/>
          <w:rFonts w:asciiTheme="minorBidi" w:eastAsiaTheme="majorEastAsia" w:hAnsiTheme="minorBidi"/>
          <w:b/>
          <w:bCs/>
          <w:rtl/>
        </w:rPr>
        <w:t>تصمیم</w:t>
      </w:r>
      <w:r w:rsidRPr="00F22CFC">
        <w:rPr>
          <w:rStyle w:val="hl"/>
          <w:rFonts w:asciiTheme="minorBidi" w:hAnsiTheme="minorBidi"/>
          <w:b/>
          <w:bCs/>
          <w:rtl/>
        </w:rPr>
        <w:t>‌گیری‌های</w:t>
      </w:r>
      <w:r w:rsidR="00F22CFC">
        <w:rPr>
          <w:rStyle w:val="hl"/>
          <w:rFonts w:asciiTheme="minorBidi" w:hAnsiTheme="minorBidi"/>
          <w:b/>
          <w:bCs/>
        </w:rPr>
        <w:t xml:space="preserve"> </w:t>
      </w:r>
      <w:r w:rsidRPr="00F22CFC">
        <w:rPr>
          <w:rFonts w:asciiTheme="minorBidi" w:hAnsiTheme="minorBidi"/>
          <w:b/>
          <w:bCs/>
          <w:rtl/>
        </w:rPr>
        <w:t>سیاسی</w:t>
      </w:r>
      <w:r w:rsidR="00980605">
        <w:rPr>
          <w:rFonts w:asciiTheme="minorBidi" w:hAnsiTheme="minorBidi" w:hint="cs"/>
          <w:b/>
          <w:bCs/>
          <w:rtl/>
        </w:rPr>
        <w:t xml:space="preserve"> </w:t>
      </w:r>
      <w:r w:rsidRPr="00F22CFC">
        <w:rPr>
          <w:rStyle w:val="hl"/>
          <w:rFonts w:asciiTheme="minorBidi" w:hAnsiTheme="minorBidi"/>
          <w:b/>
          <w:bCs/>
          <w:rtl/>
        </w:rPr>
        <w:t>تاثیر</w:t>
      </w:r>
      <w:r w:rsidRPr="00F22CFC">
        <w:rPr>
          <w:rFonts w:asciiTheme="minorBidi" w:hAnsiTheme="minorBidi"/>
          <w:b/>
          <w:bCs/>
        </w:rPr>
        <w:t> </w:t>
      </w:r>
      <w:r w:rsidRPr="00F22CFC">
        <w:rPr>
          <w:rFonts w:asciiTheme="minorBidi" w:hAnsiTheme="minorBidi"/>
          <w:b/>
          <w:bCs/>
          <w:rtl/>
        </w:rPr>
        <w:t>مثبتی بر مسائل کلیدی حقوق بشر</w:t>
      </w:r>
      <w:r w:rsidRPr="00F22CFC">
        <w:rPr>
          <w:rFonts w:asciiTheme="minorBidi" w:hAnsiTheme="minorBidi"/>
          <w:b/>
          <w:bCs/>
        </w:rPr>
        <w:t> </w:t>
      </w:r>
      <w:r w:rsidRPr="00F22CFC">
        <w:rPr>
          <w:rStyle w:val="style-err"/>
          <w:rFonts w:asciiTheme="minorBidi" w:eastAsiaTheme="majorEastAsia" w:hAnsiTheme="minorBidi"/>
          <w:b/>
          <w:bCs/>
          <w:rtl/>
        </w:rPr>
        <w:t>به</w:t>
      </w:r>
      <w:r w:rsidRPr="00F22CFC">
        <w:rPr>
          <w:rStyle w:val="hl"/>
          <w:rFonts w:asciiTheme="minorBidi" w:hAnsiTheme="minorBidi"/>
          <w:b/>
          <w:bCs/>
        </w:rPr>
        <w:t> </w:t>
      </w:r>
      <w:r w:rsidRPr="00F22CFC">
        <w:rPr>
          <w:rStyle w:val="hl"/>
          <w:rFonts w:asciiTheme="minorBidi" w:hAnsiTheme="minorBidi"/>
          <w:b/>
          <w:bCs/>
          <w:rtl/>
        </w:rPr>
        <w:t>خصوص</w:t>
      </w:r>
      <w:r w:rsidRPr="00F22CFC">
        <w:rPr>
          <w:rFonts w:asciiTheme="minorBidi" w:hAnsiTheme="minorBidi"/>
          <w:b/>
          <w:bCs/>
        </w:rPr>
        <w:t> </w:t>
      </w:r>
      <w:r w:rsidRPr="00F22CFC">
        <w:rPr>
          <w:rFonts w:asciiTheme="minorBidi" w:hAnsiTheme="minorBidi"/>
          <w:b/>
          <w:bCs/>
          <w:rtl/>
        </w:rPr>
        <w:t>زنان و کودکان دارد. برای</w:t>
      </w:r>
      <w:r w:rsidR="00DF7120" w:rsidRPr="00F22CFC">
        <w:rPr>
          <w:rFonts w:asciiTheme="minorBidi" w:hAnsiTheme="minorBidi"/>
          <w:b/>
          <w:bCs/>
          <w:rtl/>
        </w:rPr>
        <w:t xml:space="preserve"> </w:t>
      </w:r>
      <w:r w:rsidRPr="00F22CFC">
        <w:rPr>
          <w:rFonts w:asciiTheme="minorBidi" w:hAnsiTheme="minorBidi"/>
          <w:b/>
          <w:bCs/>
          <w:rtl/>
        </w:rPr>
        <w:t>مثال در آرژانتین، زنان که</w:t>
      </w:r>
      <w:r w:rsidR="00F22CFC">
        <w:rPr>
          <w:rFonts w:asciiTheme="minorBidi" w:hAnsiTheme="minorBidi"/>
          <w:b/>
          <w:bCs/>
        </w:rPr>
        <w:t xml:space="preserve"> </w:t>
      </w:r>
      <w:r w:rsidR="00F22CFC">
        <w:rPr>
          <w:rFonts w:asciiTheme="minorBidi" w:hAnsiTheme="minorBidi" w:hint="cs"/>
          <w:b/>
          <w:bCs/>
          <w:rtl/>
        </w:rPr>
        <w:t>14 درصد کرسی‌های</w:t>
      </w:r>
      <w:r w:rsidR="00980605">
        <w:rPr>
          <w:rFonts w:asciiTheme="minorBidi" w:hAnsiTheme="minorBidi" w:hint="cs"/>
          <w:b/>
          <w:bCs/>
          <w:rtl/>
        </w:rPr>
        <w:t xml:space="preserve"> </w:t>
      </w:r>
      <w:r w:rsidRPr="00F22CFC">
        <w:rPr>
          <w:rFonts w:asciiTheme="minorBidi" w:hAnsiTheme="minorBidi"/>
          <w:b/>
          <w:bCs/>
          <w:rtl/>
        </w:rPr>
        <w:t>مجلس را در</w:t>
      </w:r>
      <w:r w:rsidRPr="00F22CFC">
        <w:rPr>
          <w:rFonts w:asciiTheme="minorBidi" w:hAnsiTheme="minorBidi"/>
          <w:b/>
          <w:bCs/>
        </w:rPr>
        <w:t> </w:t>
      </w:r>
      <w:r w:rsidRPr="00F22CFC">
        <w:rPr>
          <w:rStyle w:val="style-err"/>
          <w:rFonts w:asciiTheme="minorBidi" w:eastAsiaTheme="majorEastAsia" w:hAnsiTheme="minorBidi"/>
          <w:b/>
          <w:bCs/>
          <w:rtl/>
        </w:rPr>
        <w:t>اختیار</w:t>
      </w:r>
      <w:r w:rsidRPr="00F22CFC">
        <w:rPr>
          <w:rStyle w:val="hl"/>
          <w:rFonts w:asciiTheme="minorBidi" w:hAnsiTheme="minorBidi"/>
          <w:b/>
          <w:bCs/>
        </w:rPr>
        <w:t> </w:t>
      </w:r>
      <w:r w:rsidRPr="00F22CFC">
        <w:rPr>
          <w:rStyle w:val="hl"/>
          <w:rFonts w:asciiTheme="minorBidi" w:hAnsiTheme="minorBidi"/>
          <w:b/>
          <w:bCs/>
          <w:rtl/>
        </w:rPr>
        <w:t>دارند</w:t>
      </w:r>
      <w:r w:rsidRPr="00F22CFC">
        <w:rPr>
          <w:rFonts w:asciiTheme="minorBidi" w:hAnsiTheme="minorBidi"/>
          <w:b/>
          <w:bCs/>
        </w:rPr>
        <w:t> </w:t>
      </w:r>
      <w:r w:rsidRPr="00F22CFC">
        <w:rPr>
          <w:rStyle w:val="hl"/>
          <w:rFonts w:asciiTheme="minorBidi" w:hAnsiTheme="minorBidi"/>
          <w:b/>
          <w:bCs/>
          <w:rtl/>
          <w:lang w:bidi="fa-IR"/>
        </w:rPr>
        <w:t>78</w:t>
      </w:r>
      <w:r w:rsidRPr="00F22CFC">
        <w:rPr>
          <w:rFonts w:asciiTheme="minorBidi" w:hAnsiTheme="minorBidi"/>
          <w:b/>
          <w:bCs/>
        </w:rPr>
        <w:t> </w:t>
      </w:r>
      <w:r w:rsidRPr="00F22CFC">
        <w:rPr>
          <w:rFonts w:asciiTheme="minorBidi" w:hAnsiTheme="minorBidi"/>
          <w:b/>
          <w:bCs/>
          <w:rtl/>
        </w:rPr>
        <w:t>درصد از قوانین مربوط به زنان را به مجلس معرفی</w:t>
      </w:r>
      <w:r w:rsidRPr="00F22CFC">
        <w:rPr>
          <w:rFonts w:asciiTheme="minorBidi" w:hAnsiTheme="minorBidi"/>
          <w:b/>
          <w:bCs/>
        </w:rPr>
        <w:t> </w:t>
      </w:r>
      <w:r w:rsidRPr="00F22CFC">
        <w:rPr>
          <w:rStyle w:val="hl"/>
          <w:rFonts w:asciiTheme="minorBidi" w:hAnsiTheme="minorBidi"/>
          <w:b/>
          <w:bCs/>
          <w:rtl/>
        </w:rPr>
        <w:t>کرده‌اند</w:t>
      </w:r>
      <w:r w:rsidRPr="00F22CFC">
        <w:rPr>
          <w:rFonts w:asciiTheme="minorBidi" w:hAnsiTheme="minorBidi"/>
          <w:b/>
          <w:bCs/>
          <w:rtl/>
        </w:rPr>
        <w:t>. در نیوزیلند زنان که تنها</w:t>
      </w:r>
      <w:r w:rsidRPr="00F22CFC">
        <w:rPr>
          <w:rFonts w:asciiTheme="minorBidi" w:hAnsiTheme="minorBidi"/>
          <w:b/>
          <w:bCs/>
        </w:rPr>
        <w:t> </w:t>
      </w:r>
      <w:r w:rsidRPr="00F22CFC">
        <w:rPr>
          <w:rStyle w:val="hl"/>
          <w:rFonts w:asciiTheme="minorBidi" w:hAnsiTheme="minorBidi"/>
          <w:b/>
          <w:bCs/>
          <w:rtl/>
          <w:lang w:bidi="fa-IR"/>
        </w:rPr>
        <w:t>15</w:t>
      </w:r>
      <w:r w:rsidRPr="00F22CFC">
        <w:rPr>
          <w:rFonts w:asciiTheme="minorBidi" w:hAnsiTheme="minorBidi"/>
          <w:b/>
          <w:bCs/>
        </w:rPr>
        <w:t> </w:t>
      </w:r>
      <w:r w:rsidRPr="00F22CFC">
        <w:rPr>
          <w:rFonts w:asciiTheme="minorBidi" w:hAnsiTheme="minorBidi"/>
          <w:b/>
          <w:bCs/>
          <w:rtl/>
        </w:rPr>
        <w:t>درصد از نمایندگان مجلس را تشکیل</w:t>
      </w:r>
      <w:r w:rsidRPr="00F22CFC">
        <w:rPr>
          <w:rFonts w:asciiTheme="minorBidi" w:hAnsiTheme="minorBidi"/>
          <w:b/>
          <w:bCs/>
        </w:rPr>
        <w:t> </w:t>
      </w:r>
      <w:r w:rsidRPr="00F22CFC">
        <w:rPr>
          <w:rStyle w:val="hl"/>
          <w:rFonts w:asciiTheme="minorBidi" w:hAnsiTheme="minorBidi"/>
          <w:b/>
          <w:bCs/>
          <w:rtl/>
        </w:rPr>
        <w:t>می‌دهند</w:t>
      </w:r>
      <w:r w:rsidRPr="00F22CFC">
        <w:rPr>
          <w:rFonts w:asciiTheme="minorBidi" w:hAnsiTheme="minorBidi"/>
          <w:b/>
          <w:bCs/>
        </w:rPr>
        <w:t> </w:t>
      </w:r>
      <w:r w:rsidRPr="00F22CFC">
        <w:rPr>
          <w:rStyle w:val="hl"/>
          <w:rFonts w:asciiTheme="minorBidi" w:hAnsiTheme="minorBidi"/>
          <w:b/>
          <w:bCs/>
          <w:rtl/>
          <w:lang w:bidi="fa-IR"/>
        </w:rPr>
        <w:t>66</w:t>
      </w:r>
      <w:r w:rsidRPr="00F22CFC">
        <w:rPr>
          <w:rFonts w:asciiTheme="minorBidi" w:hAnsiTheme="minorBidi"/>
          <w:b/>
          <w:bCs/>
        </w:rPr>
        <w:t> </w:t>
      </w:r>
      <w:r w:rsidRPr="00F22CFC">
        <w:rPr>
          <w:rFonts w:asciiTheme="minorBidi" w:hAnsiTheme="minorBidi"/>
          <w:b/>
          <w:bCs/>
          <w:rtl/>
        </w:rPr>
        <w:t>از مباحث مربوط به</w:t>
      </w:r>
      <w:r w:rsidRPr="00F22CFC">
        <w:rPr>
          <w:rFonts w:asciiTheme="minorBidi" w:hAnsiTheme="minorBidi"/>
          <w:b/>
          <w:bCs/>
        </w:rPr>
        <w:t> </w:t>
      </w:r>
      <w:r w:rsidRPr="00F22CFC">
        <w:rPr>
          <w:rStyle w:val="hl"/>
          <w:rFonts w:asciiTheme="minorBidi" w:hAnsiTheme="minorBidi"/>
          <w:b/>
          <w:bCs/>
          <w:rtl/>
        </w:rPr>
        <w:t>مرخصی‌های</w:t>
      </w:r>
      <w:r w:rsidRPr="00F22CFC">
        <w:rPr>
          <w:rFonts w:asciiTheme="minorBidi" w:hAnsiTheme="minorBidi"/>
          <w:b/>
          <w:bCs/>
        </w:rPr>
        <w:t> </w:t>
      </w:r>
      <w:r w:rsidRPr="00F22CFC">
        <w:rPr>
          <w:rFonts w:asciiTheme="minorBidi" w:hAnsiTheme="minorBidi"/>
          <w:b/>
          <w:bCs/>
          <w:rtl/>
        </w:rPr>
        <w:t>زایمان و</w:t>
      </w:r>
      <w:r w:rsidRPr="00F22CFC">
        <w:rPr>
          <w:rFonts w:asciiTheme="minorBidi" w:hAnsiTheme="minorBidi"/>
          <w:b/>
          <w:bCs/>
        </w:rPr>
        <w:t> </w:t>
      </w:r>
      <w:r w:rsidRPr="00F22CFC">
        <w:rPr>
          <w:rStyle w:val="hl"/>
          <w:rFonts w:asciiTheme="minorBidi" w:hAnsiTheme="minorBidi"/>
          <w:b/>
          <w:bCs/>
          <w:rtl/>
        </w:rPr>
        <w:t xml:space="preserve">سرپرستی </w:t>
      </w:r>
      <w:r w:rsidRPr="00F22CFC">
        <w:rPr>
          <w:rFonts w:asciiTheme="minorBidi" w:hAnsiTheme="minorBidi"/>
          <w:b/>
          <w:bCs/>
          <w:rtl/>
        </w:rPr>
        <w:t>فرزندان را به مجلس ارائه</w:t>
      </w:r>
      <w:r w:rsidRPr="00F22CFC">
        <w:rPr>
          <w:rFonts w:asciiTheme="minorBidi" w:hAnsiTheme="minorBidi"/>
          <w:b/>
          <w:bCs/>
        </w:rPr>
        <w:t> </w:t>
      </w:r>
      <w:r w:rsidRPr="00F22CFC">
        <w:rPr>
          <w:rStyle w:val="hl"/>
          <w:rFonts w:asciiTheme="minorBidi" w:hAnsiTheme="minorBidi"/>
          <w:b/>
          <w:bCs/>
          <w:rtl/>
        </w:rPr>
        <w:t>کرده‌اند</w:t>
      </w:r>
      <w:r w:rsidRPr="00F22CFC">
        <w:rPr>
          <w:rFonts w:asciiTheme="minorBidi" w:hAnsiTheme="minorBidi"/>
          <w:b/>
          <w:bCs/>
        </w:rPr>
        <w:t>.</w:t>
      </w:r>
    </w:p>
    <w:p w:rsidR="00B317DE" w:rsidRPr="00F22CFC" w:rsidRDefault="00B317DE" w:rsidP="00F22CFC">
      <w:pPr>
        <w:pStyle w:val="Ingetavstnd"/>
        <w:bidi/>
        <w:jc w:val="both"/>
        <w:rPr>
          <w:rFonts w:asciiTheme="minorBidi" w:hAnsiTheme="minorBidi"/>
          <w:b/>
          <w:bCs/>
        </w:rPr>
      </w:pPr>
      <w:r w:rsidRPr="00F22CFC">
        <w:rPr>
          <w:rStyle w:val="style-err"/>
          <w:rFonts w:asciiTheme="minorBidi" w:eastAsiaTheme="majorEastAsia" w:hAnsiTheme="minorBidi"/>
          <w:b/>
          <w:bCs/>
          <w:rtl/>
        </w:rPr>
        <w:t>در</w:t>
      </w:r>
      <w:r w:rsidRPr="00F22CFC">
        <w:rPr>
          <w:rStyle w:val="hl"/>
          <w:rFonts w:asciiTheme="minorBidi" w:hAnsiTheme="minorBidi"/>
          <w:b/>
          <w:bCs/>
        </w:rPr>
        <w:t> </w:t>
      </w:r>
      <w:r w:rsidRPr="00F22CFC">
        <w:rPr>
          <w:rStyle w:val="hl"/>
          <w:rFonts w:asciiTheme="minorBidi" w:hAnsiTheme="minorBidi"/>
          <w:b/>
          <w:bCs/>
          <w:rtl/>
        </w:rPr>
        <w:t>عین</w:t>
      </w:r>
      <w:r w:rsidRPr="00F22CFC">
        <w:rPr>
          <w:rStyle w:val="hl"/>
          <w:rFonts w:asciiTheme="minorBidi" w:hAnsiTheme="minorBidi"/>
          <w:b/>
          <w:bCs/>
        </w:rPr>
        <w:t> </w:t>
      </w:r>
      <w:r w:rsidRPr="00F22CFC">
        <w:rPr>
          <w:rStyle w:val="hl"/>
          <w:rFonts w:asciiTheme="minorBidi" w:hAnsiTheme="minorBidi"/>
          <w:b/>
          <w:bCs/>
          <w:rtl/>
        </w:rPr>
        <w:t>حال</w:t>
      </w:r>
      <w:r w:rsidRPr="00F22CFC">
        <w:rPr>
          <w:rFonts w:asciiTheme="minorBidi" w:hAnsiTheme="minorBidi"/>
          <w:b/>
          <w:bCs/>
        </w:rPr>
        <w:t> </w:t>
      </w:r>
      <w:r w:rsidRPr="00F22CFC">
        <w:rPr>
          <w:rFonts w:asciiTheme="minorBidi" w:hAnsiTheme="minorBidi"/>
          <w:b/>
          <w:bCs/>
          <w:rtl/>
        </w:rPr>
        <w:t>آمارهای سازمان ملل نشان</w:t>
      </w:r>
      <w:r w:rsidRPr="00F22CFC">
        <w:rPr>
          <w:rFonts w:asciiTheme="minorBidi" w:hAnsiTheme="minorBidi"/>
          <w:b/>
          <w:bCs/>
        </w:rPr>
        <w:t> </w:t>
      </w:r>
      <w:r w:rsidRPr="00F22CFC">
        <w:rPr>
          <w:rStyle w:val="hl"/>
          <w:rFonts w:asciiTheme="minorBidi" w:hAnsiTheme="minorBidi"/>
          <w:b/>
          <w:bCs/>
          <w:rtl/>
        </w:rPr>
        <w:t>می‌دهد</w:t>
      </w:r>
      <w:r w:rsidRPr="00F22CFC">
        <w:rPr>
          <w:rFonts w:asciiTheme="minorBidi" w:hAnsiTheme="minorBidi"/>
          <w:b/>
          <w:bCs/>
        </w:rPr>
        <w:t> </w:t>
      </w:r>
      <w:r w:rsidRPr="00F22CFC">
        <w:rPr>
          <w:rFonts w:asciiTheme="minorBidi" w:hAnsiTheme="minorBidi"/>
          <w:b/>
          <w:bCs/>
          <w:rtl/>
        </w:rPr>
        <w:t>که از سال</w:t>
      </w:r>
      <w:r w:rsidRPr="00F22CFC">
        <w:rPr>
          <w:rFonts w:asciiTheme="minorBidi" w:hAnsiTheme="minorBidi"/>
          <w:b/>
          <w:bCs/>
        </w:rPr>
        <w:t> </w:t>
      </w:r>
      <w:r w:rsidRPr="00F22CFC">
        <w:rPr>
          <w:rStyle w:val="hl"/>
          <w:rFonts w:asciiTheme="minorBidi" w:hAnsiTheme="minorBidi"/>
          <w:b/>
          <w:bCs/>
          <w:rtl/>
          <w:lang w:bidi="fa-IR"/>
        </w:rPr>
        <w:t>1995</w:t>
      </w:r>
      <w:r w:rsidRPr="00F22CFC">
        <w:rPr>
          <w:rFonts w:asciiTheme="minorBidi" w:hAnsiTheme="minorBidi"/>
          <w:b/>
          <w:bCs/>
        </w:rPr>
        <w:t> </w:t>
      </w:r>
      <w:r w:rsidRPr="00F22CFC">
        <w:rPr>
          <w:rFonts w:asciiTheme="minorBidi" w:hAnsiTheme="minorBidi"/>
          <w:b/>
          <w:bCs/>
          <w:rtl/>
        </w:rPr>
        <w:t xml:space="preserve">تاکنون حضور زنان در مجلس </w:t>
      </w:r>
      <w:r w:rsidRPr="00F22CFC">
        <w:rPr>
          <w:rStyle w:val="style-err"/>
          <w:rFonts w:asciiTheme="minorBidi" w:eastAsiaTheme="majorEastAsia" w:hAnsiTheme="minorBidi"/>
          <w:b/>
          <w:bCs/>
          <w:rtl/>
        </w:rPr>
        <w:t>قانون</w:t>
      </w:r>
      <w:r w:rsidRPr="00F22CFC">
        <w:rPr>
          <w:rStyle w:val="hl"/>
          <w:rFonts w:asciiTheme="minorBidi" w:hAnsiTheme="minorBidi"/>
          <w:b/>
          <w:bCs/>
          <w:rtl/>
        </w:rPr>
        <w:t>‌گذاری</w:t>
      </w:r>
      <w:r w:rsidRPr="00F22CFC">
        <w:rPr>
          <w:rFonts w:asciiTheme="minorBidi" w:hAnsiTheme="minorBidi"/>
          <w:b/>
          <w:bCs/>
        </w:rPr>
        <w:t> </w:t>
      </w:r>
      <w:r w:rsidRPr="00F22CFC">
        <w:rPr>
          <w:rFonts w:asciiTheme="minorBidi" w:hAnsiTheme="minorBidi"/>
          <w:b/>
          <w:bCs/>
          <w:rtl/>
        </w:rPr>
        <w:t>در سراسر دنیا</w:t>
      </w:r>
      <w:r w:rsidRPr="00F22CFC">
        <w:rPr>
          <w:rFonts w:asciiTheme="minorBidi" w:hAnsiTheme="minorBidi"/>
          <w:b/>
          <w:bCs/>
        </w:rPr>
        <w:t> </w:t>
      </w:r>
      <w:r w:rsidRPr="00F22CFC">
        <w:rPr>
          <w:rStyle w:val="num-err"/>
          <w:rFonts w:asciiTheme="minorBidi" w:hAnsiTheme="minorBidi"/>
          <w:b/>
          <w:bCs/>
          <w:rtl/>
        </w:rPr>
        <w:t>دو</w:t>
      </w:r>
      <w:r w:rsidRPr="00F22CFC">
        <w:rPr>
          <w:rFonts w:asciiTheme="minorBidi" w:hAnsiTheme="minorBidi"/>
          <w:b/>
          <w:bCs/>
        </w:rPr>
        <w:t> </w:t>
      </w:r>
      <w:r w:rsidRPr="00F22CFC">
        <w:rPr>
          <w:rFonts w:asciiTheme="minorBidi" w:hAnsiTheme="minorBidi"/>
          <w:b/>
          <w:bCs/>
          <w:rtl/>
        </w:rPr>
        <w:t>برابر شده است، اما این رقم هم‌چنان</w:t>
      </w:r>
      <w:r w:rsidRPr="00F22CFC">
        <w:rPr>
          <w:rFonts w:asciiTheme="minorBidi" w:hAnsiTheme="minorBidi"/>
          <w:b/>
          <w:bCs/>
        </w:rPr>
        <w:t> </w:t>
      </w:r>
      <w:r w:rsidRPr="00F22CFC">
        <w:rPr>
          <w:rStyle w:val="hl"/>
          <w:rFonts w:asciiTheme="minorBidi" w:hAnsiTheme="minorBidi"/>
          <w:b/>
          <w:bCs/>
          <w:rtl/>
          <w:lang w:bidi="fa-IR"/>
        </w:rPr>
        <w:t>22</w:t>
      </w:r>
      <w:r w:rsidRPr="00F22CFC">
        <w:rPr>
          <w:rFonts w:asciiTheme="minorBidi" w:hAnsiTheme="minorBidi"/>
          <w:b/>
          <w:bCs/>
        </w:rPr>
        <w:t> </w:t>
      </w:r>
      <w:r w:rsidRPr="00F22CFC">
        <w:rPr>
          <w:rFonts w:asciiTheme="minorBidi" w:hAnsiTheme="minorBidi"/>
          <w:b/>
          <w:bCs/>
          <w:rtl/>
        </w:rPr>
        <w:t>درصد کل مشارکت زنان در مجالس</w:t>
      </w:r>
      <w:r w:rsidRPr="00F22CFC">
        <w:rPr>
          <w:rFonts w:asciiTheme="minorBidi" w:hAnsiTheme="minorBidi"/>
          <w:b/>
          <w:bCs/>
        </w:rPr>
        <w:t> </w:t>
      </w:r>
      <w:r w:rsidRPr="00F22CFC">
        <w:rPr>
          <w:rStyle w:val="style-err"/>
          <w:rFonts w:asciiTheme="minorBidi" w:eastAsiaTheme="majorEastAsia" w:hAnsiTheme="minorBidi"/>
          <w:b/>
          <w:bCs/>
          <w:rtl/>
        </w:rPr>
        <w:t>قانون</w:t>
      </w:r>
      <w:r w:rsidRPr="00F22CFC">
        <w:rPr>
          <w:rStyle w:val="hl"/>
          <w:rFonts w:asciiTheme="minorBidi" w:hAnsiTheme="minorBidi"/>
          <w:b/>
          <w:bCs/>
          <w:rtl/>
        </w:rPr>
        <w:t>‌گذاری</w:t>
      </w:r>
      <w:r w:rsidRPr="00F22CFC">
        <w:rPr>
          <w:rFonts w:asciiTheme="minorBidi" w:hAnsiTheme="minorBidi"/>
          <w:b/>
          <w:bCs/>
        </w:rPr>
        <w:t> </w:t>
      </w:r>
      <w:r w:rsidRPr="00F22CFC">
        <w:rPr>
          <w:rFonts w:asciiTheme="minorBidi" w:hAnsiTheme="minorBidi"/>
          <w:b/>
          <w:bCs/>
          <w:rtl/>
        </w:rPr>
        <w:t>در کل دنیا را تشکیل</w:t>
      </w:r>
      <w:r w:rsidRPr="00F22CFC">
        <w:rPr>
          <w:rFonts w:asciiTheme="minorBidi" w:hAnsiTheme="minorBidi"/>
          <w:b/>
          <w:bCs/>
        </w:rPr>
        <w:t> </w:t>
      </w:r>
      <w:r w:rsidRPr="00F22CFC">
        <w:rPr>
          <w:rStyle w:val="hl"/>
          <w:rFonts w:asciiTheme="minorBidi" w:hAnsiTheme="minorBidi"/>
          <w:b/>
          <w:bCs/>
          <w:rtl/>
        </w:rPr>
        <w:t>می‌دهد</w:t>
      </w:r>
      <w:r w:rsidRPr="00F22CFC">
        <w:rPr>
          <w:rFonts w:asciiTheme="minorBidi" w:hAnsiTheme="minorBidi"/>
          <w:b/>
          <w:bCs/>
          <w:rtl/>
        </w:rPr>
        <w:t>. از سوی دیگر در</w:t>
      </w:r>
      <w:r w:rsidRPr="00F22CFC">
        <w:rPr>
          <w:rFonts w:asciiTheme="minorBidi" w:hAnsiTheme="minorBidi"/>
          <w:b/>
          <w:bCs/>
        </w:rPr>
        <w:t> </w:t>
      </w:r>
      <w:r w:rsidRPr="00F22CFC">
        <w:rPr>
          <w:rStyle w:val="num-err"/>
          <w:rFonts w:asciiTheme="minorBidi" w:hAnsiTheme="minorBidi"/>
          <w:b/>
          <w:bCs/>
          <w:rtl/>
        </w:rPr>
        <w:t>یک</w:t>
      </w:r>
      <w:r w:rsidRPr="00F22CFC">
        <w:rPr>
          <w:rStyle w:val="hl"/>
          <w:rFonts w:asciiTheme="minorBidi" w:hAnsiTheme="minorBidi"/>
          <w:b/>
          <w:bCs/>
        </w:rPr>
        <w:t> </w:t>
      </w:r>
      <w:r w:rsidRPr="00F22CFC">
        <w:rPr>
          <w:rStyle w:val="hl"/>
          <w:rFonts w:asciiTheme="minorBidi" w:hAnsiTheme="minorBidi"/>
          <w:b/>
          <w:bCs/>
          <w:rtl/>
        </w:rPr>
        <w:t>چهارم</w:t>
      </w:r>
      <w:r w:rsidRPr="00F22CFC">
        <w:rPr>
          <w:rFonts w:asciiTheme="minorBidi" w:hAnsiTheme="minorBidi"/>
          <w:b/>
          <w:bCs/>
        </w:rPr>
        <w:t> </w:t>
      </w:r>
      <w:r w:rsidRPr="00F22CFC">
        <w:rPr>
          <w:rFonts w:asciiTheme="minorBidi" w:hAnsiTheme="minorBidi"/>
          <w:b/>
          <w:bCs/>
          <w:rtl/>
        </w:rPr>
        <w:t>از مجالس</w:t>
      </w:r>
      <w:r w:rsidRPr="00F22CFC">
        <w:rPr>
          <w:rFonts w:asciiTheme="minorBidi" w:hAnsiTheme="minorBidi"/>
          <w:b/>
          <w:bCs/>
        </w:rPr>
        <w:t> </w:t>
      </w:r>
      <w:r w:rsidRPr="00F22CFC">
        <w:rPr>
          <w:rStyle w:val="style-err"/>
          <w:rFonts w:asciiTheme="minorBidi" w:eastAsiaTheme="majorEastAsia" w:hAnsiTheme="minorBidi"/>
          <w:b/>
          <w:bCs/>
          <w:rtl/>
        </w:rPr>
        <w:t>قانون</w:t>
      </w:r>
      <w:r w:rsidRPr="00F22CFC">
        <w:rPr>
          <w:rStyle w:val="hl"/>
          <w:rFonts w:asciiTheme="minorBidi" w:hAnsiTheme="minorBidi"/>
          <w:b/>
          <w:bCs/>
          <w:rtl/>
        </w:rPr>
        <w:t>‌گذاری</w:t>
      </w:r>
      <w:r w:rsidRPr="00F22CFC">
        <w:rPr>
          <w:rFonts w:asciiTheme="minorBidi" w:hAnsiTheme="minorBidi"/>
          <w:b/>
          <w:bCs/>
        </w:rPr>
        <w:t> </w:t>
      </w:r>
      <w:r w:rsidRPr="00F22CFC">
        <w:rPr>
          <w:rFonts w:asciiTheme="minorBidi" w:hAnsiTheme="minorBidi"/>
          <w:b/>
          <w:bCs/>
          <w:rtl/>
        </w:rPr>
        <w:t>دنیا هنوز زنان دارای کم‌تر از</w:t>
      </w:r>
      <w:r w:rsidRPr="00F22CFC">
        <w:rPr>
          <w:rFonts w:asciiTheme="minorBidi" w:hAnsiTheme="minorBidi"/>
          <w:b/>
          <w:bCs/>
        </w:rPr>
        <w:t> </w:t>
      </w:r>
      <w:r w:rsidRPr="00F22CFC">
        <w:rPr>
          <w:rStyle w:val="hl"/>
          <w:rFonts w:asciiTheme="minorBidi" w:hAnsiTheme="minorBidi"/>
          <w:b/>
          <w:bCs/>
          <w:rtl/>
          <w:lang w:bidi="fa-IR"/>
        </w:rPr>
        <w:t>10</w:t>
      </w:r>
      <w:r w:rsidRPr="00F22CFC">
        <w:rPr>
          <w:rFonts w:asciiTheme="minorBidi" w:hAnsiTheme="minorBidi"/>
          <w:b/>
          <w:bCs/>
        </w:rPr>
        <w:t> </w:t>
      </w:r>
      <w:r w:rsidRPr="00F22CFC">
        <w:rPr>
          <w:rFonts w:asciiTheme="minorBidi" w:hAnsiTheme="minorBidi"/>
          <w:b/>
          <w:bCs/>
          <w:rtl/>
        </w:rPr>
        <w:t>درصد</w:t>
      </w:r>
      <w:r w:rsidRPr="00F22CFC">
        <w:rPr>
          <w:rFonts w:asciiTheme="minorBidi" w:hAnsiTheme="minorBidi"/>
          <w:b/>
          <w:bCs/>
        </w:rPr>
        <w:t> </w:t>
      </w:r>
      <w:r w:rsidRPr="00F22CFC">
        <w:rPr>
          <w:rStyle w:val="hl"/>
          <w:rFonts w:asciiTheme="minorBidi" w:hAnsiTheme="minorBidi"/>
          <w:b/>
          <w:bCs/>
          <w:rtl/>
        </w:rPr>
        <w:t>کرسی‌ها</w:t>
      </w:r>
      <w:r w:rsidRPr="00F22CFC">
        <w:rPr>
          <w:rFonts w:asciiTheme="minorBidi" w:hAnsiTheme="minorBidi"/>
          <w:b/>
          <w:bCs/>
        </w:rPr>
        <w:t> </w:t>
      </w:r>
      <w:r w:rsidRPr="00F22CFC">
        <w:rPr>
          <w:rFonts w:asciiTheme="minorBidi" w:hAnsiTheme="minorBidi"/>
          <w:b/>
          <w:bCs/>
          <w:rtl/>
        </w:rPr>
        <w:t xml:space="preserve">هستند. </w:t>
      </w:r>
      <w:r w:rsidRPr="00F22CFC">
        <w:rPr>
          <w:rStyle w:val="style-err"/>
          <w:rFonts w:asciiTheme="minorBidi" w:eastAsiaTheme="majorEastAsia" w:hAnsiTheme="minorBidi"/>
          <w:b/>
          <w:bCs/>
          <w:rtl/>
        </w:rPr>
        <w:t>با</w:t>
      </w:r>
      <w:r w:rsidRPr="00F22CFC">
        <w:rPr>
          <w:rStyle w:val="hl"/>
          <w:rFonts w:asciiTheme="minorBidi" w:hAnsiTheme="minorBidi"/>
          <w:b/>
          <w:bCs/>
        </w:rPr>
        <w:t> </w:t>
      </w:r>
      <w:r w:rsidRPr="00F22CFC">
        <w:rPr>
          <w:rStyle w:val="hl"/>
          <w:rFonts w:asciiTheme="minorBidi" w:hAnsiTheme="minorBidi"/>
          <w:b/>
          <w:bCs/>
          <w:rtl/>
        </w:rPr>
        <w:t>این‌که</w:t>
      </w:r>
      <w:r w:rsidRPr="00F22CFC">
        <w:rPr>
          <w:rFonts w:asciiTheme="minorBidi" w:hAnsiTheme="minorBidi"/>
          <w:b/>
          <w:bCs/>
        </w:rPr>
        <w:t> </w:t>
      </w:r>
      <w:r w:rsidRPr="00F22CFC">
        <w:rPr>
          <w:rFonts w:asciiTheme="minorBidi" w:hAnsiTheme="minorBidi"/>
          <w:b/>
          <w:bCs/>
          <w:rtl/>
        </w:rPr>
        <w:t>در این زمینه در</w:t>
      </w:r>
      <w:r w:rsidRPr="00F22CFC">
        <w:rPr>
          <w:rFonts w:asciiTheme="minorBidi" w:hAnsiTheme="minorBidi"/>
          <w:b/>
          <w:bCs/>
        </w:rPr>
        <w:t> </w:t>
      </w:r>
      <w:r w:rsidRPr="00F22CFC">
        <w:rPr>
          <w:rStyle w:val="hl"/>
          <w:rFonts w:asciiTheme="minorBidi" w:hAnsiTheme="minorBidi"/>
          <w:b/>
          <w:bCs/>
          <w:rtl/>
        </w:rPr>
        <w:t>سال‌های</w:t>
      </w:r>
      <w:r w:rsidRPr="00F22CFC">
        <w:rPr>
          <w:rFonts w:asciiTheme="minorBidi" w:hAnsiTheme="minorBidi"/>
          <w:b/>
          <w:bCs/>
        </w:rPr>
        <w:t> </w:t>
      </w:r>
      <w:r w:rsidRPr="00F22CFC">
        <w:rPr>
          <w:rFonts w:asciiTheme="minorBidi" w:hAnsiTheme="minorBidi"/>
          <w:b/>
          <w:bCs/>
          <w:rtl/>
        </w:rPr>
        <w:t>اخیر</w:t>
      </w:r>
      <w:r w:rsidRPr="00F22CFC">
        <w:rPr>
          <w:rFonts w:asciiTheme="minorBidi" w:hAnsiTheme="minorBidi"/>
          <w:b/>
          <w:bCs/>
        </w:rPr>
        <w:t> </w:t>
      </w:r>
      <w:r w:rsidRPr="00F22CFC">
        <w:rPr>
          <w:rStyle w:val="hl"/>
          <w:rFonts w:asciiTheme="minorBidi" w:hAnsiTheme="minorBidi"/>
          <w:b/>
          <w:bCs/>
          <w:rtl/>
        </w:rPr>
        <w:t>پیشرفت‌هایی</w:t>
      </w:r>
      <w:r w:rsidRPr="00F22CFC">
        <w:rPr>
          <w:rFonts w:asciiTheme="minorBidi" w:hAnsiTheme="minorBidi"/>
          <w:b/>
          <w:bCs/>
        </w:rPr>
        <w:t> </w:t>
      </w:r>
      <w:r w:rsidRPr="00F22CFC">
        <w:rPr>
          <w:rStyle w:val="style-err"/>
          <w:rFonts w:asciiTheme="minorBidi" w:eastAsiaTheme="majorEastAsia" w:hAnsiTheme="minorBidi"/>
          <w:b/>
          <w:bCs/>
          <w:rtl/>
        </w:rPr>
        <w:t>حاصل</w:t>
      </w:r>
      <w:r w:rsidRPr="00F22CFC">
        <w:rPr>
          <w:rStyle w:val="hl"/>
          <w:rFonts w:asciiTheme="minorBidi" w:hAnsiTheme="minorBidi"/>
          <w:b/>
          <w:bCs/>
        </w:rPr>
        <w:t> </w:t>
      </w:r>
      <w:r w:rsidRPr="00F22CFC">
        <w:rPr>
          <w:rStyle w:val="hl"/>
          <w:rFonts w:asciiTheme="minorBidi" w:hAnsiTheme="minorBidi"/>
          <w:b/>
          <w:bCs/>
          <w:rtl/>
        </w:rPr>
        <w:t>شده</w:t>
      </w:r>
      <w:r w:rsidRPr="00F22CFC">
        <w:rPr>
          <w:rFonts w:asciiTheme="minorBidi" w:hAnsiTheme="minorBidi"/>
          <w:b/>
          <w:bCs/>
          <w:rtl/>
        </w:rPr>
        <w:t xml:space="preserve">، اما آمارها نشان </w:t>
      </w:r>
      <w:r w:rsidRPr="00F22CFC">
        <w:rPr>
          <w:rStyle w:val="hl"/>
          <w:rFonts w:asciiTheme="minorBidi" w:hAnsiTheme="minorBidi"/>
          <w:b/>
          <w:bCs/>
          <w:rtl/>
        </w:rPr>
        <w:t>می‌دهد</w:t>
      </w:r>
      <w:r w:rsidRPr="00F22CFC">
        <w:rPr>
          <w:rFonts w:asciiTheme="minorBidi" w:hAnsiTheme="minorBidi"/>
          <w:b/>
          <w:bCs/>
          <w:rtl/>
        </w:rPr>
        <w:t xml:space="preserve"> که روند این پیشرفت بسیار کند بوده و هنوز امکان توسعه</w:t>
      </w:r>
      <w:r w:rsidRPr="00F22CFC">
        <w:rPr>
          <w:rFonts w:asciiTheme="minorBidi" w:hAnsiTheme="minorBidi"/>
          <w:b/>
          <w:bCs/>
        </w:rPr>
        <w:t> </w:t>
      </w:r>
      <w:r w:rsidRPr="00F22CFC">
        <w:rPr>
          <w:rStyle w:val="style-err"/>
          <w:rFonts w:asciiTheme="minorBidi" w:eastAsiaTheme="majorEastAsia" w:hAnsiTheme="minorBidi"/>
          <w:b/>
          <w:bCs/>
          <w:rtl/>
        </w:rPr>
        <w:t>به</w:t>
      </w:r>
      <w:r w:rsidRPr="00F22CFC">
        <w:rPr>
          <w:rStyle w:val="hl"/>
          <w:rFonts w:asciiTheme="minorBidi" w:hAnsiTheme="minorBidi"/>
          <w:b/>
          <w:bCs/>
          <w:rtl/>
        </w:rPr>
        <w:t>‌صورت</w:t>
      </w:r>
      <w:r w:rsidRPr="00F22CFC">
        <w:rPr>
          <w:rFonts w:asciiTheme="minorBidi" w:hAnsiTheme="minorBidi"/>
          <w:b/>
          <w:bCs/>
        </w:rPr>
        <w:t> </w:t>
      </w:r>
      <w:r w:rsidRPr="00F22CFC">
        <w:rPr>
          <w:rFonts w:asciiTheme="minorBidi" w:hAnsiTheme="minorBidi"/>
          <w:b/>
          <w:bCs/>
          <w:rtl/>
        </w:rPr>
        <w:t xml:space="preserve">برابر در همه جای دنیا وجود ندارد. </w:t>
      </w:r>
      <w:r w:rsidRPr="00F22CFC">
        <w:rPr>
          <w:rStyle w:val="hl"/>
          <w:rFonts w:asciiTheme="minorBidi" w:hAnsiTheme="minorBidi"/>
          <w:b/>
          <w:bCs/>
          <w:rtl/>
        </w:rPr>
        <w:t xml:space="preserve">تعصب‌های </w:t>
      </w:r>
      <w:r w:rsidRPr="00F22CFC">
        <w:rPr>
          <w:rFonts w:asciiTheme="minorBidi" w:hAnsiTheme="minorBidi"/>
          <w:b/>
          <w:bCs/>
          <w:rtl/>
        </w:rPr>
        <w:t>جنسیتی،</w:t>
      </w:r>
      <w:r w:rsidRPr="00F22CFC">
        <w:rPr>
          <w:rFonts w:asciiTheme="minorBidi" w:hAnsiTheme="minorBidi"/>
          <w:b/>
          <w:bCs/>
        </w:rPr>
        <w:t> </w:t>
      </w:r>
      <w:r w:rsidRPr="00F22CFC">
        <w:rPr>
          <w:rStyle w:val="hl"/>
          <w:rFonts w:asciiTheme="minorBidi" w:hAnsiTheme="minorBidi"/>
          <w:b/>
          <w:bCs/>
          <w:rtl/>
        </w:rPr>
        <w:t>نقش‌های</w:t>
      </w:r>
      <w:r w:rsidRPr="00F22CFC">
        <w:rPr>
          <w:rFonts w:asciiTheme="minorBidi" w:hAnsiTheme="minorBidi"/>
          <w:b/>
          <w:bCs/>
        </w:rPr>
        <w:t> </w:t>
      </w:r>
      <w:r w:rsidRPr="00F22CFC">
        <w:rPr>
          <w:rFonts w:asciiTheme="minorBidi" w:hAnsiTheme="minorBidi"/>
          <w:b/>
          <w:bCs/>
          <w:rtl/>
        </w:rPr>
        <w:t>سنتی زنان، کمبود امکانات مالی و</w:t>
      </w:r>
      <w:r w:rsidR="00F22CFC">
        <w:rPr>
          <w:rFonts w:asciiTheme="minorBidi" w:hAnsiTheme="minorBidi"/>
          <w:b/>
          <w:bCs/>
        </w:rPr>
        <w:t xml:space="preserve"> </w:t>
      </w:r>
      <w:r w:rsidRPr="00F22CFC">
        <w:rPr>
          <w:rStyle w:val="hl"/>
          <w:rFonts w:asciiTheme="minorBidi" w:hAnsiTheme="minorBidi"/>
          <w:b/>
          <w:bCs/>
          <w:rtl/>
        </w:rPr>
        <w:t>توسعه</w:t>
      </w:r>
      <w:r w:rsidRPr="00F22CFC">
        <w:rPr>
          <w:rFonts w:asciiTheme="minorBidi" w:hAnsiTheme="minorBidi"/>
          <w:b/>
          <w:bCs/>
        </w:rPr>
        <w:t> </w:t>
      </w:r>
      <w:r w:rsidRPr="00F22CFC">
        <w:rPr>
          <w:rFonts w:asciiTheme="minorBidi" w:hAnsiTheme="minorBidi"/>
          <w:b/>
          <w:bCs/>
          <w:rtl/>
        </w:rPr>
        <w:t>مدنی و نهادی هم‌چنان بر مشارکت زنان در سیاست</w:t>
      </w:r>
      <w:r w:rsidRPr="00F22CFC">
        <w:rPr>
          <w:rFonts w:asciiTheme="minorBidi" w:hAnsiTheme="minorBidi"/>
          <w:b/>
          <w:bCs/>
        </w:rPr>
        <w:t> </w:t>
      </w:r>
      <w:r w:rsidRPr="00F22CFC">
        <w:rPr>
          <w:rStyle w:val="hl"/>
          <w:rFonts w:asciiTheme="minorBidi" w:hAnsiTheme="minorBidi"/>
          <w:b/>
          <w:bCs/>
          <w:rtl/>
        </w:rPr>
        <w:t>تاثیر</w:t>
      </w:r>
      <w:r w:rsidRPr="00F22CFC">
        <w:rPr>
          <w:rFonts w:asciiTheme="minorBidi" w:hAnsiTheme="minorBidi"/>
          <w:b/>
          <w:bCs/>
        </w:rPr>
        <w:t> </w:t>
      </w:r>
      <w:r w:rsidRPr="00F22CFC">
        <w:rPr>
          <w:rFonts w:asciiTheme="minorBidi" w:hAnsiTheme="minorBidi"/>
          <w:b/>
          <w:bCs/>
          <w:rtl/>
        </w:rPr>
        <w:t>منفی گذاشته است و از سوی دیگر، اعمال خشونت علیه آنان</w:t>
      </w:r>
      <w:r w:rsidRPr="00F22CFC">
        <w:rPr>
          <w:rFonts w:asciiTheme="minorBidi" w:hAnsiTheme="minorBidi"/>
          <w:b/>
          <w:bCs/>
        </w:rPr>
        <w:t> </w:t>
      </w:r>
      <w:r w:rsidRPr="00F22CFC">
        <w:rPr>
          <w:rStyle w:val="style-err"/>
          <w:rFonts w:asciiTheme="minorBidi" w:eastAsiaTheme="majorEastAsia" w:hAnsiTheme="minorBidi"/>
          <w:b/>
          <w:bCs/>
          <w:rtl/>
        </w:rPr>
        <w:t>به‌</w:t>
      </w:r>
      <w:r w:rsidRPr="00F22CFC">
        <w:rPr>
          <w:rStyle w:val="hl"/>
          <w:rFonts w:asciiTheme="minorBidi" w:hAnsiTheme="minorBidi"/>
          <w:b/>
          <w:bCs/>
          <w:rtl/>
        </w:rPr>
        <w:t>خصوص</w:t>
      </w:r>
      <w:r w:rsidRPr="00F22CFC">
        <w:rPr>
          <w:rFonts w:asciiTheme="minorBidi" w:hAnsiTheme="minorBidi"/>
          <w:b/>
          <w:bCs/>
        </w:rPr>
        <w:t> </w:t>
      </w:r>
      <w:r w:rsidRPr="00F22CFC">
        <w:rPr>
          <w:rFonts w:asciiTheme="minorBidi" w:hAnsiTheme="minorBidi"/>
          <w:b/>
          <w:bCs/>
          <w:rtl/>
        </w:rPr>
        <w:t>در ساختار سیاسی را</w:t>
      </w:r>
      <w:r w:rsidRPr="00F22CFC">
        <w:rPr>
          <w:rFonts w:asciiTheme="minorBidi" w:hAnsiTheme="minorBidi"/>
          <w:b/>
          <w:bCs/>
        </w:rPr>
        <w:t> </w:t>
      </w:r>
      <w:r w:rsidRPr="00F22CFC">
        <w:rPr>
          <w:rStyle w:val="spell-err"/>
          <w:rFonts w:asciiTheme="minorBidi" w:hAnsiTheme="minorBidi"/>
          <w:b/>
          <w:bCs/>
          <w:rtl/>
        </w:rPr>
        <w:t>فرمالیزه</w:t>
      </w:r>
      <w:r w:rsidRPr="00F22CFC">
        <w:rPr>
          <w:rFonts w:asciiTheme="minorBidi" w:hAnsiTheme="minorBidi"/>
          <w:b/>
          <w:bCs/>
          <w:rtl/>
        </w:rPr>
        <w:t>‌</w:t>
      </w:r>
      <w:r w:rsidRPr="00F22CFC">
        <w:rPr>
          <w:rStyle w:val="style-err"/>
          <w:rFonts w:asciiTheme="minorBidi" w:eastAsiaTheme="majorEastAsia" w:hAnsiTheme="minorBidi"/>
          <w:b/>
          <w:bCs/>
          <w:rtl/>
        </w:rPr>
        <w:t>تر</w:t>
      </w:r>
      <w:r w:rsidRPr="00F22CFC">
        <w:rPr>
          <w:rStyle w:val="hl"/>
          <w:rFonts w:asciiTheme="minorBidi" w:hAnsiTheme="minorBidi"/>
          <w:b/>
          <w:bCs/>
        </w:rPr>
        <w:t> </w:t>
      </w:r>
      <w:r w:rsidRPr="00F22CFC">
        <w:rPr>
          <w:rStyle w:val="hl"/>
          <w:rFonts w:asciiTheme="minorBidi" w:hAnsiTheme="minorBidi"/>
          <w:b/>
          <w:bCs/>
          <w:rtl/>
        </w:rPr>
        <w:t>کرده</w:t>
      </w:r>
      <w:r w:rsidRPr="00F22CFC">
        <w:rPr>
          <w:rFonts w:asciiTheme="minorBidi" w:hAnsiTheme="minorBidi"/>
          <w:b/>
          <w:bCs/>
        </w:rPr>
        <w:t> </w:t>
      </w:r>
      <w:r w:rsidRPr="00F22CFC">
        <w:rPr>
          <w:rFonts w:asciiTheme="minorBidi" w:hAnsiTheme="minorBidi"/>
          <w:b/>
          <w:bCs/>
          <w:rtl/>
        </w:rPr>
        <w:t>است</w:t>
      </w:r>
      <w:r w:rsidRPr="00F22CFC">
        <w:rPr>
          <w:rFonts w:asciiTheme="minorBidi" w:hAnsiTheme="minorBidi"/>
          <w:b/>
          <w:bCs/>
        </w:rPr>
        <w:t>.</w:t>
      </w:r>
    </w:p>
    <w:p w:rsidR="00B317DE" w:rsidRPr="00F22CFC" w:rsidRDefault="00DF7120" w:rsidP="00F22CFC">
      <w:pPr>
        <w:pStyle w:val="Ingetavstnd"/>
        <w:bidi/>
        <w:jc w:val="both"/>
        <w:rPr>
          <w:rFonts w:asciiTheme="minorBidi" w:hAnsiTheme="minorBidi"/>
          <w:b/>
          <w:bCs/>
          <w:rtl/>
        </w:rPr>
      </w:pPr>
      <w:r w:rsidRPr="00F22CFC">
        <w:rPr>
          <w:rFonts w:asciiTheme="minorBidi" w:hAnsiTheme="minorBidi"/>
          <w:b/>
          <w:bCs/>
          <w:rtl/>
        </w:rPr>
        <w:t>در مقایسه با</w:t>
      </w:r>
      <w:r w:rsidR="00B317DE" w:rsidRPr="00F22CFC">
        <w:rPr>
          <w:rFonts w:asciiTheme="minorBidi" w:hAnsiTheme="minorBidi"/>
          <w:b/>
          <w:bCs/>
          <w:rtl/>
        </w:rPr>
        <w:t xml:space="preserve"> زنان در مجلس</w:t>
      </w:r>
      <w:r w:rsidR="00B317DE" w:rsidRPr="00F22CFC">
        <w:rPr>
          <w:rFonts w:asciiTheme="minorBidi" w:hAnsiTheme="minorBidi"/>
          <w:b/>
          <w:bCs/>
        </w:rPr>
        <w:t> </w:t>
      </w:r>
      <w:r w:rsidR="00B317DE" w:rsidRPr="00F22CFC">
        <w:rPr>
          <w:rStyle w:val="hl"/>
          <w:rFonts w:asciiTheme="minorBidi" w:hAnsiTheme="minorBidi"/>
          <w:b/>
          <w:bCs/>
          <w:rtl/>
        </w:rPr>
        <w:t>قانون‌گذاری</w:t>
      </w:r>
      <w:r w:rsidRPr="00F22CFC">
        <w:rPr>
          <w:rStyle w:val="hl"/>
          <w:rFonts w:asciiTheme="minorBidi" w:hAnsiTheme="minorBidi"/>
          <w:b/>
          <w:bCs/>
          <w:rtl/>
        </w:rPr>
        <w:t>،</w:t>
      </w:r>
      <w:r w:rsidR="00B317DE" w:rsidRPr="00F22CFC">
        <w:rPr>
          <w:rFonts w:asciiTheme="minorBidi" w:hAnsiTheme="minorBidi"/>
          <w:b/>
          <w:bCs/>
          <w:rtl/>
        </w:rPr>
        <w:t xml:space="preserve"> سهم زنان در ایران، بسیار ناچیز است. در حال حاضر سهم مشارکت زنان در مجلس ایران، تنها حدود</w:t>
      </w:r>
      <w:r w:rsidR="00B317DE" w:rsidRPr="00F22CFC">
        <w:rPr>
          <w:rFonts w:asciiTheme="minorBidi" w:hAnsiTheme="minorBidi"/>
          <w:b/>
          <w:bCs/>
        </w:rPr>
        <w:t> </w:t>
      </w:r>
      <w:r w:rsidR="00B317DE" w:rsidRPr="00F22CFC">
        <w:rPr>
          <w:rStyle w:val="num-err"/>
          <w:rFonts w:asciiTheme="minorBidi" w:hAnsiTheme="minorBidi"/>
          <w:b/>
          <w:bCs/>
          <w:rtl/>
        </w:rPr>
        <w:t>سه</w:t>
      </w:r>
      <w:r w:rsidR="00B317DE" w:rsidRPr="00F22CFC">
        <w:rPr>
          <w:rFonts w:asciiTheme="minorBidi" w:hAnsiTheme="minorBidi"/>
          <w:b/>
          <w:bCs/>
        </w:rPr>
        <w:t> </w:t>
      </w:r>
      <w:r w:rsidR="00B317DE" w:rsidRPr="00F22CFC">
        <w:rPr>
          <w:rFonts w:asciiTheme="minorBidi" w:hAnsiTheme="minorBidi"/>
          <w:b/>
          <w:bCs/>
          <w:rtl/>
        </w:rPr>
        <w:t>درصد است که در مقایسه با میزان جهانی، این درصد بسیار پایین است. از سوی دیگر، نگاهی به وضعیت نمایندگان زن نشان</w:t>
      </w:r>
      <w:r w:rsidR="00B317DE" w:rsidRPr="00F22CFC">
        <w:rPr>
          <w:rFonts w:asciiTheme="minorBidi" w:hAnsiTheme="minorBidi"/>
          <w:b/>
          <w:bCs/>
        </w:rPr>
        <w:t> </w:t>
      </w:r>
      <w:r w:rsidR="00B317DE" w:rsidRPr="00F22CFC">
        <w:rPr>
          <w:rStyle w:val="hl"/>
          <w:rFonts w:asciiTheme="minorBidi" w:hAnsiTheme="minorBidi"/>
          <w:b/>
          <w:bCs/>
          <w:rtl/>
        </w:rPr>
        <w:t>می‌دهد</w:t>
      </w:r>
      <w:r w:rsidR="00B317DE" w:rsidRPr="00F22CFC">
        <w:rPr>
          <w:rFonts w:asciiTheme="minorBidi" w:hAnsiTheme="minorBidi"/>
          <w:b/>
          <w:bCs/>
        </w:rPr>
        <w:t> </w:t>
      </w:r>
      <w:r w:rsidR="00B317DE" w:rsidRPr="00F22CFC">
        <w:rPr>
          <w:rFonts w:asciiTheme="minorBidi" w:hAnsiTheme="minorBidi"/>
          <w:b/>
          <w:bCs/>
          <w:rtl/>
        </w:rPr>
        <w:t>که بسیاری از این زنان</w:t>
      </w:r>
      <w:r w:rsidR="00B317DE" w:rsidRPr="00F22CFC">
        <w:rPr>
          <w:rFonts w:asciiTheme="minorBidi" w:hAnsiTheme="minorBidi"/>
          <w:b/>
          <w:bCs/>
        </w:rPr>
        <w:t> </w:t>
      </w:r>
      <w:r w:rsidR="00B317DE" w:rsidRPr="00F22CFC">
        <w:rPr>
          <w:rStyle w:val="num-err"/>
          <w:rFonts w:asciiTheme="minorBidi" w:hAnsiTheme="minorBidi"/>
          <w:b/>
          <w:bCs/>
          <w:rtl/>
        </w:rPr>
        <w:t>نه</w:t>
      </w:r>
      <w:r w:rsidR="00B317DE" w:rsidRPr="00F22CFC">
        <w:rPr>
          <w:rStyle w:val="hl"/>
          <w:rFonts w:asciiTheme="minorBidi" w:hAnsiTheme="minorBidi"/>
          <w:b/>
          <w:bCs/>
        </w:rPr>
        <w:t> </w:t>
      </w:r>
      <w:r w:rsidR="00B317DE" w:rsidRPr="00F22CFC">
        <w:rPr>
          <w:rStyle w:val="hl"/>
          <w:rFonts w:asciiTheme="minorBidi" w:hAnsiTheme="minorBidi"/>
          <w:b/>
          <w:bCs/>
          <w:rtl/>
        </w:rPr>
        <w:t>تنها</w:t>
      </w:r>
      <w:r w:rsidR="00B317DE" w:rsidRPr="00F22CFC">
        <w:rPr>
          <w:rFonts w:asciiTheme="minorBidi" w:hAnsiTheme="minorBidi"/>
          <w:b/>
          <w:bCs/>
        </w:rPr>
        <w:t> </w:t>
      </w:r>
      <w:r w:rsidR="00B317DE" w:rsidRPr="00F22CFC">
        <w:rPr>
          <w:rFonts w:asciiTheme="minorBidi" w:hAnsiTheme="minorBidi"/>
          <w:b/>
          <w:bCs/>
          <w:rtl/>
        </w:rPr>
        <w:t xml:space="preserve">به نفع زنان قانونی را </w:t>
      </w:r>
      <w:r w:rsidRPr="00F22CFC">
        <w:rPr>
          <w:rFonts w:asciiTheme="minorBidi" w:hAnsiTheme="minorBidi"/>
          <w:b/>
          <w:bCs/>
          <w:rtl/>
        </w:rPr>
        <w:t>پیشنهاد</w:t>
      </w:r>
      <w:r w:rsidR="00B317DE" w:rsidRPr="00F22CFC">
        <w:rPr>
          <w:rFonts w:asciiTheme="minorBidi" w:hAnsiTheme="minorBidi"/>
          <w:b/>
          <w:bCs/>
        </w:rPr>
        <w:t> </w:t>
      </w:r>
      <w:r w:rsidR="00B317DE" w:rsidRPr="00F22CFC">
        <w:rPr>
          <w:rStyle w:val="hl"/>
          <w:rFonts w:asciiTheme="minorBidi" w:hAnsiTheme="minorBidi"/>
          <w:b/>
          <w:bCs/>
          <w:rtl/>
        </w:rPr>
        <w:t>نمی‌کنند</w:t>
      </w:r>
      <w:r w:rsidR="00B317DE" w:rsidRPr="00F22CFC">
        <w:rPr>
          <w:rFonts w:asciiTheme="minorBidi" w:hAnsiTheme="minorBidi"/>
          <w:b/>
          <w:bCs/>
          <w:rtl/>
        </w:rPr>
        <w:t>، بلکه برعکس اکثر آن‌ها نیز مانند نمایندگان مرد، ضد زن هستند.</w:t>
      </w:r>
    </w:p>
    <w:p w:rsidR="00B317DE" w:rsidRPr="00F22CFC" w:rsidRDefault="00B317DE" w:rsidP="00F22CFC">
      <w:pPr>
        <w:pStyle w:val="Ingetavstnd"/>
        <w:bidi/>
        <w:jc w:val="both"/>
        <w:rPr>
          <w:rFonts w:asciiTheme="minorBidi" w:hAnsiTheme="minorBidi"/>
          <w:b/>
          <w:bCs/>
        </w:rPr>
      </w:pPr>
      <w:r w:rsidRPr="00F22CFC">
        <w:rPr>
          <w:rFonts w:asciiTheme="minorBidi" w:hAnsiTheme="minorBidi"/>
          <w:b/>
          <w:bCs/>
          <w:rtl/>
        </w:rPr>
        <w:t>اما اشکالی</w:t>
      </w:r>
      <w:r w:rsidR="00DF7120" w:rsidRPr="00F22CFC">
        <w:rPr>
          <w:rFonts w:asciiTheme="minorBidi" w:hAnsiTheme="minorBidi"/>
          <w:b/>
          <w:bCs/>
          <w:rtl/>
        </w:rPr>
        <w:t xml:space="preserve"> مهم</w:t>
      </w:r>
      <w:r w:rsidRPr="00F22CFC">
        <w:rPr>
          <w:rFonts w:asciiTheme="minorBidi" w:hAnsiTheme="minorBidi"/>
          <w:b/>
          <w:bCs/>
          <w:rtl/>
        </w:rPr>
        <w:t xml:space="preserve"> که در این آمارهای بین‌المللی توسط نهادهای بورژوایی هم‌چون سازمان ملل، وجود دارد نگاهش به حضور زنان در پارلمان‌ها است. در حالی که میلیون‌ها زن در روستاها و شهرها به‌خصوص زنان خانه‌دار، نه اسم و رسمی دارند و نه ساعت کار مشخص و مرخصی و نه از بیمه درمانی و بیکاری برخوردار هستند. به‌عبارت دیگر، زنان خانه‌دار و دختران و زنانی که در کارگاه‌های کوچک خانوادگی کار می‌کنند به معنای واقعی، برده‌های بی‌اجر و مزد سیستم سرمایه‌داری</w:t>
      </w:r>
      <w:r w:rsidR="00DF7120" w:rsidRPr="00F22CFC">
        <w:rPr>
          <w:rFonts w:asciiTheme="minorBidi" w:hAnsiTheme="minorBidi"/>
          <w:b/>
          <w:bCs/>
          <w:rtl/>
        </w:rPr>
        <w:t xml:space="preserve"> </w:t>
      </w:r>
      <w:r w:rsidRPr="00F22CFC">
        <w:rPr>
          <w:rFonts w:asciiTheme="minorBidi" w:hAnsiTheme="minorBidi"/>
          <w:b/>
          <w:bCs/>
          <w:rtl/>
        </w:rPr>
        <w:t>محسوب می‌شوند. هم‌چنین میلیون‌ها زن کارگر در محیط‌‌های کار، هم مورد خشونت قرار می‌گیرند و هم از حقوق کم‌تری برخوردارند و تازه در بحران‌های سرمایه‌داری، این زنان هستند که نخست از کار اخراج می‌گردند.</w:t>
      </w:r>
    </w:p>
    <w:p w:rsidR="00DE4B27" w:rsidRPr="00F22CFC" w:rsidRDefault="00B317DE" w:rsidP="00F22CFC">
      <w:pPr>
        <w:pStyle w:val="Ingetavstnd"/>
        <w:bidi/>
        <w:jc w:val="both"/>
        <w:rPr>
          <w:rFonts w:asciiTheme="minorBidi" w:hAnsiTheme="minorBidi"/>
          <w:b/>
          <w:bCs/>
          <w:rtl/>
        </w:rPr>
      </w:pPr>
      <w:r w:rsidRPr="00F22CFC">
        <w:rPr>
          <w:rFonts w:asciiTheme="minorBidi" w:hAnsiTheme="minorBidi"/>
          <w:b/>
          <w:bCs/>
          <w:rtl/>
        </w:rPr>
        <w:t xml:space="preserve">اگر </w:t>
      </w:r>
      <w:r w:rsidR="00DE4B27" w:rsidRPr="00F22CFC">
        <w:rPr>
          <w:rFonts w:asciiTheme="minorBidi" w:hAnsiTheme="minorBidi"/>
          <w:b/>
          <w:bCs/>
          <w:rtl/>
        </w:rPr>
        <w:t>در</w:t>
      </w:r>
      <w:r w:rsidRPr="00F22CFC">
        <w:rPr>
          <w:rFonts w:asciiTheme="minorBidi" w:hAnsiTheme="minorBidi"/>
          <w:b/>
          <w:bCs/>
          <w:rtl/>
        </w:rPr>
        <w:t xml:space="preserve"> دنیای</w:t>
      </w:r>
      <w:r w:rsidR="00DE4B27" w:rsidRPr="00F22CFC">
        <w:rPr>
          <w:rFonts w:asciiTheme="minorBidi" w:hAnsiTheme="minorBidi"/>
          <w:b/>
          <w:bCs/>
          <w:rtl/>
        </w:rPr>
        <w:t xml:space="preserve"> غرب، با مبارزه مشترک و متحد زنان و مردان و همه نیروهای آزادی‌خواه و برابری‌طلب، وضعیت زنان بهتر از قاره‌های دیگر جهان است اما در همین دنیای متمدن غرب، باز هم مردسالاری را می‌توان لمس کرد و جا به جا نشان داد.</w:t>
      </w:r>
    </w:p>
    <w:p w:rsidR="00AF05A2" w:rsidRPr="00F22CFC" w:rsidRDefault="00AF05A2" w:rsidP="00980605">
      <w:pPr>
        <w:pStyle w:val="Ingetavstnd"/>
        <w:bidi/>
        <w:jc w:val="both"/>
        <w:rPr>
          <w:rFonts w:asciiTheme="minorBidi" w:hAnsiTheme="minorBidi"/>
          <w:b/>
          <w:bCs/>
        </w:rPr>
      </w:pPr>
      <w:r w:rsidRPr="00F22CFC">
        <w:rPr>
          <w:rFonts w:asciiTheme="minorBidi" w:hAnsiTheme="minorBidi"/>
          <w:b/>
          <w:bCs/>
          <w:rtl/>
        </w:rPr>
        <w:t>سازمان ملل</w:t>
      </w:r>
      <w:r w:rsidR="004B147E" w:rsidRPr="00F22CFC">
        <w:rPr>
          <w:rFonts w:asciiTheme="minorBidi" w:hAnsiTheme="minorBidi"/>
          <w:b/>
          <w:bCs/>
          <w:rtl/>
        </w:rPr>
        <w:t xml:space="preserve"> نیز</w:t>
      </w:r>
      <w:r w:rsidRPr="00F22CFC">
        <w:rPr>
          <w:rFonts w:asciiTheme="minorBidi" w:hAnsiTheme="minorBidi"/>
          <w:b/>
          <w:bCs/>
          <w:rtl/>
        </w:rPr>
        <w:t xml:space="preserve"> می‌گوید بیش از </w:t>
      </w:r>
      <w:r w:rsidR="00DE4B27" w:rsidRPr="00F22CFC">
        <w:rPr>
          <w:rFonts w:asciiTheme="minorBidi" w:hAnsiTheme="minorBidi"/>
          <w:b/>
          <w:bCs/>
          <w:rtl/>
          <w:lang w:bidi="fa-IR"/>
        </w:rPr>
        <w:t>70</w:t>
      </w:r>
      <w:r w:rsidRPr="00F22CFC">
        <w:rPr>
          <w:rFonts w:asciiTheme="minorBidi" w:hAnsiTheme="minorBidi"/>
          <w:b/>
          <w:bCs/>
          <w:rtl/>
        </w:rPr>
        <w:t xml:space="preserve"> درصد زنان جهان مورد خشونت قرار </w:t>
      </w:r>
      <w:r w:rsidR="00E761B9" w:rsidRPr="00F22CFC">
        <w:rPr>
          <w:rFonts w:asciiTheme="minorBidi" w:hAnsiTheme="minorBidi"/>
          <w:b/>
          <w:bCs/>
          <w:rtl/>
        </w:rPr>
        <w:t xml:space="preserve"> </w:t>
      </w:r>
      <w:r w:rsidRPr="00F22CFC">
        <w:rPr>
          <w:rFonts w:asciiTheme="minorBidi" w:hAnsiTheme="minorBidi"/>
          <w:b/>
          <w:bCs/>
          <w:rtl/>
        </w:rPr>
        <w:t>گرفته‌اند. ایران در حالی به عضویت کمیته اجرایی تدوین قوانین مقابله با خشونت علیه زنان در سازمان ملل درآمده که خود یکی از</w:t>
      </w:r>
      <w:r w:rsidR="00DE4B27" w:rsidRPr="00F22CFC">
        <w:rPr>
          <w:rFonts w:asciiTheme="minorBidi" w:hAnsiTheme="minorBidi"/>
          <w:b/>
          <w:bCs/>
          <w:rtl/>
        </w:rPr>
        <w:t xml:space="preserve"> ارتجاعی‌ترین و</w:t>
      </w:r>
      <w:r w:rsidRPr="00F22CFC">
        <w:rPr>
          <w:rFonts w:asciiTheme="minorBidi" w:hAnsiTheme="minorBidi"/>
          <w:b/>
          <w:bCs/>
          <w:rtl/>
        </w:rPr>
        <w:t xml:space="preserve"> نابرابرترین</w:t>
      </w:r>
      <w:r w:rsidR="00DE4B27" w:rsidRPr="00F22CFC">
        <w:rPr>
          <w:rFonts w:asciiTheme="minorBidi" w:hAnsiTheme="minorBidi"/>
          <w:b/>
          <w:bCs/>
          <w:rtl/>
        </w:rPr>
        <w:t xml:space="preserve"> و وحشیانه‌ترین</w:t>
      </w:r>
      <w:r w:rsidRPr="00F22CFC">
        <w:rPr>
          <w:rFonts w:asciiTheme="minorBidi" w:hAnsiTheme="minorBidi"/>
          <w:b/>
          <w:bCs/>
          <w:rtl/>
        </w:rPr>
        <w:t xml:space="preserve"> قوانین علیه زنان را دارد</w:t>
      </w:r>
      <w:r w:rsidR="00DE4B27" w:rsidRPr="00F22CFC">
        <w:rPr>
          <w:rFonts w:asciiTheme="minorBidi" w:hAnsiTheme="minorBidi"/>
          <w:b/>
          <w:bCs/>
          <w:rtl/>
        </w:rPr>
        <w:t xml:space="preserve"> به حدی که به دختربچه‌ها نیز رحم نمی‌کند.</w:t>
      </w:r>
    </w:p>
    <w:p w:rsidR="009B2117" w:rsidRPr="00F22CFC" w:rsidRDefault="00DE4B27" w:rsidP="00F22CFC">
      <w:pPr>
        <w:pStyle w:val="Ingetavstnd"/>
        <w:bidi/>
        <w:jc w:val="both"/>
        <w:rPr>
          <w:rFonts w:asciiTheme="minorBidi" w:hAnsiTheme="minorBidi"/>
          <w:b/>
          <w:bCs/>
          <w:rtl/>
        </w:rPr>
      </w:pPr>
      <w:r w:rsidRPr="00F22CFC">
        <w:rPr>
          <w:rFonts w:asciiTheme="minorBidi" w:hAnsiTheme="minorBidi"/>
          <w:b/>
          <w:bCs/>
          <w:rtl/>
        </w:rPr>
        <w:t>«</w:t>
      </w:r>
      <w:r w:rsidR="00AF05A2" w:rsidRPr="00F22CFC">
        <w:rPr>
          <w:rFonts w:asciiTheme="minorBidi" w:hAnsiTheme="minorBidi"/>
          <w:b/>
          <w:bCs/>
          <w:rtl/>
        </w:rPr>
        <w:t>میلیون‌ها زن و دختر در سراسر جهان تحقیر می‌شوند، کتک می‌خورند، مورد تجاوز قرار می‌گیرند یا حتی کشته می‌شوند. آن</w:t>
      </w:r>
      <w:r w:rsidRPr="00F22CFC">
        <w:rPr>
          <w:rFonts w:asciiTheme="minorBidi" w:hAnsiTheme="minorBidi"/>
          <w:b/>
          <w:bCs/>
          <w:rtl/>
        </w:rPr>
        <w:t>‌</w:t>
      </w:r>
      <w:r w:rsidR="00AF05A2" w:rsidRPr="00F22CFC">
        <w:rPr>
          <w:rFonts w:asciiTheme="minorBidi" w:hAnsiTheme="minorBidi"/>
          <w:b/>
          <w:bCs/>
          <w:rtl/>
        </w:rPr>
        <w:t xml:space="preserve">ها در خیابان‌ها، در مدرسه، در محل کار و خانه یا در اجتماع، خشونت می‌بینند. بیش از </w:t>
      </w:r>
      <w:r w:rsidRPr="00F22CFC">
        <w:rPr>
          <w:rFonts w:asciiTheme="minorBidi" w:hAnsiTheme="minorBidi"/>
          <w:b/>
          <w:bCs/>
          <w:rtl/>
          <w:lang w:bidi="fa-IR"/>
        </w:rPr>
        <w:t>70</w:t>
      </w:r>
      <w:r w:rsidR="00AF05A2" w:rsidRPr="00F22CFC">
        <w:rPr>
          <w:rFonts w:asciiTheme="minorBidi" w:hAnsiTheme="minorBidi"/>
          <w:b/>
          <w:bCs/>
          <w:rtl/>
        </w:rPr>
        <w:t xml:space="preserve"> درصد زنان جهان در زندگی خود خشونت جسمی یا جنسی را تجربه می‌کنند. یک چهارم زنان باردار در جهان با خشونت روبرو می‌شوند</w:t>
      </w:r>
      <w:r w:rsidRPr="00F22CFC">
        <w:rPr>
          <w:rFonts w:asciiTheme="minorBidi" w:hAnsiTheme="minorBidi"/>
          <w:b/>
          <w:bCs/>
          <w:rtl/>
        </w:rPr>
        <w:t>.»</w:t>
      </w:r>
    </w:p>
    <w:p w:rsidR="009B2117" w:rsidRPr="00F22CFC" w:rsidRDefault="00AF05A2" w:rsidP="00F22CFC">
      <w:pPr>
        <w:pStyle w:val="Ingetavstnd"/>
        <w:bidi/>
        <w:jc w:val="both"/>
        <w:rPr>
          <w:rFonts w:asciiTheme="minorBidi" w:hAnsiTheme="minorBidi"/>
          <w:b/>
          <w:bCs/>
          <w:rtl/>
        </w:rPr>
      </w:pPr>
      <w:r w:rsidRPr="00F22CFC">
        <w:rPr>
          <w:rFonts w:asciiTheme="minorBidi" w:hAnsiTheme="minorBidi"/>
          <w:b/>
          <w:bCs/>
          <w:rtl/>
        </w:rPr>
        <w:t>این بخشی از آمار تکان‌دهنده‌ای است که بان کی‌مون، دبیرکل</w:t>
      </w:r>
      <w:r w:rsidR="00E761B9" w:rsidRPr="00F22CFC">
        <w:rPr>
          <w:rFonts w:asciiTheme="minorBidi" w:hAnsiTheme="minorBidi"/>
          <w:b/>
          <w:bCs/>
          <w:rtl/>
        </w:rPr>
        <w:t xml:space="preserve"> وقت</w:t>
      </w:r>
      <w:r w:rsidRPr="00F22CFC">
        <w:rPr>
          <w:rFonts w:asciiTheme="minorBidi" w:hAnsiTheme="minorBidi"/>
          <w:b/>
          <w:bCs/>
          <w:rtl/>
        </w:rPr>
        <w:t xml:space="preserve"> سازمان ملل متحد، در پیام خود به مناسب روز جهانی منع خشونت علیه زنان در نوامبر </w:t>
      </w:r>
      <w:r w:rsidR="00DE4B27" w:rsidRPr="00F22CFC">
        <w:rPr>
          <w:rFonts w:asciiTheme="minorBidi" w:hAnsiTheme="minorBidi"/>
          <w:b/>
          <w:bCs/>
          <w:rtl/>
          <w:lang w:bidi="fa-IR"/>
        </w:rPr>
        <w:t>2013</w:t>
      </w:r>
      <w:r w:rsidRPr="00F22CFC">
        <w:rPr>
          <w:rFonts w:asciiTheme="minorBidi" w:hAnsiTheme="minorBidi"/>
          <w:b/>
          <w:bCs/>
          <w:rtl/>
        </w:rPr>
        <w:t xml:space="preserve"> اعلام کرد</w:t>
      </w:r>
      <w:r w:rsidRPr="00F22CFC">
        <w:rPr>
          <w:rFonts w:asciiTheme="minorBidi" w:hAnsiTheme="minorBidi"/>
          <w:b/>
          <w:bCs/>
        </w:rPr>
        <w:t>.</w:t>
      </w:r>
    </w:p>
    <w:p w:rsidR="009B2117" w:rsidRPr="00F22CFC" w:rsidRDefault="009B2117" w:rsidP="00F22CFC">
      <w:pPr>
        <w:pStyle w:val="Ingetavstnd"/>
        <w:bidi/>
        <w:jc w:val="both"/>
        <w:rPr>
          <w:rFonts w:asciiTheme="minorBidi" w:hAnsiTheme="minorBidi"/>
          <w:b/>
          <w:bCs/>
        </w:rPr>
      </w:pPr>
    </w:p>
    <w:p w:rsidR="009B2117" w:rsidRPr="00F22CFC" w:rsidRDefault="00401272" w:rsidP="00F22CFC">
      <w:pPr>
        <w:pStyle w:val="Ingetavstnd"/>
        <w:bidi/>
        <w:jc w:val="both"/>
        <w:rPr>
          <w:rFonts w:asciiTheme="minorBidi" w:hAnsiTheme="minorBidi"/>
          <w:b/>
          <w:bCs/>
          <w:rtl/>
        </w:rPr>
      </w:pPr>
      <w:r w:rsidRPr="00F22CFC">
        <w:rPr>
          <w:rFonts w:asciiTheme="minorBidi" w:hAnsiTheme="minorBidi"/>
          <w:b/>
          <w:bCs/>
          <w:rtl/>
        </w:rPr>
        <w:t>در قرن بیست و یکم،</w:t>
      </w:r>
      <w:r w:rsidR="00AF05A2" w:rsidRPr="00F22CFC">
        <w:rPr>
          <w:rFonts w:asciiTheme="minorBidi" w:hAnsiTheme="minorBidi"/>
          <w:b/>
          <w:bCs/>
          <w:rtl/>
        </w:rPr>
        <w:t xml:space="preserve"> هنوز بیش</w:t>
      </w:r>
      <w:r w:rsidRPr="00F22CFC">
        <w:rPr>
          <w:rFonts w:asciiTheme="minorBidi" w:hAnsiTheme="minorBidi"/>
          <w:b/>
          <w:bCs/>
          <w:rtl/>
        </w:rPr>
        <w:t>‌</w:t>
      </w:r>
      <w:r w:rsidR="00AF05A2" w:rsidRPr="00F22CFC">
        <w:rPr>
          <w:rFonts w:asciiTheme="minorBidi" w:hAnsiTheme="minorBidi"/>
          <w:b/>
          <w:bCs/>
          <w:rtl/>
        </w:rPr>
        <w:t>تر زنان قربانی خشونت، به دلیل فرهنگ مردسالار جوامع یا فرهنگی که به زن امکانات قانونی مقابله با خشونت را نمی‌دهد، در برابر خشونتی که تجربه می‌کنند سکوت کرده‌اند</w:t>
      </w:r>
      <w:r w:rsidR="00AF05A2" w:rsidRPr="00F22CFC">
        <w:rPr>
          <w:rFonts w:asciiTheme="minorBidi" w:hAnsiTheme="minorBidi"/>
          <w:b/>
          <w:bCs/>
        </w:rPr>
        <w:t>.</w:t>
      </w:r>
    </w:p>
    <w:p w:rsidR="009B2117" w:rsidRPr="00F22CFC" w:rsidRDefault="00E761B9" w:rsidP="00F22CFC">
      <w:pPr>
        <w:pStyle w:val="Ingetavstnd"/>
        <w:bidi/>
        <w:jc w:val="both"/>
        <w:rPr>
          <w:rFonts w:asciiTheme="minorBidi" w:hAnsiTheme="minorBidi"/>
          <w:b/>
          <w:bCs/>
          <w:rtl/>
        </w:rPr>
      </w:pPr>
      <w:r w:rsidRPr="00F22CFC">
        <w:rPr>
          <w:rFonts w:asciiTheme="minorBidi" w:hAnsiTheme="minorBidi"/>
          <w:b/>
          <w:bCs/>
          <w:rtl/>
        </w:rPr>
        <w:t xml:space="preserve">در مقطع </w:t>
      </w:r>
      <w:r w:rsidR="00AF05A2" w:rsidRPr="00F22CFC">
        <w:rPr>
          <w:rFonts w:asciiTheme="minorBidi" w:hAnsiTheme="minorBidi"/>
          <w:b/>
          <w:bCs/>
          <w:rtl/>
        </w:rPr>
        <w:t>روز جهانی منع خشونت علیه زنان</w:t>
      </w:r>
      <w:r w:rsidRPr="00F22CFC">
        <w:rPr>
          <w:rFonts w:asciiTheme="minorBidi" w:hAnsiTheme="minorBidi"/>
          <w:b/>
          <w:bCs/>
          <w:rtl/>
        </w:rPr>
        <w:t>،</w:t>
      </w:r>
      <w:r w:rsidR="00AF05A2" w:rsidRPr="00F22CFC">
        <w:rPr>
          <w:rFonts w:asciiTheme="minorBidi" w:hAnsiTheme="minorBidi"/>
          <w:b/>
          <w:bCs/>
          <w:rtl/>
        </w:rPr>
        <w:t xml:space="preserve"> </w:t>
      </w:r>
      <w:r w:rsidRPr="00F22CFC">
        <w:rPr>
          <w:rFonts w:asciiTheme="minorBidi" w:hAnsiTheme="minorBidi"/>
          <w:b/>
          <w:bCs/>
          <w:rtl/>
        </w:rPr>
        <w:t>حتی</w:t>
      </w:r>
      <w:r w:rsidR="00AF05A2" w:rsidRPr="00F22CFC">
        <w:rPr>
          <w:rFonts w:asciiTheme="minorBidi" w:hAnsiTheme="minorBidi"/>
          <w:b/>
          <w:bCs/>
          <w:rtl/>
        </w:rPr>
        <w:t xml:space="preserve"> هیچ آمار کلان مشخصی از خشونت علیه زنان ایرانی وجود ندارد و </w:t>
      </w:r>
      <w:r w:rsidR="00401272" w:rsidRPr="00F22CFC">
        <w:rPr>
          <w:rFonts w:asciiTheme="minorBidi" w:hAnsiTheme="minorBidi"/>
          <w:b/>
          <w:bCs/>
          <w:rtl/>
        </w:rPr>
        <w:t xml:space="preserve">حکومت اسلامی </w:t>
      </w:r>
      <w:r w:rsidR="00AF05A2" w:rsidRPr="00F22CFC">
        <w:rPr>
          <w:rFonts w:asciiTheme="minorBidi" w:hAnsiTheme="minorBidi"/>
          <w:b/>
          <w:bCs/>
          <w:rtl/>
        </w:rPr>
        <w:t>ایران</w:t>
      </w:r>
      <w:r w:rsidR="00401272" w:rsidRPr="00F22CFC">
        <w:rPr>
          <w:rFonts w:asciiTheme="minorBidi" w:hAnsiTheme="minorBidi"/>
          <w:b/>
          <w:bCs/>
          <w:rtl/>
        </w:rPr>
        <w:t>،</w:t>
      </w:r>
      <w:r w:rsidR="00AF05A2" w:rsidRPr="00F22CFC">
        <w:rPr>
          <w:rFonts w:asciiTheme="minorBidi" w:hAnsiTheme="minorBidi"/>
          <w:b/>
          <w:bCs/>
          <w:rtl/>
        </w:rPr>
        <w:t xml:space="preserve"> هنوز و هم</w:t>
      </w:r>
      <w:r w:rsidR="00401272" w:rsidRPr="00F22CFC">
        <w:rPr>
          <w:rFonts w:asciiTheme="minorBidi" w:hAnsiTheme="minorBidi"/>
          <w:b/>
          <w:bCs/>
          <w:rtl/>
        </w:rPr>
        <w:t>‌</w:t>
      </w:r>
      <w:r w:rsidR="00AF05A2" w:rsidRPr="00F22CFC">
        <w:rPr>
          <w:rFonts w:asciiTheme="minorBidi" w:hAnsiTheme="minorBidi"/>
          <w:b/>
          <w:bCs/>
          <w:rtl/>
        </w:rPr>
        <w:t>چنان</w:t>
      </w:r>
      <w:r w:rsidR="00401272" w:rsidRPr="00F22CFC">
        <w:rPr>
          <w:rFonts w:asciiTheme="minorBidi" w:hAnsiTheme="minorBidi"/>
          <w:b/>
          <w:bCs/>
          <w:rtl/>
        </w:rPr>
        <w:t xml:space="preserve"> نه تنها</w:t>
      </w:r>
      <w:r w:rsidR="00AF05A2" w:rsidRPr="00F22CFC">
        <w:rPr>
          <w:rFonts w:asciiTheme="minorBidi" w:hAnsiTheme="minorBidi"/>
          <w:b/>
          <w:bCs/>
          <w:rtl/>
        </w:rPr>
        <w:t xml:space="preserve"> بودجه و برنامه‌ای برای تعیین این آمار و تنظیم راهکار عملی برای مقابله با خشونت علیه زنان تخصیص نداده است</w:t>
      </w:r>
      <w:r w:rsidR="00401272" w:rsidRPr="00F22CFC">
        <w:rPr>
          <w:rFonts w:asciiTheme="minorBidi" w:hAnsiTheme="minorBidi"/>
          <w:b/>
          <w:bCs/>
          <w:rtl/>
        </w:rPr>
        <w:t>، بلکه قوانین زن‌ستیز و آزادی‌ستیز آن نیز تعییری نکرده است.</w:t>
      </w:r>
    </w:p>
    <w:p w:rsidR="00E761B9" w:rsidRPr="00F22CFC" w:rsidRDefault="00E761B9" w:rsidP="00F22CFC">
      <w:pPr>
        <w:pStyle w:val="Ingetavstnd"/>
        <w:bidi/>
        <w:jc w:val="both"/>
        <w:rPr>
          <w:rFonts w:asciiTheme="minorBidi" w:hAnsiTheme="minorBidi"/>
          <w:b/>
          <w:bCs/>
          <w:rtl/>
        </w:rPr>
      </w:pPr>
      <w:r w:rsidRPr="00F22CFC">
        <w:rPr>
          <w:rStyle w:val="style-err"/>
          <w:rFonts w:asciiTheme="minorBidi" w:eastAsiaTheme="majorEastAsia" w:hAnsiTheme="minorBidi"/>
          <w:b/>
          <w:bCs/>
          <w:rtl/>
        </w:rPr>
        <w:t>بررسی‌هایی</w:t>
      </w:r>
      <w:r w:rsidRPr="00F22CFC">
        <w:rPr>
          <w:rFonts w:asciiTheme="minorBidi" w:hAnsiTheme="minorBidi"/>
          <w:b/>
          <w:bCs/>
          <w:rtl/>
        </w:rPr>
        <w:t xml:space="preserve"> که در</w:t>
      </w:r>
      <w:r w:rsidRPr="00F22CFC">
        <w:rPr>
          <w:rFonts w:asciiTheme="minorBidi" w:hAnsiTheme="minorBidi"/>
          <w:b/>
          <w:bCs/>
        </w:rPr>
        <w:t> </w:t>
      </w:r>
      <w:r w:rsidRPr="00F22CFC">
        <w:rPr>
          <w:rStyle w:val="hl"/>
          <w:rFonts w:asciiTheme="minorBidi" w:hAnsiTheme="minorBidi"/>
          <w:b/>
          <w:bCs/>
          <w:rtl/>
        </w:rPr>
        <w:t>سال‌های</w:t>
      </w:r>
      <w:r w:rsidRPr="00F22CFC">
        <w:rPr>
          <w:rFonts w:asciiTheme="minorBidi" w:hAnsiTheme="minorBidi"/>
          <w:b/>
          <w:bCs/>
        </w:rPr>
        <w:t> </w:t>
      </w:r>
      <w:r w:rsidRPr="00F22CFC">
        <w:rPr>
          <w:rFonts w:asciiTheme="minorBidi" w:hAnsiTheme="minorBidi"/>
          <w:b/>
          <w:bCs/>
          <w:rtl/>
        </w:rPr>
        <w:t>گذشته تحت عنوان خشونت علیه زنان صورت گرفته، نشان</w:t>
      </w:r>
      <w:r w:rsidRPr="00F22CFC">
        <w:rPr>
          <w:rFonts w:asciiTheme="minorBidi" w:hAnsiTheme="minorBidi"/>
          <w:b/>
          <w:bCs/>
        </w:rPr>
        <w:t> </w:t>
      </w:r>
      <w:r w:rsidRPr="00F22CFC">
        <w:rPr>
          <w:rStyle w:val="hl"/>
          <w:rFonts w:asciiTheme="minorBidi" w:hAnsiTheme="minorBidi"/>
          <w:b/>
          <w:bCs/>
          <w:rtl/>
        </w:rPr>
        <w:t>می‌دهند</w:t>
      </w:r>
      <w:r w:rsidRPr="00F22CFC">
        <w:rPr>
          <w:rFonts w:asciiTheme="minorBidi" w:hAnsiTheme="minorBidi"/>
          <w:b/>
          <w:bCs/>
        </w:rPr>
        <w:t> </w:t>
      </w:r>
      <w:r w:rsidRPr="00F22CFC">
        <w:rPr>
          <w:rFonts w:asciiTheme="minorBidi" w:hAnsiTheme="minorBidi"/>
          <w:b/>
          <w:bCs/>
          <w:rtl/>
        </w:rPr>
        <w:t xml:space="preserve">که دلایل متعددی برای اعمال خشونت علیه زنان وجود دارد، اما آن چیزی که مسئله خشونت را در نزد زنان ایرانی نهادینه کرده است، عمکردهای حکومت اسلامی ایران، </w:t>
      </w:r>
      <w:r w:rsidRPr="00F22CFC">
        <w:rPr>
          <w:rStyle w:val="style-err"/>
          <w:rFonts w:asciiTheme="minorBidi" w:eastAsiaTheme="majorEastAsia" w:hAnsiTheme="minorBidi"/>
          <w:b/>
          <w:bCs/>
          <w:rtl/>
        </w:rPr>
        <w:t>عدم</w:t>
      </w:r>
      <w:r w:rsidRPr="00F22CFC">
        <w:rPr>
          <w:rStyle w:val="hl"/>
          <w:rFonts w:asciiTheme="minorBidi" w:hAnsiTheme="minorBidi"/>
          <w:b/>
          <w:bCs/>
        </w:rPr>
        <w:t> </w:t>
      </w:r>
      <w:r w:rsidRPr="00F22CFC">
        <w:rPr>
          <w:rStyle w:val="hl"/>
          <w:rFonts w:asciiTheme="minorBidi" w:hAnsiTheme="minorBidi"/>
          <w:b/>
          <w:bCs/>
          <w:rtl/>
        </w:rPr>
        <w:t>حمایت</w:t>
      </w:r>
      <w:r w:rsidRPr="00F22CFC">
        <w:rPr>
          <w:rFonts w:asciiTheme="minorBidi" w:hAnsiTheme="minorBidi"/>
          <w:b/>
          <w:bCs/>
        </w:rPr>
        <w:t> </w:t>
      </w:r>
      <w:r w:rsidRPr="00F22CFC">
        <w:rPr>
          <w:rFonts w:asciiTheme="minorBidi" w:hAnsiTheme="minorBidi"/>
          <w:b/>
          <w:bCs/>
          <w:rtl/>
        </w:rPr>
        <w:t>پلیس، قوانین</w:t>
      </w:r>
      <w:r w:rsidRPr="00F22CFC">
        <w:rPr>
          <w:rFonts w:asciiTheme="minorBidi" w:hAnsiTheme="minorBidi"/>
          <w:b/>
          <w:bCs/>
        </w:rPr>
        <w:t> </w:t>
      </w:r>
      <w:r w:rsidRPr="00F22CFC">
        <w:rPr>
          <w:rStyle w:val="style-err"/>
          <w:rFonts w:asciiTheme="minorBidi" w:eastAsiaTheme="majorEastAsia" w:hAnsiTheme="minorBidi"/>
          <w:b/>
          <w:bCs/>
          <w:rtl/>
        </w:rPr>
        <w:t>تبعیض</w:t>
      </w:r>
      <w:r w:rsidRPr="00F22CFC">
        <w:rPr>
          <w:rStyle w:val="hl"/>
          <w:rFonts w:asciiTheme="minorBidi" w:hAnsiTheme="minorBidi"/>
          <w:b/>
          <w:bCs/>
          <w:rtl/>
        </w:rPr>
        <w:t>‌آمیز</w:t>
      </w:r>
      <w:r w:rsidRPr="00F22CFC">
        <w:rPr>
          <w:rFonts w:asciiTheme="minorBidi" w:hAnsiTheme="minorBidi"/>
          <w:b/>
          <w:bCs/>
          <w:rtl/>
        </w:rPr>
        <w:t>، فشارهای اقتصادی و اجتماعی و هم‌چنین ساختار قدرت هستند.</w:t>
      </w:r>
      <w:r w:rsidRPr="00F22CFC">
        <w:rPr>
          <w:rFonts w:asciiTheme="minorBidi" w:hAnsiTheme="minorBidi"/>
          <w:b/>
          <w:bCs/>
        </w:rPr>
        <w:t> </w:t>
      </w:r>
      <w:r w:rsidRPr="00F22CFC">
        <w:rPr>
          <w:rFonts w:asciiTheme="minorBidi" w:hAnsiTheme="minorBidi"/>
          <w:b/>
          <w:bCs/>
          <w:rtl/>
        </w:rPr>
        <w:t>در مورد ایران، سیستم سیاسی حاکم با ساختار مردانه و عدم مشارکت زنان در بسیاری از</w:t>
      </w:r>
      <w:r w:rsidRPr="00F22CFC">
        <w:rPr>
          <w:rFonts w:asciiTheme="minorBidi" w:hAnsiTheme="minorBidi"/>
          <w:b/>
          <w:bCs/>
        </w:rPr>
        <w:t> </w:t>
      </w:r>
      <w:r w:rsidRPr="00F22CFC">
        <w:rPr>
          <w:rStyle w:val="style-err"/>
          <w:rFonts w:asciiTheme="minorBidi" w:eastAsiaTheme="majorEastAsia" w:hAnsiTheme="minorBidi"/>
          <w:b/>
          <w:bCs/>
          <w:rtl/>
        </w:rPr>
        <w:t>تصمیم</w:t>
      </w:r>
      <w:r w:rsidRPr="00F22CFC">
        <w:rPr>
          <w:rStyle w:val="hl"/>
          <w:rFonts w:asciiTheme="minorBidi" w:hAnsiTheme="minorBidi"/>
          <w:b/>
          <w:bCs/>
          <w:rtl/>
        </w:rPr>
        <w:t>‌گیری‌های</w:t>
      </w:r>
      <w:r w:rsidRPr="00F22CFC">
        <w:rPr>
          <w:rFonts w:asciiTheme="minorBidi" w:hAnsiTheme="minorBidi"/>
          <w:b/>
          <w:bCs/>
        </w:rPr>
        <w:t> </w:t>
      </w:r>
      <w:r w:rsidRPr="00F22CFC">
        <w:rPr>
          <w:rFonts w:asciiTheme="minorBidi" w:hAnsiTheme="minorBidi"/>
          <w:b/>
          <w:bCs/>
          <w:rtl/>
        </w:rPr>
        <w:t>سیاسی از</w:t>
      </w:r>
      <w:r w:rsidRPr="00F22CFC">
        <w:rPr>
          <w:rFonts w:asciiTheme="minorBidi" w:hAnsiTheme="minorBidi"/>
          <w:b/>
          <w:bCs/>
        </w:rPr>
        <w:t> </w:t>
      </w:r>
      <w:r w:rsidRPr="00F22CFC">
        <w:rPr>
          <w:rStyle w:val="hl"/>
          <w:rFonts w:asciiTheme="minorBidi" w:hAnsiTheme="minorBidi"/>
          <w:b/>
          <w:bCs/>
          <w:rtl/>
        </w:rPr>
        <w:t>مهم‌ترین</w:t>
      </w:r>
      <w:r w:rsidRPr="00F22CFC">
        <w:rPr>
          <w:rFonts w:asciiTheme="minorBidi" w:hAnsiTheme="minorBidi"/>
          <w:b/>
          <w:bCs/>
        </w:rPr>
        <w:t> </w:t>
      </w:r>
      <w:r w:rsidRPr="00F22CFC">
        <w:rPr>
          <w:rFonts w:asciiTheme="minorBidi" w:hAnsiTheme="minorBidi"/>
          <w:b/>
          <w:bCs/>
          <w:rtl/>
        </w:rPr>
        <w:t>عوامل افزایش خشونت علیه زنان در ایران است.</w:t>
      </w:r>
    </w:p>
    <w:p w:rsidR="00AF05A2" w:rsidRPr="00F22CFC" w:rsidRDefault="00AF05A2" w:rsidP="00F22CFC">
      <w:pPr>
        <w:pStyle w:val="Ingetavstnd"/>
        <w:bidi/>
        <w:jc w:val="both"/>
        <w:rPr>
          <w:rFonts w:asciiTheme="minorBidi" w:hAnsiTheme="minorBidi"/>
          <w:b/>
          <w:bCs/>
        </w:rPr>
      </w:pPr>
      <w:r w:rsidRPr="00F22CFC">
        <w:rPr>
          <w:rFonts w:asciiTheme="minorBidi" w:hAnsiTheme="minorBidi"/>
          <w:b/>
          <w:bCs/>
          <w:rtl/>
        </w:rPr>
        <w:t>با این‌حال نتایج برخی تحقیقات مستقل و کوچک‌تر، هم</w:t>
      </w:r>
      <w:r w:rsidR="00401272" w:rsidRPr="00F22CFC">
        <w:rPr>
          <w:rFonts w:asciiTheme="minorBidi" w:hAnsiTheme="minorBidi"/>
          <w:b/>
          <w:bCs/>
          <w:rtl/>
        </w:rPr>
        <w:t>‌</w:t>
      </w:r>
      <w:r w:rsidRPr="00F22CFC">
        <w:rPr>
          <w:rFonts w:asciiTheme="minorBidi" w:hAnsiTheme="minorBidi"/>
          <w:b/>
          <w:bCs/>
          <w:rtl/>
        </w:rPr>
        <w:t>چنان بر گستردگی فزاینده‌ی خشونت علیه زنان در ایران تاکید دارد</w:t>
      </w:r>
      <w:r w:rsidRPr="00F22CFC">
        <w:rPr>
          <w:rFonts w:asciiTheme="minorBidi" w:hAnsiTheme="minorBidi"/>
          <w:b/>
          <w:bCs/>
        </w:rPr>
        <w:t>.</w:t>
      </w:r>
      <w:r w:rsidR="00401272" w:rsidRPr="00F22CFC">
        <w:rPr>
          <w:rFonts w:asciiTheme="minorBidi" w:hAnsiTheme="minorBidi"/>
          <w:b/>
          <w:bCs/>
          <w:rtl/>
        </w:rPr>
        <w:t xml:space="preserve"> چندی پیش </w:t>
      </w:r>
      <w:r w:rsidRPr="00F22CFC">
        <w:rPr>
          <w:rFonts w:asciiTheme="minorBidi" w:hAnsiTheme="minorBidi"/>
          <w:b/>
          <w:bCs/>
          <w:rtl/>
        </w:rPr>
        <w:t xml:space="preserve">خبرگزاری </w:t>
      </w:r>
      <w:r w:rsidR="00401272" w:rsidRPr="00F22CFC">
        <w:rPr>
          <w:rFonts w:asciiTheme="minorBidi" w:hAnsiTheme="minorBidi"/>
          <w:b/>
          <w:bCs/>
          <w:rtl/>
        </w:rPr>
        <w:t>«</w:t>
      </w:r>
      <w:r w:rsidRPr="00F22CFC">
        <w:rPr>
          <w:rFonts w:asciiTheme="minorBidi" w:hAnsiTheme="minorBidi"/>
          <w:b/>
          <w:bCs/>
          <w:rtl/>
        </w:rPr>
        <w:t>مهر</w:t>
      </w:r>
      <w:r w:rsidR="00401272" w:rsidRPr="00F22CFC">
        <w:rPr>
          <w:rFonts w:asciiTheme="minorBidi" w:hAnsiTheme="minorBidi"/>
          <w:b/>
          <w:bCs/>
          <w:rtl/>
        </w:rPr>
        <w:t>»</w:t>
      </w:r>
      <w:r w:rsidRPr="00F22CFC">
        <w:rPr>
          <w:rFonts w:asciiTheme="minorBidi" w:hAnsiTheme="minorBidi"/>
          <w:b/>
          <w:bCs/>
          <w:rtl/>
        </w:rPr>
        <w:t xml:space="preserve"> در گزارشی نوشت که نتیجه‌ یک پژوهش در محله‌های مناطق جنوبی تهران نشان داد که مهم‌ترین مصادیق خشونت علیه زنان در این مناطق، آدم‌ربایی، تجاوز جنسی، مزاحمت‌های خیابانی برای زنان و آزار و اذیت کلامی زنان در محیط خانه است</w:t>
      </w:r>
      <w:r w:rsidRPr="00F22CFC">
        <w:rPr>
          <w:rFonts w:asciiTheme="minorBidi" w:hAnsiTheme="minorBidi"/>
          <w:b/>
          <w:bCs/>
        </w:rPr>
        <w:t>.</w:t>
      </w:r>
    </w:p>
    <w:p w:rsidR="009B2117" w:rsidRPr="00F22CFC" w:rsidRDefault="00AF05A2" w:rsidP="00F22CFC">
      <w:pPr>
        <w:pStyle w:val="Ingetavstnd"/>
        <w:bidi/>
        <w:jc w:val="both"/>
        <w:rPr>
          <w:rFonts w:asciiTheme="minorBidi" w:hAnsiTheme="minorBidi"/>
          <w:b/>
          <w:bCs/>
          <w:rtl/>
        </w:rPr>
      </w:pPr>
      <w:r w:rsidRPr="00F22CFC">
        <w:rPr>
          <w:rFonts w:asciiTheme="minorBidi" w:hAnsiTheme="minorBidi"/>
          <w:b/>
          <w:bCs/>
          <w:rtl/>
        </w:rPr>
        <w:t xml:space="preserve">پژوهش دیگری که در انجمن جامعه‌‌شناسی تهران به ثبت رسیده است می‌گوید که قتل‌های ناموسی در ایران در سال </w:t>
      </w:r>
      <w:r w:rsidR="00401272" w:rsidRPr="00F22CFC">
        <w:rPr>
          <w:rFonts w:asciiTheme="minorBidi" w:hAnsiTheme="minorBidi"/>
          <w:b/>
          <w:bCs/>
          <w:rtl/>
          <w:lang w:bidi="fa-IR"/>
        </w:rPr>
        <w:t>1392</w:t>
      </w:r>
      <w:r w:rsidRPr="00F22CFC">
        <w:rPr>
          <w:rFonts w:asciiTheme="minorBidi" w:hAnsiTheme="minorBidi"/>
          <w:b/>
          <w:bCs/>
          <w:rtl/>
        </w:rPr>
        <w:t xml:space="preserve"> نسبت به سال </w:t>
      </w:r>
      <w:r w:rsidR="00401272" w:rsidRPr="00F22CFC">
        <w:rPr>
          <w:rFonts w:asciiTheme="minorBidi" w:hAnsiTheme="minorBidi"/>
          <w:b/>
          <w:bCs/>
          <w:rtl/>
          <w:lang w:bidi="fa-IR"/>
        </w:rPr>
        <w:t>1386</w:t>
      </w:r>
      <w:r w:rsidRPr="00F22CFC">
        <w:rPr>
          <w:rFonts w:asciiTheme="minorBidi" w:hAnsiTheme="minorBidi"/>
          <w:b/>
          <w:bCs/>
          <w:rtl/>
        </w:rPr>
        <w:t xml:space="preserve"> دست‌کم </w:t>
      </w:r>
      <w:r w:rsidR="00401272" w:rsidRPr="00F22CFC">
        <w:rPr>
          <w:rFonts w:asciiTheme="minorBidi" w:hAnsiTheme="minorBidi"/>
          <w:b/>
          <w:bCs/>
          <w:rtl/>
          <w:lang w:bidi="fa-IR"/>
        </w:rPr>
        <w:t>10</w:t>
      </w:r>
      <w:r w:rsidRPr="00F22CFC">
        <w:rPr>
          <w:rFonts w:asciiTheme="minorBidi" w:hAnsiTheme="minorBidi"/>
          <w:b/>
          <w:bCs/>
          <w:rtl/>
        </w:rPr>
        <w:t xml:space="preserve"> درصد افزایش داشته‌اند</w:t>
      </w:r>
      <w:r w:rsidRPr="00F22CFC">
        <w:rPr>
          <w:rFonts w:asciiTheme="minorBidi" w:hAnsiTheme="minorBidi"/>
          <w:b/>
          <w:bCs/>
        </w:rPr>
        <w:t>.</w:t>
      </w:r>
    </w:p>
    <w:p w:rsidR="00AF05A2" w:rsidRPr="00F22CFC" w:rsidRDefault="00AF05A2" w:rsidP="00F22CFC">
      <w:pPr>
        <w:pStyle w:val="Ingetavstnd"/>
        <w:bidi/>
        <w:jc w:val="both"/>
        <w:rPr>
          <w:rFonts w:asciiTheme="minorBidi" w:hAnsiTheme="minorBidi"/>
          <w:b/>
          <w:bCs/>
        </w:rPr>
      </w:pPr>
      <w:r w:rsidRPr="00F22CFC">
        <w:rPr>
          <w:rFonts w:asciiTheme="minorBidi" w:hAnsiTheme="minorBidi"/>
          <w:b/>
          <w:bCs/>
          <w:rtl/>
        </w:rPr>
        <w:lastRenderedPageBreak/>
        <w:t xml:space="preserve">هفته‌نامه‌ </w:t>
      </w:r>
      <w:r w:rsidR="00401272" w:rsidRPr="00F22CFC">
        <w:rPr>
          <w:rFonts w:asciiTheme="minorBidi" w:hAnsiTheme="minorBidi"/>
          <w:b/>
          <w:bCs/>
          <w:rtl/>
        </w:rPr>
        <w:t>«</w:t>
      </w:r>
      <w:r w:rsidRPr="00F22CFC">
        <w:rPr>
          <w:rFonts w:asciiTheme="minorBidi" w:hAnsiTheme="minorBidi"/>
          <w:b/>
          <w:bCs/>
          <w:rtl/>
        </w:rPr>
        <w:t>آسمان</w:t>
      </w:r>
      <w:r w:rsidR="00401272" w:rsidRPr="00F22CFC">
        <w:rPr>
          <w:rFonts w:asciiTheme="minorBidi" w:hAnsiTheme="minorBidi"/>
          <w:b/>
          <w:bCs/>
          <w:rtl/>
        </w:rPr>
        <w:t>»</w:t>
      </w:r>
      <w:r w:rsidRPr="00F22CFC">
        <w:rPr>
          <w:rFonts w:asciiTheme="minorBidi" w:hAnsiTheme="minorBidi"/>
          <w:b/>
          <w:bCs/>
          <w:rtl/>
        </w:rPr>
        <w:t xml:space="preserve"> نیز در گزارشی مبتنی بر نتایج یک تحقیق دانشگاهی درباره‌ خشونت علیه زنان، تاکید کرد که </w:t>
      </w:r>
      <w:r w:rsidR="00401272" w:rsidRPr="00F22CFC">
        <w:rPr>
          <w:rFonts w:asciiTheme="minorBidi" w:hAnsiTheme="minorBidi"/>
          <w:b/>
          <w:bCs/>
          <w:rtl/>
          <w:lang w:bidi="fa-IR"/>
        </w:rPr>
        <w:t>32</w:t>
      </w:r>
      <w:r w:rsidRPr="00F22CFC">
        <w:rPr>
          <w:rFonts w:asciiTheme="minorBidi" w:hAnsiTheme="minorBidi"/>
          <w:b/>
          <w:bCs/>
          <w:rtl/>
        </w:rPr>
        <w:t xml:space="preserve"> درصد زنان مورد تحقیق دست‌کم یک‌بار خشونت روانی را تجربه کرده‌اند</w:t>
      </w:r>
      <w:r w:rsidRPr="00F22CFC">
        <w:rPr>
          <w:rFonts w:asciiTheme="minorBidi" w:hAnsiTheme="minorBidi"/>
          <w:b/>
          <w:bCs/>
        </w:rPr>
        <w:t>.</w:t>
      </w:r>
      <w:r w:rsidR="00401272" w:rsidRPr="00F22CFC">
        <w:rPr>
          <w:rFonts w:asciiTheme="minorBidi" w:hAnsiTheme="minorBidi"/>
          <w:b/>
          <w:bCs/>
          <w:rtl/>
        </w:rPr>
        <w:t xml:space="preserve"> </w:t>
      </w:r>
      <w:r w:rsidRPr="00F22CFC">
        <w:rPr>
          <w:rFonts w:asciiTheme="minorBidi" w:hAnsiTheme="minorBidi"/>
          <w:b/>
          <w:bCs/>
          <w:rtl/>
        </w:rPr>
        <w:t xml:space="preserve">این گزارش می‌گوید از مجموع پرونده‌های خشونت علیه زنان که در دادگاه‌های کشور ثبت شده است، </w:t>
      </w:r>
      <w:r w:rsidR="00401272" w:rsidRPr="00F22CFC">
        <w:rPr>
          <w:rFonts w:asciiTheme="minorBidi" w:hAnsiTheme="minorBidi"/>
          <w:b/>
          <w:bCs/>
          <w:rtl/>
          <w:lang w:bidi="fa-IR"/>
        </w:rPr>
        <w:t>89</w:t>
      </w:r>
      <w:r w:rsidRPr="00F22CFC">
        <w:rPr>
          <w:rFonts w:asciiTheme="minorBidi" w:hAnsiTheme="minorBidi"/>
          <w:b/>
          <w:bCs/>
          <w:rtl/>
        </w:rPr>
        <w:t xml:space="preserve"> درصد پرونده‌ها مربوط به مناطق شهری و </w:t>
      </w:r>
      <w:r w:rsidR="00401272" w:rsidRPr="00F22CFC">
        <w:rPr>
          <w:rFonts w:asciiTheme="minorBidi" w:hAnsiTheme="minorBidi"/>
          <w:b/>
          <w:bCs/>
          <w:rtl/>
          <w:lang w:bidi="fa-IR"/>
        </w:rPr>
        <w:t>11</w:t>
      </w:r>
      <w:r w:rsidRPr="00F22CFC">
        <w:rPr>
          <w:rFonts w:asciiTheme="minorBidi" w:hAnsiTheme="minorBidi"/>
          <w:b/>
          <w:bCs/>
          <w:rtl/>
        </w:rPr>
        <w:t xml:space="preserve"> درصد مربوط به مناطق روستایی بوده‌اند</w:t>
      </w:r>
      <w:r w:rsidRPr="00F22CFC">
        <w:rPr>
          <w:rFonts w:asciiTheme="minorBidi" w:hAnsiTheme="minorBidi"/>
          <w:b/>
          <w:bCs/>
        </w:rPr>
        <w:t>.</w:t>
      </w:r>
      <w:r w:rsidR="00401272" w:rsidRPr="00F22CFC">
        <w:rPr>
          <w:rFonts w:asciiTheme="minorBidi" w:hAnsiTheme="minorBidi"/>
          <w:b/>
          <w:bCs/>
          <w:rtl/>
        </w:rPr>
        <w:t xml:space="preserve"> </w:t>
      </w:r>
      <w:r w:rsidRPr="00F22CFC">
        <w:rPr>
          <w:rFonts w:asciiTheme="minorBidi" w:hAnsiTheme="minorBidi"/>
          <w:b/>
          <w:bCs/>
          <w:rtl/>
        </w:rPr>
        <w:t>هم</w:t>
      </w:r>
      <w:r w:rsidR="00401272" w:rsidRPr="00F22CFC">
        <w:rPr>
          <w:rFonts w:asciiTheme="minorBidi" w:hAnsiTheme="minorBidi"/>
          <w:b/>
          <w:bCs/>
          <w:rtl/>
        </w:rPr>
        <w:t>‌</w:t>
      </w:r>
      <w:r w:rsidRPr="00F22CFC">
        <w:rPr>
          <w:rFonts w:asciiTheme="minorBidi" w:hAnsiTheme="minorBidi"/>
          <w:b/>
          <w:bCs/>
          <w:rtl/>
        </w:rPr>
        <w:t>چنان بیش</w:t>
      </w:r>
      <w:r w:rsidR="00401272" w:rsidRPr="00F22CFC">
        <w:rPr>
          <w:rFonts w:asciiTheme="minorBidi" w:hAnsiTheme="minorBidi"/>
          <w:b/>
          <w:bCs/>
          <w:rtl/>
        </w:rPr>
        <w:t>‌</w:t>
      </w:r>
      <w:r w:rsidRPr="00F22CFC">
        <w:rPr>
          <w:rFonts w:asciiTheme="minorBidi" w:hAnsiTheme="minorBidi"/>
          <w:b/>
          <w:bCs/>
          <w:rtl/>
        </w:rPr>
        <w:t>تر خشونت‌ها علیه زنان در پشت درهای بسته‌ خانه به دست پدر، برادر یا همسر رخ می‌دهد. این تحقیق می‌گوید</w:t>
      </w:r>
      <w:r w:rsidR="00401272" w:rsidRPr="00F22CFC">
        <w:rPr>
          <w:rFonts w:asciiTheme="minorBidi" w:hAnsiTheme="minorBidi"/>
          <w:b/>
          <w:bCs/>
          <w:rtl/>
        </w:rPr>
        <w:t>:</w:t>
      </w:r>
      <w:r w:rsidRPr="00F22CFC">
        <w:rPr>
          <w:rFonts w:asciiTheme="minorBidi" w:hAnsiTheme="minorBidi"/>
          <w:b/>
          <w:bCs/>
          <w:rtl/>
        </w:rPr>
        <w:t xml:space="preserve"> </w:t>
      </w:r>
      <w:r w:rsidR="00401272" w:rsidRPr="00F22CFC">
        <w:rPr>
          <w:rFonts w:asciiTheme="minorBidi" w:hAnsiTheme="minorBidi"/>
          <w:b/>
          <w:bCs/>
          <w:rtl/>
          <w:lang w:bidi="fa-IR"/>
        </w:rPr>
        <w:t>92</w:t>
      </w:r>
      <w:r w:rsidRPr="00F22CFC">
        <w:rPr>
          <w:rFonts w:asciiTheme="minorBidi" w:hAnsiTheme="minorBidi"/>
          <w:b/>
          <w:bCs/>
          <w:rtl/>
        </w:rPr>
        <w:t xml:space="preserve"> درصد خشونت‌ها علیه زنان در خانه روی داده‌اند. هشتاد و سه درصد زنان خشونت‌دیده، خانه‌دار و </w:t>
      </w:r>
      <w:r w:rsidR="00401272" w:rsidRPr="00F22CFC">
        <w:rPr>
          <w:rFonts w:asciiTheme="minorBidi" w:hAnsiTheme="minorBidi"/>
          <w:b/>
          <w:bCs/>
          <w:rtl/>
          <w:lang w:bidi="fa-IR"/>
        </w:rPr>
        <w:t>17</w:t>
      </w:r>
      <w:r w:rsidRPr="00F22CFC">
        <w:rPr>
          <w:rFonts w:asciiTheme="minorBidi" w:hAnsiTheme="minorBidi"/>
          <w:b/>
          <w:bCs/>
          <w:rtl/>
        </w:rPr>
        <w:t xml:space="preserve"> درصد آن‌ها شاغل و از نظر مالی مستقل بودند</w:t>
      </w:r>
      <w:r w:rsidRPr="00F22CFC">
        <w:rPr>
          <w:rFonts w:asciiTheme="minorBidi" w:hAnsiTheme="minorBidi"/>
          <w:b/>
          <w:bCs/>
        </w:rPr>
        <w:t>.</w:t>
      </w:r>
    </w:p>
    <w:p w:rsidR="009B2117" w:rsidRPr="00F22CFC" w:rsidRDefault="00AF05A2" w:rsidP="00F22CFC">
      <w:pPr>
        <w:pStyle w:val="Ingetavstnd"/>
        <w:bidi/>
        <w:jc w:val="both"/>
        <w:rPr>
          <w:rFonts w:asciiTheme="minorBidi" w:hAnsiTheme="minorBidi"/>
          <w:b/>
          <w:bCs/>
          <w:rtl/>
        </w:rPr>
      </w:pPr>
      <w:r w:rsidRPr="00F22CFC">
        <w:rPr>
          <w:rFonts w:asciiTheme="minorBidi" w:hAnsiTheme="minorBidi"/>
          <w:b/>
          <w:bCs/>
          <w:rtl/>
        </w:rPr>
        <w:t>نتایج تحقیق دیگری</w:t>
      </w:r>
      <w:r w:rsidR="009B2117" w:rsidRPr="00F22CFC">
        <w:rPr>
          <w:rFonts w:asciiTheme="minorBidi" w:hAnsiTheme="minorBidi"/>
          <w:b/>
          <w:bCs/>
          <w:rtl/>
        </w:rPr>
        <w:t xml:space="preserve"> درباره «همسر آزادی»</w:t>
      </w:r>
      <w:r w:rsidRPr="00F22CFC">
        <w:rPr>
          <w:rFonts w:asciiTheme="minorBidi" w:hAnsiTheme="minorBidi"/>
          <w:b/>
          <w:bCs/>
          <w:rtl/>
        </w:rPr>
        <w:t xml:space="preserve"> در ایران نیز می‌گوید که </w:t>
      </w:r>
      <w:r w:rsidR="00401272" w:rsidRPr="00F22CFC">
        <w:rPr>
          <w:rFonts w:asciiTheme="minorBidi" w:hAnsiTheme="minorBidi"/>
          <w:b/>
          <w:bCs/>
          <w:rtl/>
          <w:lang w:bidi="fa-IR"/>
        </w:rPr>
        <w:t>46</w:t>
      </w:r>
      <w:r w:rsidRPr="00F22CFC">
        <w:rPr>
          <w:rFonts w:asciiTheme="minorBidi" w:hAnsiTheme="minorBidi"/>
          <w:b/>
          <w:bCs/>
          <w:rtl/>
        </w:rPr>
        <w:t xml:space="preserve"> درصد زنانی که به س</w:t>
      </w:r>
      <w:r w:rsidR="00401272" w:rsidRPr="00F22CFC">
        <w:rPr>
          <w:rFonts w:asciiTheme="minorBidi" w:hAnsiTheme="minorBidi"/>
          <w:b/>
          <w:bCs/>
          <w:rtl/>
        </w:rPr>
        <w:t>ئ</w:t>
      </w:r>
      <w:r w:rsidRPr="00F22CFC">
        <w:rPr>
          <w:rFonts w:asciiTheme="minorBidi" w:hAnsiTheme="minorBidi"/>
          <w:b/>
          <w:bCs/>
          <w:rtl/>
        </w:rPr>
        <w:t xml:space="preserve">وال‌ها پاسخ دادند، دست‌کم یک‌بار از سوی شوهر مورد آزار و اذیت واقع شده‌اند. از این میان </w:t>
      </w:r>
      <w:r w:rsidR="00401272" w:rsidRPr="00F22CFC">
        <w:rPr>
          <w:rFonts w:asciiTheme="minorBidi" w:hAnsiTheme="minorBidi"/>
          <w:b/>
          <w:bCs/>
          <w:rtl/>
          <w:lang w:bidi="fa-IR"/>
        </w:rPr>
        <w:t>5</w:t>
      </w:r>
      <w:r w:rsidRPr="00F22CFC">
        <w:rPr>
          <w:rFonts w:asciiTheme="minorBidi" w:hAnsiTheme="minorBidi"/>
          <w:b/>
          <w:bCs/>
          <w:rtl/>
        </w:rPr>
        <w:t xml:space="preserve"> درصد تایید کرده‌اند که مورد خشونت فیزیکی قرار می‌گیرند</w:t>
      </w:r>
      <w:r w:rsidRPr="00F22CFC">
        <w:rPr>
          <w:rFonts w:asciiTheme="minorBidi" w:hAnsiTheme="minorBidi"/>
          <w:b/>
          <w:bCs/>
        </w:rPr>
        <w:t>.</w:t>
      </w:r>
    </w:p>
    <w:p w:rsidR="009B2117" w:rsidRPr="00F22CFC" w:rsidRDefault="00AF05A2" w:rsidP="00F22CFC">
      <w:pPr>
        <w:pStyle w:val="Ingetavstnd"/>
        <w:bidi/>
        <w:jc w:val="both"/>
        <w:rPr>
          <w:rFonts w:asciiTheme="minorBidi" w:hAnsiTheme="minorBidi"/>
          <w:b/>
          <w:bCs/>
          <w:rtl/>
        </w:rPr>
      </w:pPr>
      <w:r w:rsidRPr="00F22CFC">
        <w:rPr>
          <w:rFonts w:asciiTheme="minorBidi" w:hAnsiTheme="minorBidi"/>
          <w:b/>
          <w:bCs/>
          <w:rtl/>
        </w:rPr>
        <w:t xml:space="preserve">سازمان بهزیستی کل کشور نیز در یکی از معدود تحقیقات دولتی که در حوزه‌ خشونت علیه زنان انجام شد، در سال </w:t>
      </w:r>
      <w:r w:rsidR="00401272" w:rsidRPr="00F22CFC">
        <w:rPr>
          <w:rFonts w:asciiTheme="minorBidi" w:hAnsiTheme="minorBidi"/>
          <w:b/>
          <w:bCs/>
          <w:rtl/>
          <w:lang w:bidi="fa-IR"/>
        </w:rPr>
        <w:t>1384</w:t>
      </w:r>
      <w:r w:rsidRPr="00F22CFC">
        <w:rPr>
          <w:rFonts w:asciiTheme="minorBidi" w:hAnsiTheme="minorBidi"/>
          <w:b/>
          <w:bCs/>
          <w:rtl/>
        </w:rPr>
        <w:t xml:space="preserve"> اعلام کرد که دست‌کم </w:t>
      </w:r>
      <w:r w:rsidR="00401272" w:rsidRPr="00F22CFC">
        <w:rPr>
          <w:rFonts w:asciiTheme="minorBidi" w:hAnsiTheme="minorBidi"/>
          <w:b/>
          <w:bCs/>
          <w:rtl/>
          <w:lang w:bidi="fa-IR"/>
        </w:rPr>
        <w:t>60</w:t>
      </w:r>
      <w:r w:rsidRPr="00F22CFC">
        <w:rPr>
          <w:rFonts w:asciiTheme="minorBidi" w:hAnsiTheme="minorBidi"/>
          <w:b/>
          <w:bCs/>
          <w:rtl/>
        </w:rPr>
        <w:t xml:space="preserve"> درصد زنان ایران تجربه‌ لااقل یک‌بار خشونت خانگی را دارند</w:t>
      </w:r>
      <w:r w:rsidRPr="00F22CFC">
        <w:rPr>
          <w:rFonts w:asciiTheme="minorBidi" w:hAnsiTheme="minorBidi"/>
          <w:b/>
          <w:bCs/>
        </w:rPr>
        <w:t>.</w:t>
      </w:r>
    </w:p>
    <w:p w:rsidR="009B2117" w:rsidRPr="00F22CFC" w:rsidRDefault="00AF05A2" w:rsidP="00F22CFC">
      <w:pPr>
        <w:pStyle w:val="Ingetavstnd"/>
        <w:bidi/>
        <w:jc w:val="both"/>
        <w:rPr>
          <w:rFonts w:asciiTheme="minorBidi" w:hAnsiTheme="minorBidi"/>
          <w:b/>
          <w:bCs/>
          <w:rtl/>
        </w:rPr>
      </w:pPr>
      <w:r w:rsidRPr="00F22CFC">
        <w:rPr>
          <w:rFonts w:asciiTheme="minorBidi" w:hAnsiTheme="minorBidi"/>
          <w:b/>
          <w:bCs/>
          <w:rtl/>
        </w:rPr>
        <w:t xml:space="preserve">در آبان ماه </w:t>
      </w:r>
      <w:r w:rsidR="00401272" w:rsidRPr="00F22CFC">
        <w:rPr>
          <w:rFonts w:asciiTheme="minorBidi" w:hAnsiTheme="minorBidi"/>
          <w:b/>
          <w:bCs/>
          <w:rtl/>
          <w:lang w:bidi="fa-IR"/>
        </w:rPr>
        <w:t>1392</w:t>
      </w:r>
      <w:r w:rsidRPr="00F22CFC">
        <w:rPr>
          <w:rFonts w:asciiTheme="minorBidi" w:hAnsiTheme="minorBidi"/>
          <w:b/>
          <w:bCs/>
          <w:rtl/>
        </w:rPr>
        <w:t xml:space="preserve"> اعلام شد که </w:t>
      </w:r>
      <w:r w:rsidR="00401272" w:rsidRPr="00F22CFC">
        <w:rPr>
          <w:rFonts w:asciiTheme="minorBidi" w:hAnsiTheme="minorBidi"/>
          <w:b/>
          <w:bCs/>
          <w:rtl/>
        </w:rPr>
        <w:t>حکومت</w:t>
      </w:r>
      <w:r w:rsidRPr="00F22CFC">
        <w:rPr>
          <w:rFonts w:asciiTheme="minorBidi" w:hAnsiTheme="minorBidi"/>
          <w:b/>
          <w:bCs/>
          <w:rtl/>
        </w:rPr>
        <w:t xml:space="preserve"> اسلامی ایران</w:t>
      </w:r>
      <w:r w:rsidR="00401272" w:rsidRPr="00F22CFC">
        <w:rPr>
          <w:rFonts w:asciiTheme="minorBidi" w:hAnsiTheme="minorBidi"/>
          <w:b/>
          <w:bCs/>
          <w:rtl/>
        </w:rPr>
        <w:t>،</w:t>
      </w:r>
      <w:r w:rsidRPr="00F22CFC">
        <w:rPr>
          <w:rFonts w:asciiTheme="minorBidi" w:hAnsiTheme="minorBidi"/>
          <w:b/>
          <w:bCs/>
          <w:rtl/>
        </w:rPr>
        <w:t xml:space="preserve"> به</w:t>
      </w:r>
      <w:r w:rsidR="00401272" w:rsidRPr="00F22CFC">
        <w:rPr>
          <w:rFonts w:asciiTheme="minorBidi" w:hAnsiTheme="minorBidi"/>
          <w:b/>
          <w:bCs/>
          <w:rtl/>
        </w:rPr>
        <w:t>‌</w:t>
      </w:r>
      <w:r w:rsidRPr="00F22CFC">
        <w:rPr>
          <w:rFonts w:asciiTheme="minorBidi" w:hAnsiTheme="minorBidi"/>
          <w:b/>
          <w:bCs/>
          <w:rtl/>
        </w:rPr>
        <w:t>عنوان عضو تازه‌ کمیته‌ اجرایی تدوین قوانین و مقررات مقابله با خشونت علیه زنان در سازمان ملل متحد پذیرفته شد</w:t>
      </w:r>
      <w:r w:rsidRPr="00F22CFC">
        <w:rPr>
          <w:rFonts w:asciiTheme="minorBidi" w:hAnsiTheme="minorBidi"/>
          <w:b/>
          <w:bCs/>
        </w:rPr>
        <w:t>.</w:t>
      </w:r>
      <w:r w:rsidR="00401272" w:rsidRPr="00F22CFC">
        <w:rPr>
          <w:rFonts w:asciiTheme="minorBidi" w:hAnsiTheme="minorBidi"/>
          <w:b/>
          <w:bCs/>
          <w:rtl/>
        </w:rPr>
        <w:t xml:space="preserve"> حکومت</w:t>
      </w:r>
      <w:r w:rsidRPr="00F22CFC">
        <w:rPr>
          <w:rFonts w:asciiTheme="minorBidi" w:hAnsiTheme="minorBidi"/>
          <w:b/>
          <w:bCs/>
          <w:rtl/>
        </w:rPr>
        <w:t xml:space="preserve"> اسلامی ایران</w:t>
      </w:r>
      <w:r w:rsidR="00401272" w:rsidRPr="00F22CFC">
        <w:rPr>
          <w:rFonts w:asciiTheme="minorBidi" w:hAnsiTheme="minorBidi"/>
          <w:b/>
          <w:bCs/>
          <w:rtl/>
        </w:rPr>
        <w:t>،</w:t>
      </w:r>
      <w:r w:rsidRPr="00F22CFC">
        <w:rPr>
          <w:rFonts w:asciiTheme="minorBidi" w:hAnsiTheme="minorBidi"/>
          <w:b/>
          <w:bCs/>
          <w:rtl/>
        </w:rPr>
        <w:t xml:space="preserve"> در شرایطی به عضویت این کمیته‌ اجرایی درآمد که جزء کشورهایی به</w:t>
      </w:r>
      <w:r w:rsidR="00401272" w:rsidRPr="00F22CFC">
        <w:rPr>
          <w:rFonts w:asciiTheme="minorBidi" w:hAnsiTheme="minorBidi"/>
          <w:b/>
          <w:bCs/>
          <w:rtl/>
        </w:rPr>
        <w:t>‌</w:t>
      </w:r>
      <w:r w:rsidRPr="00F22CFC">
        <w:rPr>
          <w:rFonts w:asciiTheme="minorBidi" w:hAnsiTheme="minorBidi"/>
          <w:b/>
          <w:bCs/>
          <w:rtl/>
        </w:rPr>
        <w:t>شمار می‌رود که نابرابرترین و تبعیض‌آمیزترین</w:t>
      </w:r>
      <w:r w:rsidR="00401272" w:rsidRPr="00F22CFC">
        <w:rPr>
          <w:rFonts w:asciiTheme="minorBidi" w:hAnsiTheme="minorBidi"/>
          <w:b/>
          <w:bCs/>
          <w:rtl/>
        </w:rPr>
        <w:t xml:space="preserve"> و هولناک‌ترین</w:t>
      </w:r>
      <w:r w:rsidRPr="00F22CFC">
        <w:rPr>
          <w:rFonts w:asciiTheme="minorBidi" w:hAnsiTheme="minorBidi"/>
          <w:b/>
          <w:bCs/>
          <w:rtl/>
        </w:rPr>
        <w:t xml:space="preserve"> قوانین علیه زنان دارد. این در حالی است که سازمان ملل متحد در بیانیه‌ خود به مناسب روز جهانی منع خشونت علیه زنان، بار دیگر تاکید کرد که نابرابری قانونی یکی از اصلی‌ترین دلایل اعمال خشونت علیه زنان در سراسر جهان است</w:t>
      </w:r>
      <w:r w:rsidRPr="00F22CFC">
        <w:rPr>
          <w:rFonts w:asciiTheme="minorBidi" w:hAnsiTheme="minorBidi"/>
          <w:b/>
          <w:bCs/>
        </w:rPr>
        <w:t>.</w:t>
      </w:r>
    </w:p>
    <w:p w:rsidR="00AF05A2" w:rsidRPr="00F22CFC" w:rsidRDefault="00AF05A2" w:rsidP="00F22CFC">
      <w:pPr>
        <w:pStyle w:val="Ingetavstnd"/>
        <w:bidi/>
        <w:jc w:val="both"/>
        <w:rPr>
          <w:rFonts w:asciiTheme="minorBidi" w:hAnsiTheme="minorBidi"/>
          <w:b/>
          <w:bCs/>
        </w:rPr>
      </w:pPr>
      <w:r w:rsidRPr="00F22CFC">
        <w:rPr>
          <w:rFonts w:asciiTheme="minorBidi" w:hAnsiTheme="minorBidi"/>
          <w:b/>
          <w:bCs/>
          <w:rtl/>
        </w:rPr>
        <w:t>عضویت ایران در کمیته یاد شده، تنها یک ماه بعد از این صورت گرفت</w:t>
      </w:r>
      <w:r w:rsidR="009B2117" w:rsidRPr="00F22CFC">
        <w:rPr>
          <w:rFonts w:asciiTheme="minorBidi" w:hAnsiTheme="minorBidi"/>
          <w:b/>
          <w:bCs/>
          <w:rtl/>
        </w:rPr>
        <w:t xml:space="preserve"> که «لایحه کودکان بی‌سرپرست و بدسررست»</w:t>
      </w:r>
      <w:r w:rsidRPr="00F22CFC">
        <w:rPr>
          <w:rFonts w:asciiTheme="minorBidi" w:hAnsiTheme="minorBidi"/>
          <w:b/>
          <w:bCs/>
          <w:rtl/>
        </w:rPr>
        <w:t xml:space="preserve"> با ماده‌ جنجالی </w:t>
      </w:r>
      <w:r w:rsidR="00401272" w:rsidRPr="00F22CFC">
        <w:rPr>
          <w:rFonts w:asciiTheme="minorBidi" w:hAnsiTheme="minorBidi"/>
          <w:b/>
          <w:bCs/>
          <w:rtl/>
          <w:lang w:bidi="fa-IR"/>
        </w:rPr>
        <w:t>27</w:t>
      </w:r>
      <w:r w:rsidRPr="00F22CFC">
        <w:rPr>
          <w:rFonts w:asciiTheme="minorBidi" w:hAnsiTheme="minorBidi"/>
          <w:b/>
          <w:bCs/>
          <w:rtl/>
        </w:rPr>
        <w:t xml:space="preserve"> که اجازه ازدواج پدرخوانده با فرزند دختر را با اجازه‌ دادگاه صادر خواهد کرد، تصویب شد</w:t>
      </w:r>
      <w:r w:rsidRPr="00F22CFC">
        <w:rPr>
          <w:rFonts w:asciiTheme="minorBidi" w:hAnsiTheme="minorBidi"/>
          <w:b/>
          <w:bCs/>
        </w:rPr>
        <w:t>.</w:t>
      </w:r>
      <w:r w:rsidR="00401272" w:rsidRPr="00F22CFC">
        <w:rPr>
          <w:rFonts w:asciiTheme="minorBidi" w:hAnsiTheme="minorBidi"/>
          <w:b/>
          <w:bCs/>
          <w:rtl/>
        </w:rPr>
        <w:t xml:space="preserve"> همین نمونه نشان می‌دهد که </w:t>
      </w:r>
      <w:r w:rsidRPr="00F22CFC">
        <w:rPr>
          <w:rFonts w:asciiTheme="minorBidi" w:hAnsiTheme="minorBidi"/>
          <w:b/>
          <w:bCs/>
          <w:rtl/>
        </w:rPr>
        <w:t>عضویت</w:t>
      </w:r>
      <w:r w:rsidR="00401272" w:rsidRPr="00F22CFC">
        <w:rPr>
          <w:rFonts w:asciiTheme="minorBidi" w:hAnsiTheme="minorBidi"/>
          <w:b/>
          <w:bCs/>
          <w:rtl/>
        </w:rPr>
        <w:t xml:space="preserve"> حکومت اسلامی</w:t>
      </w:r>
      <w:r w:rsidRPr="00F22CFC">
        <w:rPr>
          <w:rFonts w:asciiTheme="minorBidi" w:hAnsiTheme="minorBidi"/>
          <w:b/>
          <w:bCs/>
          <w:rtl/>
        </w:rPr>
        <w:t xml:space="preserve"> ایران در کمیته‌ اجرایی تدوین قوانین و مقررات مقابله با خشونت علیه زنان، منجر به رفع نابرابری‌قانونی در ایران نیز </w:t>
      </w:r>
      <w:r w:rsidR="006A609D" w:rsidRPr="00F22CFC">
        <w:rPr>
          <w:rFonts w:asciiTheme="minorBidi" w:hAnsiTheme="minorBidi"/>
          <w:b/>
          <w:bCs/>
          <w:rtl/>
        </w:rPr>
        <w:t>نشده و</w:t>
      </w:r>
      <w:r w:rsidRPr="00F22CFC">
        <w:rPr>
          <w:rFonts w:asciiTheme="minorBidi" w:hAnsiTheme="minorBidi"/>
          <w:b/>
          <w:bCs/>
          <w:rtl/>
        </w:rPr>
        <w:t xml:space="preserve"> یا منافع مستقیمی برای زنان ایران به همراه </w:t>
      </w:r>
      <w:r w:rsidR="006A609D" w:rsidRPr="00F22CFC">
        <w:rPr>
          <w:rFonts w:asciiTheme="minorBidi" w:hAnsiTheme="minorBidi"/>
          <w:b/>
          <w:bCs/>
          <w:rtl/>
        </w:rPr>
        <w:t>ن</w:t>
      </w:r>
      <w:r w:rsidRPr="00F22CFC">
        <w:rPr>
          <w:rFonts w:asciiTheme="minorBidi" w:hAnsiTheme="minorBidi"/>
          <w:b/>
          <w:bCs/>
          <w:rtl/>
        </w:rPr>
        <w:t>داشت</w:t>
      </w:r>
      <w:r w:rsidR="006A609D" w:rsidRPr="00F22CFC">
        <w:rPr>
          <w:rFonts w:asciiTheme="minorBidi" w:hAnsiTheme="minorBidi"/>
          <w:b/>
          <w:bCs/>
          <w:rtl/>
        </w:rPr>
        <w:t>ه است!</w:t>
      </w:r>
    </w:p>
    <w:p w:rsidR="00AF05A2" w:rsidRPr="00F22CFC" w:rsidRDefault="00AF05A2" w:rsidP="00F22CFC">
      <w:pPr>
        <w:pStyle w:val="Ingetavstnd"/>
        <w:bidi/>
        <w:jc w:val="both"/>
        <w:rPr>
          <w:rFonts w:asciiTheme="minorBidi" w:hAnsiTheme="minorBidi"/>
          <w:b/>
          <w:bCs/>
          <w:rtl/>
          <w:lang w:bidi="fa-IR"/>
        </w:rPr>
      </w:pPr>
      <w:r w:rsidRPr="00F22CFC">
        <w:rPr>
          <w:rFonts w:asciiTheme="minorBidi" w:hAnsiTheme="minorBidi"/>
          <w:b/>
          <w:bCs/>
          <w:rtl/>
        </w:rPr>
        <w:t xml:space="preserve">سازمان بهزیستی می‌گوید </w:t>
      </w:r>
      <w:r w:rsidR="00226616" w:rsidRPr="00F22CFC">
        <w:rPr>
          <w:rFonts w:asciiTheme="minorBidi" w:hAnsiTheme="minorBidi"/>
          <w:b/>
          <w:bCs/>
          <w:rtl/>
          <w:lang w:bidi="fa-IR"/>
        </w:rPr>
        <w:t>22</w:t>
      </w:r>
      <w:r w:rsidRPr="00F22CFC">
        <w:rPr>
          <w:rFonts w:asciiTheme="minorBidi" w:hAnsiTheme="minorBidi"/>
          <w:b/>
          <w:bCs/>
          <w:rtl/>
        </w:rPr>
        <w:t xml:space="preserve"> هزار کودک بی‌سرپرست روی دستش مانده و به همین دلیل لایحه جنجالی حمایت از این کودکان باید زودتر تصویب شود. یک عضو این سازمان در باره برخی از</w:t>
      </w:r>
      <w:r w:rsidR="009B2117" w:rsidRPr="00F22CFC">
        <w:rPr>
          <w:rFonts w:asciiTheme="minorBidi" w:hAnsiTheme="minorBidi"/>
          <w:b/>
          <w:bCs/>
          <w:rtl/>
        </w:rPr>
        <w:t xml:space="preserve"> </w:t>
      </w:r>
      <w:r w:rsidRPr="00F22CFC">
        <w:rPr>
          <w:rFonts w:asciiTheme="minorBidi" w:hAnsiTheme="minorBidi"/>
          <w:b/>
          <w:bCs/>
          <w:rtl/>
        </w:rPr>
        <w:t>جنبه‌‌های مثبت این لایحه توضیح داده است</w:t>
      </w:r>
      <w:r w:rsidRPr="00F22CFC">
        <w:rPr>
          <w:rFonts w:asciiTheme="minorBidi" w:hAnsiTheme="minorBidi"/>
          <w:b/>
          <w:bCs/>
        </w:rPr>
        <w:t>.</w:t>
      </w:r>
    </w:p>
    <w:p w:rsidR="009B2117" w:rsidRPr="00F22CFC" w:rsidRDefault="00AF05A2" w:rsidP="00F22CFC">
      <w:pPr>
        <w:pStyle w:val="Ingetavstnd"/>
        <w:bidi/>
        <w:jc w:val="both"/>
        <w:rPr>
          <w:rFonts w:asciiTheme="minorBidi" w:hAnsiTheme="minorBidi"/>
          <w:b/>
          <w:bCs/>
          <w:rtl/>
        </w:rPr>
      </w:pPr>
      <w:r w:rsidRPr="00F22CFC">
        <w:rPr>
          <w:rFonts w:asciiTheme="minorBidi" w:hAnsiTheme="minorBidi"/>
          <w:b/>
          <w:bCs/>
          <w:rtl/>
        </w:rPr>
        <w:t xml:space="preserve">دوهفته بعد از تصویب لایحه حمایت از کودکان بی سرپرست در مجلس ایران و ماده </w:t>
      </w:r>
      <w:r w:rsidR="00226616" w:rsidRPr="00F22CFC">
        <w:rPr>
          <w:rFonts w:asciiTheme="minorBidi" w:hAnsiTheme="minorBidi"/>
          <w:b/>
          <w:bCs/>
          <w:rtl/>
          <w:lang w:bidi="fa-IR"/>
        </w:rPr>
        <w:t>27</w:t>
      </w:r>
      <w:r w:rsidRPr="00F22CFC">
        <w:rPr>
          <w:rFonts w:asciiTheme="minorBidi" w:hAnsiTheme="minorBidi"/>
          <w:b/>
          <w:bCs/>
          <w:rtl/>
        </w:rPr>
        <w:t xml:space="preserve"> آن که جنجال برانگیز شد، حالا مشخص شده که این ماده به خواست سازمان بهزیستی به این لایحه افزوده شده است</w:t>
      </w:r>
      <w:r w:rsidRPr="00F22CFC">
        <w:rPr>
          <w:rFonts w:asciiTheme="minorBidi" w:hAnsiTheme="minorBidi"/>
          <w:b/>
          <w:bCs/>
        </w:rPr>
        <w:t>.</w:t>
      </w:r>
    </w:p>
    <w:p w:rsidR="009B2117" w:rsidRPr="00F22CFC" w:rsidRDefault="00AF05A2" w:rsidP="00F22CFC">
      <w:pPr>
        <w:pStyle w:val="Ingetavstnd"/>
        <w:bidi/>
        <w:jc w:val="both"/>
        <w:rPr>
          <w:rFonts w:asciiTheme="minorBidi" w:hAnsiTheme="minorBidi"/>
          <w:b/>
          <w:bCs/>
          <w:rtl/>
        </w:rPr>
      </w:pPr>
      <w:r w:rsidRPr="00F22CFC">
        <w:rPr>
          <w:rFonts w:asciiTheme="minorBidi" w:hAnsiTheme="minorBidi"/>
          <w:b/>
          <w:bCs/>
          <w:rtl/>
        </w:rPr>
        <w:t xml:space="preserve">سایت خبر آنلاین میزگردی درباره این لایحه با حضور یک حقوقدان، یک نماینده مجلس و یک روحانی برگزار کرده و نماینده مجلس گفته است که افزودن ماده </w:t>
      </w:r>
      <w:r w:rsidR="00226616" w:rsidRPr="00F22CFC">
        <w:rPr>
          <w:rFonts w:asciiTheme="minorBidi" w:hAnsiTheme="minorBidi"/>
          <w:b/>
          <w:bCs/>
          <w:rtl/>
          <w:lang w:bidi="fa-IR"/>
        </w:rPr>
        <w:t>27</w:t>
      </w:r>
      <w:r w:rsidRPr="00F22CFC">
        <w:rPr>
          <w:rFonts w:asciiTheme="minorBidi" w:hAnsiTheme="minorBidi"/>
          <w:b/>
          <w:bCs/>
          <w:rtl/>
        </w:rPr>
        <w:t xml:space="preserve"> به لایحه حمایت از کودکان بی</w:t>
      </w:r>
      <w:r w:rsidR="00226616" w:rsidRPr="00F22CFC">
        <w:rPr>
          <w:rFonts w:asciiTheme="minorBidi" w:hAnsiTheme="minorBidi"/>
          <w:b/>
          <w:bCs/>
          <w:rtl/>
        </w:rPr>
        <w:t>‌</w:t>
      </w:r>
      <w:r w:rsidRPr="00F22CFC">
        <w:rPr>
          <w:rFonts w:asciiTheme="minorBidi" w:hAnsiTheme="minorBidi"/>
          <w:b/>
          <w:bCs/>
          <w:rtl/>
        </w:rPr>
        <w:t>سرپرست به درخواست سازمان بهزیستی بوده است</w:t>
      </w:r>
      <w:r w:rsidRPr="00F22CFC">
        <w:rPr>
          <w:rFonts w:asciiTheme="minorBidi" w:hAnsiTheme="minorBidi"/>
          <w:b/>
          <w:bCs/>
        </w:rPr>
        <w:t>.</w:t>
      </w:r>
    </w:p>
    <w:p w:rsidR="009B2117" w:rsidRPr="00F22CFC" w:rsidRDefault="00AF05A2" w:rsidP="00F22CFC">
      <w:pPr>
        <w:pStyle w:val="Ingetavstnd"/>
        <w:bidi/>
        <w:jc w:val="both"/>
        <w:rPr>
          <w:rFonts w:asciiTheme="minorBidi" w:hAnsiTheme="minorBidi"/>
          <w:b/>
          <w:bCs/>
          <w:rtl/>
        </w:rPr>
      </w:pPr>
      <w:r w:rsidRPr="00F22CFC">
        <w:rPr>
          <w:rFonts w:asciiTheme="minorBidi" w:hAnsiTheme="minorBidi"/>
          <w:b/>
          <w:bCs/>
          <w:rtl/>
        </w:rPr>
        <w:t>این ماده تصریح کرده است که ازدواج پدرخوانده با فرزندخوانده چه در زمان حضانت و چه بعد از آن ممنوع است مگر با صلاح</w:t>
      </w:r>
      <w:r w:rsidR="00226616" w:rsidRPr="00F22CFC">
        <w:rPr>
          <w:rFonts w:asciiTheme="minorBidi" w:hAnsiTheme="minorBidi"/>
          <w:b/>
          <w:bCs/>
          <w:rtl/>
        </w:rPr>
        <w:t>‌</w:t>
      </w:r>
      <w:r w:rsidRPr="00F22CFC">
        <w:rPr>
          <w:rFonts w:asciiTheme="minorBidi" w:hAnsiTheme="minorBidi"/>
          <w:b/>
          <w:bCs/>
          <w:rtl/>
        </w:rPr>
        <w:t>دید دادگاه</w:t>
      </w:r>
      <w:r w:rsidRPr="00F22CFC">
        <w:rPr>
          <w:rFonts w:asciiTheme="minorBidi" w:hAnsiTheme="minorBidi"/>
          <w:b/>
          <w:bCs/>
        </w:rPr>
        <w:t>.</w:t>
      </w:r>
    </w:p>
    <w:p w:rsidR="009B2117" w:rsidRPr="00F22CFC" w:rsidRDefault="00AF05A2" w:rsidP="00F22CFC">
      <w:pPr>
        <w:pStyle w:val="Ingetavstnd"/>
        <w:bidi/>
        <w:jc w:val="both"/>
        <w:rPr>
          <w:rFonts w:asciiTheme="minorBidi" w:hAnsiTheme="minorBidi"/>
          <w:b/>
          <w:bCs/>
          <w:rtl/>
        </w:rPr>
      </w:pPr>
      <w:r w:rsidRPr="00F22CFC">
        <w:rPr>
          <w:rFonts w:asciiTheme="minorBidi" w:hAnsiTheme="minorBidi"/>
          <w:b/>
          <w:bCs/>
          <w:rtl/>
        </w:rPr>
        <w:t xml:space="preserve">محمد اسماعیل سعیدی عضو کمیسیون اجتماعی مجلس در میزگرد خبرآنلاین اظهار داشته که لایحه حمایت از کودکان بی‌سرپرست در سال </w:t>
      </w:r>
      <w:r w:rsidR="00226616" w:rsidRPr="00F22CFC">
        <w:rPr>
          <w:rFonts w:asciiTheme="minorBidi" w:hAnsiTheme="minorBidi"/>
          <w:b/>
          <w:bCs/>
          <w:rtl/>
          <w:lang w:bidi="fa-IR"/>
        </w:rPr>
        <w:t>1387</w:t>
      </w:r>
      <w:r w:rsidRPr="00F22CFC">
        <w:rPr>
          <w:rFonts w:asciiTheme="minorBidi" w:hAnsiTheme="minorBidi"/>
          <w:b/>
          <w:bCs/>
          <w:rtl/>
        </w:rPr>
        <w:t xml:space="preserve"> از سوی سازمان بهزیستی به مجلس ارائه شد و در ماده </w:t>
      </w:r>
      <w:r w:rsidR="00226616" w:rsidRPr="00F22CFC">
        <w:rPr>
          <w:rFonts w:asciiTheme="minorBidi" w:hAnsiTheme="minorBidi"/>
          <w:b/>
          <w:bCs/>
          <w:rtl/>
          <w:lang w:bidi="fa-IR"/>
        </w:rPr>
        <w:t>24</w:t>
      </w:r>
      <w:r w:rsidRPr="00F22CFC">
        <w:rPr>
          <w:rFonts w:asciiTheme="minorBidi" w:hAnsiTheme="minorBidi"/>
          <w:b/>
          <w:bCs/>
          <w:rtl/>
        </w:rPr>
        <w:t xml:space="preserve"> آن لایحه تصریح شده بود که ازدواج سرپرست با کودک منوط به اجازه دادگاه و با اخذ نظر کارشناسی مجاز است</w:t>
      </w:r>
      <w:r w:rsidRPr="00F22CFC">
        <w:rPr>
          <w:rFonts w:asciiTheme="minorBidi" w:hAnsiTheme="minorBidi"/>
          <w:b/>
          <w:bCs/>
        </w:rPr>
        <w:t>.</w:t>
      </w:r>
    </w:p>
    <w:p w:rsidR="00AF05A2" w:rsidRPr="00F22CFC" w:rsidRDefault="00AF05A2" w:rsidP="00F22CFC">
      <w:pPr>
        <w:pStyle w:val="Ingetavstnd"/>
        <w:bidi/>
        <w:jc w:val="both"/>
        <w:rPr>
          <w:rFonts w:asciiTheme="minorBidi" w:hAnsiTheme="minorBidi"/>
          <w:b/>
          <w:bCs/>
        </w:rPr>
      </w:pPr>
      <w:r w:rsidRPr="00F22CFC">
        <w:rPr>
          <w:rFonts w:asciiTheme="minorBidi" w:hAnsiTheme="minorBidi"/>
          <w:b/>
          <w:bCs/>
          <w:rtl/>
        </w:rPr>
        <w:t xml:space="preserve">با اصرار مسئولان سازمان بهزیستی ماده </w:t>
      </w:r>
      <w:r w:rsidR="00226616" w:rsidRPr="00F22CFC">
        <w:rPr>
          <w:rFonts w:asciiTheme="minorBidi" w:hAnsiTheme="minorBidi"/>
          <w:b/>
          <w:bCs/>
          <w:rtl/>
          <w:lang w:bidi="fa-IR"/>
        </w:rPr>
        <w:t>27</w:t>
      </w:r>
      <w:r w:rsidRPr="00F22CFC">
        <w:rPr>
          <w:rFonts w:asciiTheme="minorBidi" w:hAnsiTheme="minorBidi"/>
          <w:b/>
          <w:bCs/>
          <w:rtl/>
        </w:rPr>
        <w:t xml:space="preserve"> به این صورت درآمد که </w:t>
      </w:r>
      <w:r w:rsidR="00226616" w:rsidRPr="00F22CFC">
        <w:rPr>
          <w:rFonts w:asciiTheme="minorBidi" w:hAnsiTheme="minorBidi"/>
          <w:b/>
          <w:bCs/>
          <w:rtl/>
        </w:rPr>
        <w:t>«</w:t>
      </w:r>
      <w:r w:rsidRPr="00F22CFC">
        <w:rPr>
          <w:rFonts w:asciiTheme="minorBidi" w:hAnsiTheme="minorBidi"/>
          <w:b/>
          <w:bCs/>
          <w:rtl/>
        </w:rPr>
        <w:t>هرگاه سرپرست درصدد ازدواج با فرزند خوانده است باید مشخصات آن را به دادگاه اعلام کند در صورت وقوع ازدواج، سازمان موظف است گزارش ازدواج را به دادگاه اعلام کند تا با توجه به این قانون نسبت به ادامه سرپرستی یا فسخ آن تصمیم اتخاذ شود</w:t>
      </w:r>
      <w:r w:rsidR="00226616" w:rsidRPr="00F22CFC">
        <w:rPr>
          <w:rFonts w:asciiTheme="minorBidi" w:hAnsiTheme="minorBidi"/>
          <w:b/>
          <w:bCs/>
          <w:rtl/>
        </w:rPr>
        <w:t>.»</w:t>
      </w:r>
    </w:p>
    <w:p w:rsidR="009B2117" w:rsidRPr="00F22CFC" w:rsidRDefault="00226616" w:rsidP="00F22CFC">
      <w:pPr>
        <w:pStyle w:val="Ingetavstnd"/>
        <w:bidi/>
        <w:jc w:val="both"/>
        <w:rPr>
          <w:rFonts w:asciiTheme="minorBidi" w:hAnsiTheme="minorBidi"/>
          <w:b/>
          <w:bCs/>
          <w:rtl/>
        </w:rPr>
      </w:pPr>
      <w:r w:rsidRPr="00F22CFC">
        <w:rPr>
          <w:rFonts w:asciiTheme="minorBidi" w:hAnsiTheme="minorBidi"/>
          <w:b/>
          <w:bCs/>
          <w:rtl/>
        </w:rPr>
        <w:t xml:space="preserve">حمیدرضا الوند، </w:t>
      </w:r>
      <w:r w:rsidR="00AF05A2" w:rsidRPr="00F22CFC">
        <w:rPr>
          <w:rFonts w:asciiTheme="minorBidi" w:hAnsiTheme="minorBidi"/>
          <w:b/>
          <w:bCs/>
          <w:rtl/>
        </w:rPr>
        <w:t>مدیرکل دفتر کودکان و نوجوانان سازمان بهزیستی که یکی از طراحان لایحه حمایت از کودکان بی‌سرپرست بوده، در گفت</w:t>
      </w:r>
      <w:r w:rsidRPr="00F22CFC">
        <w:rPr>
          <w:rFonts w:asciiTheme="minorBidi" w:hAnsiTheme="minorBidi"/>
          <w:b/>
          <w:bCs/>
          <w:rtl/>
        </w:rPr>
        <w:t>‌</w:t>
      </w:r>
      <w:r w:rsidR="00AF05A2" w:rsidRPr="00F22CFC">
        <w:rPr>
          <w:rFonts w:asciiTheme="minorBidi" w:hAnsiTheme="minorBidi"/>
          <w:b/>
          <w:bCs/>
          <w:rtl/>
        </w:rPr>
        <w:t>و</w:t>
      </w:r>
      <w:r w:rsidRPr="00F22CFC">
        <w:rPr>
          <w:rFonts w:asciiTheme="minorBidi" w:hAnsiTheme="minorBidi"/>
          <w:b/>
          <w:bCs/>
          <w:rtl/>
        </w:rPr>
        <w:t>‌</w:t>
      </w:r>
      <w:r w:rsidR="00AF05A2" w:rsidRPr="00F22CFC">
        <w:rPr>
          <w:rFonts w:asciiTheme="minorBidi" w:hAnsiTheme="minorBidi"/>
          <w:b/>
          <w:bCs/>
          <w:rtl/>
        </w:rPr>
        <w:t>گو با روزنامه بهار دلایل سازمان بهزیستی برای اصرار بر تصویب این لایحه را برشمرده است</w:t>
      </w:r>
      <w:r w:rsidR="00AF05A2" w:rsidRPr="00F22CFC">
        <w:rPr>
          <w:rFonts w:asciiTheme="minorBidi" w:hAnsiTheme="minorBidi"/>
          <w:b/>
          <w:bCs/>
        </w:rPr>
        <w:t>.</w:t>
      </w:r>
    </w:p>
    <w:p w:rsidR="009B2117" w:rsidRPr="00F22CFC" w:rsidRDefault="00AF05A2" w:rsidP="00F22CFC">
      <w:pPr>
        <w:pStyle w:val="Ingetavstnd"/>
        <w:bidi/>
        <w:jc w:val="both"/>
        <w:rPr>
          <w:rFonts w:asciiTheme="minorBidi" w:hAnsiTheme="minorBidi"/>
          <w:b/>
          <w:bCs/>
          <w:rtl/>
        </w:rPr>
      </w:pPr>
      <w:r w:rsidRPr="00F22CFC">
        <w:rPr>
          <w:rFonts w:asciiTheme="minorBidi" w:hAnsiTheme="minorBidi"/>
          <w:b/>
          <w:bCs/>
          <w:rtl/>
        </w:rPr>
        <w:t xml:space="preserve">حمیدرضا الوند که روز </w:t>
      </w:r>
      <w:r w:rsidR="00226616" w:rsidRPr="00F22CFC">
        <w:rPr>
          <w:rFonts w:asciiTheme="minorBidi" w:hAnsiTheme="minorBidi"/>
          <w:b/>
          <w:bCs/>
          <w:rtl/>
          <w:lang w:bidi="fa-IR"/>
        </w:rPr>
        <w:t>14</w:t>
      </w:r>
      <w:r w:rsidRPr="00F22CFC">
        <w:rPr>
          <w:rFonts w:asciiTheme="minorBidi" w:hAnsiTheme="minorBidi"/>
          <w:b/>
          <w:bCs/>
          <w:rtl/>
        </w:rPr>
        <w:t xml:space="preserve"> مهر ماه</w:t>
      </w:r>
      <w:r w:rsidR="00226616" w:rsidRPr="00F22CFC">
        <w:rPr>
          <w:rFonts w:asciiTheme="minorBidi" w:hAnsiTheme="minorBidi"/>
          <w:b/>
          <w:bCs/>
          <w:rtl/>
        </w:rPr>
        <w:t xml:space="preserve"> همان سال</w:t>
      </w:r>
      <w:r w:rsidRPr="00F22CFC">
        <w:rPr>
          <w:rFonts w:asciiTheme="minorBidi" w:hAnsiTheme="minorBidi"/>
          <w:b/>
          <w:bCs/>
          <w:rtl/>
        </w:rPr>
        <w:t xml:space="preserve"> با روزنامه بهار گفت و گو کرده گفته از </w:t>
      </w:r>
      <w:r w:rsidR="00226616" w:rsidRPr="00F22CFC">
        <w:rPr>
          <w:rFonts w:asciiTheme="minorBidi" w:hAnsiTheme="minorBidi"/>
          <w:b/>
          <w:bCs/>
          <w:rtl/>
          <w:lang w:bidi="fa-IR"/>
        </w:rPr>
        <w:t>20</w:t>
      </w:r>
      <w:r w:rsidRPr="00F22CFC">
        <w:rPr>
          <w:rFonts w:asciiTheme="minorBidi" w:hAnsiTheme="minorBidi"/>
          <w:b/>
          <w:bCs/>
          <w:rtl/>
        </w:rPr>
        <w:t xml:space="preserve"> سال پیش که مسئولیت دفتر کودکان بی</w:t>
      </w:r>
      <w:r w:rsidR="00226616" w:rsidRPr="00F22CFC">
        <w:rPr>
          <w:rFonts w:asciiTheme="minorBidi" w:hAnsiTheme="minorBidi"/>
          <w:b/>
          <w:bCs/>
          <w:rtl/>
        </w:rPr>
        <w:t>‌</w:t>
      </w:r>
      <w:r w:rsidRPr="00F22CFC">
        <w:rPr>
          <w:rFonts w:asciiTheme="minorBidi" w:hAnsiTheme="minorBidi"/>
          <w:b/>
          <w:bCs/>
          <w:rtl/>
        </w:rPr>
        <w:t>سرپرست در سازمان بهزیستی را بر عهده گرفته شاهد ازدواج‌هایی بین پدرخوانده‌ها با فرزندخوانده‌ها بوده است و می‌دانسته که این اتفاق از نظر تربیتی چ</w:t>
      </w:r>
      <w:r w:rsidR="00226616" w:rsidRPr="00F22CFC">
        <w:rPr>
          <w:rFonts w:asciiTheme="minorBidi" w:hAnsiTheme="minorBidi"/>
          <w:b/>
          <w:bCs/>
          <w:rtl/>
        </w:rPr>
        <w:t>ه‌</w:t>
      </w:r>
      <w:r w:rsidRPr="00F22CFC">
        <w:rPr>
          <w:rFonts w:asciiTheme="minorBidi" w:hAnsiTheme="minorBidi"/>
          <w:b/>
          <w:bCs/>
          <w:rtl/>
        </w:rPr>
        <w:t>قدر آسیب‌زننده است اما چون منع شرعی نداشته نمی‌توانسته‌اند جلوی آن را بگیرند</w:t>
      </w:r>
      <w:r w:rsidRPr="00F22CFC">
        <w:rPr>
          <w:rFonts w:asciiTheme="minorBidi" w:hAnsiTheme="minorBidi"/>
          <w:b/>
          <w:bCs/>
        </w:rPr>
        <w:t>.</w:t>
      </w:r>
    </w:p>
    <w:p w:rsidR="009B2117" w:rsidRPr="00F22CFC" w:rsidRDefault="00226616" w:rsidP="00F22CFC">
      <w:pPr>
        <w:pStyle w:val="Ingetavstnd"/>
        <w:bidi/>
        <w:jc w:val="both"/>
        <w:rPr>
          <w:rFonts w:asciiTheme="minorBidi" w:hAnsiTheme="minorBidi"/>
          <w:b/>
          <w:bCs/>
          <w:rtl/>
        </w:rPr>
      </w:pPr>
      <w:r w:rsidRPr="00F22CFC">
        <w:rPr>
          <w:rFonts w:asciiTheme="minorBidi" w:hAnsiTheme="minorBidi"/>
          <w:b/>
          <w:bCs/>
          <w:rtl/>
        </w:rPr>
        <w:t>او</w:t>
      </w:r>
      <w:r w:rsidR="00AF05A2" w:rsidRPr="00F22CFC">
        <w:rPr>
          <w:rFonts w:asciiTheme="minorBidi" w:hAnsiTheme="minorBidi"/>
          <w:b/>
          <w:bCs/>
          <w:rtl/>
        </w:rPr>
        <w:t xml:space="preserve"> تصریح کرده که قصد سازمان بهزیستی از ابتدا ممنوع کردن این ازدواج بوده اما چون شورای نگهبان آن را رد کرده است، کارشناسان این سازمان بهتر دیده‌اند که قانونی به صورت کنونی تصویب شود</w:t>
      </w:r>
      <w:r w:rsidR="00AF05A2" w:rsidRPr="00F22CFC">
        <w:rPr>
          <w:rFonts w:asciiTheme="minorBidi" w:hAnsiTheme="minorBidi"/>
          <w:b/>
          <w:bCs/>
        </w:rPr>
        <w:t>.</w:t>
      </w:r>
    </w:p>
    <w:p w:rsidR="00226616" w:rsidRPr="00F22CFC" w:rsidRDefault="00AF05A2" w:rsidP="00F22CFC">
      <w:pPr>
        <w:pStyle w:val="Ingetavstnd"/>
        <w:bidi/>
        <w:jc w:val="both"/>
        <w:rPr>
          <w:rFonts w:asciiTheme="minorBidi" w:hAnsiTheme="minorBidi"/>
          <w:b/>
          <w:bCs/>
          <w:rtl/>
        </w:rPr>
      </w:pPr>
      <w:r w:rsidRPr="00F22CFC">
        <w:rPr>
          <w:rFonts w:asciiTheme="minorBidi" w:hAnsiTheme="minorBidi"/>
          <w:b/>
          <w:bCs/>
          <w:rtl/>
        </w:rPr>
        <w:t>الوند گفته است: «اگر این ممنوعیت را در قانون قید نمی‌کردیم، هیچ ممنوعیت شرعی برای این ازدواج وجود نداشت و با توجه به خلا قانونی، این ازدواج‌ها صورت می‌گرفتند. الان هم نمی‌توان گفت اگر این تبصره نباشد اتفاقی نمی‌افتد بلکه ما آمارش را نخواهیم داشت و دل</w:t>
      </w:r>
      <w:r w:rsidR="00E761B9" w:rsidRPr="00F22CFC">
        <w:rPr>
          <w:rFonts w:asciiTheme="minorBidi" w:hAnsiTheme="minorBidi"/>
          <w:b/>
          <w:bCs/>
          <w:rtl/>
        </w:rPr>
        <w:t>‌</w:t>
      </w:r>
      <w:r w:rsidRPr="00F22CFC">
        <w:rPr>
          <w:rFonts w:asciiTheme="minorBidi" w:hAnsiTheme="minorBidi"/>
          <w:b/>
          <w:bCs/>
          <w:rtl/>
        </w:rPr>
        <w:t>مان خوش است و لبخند روی لبهای</w:t>
      </w:r>
      <w:r w:rsidR="00E761B9" w:rsidRPr="00F22CFC">
        <w:rPr>
          <w:rFonts w:asciiTheme="minorBidi" w:hAnsiTheme="minorBidi"/>
          <w:b/>
          <w:bCs/>
          <w:rtl/>
        </w:rPr>
        <w:t>‌</w:t>
      </w:r>
      <w:r w:rsidRPr="00F22CFC">
        <w:rPr>
          <w:rFonts w:asciiTheme="minorBidi" w:hAnsiTheme="minorBidi"/>
          <w:b/>
          <w:bCs/>
          <w:rtl/>
        </w:rPr>
        <w:t>مان». وی البته تاکید کرده که آرزویش ممنوعیت کامل این نوع ازدواج است</w:t>
      </w:r>
      <w:r w:rsidRPr="00F22CFC">
        <w:rPr>
          <w:rFonts w:asciiTheme="minorBidi" w:hAnsiTheme="minorBidi"/>
          <w:b/>
          <w:bCs/>
        </w:rPr>
        <w:t>.</w:t>
      </w:r>
    </w:p>
    <w:p w:rsidR="009B2117" w:rsidRPr="00F22CFC" w:rsidRDefault="00AF05A2" w:rsidP="00F22CFC">
      <w:pPr>
        <w:pStyle w:val="Ingetavstnd"/>
        <w:bidi/>
        <w:jc w:val="both"/>
        <w:rPr>
          <w:rFonts w:asciiTheme="minorBidi" w:hAnsiTheme="minorBidi"/>
          <w:b/>
          <w:bCs/>
          <w:rtl/>
        </w:rPr>
      </w:pPr>
      <w:r w:rsidRPr="00F22CFC">
        <w:rPr>
          <w:rFonts w:asciiTheme="minorBidi" w:hAnsiTheme="minorBidi"/>
          <w:b/>
          <w:bCs/>
          <w:rtl/>
        </w:rPr>
        <w:t>مدیرکل دفتر کودکان و نوجوانان سازمان بهزیستی در پاسخ به کسانی که نگران این هستند که برخی افراد فرصت طلب بعد از تصویب این قانون بخواهند به قصد ازدواج دختری را به فرزندی قبول کنند می‌گوید: «قرار نیست ما به همه بچه بدهیم. یادمان باشد خیلی از کسانی که برای فرزندپذیری به بهزیستی می‌آیند شکایت می‌کنند که چند ماه است در رفت و آمدند. قرار است آینده یک کودک رقم بخورد و به این خاطر حساسیت زیاد است. با خانواده مشاوره می‌کنیم و انگیزه اصلی‌شان را از گرفتن بچه می،سنجیم</w:t>
      </w:r>
      <w:r w:rsidR="009B2117" w:rsidRPr="00F22CFC">
        <w:rPr>
          <w:rFonts w:asciiTheme="minorBidi" w:hAnsiTheme="minorBidi"/>
          <w:b/>
          <w:bCs/>
          <w:rtl/>
        </w:rPr>
        <w:t>.»</w:t>
      </w:r>
    </w:p>
    <w:p w:rsidR="009B2117" w:rsidRPr="00F22CFC" w:rsidRDefault="00226616" w:rsidP="00F22CFC">
      <w:pPr>
        <w:pStyle w:val="Ingetavstnd"/>
        <w:bidi/>
        <w:jc w:val="both"/>
        <w:rPr>
          <w:rFonts w:asciiTheme="minorBidi" w:hAnsiTheme="minorBidi"/>
          <w:b/>
          <w:bCs/>
          <w:rtl/>
        </w:rPr>
      </w:pPr>
      <w:r w:rsidRPr="00F22CFC">
        <w:rPr>
          <w:rFonts w:asciiTheme="minorBidi" w:hAnsiTheme="minorBidi"/>
          <w:b/>
          <w:bCs/>
          <w:rtl/>
        </w:rPr>
        <w:t>این سند تجاوز به دختربچه‌های بی‌سرپرست و یا بد سرپرست، نه سند خشونت بر کودکان، بلکه سند جنایت حکومت اسلامی ایران علیه دختربچه هاست که از زمان ریاست جمهوری احمدی‌نژاد آغاز شد و در دوره ریاست جمهوری روحانی به مرحله اجرا درآمد.</w:t>
      </w:r>
    </w:p>
    <w:p w:rsidR="00AF05A2" w:rsidRPr="00F22CFC" w:rsidRDefault="00AF05A2" w:rsidP="00F22CFC">
      <w:pPr>
        <w:pStyle w:val="Ingetavstnd"/>
        <w:bidi/>
        <w:jc w:val="both"/>
        <w:rPr>
          <w:rFonts w:asciiTheme="minorBidi" w:hAnsiTheme="minorBidi"/>
          <w:b/>
          <w:bCs/>
          <w:rtl/>
          <w:lang w:eastAsia="sv-SE" w:bidi="fa-IR"/>
        </w:rPr>
      </w:pPr>
    </w:p>
    <w:p w:rsidR="00085A53" w:rsidRPr="00F22CFC" w:rsidRDefault="00AF05A2" w:rsidP="00F22CFC">
      <w:pPr>
        <w:pStyle w:val="Ingetavstnd"/>
        <w:bidi/>
        <w:jc w:val="both"/>
        <w:rPr>
          <w:rFonts w:asciiTheme="minorBidi" w:hAnsiTheme="minorBidi"/>
          <w:b/>
          <w:bCs/>
          <w:shd w:val="clear" w:color="auto" w:fill="FFFFFF"/>
          <w:rtl/>
        </w:rPr>
      </w:pPr>
      <w:r w:rsidRPr="00F22CFC">
        <w:rPr>
          <w:rFonts w:asciiTheme="minorBidi" w:hAnsiTheme="minorBidi"/>
          <w:b/>
          <w:bCs/>
          <w:shd w:val="clear" w:color="auto" w:fill="FFFFFF"/>
          <w:rtl/>
        </w:rPr>
        <w:lastRenderedPageBreak/>
        <w:t>آمار انواع خشونت علیه زنان در ایران</w:t>
      </w:r>
      <w:r w:rsidR="00226616" w:rsidRPr="00F22CFC">
        <w:rPr>
          <w:rFonts w:asciiTheme="minorBidi" w:hAnsiTheme="minorBidi"/>
          <w:b/>
          <w:bCs/>
          <w:shd w:val="clear" w:color="auto" w:fill="FFFFFF"/>
          <w:rtl/>
        </w:rPr>
        <w:t>، بسیار زیاد است به‌ویژه خشونت قانونی، خشونت خیابانی</w:t>
      </w:r>
      <w:r w:rsidR="00085A53" w:rsidRPr="00F22CFC">
        <w:rPr>
          <w:rFonts w:asciiTheme="minorBidi" w:hAnsiTheme="minorBidi"/>
          <w:b/>
          <w:bCs/>
          <w:shd w:val="clear" w:color="auto" w:fill="FFFFFF"/>
          <w:rtl/>
        </w:rPr>
        <w:t xml:space="preserve"> و</w:t>
      </w:r>
      <w:r w:rsidR="00226616" w:rsidRPr="00F22CFC">
        <w:rPr>
          <w:rFonts w:asciiTheme="minorBidi" w:hAnsiTheme="minorBidi"/>
          <w:b/>
          <w:bCs/>
          <w:shd w:val="clear" w:color="auto" w:fill="FFFFFF"/>
          <w:rtl/>
        </w:rPr>
        <w:t xml:space="preserve"> محل کار و خشونت خانگی</w:t>
      </w:r>
      <w:r w:rsidR="00085A53" w:rsidRPr="00F22CFC">
        <w:rPr>
          <w:rFonts w:asciiTheme="minorBidi" w:hAnsiTheme="minorBidi"/>
          <w:b/>
          <w:bCs/>
          <w:shd w:val="clear" w:color="auto" w:fill="FFFFFF"/>
          <w:rtl/>
        </w:rPr>
        <w:t xml:space="preserve"> و...</w:t>
      </w:r>
      <w:r w:rsidRPr="00F22CFC">
        <w:rPr>
          <w:rFonts w:asciiTheme="minorBidi" w:hAnsiTheme="minorBidi"/>
          <w:b/>
          <w:bCs/>
          <w:shd w:val="clear" w:color="auto" w:fill="FFFFFF"/>
          <w:rtl/>
        </w:rPr>
        <w:t xml:space="preserve"> در یک دهه اخیر در ایران</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 xml:space="preserve"> پژوهش‏ها و مطالعات زیادی درباره خشونت علیه زنان، به</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ویژه خشونت خانگی، انجام شده است. بیش</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 xml:space="preserve">تر این پژوهش‏ها پس از سال </w:t>
      </w:r>
      <w:r w:rsidR="00085A53" w:rsidRPr="00F22CFC">
        <w:rPr>
          <w:rFonts w:asciiTheme="minorBidi" w:hAnsiTheme="minorBidi"/>
          <w:b/>
          <w:bCs/>
          <w:shd w:val="clear" w:color="auto" w:fill="FFFFFF"/>
          <w:rtl/>
          <w:lang w:bidi="fa-IR"/>
        </w:rPr>
        <w:t>1370</w:t>
      </w:r>
      <w:r w:rsidRPr="00F22CFC">
        <w:rPr>
          <w:rFonts w:asciiTheme="minorBidi" w:hAnsiTheme="minorBidi"/>
          <w:b/>
          <w:bCs/>
          <w:shd w:val="clear" w:color="auto" w:fill="FFFFFF"/>
          <w:rtl/>
        </w:rPr>
        <w:t xml:space="preserve"> تاکنون انجام شده که نشان می</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دهد پژوهش</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گران و دانشگاهیان ایرانی در سال‏های اخیر علاقه و توجه ویژه‏ای به بررسی و کنکاش درباره خشونت علیه زنان پیدا کرده</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اند.</w:t>
      </w:r>
      <w:r w:rsidR="00085A53" w:rsidRPr="00F22CFC">
        <w:rPr>
          <w:rFonts w:asciiTheme="minorBidi" w:hAnsiTheme="minorBidi"/>
          <w:b/>
          <w:bCs/>
          <w:shd w:val="clear" w:color="auto" w:fill="FFFFFF"/>
          <w:rtl/>
        </w:rPr>
        <w:t xml:space="preserve"> اما در رابطه با خشونت دولتی و قوانین </w:t>
      </w:r>
      <w:r w:rsidR="00E761B9" w:rsidRPr="00F22CFC">
        <w:rPr>
          <w:rFonts w:asciiTheme="minorBidi" w:hAnsiTheme="minorBidi"/>
          <w:b/>
          <w:bCs/>
          <w:shd w:val="clear" w:color="auto" w:fill="FFFFFF"/>
          <w:rtl/>
        </w:rPr>
        <w:t>آن،</w:t>
      </w:r>
      <w:r w:rsidR="00085A53" w:rsidRPr="00F22CFC">
        <w:rPr>
          <w:rFonts w:asciiTheme="minorBidi" w:hAnsiTheme="minorBidi"/>
          <w:b/>
          <w:bCs/>
          <w:shd w:val="clear" w:color="auto" w:fill="FFFFFF"/>
          <w:rtl/>
        </w:rPr>
        <w:t xml:space="preserve"> بررسی چندانی صورت نگرفته است چرا که محققین و بررسی‌کنندگان چنین پژوهش‌هایی، به خطرات عدیده‌ای از جمله زندان و شکنجه مواجه می‌گردند.</w:t>
      </w:r>
      <w:r w:rsidRPr="00F22CFC">
        <w:rPr>
          <w:rFonts w:asciiTheme="minorBidi" w:hAnsiTheme="minorBidi"/>
          <w:b/>
          <w:bCs/>
          <w:shd w:val="clear" w:color="auto" w:fill="FFFFFF"/>
          <w:rtl/>
        </w:rPr>
        <w:t xml:space="preserve"> </w:t>
      </w:r>
    </w:p>
    <w:p w:rsidR="00085A53" w:rsidRPr="00F22CFC" w:rsidRDefault="00AF05A2" w:rsidP="00F22CFC">
      <w:pPr>
        <w:pStyle w:val="Ingetavstnd"/>
        <w:bidi/>
        <w:jc w:val="both"/>
        <w:rPr>
          <w:rFonts w:asciiTheme="minorBidi" w:hAnsiTheme="minorBidi"/>
          <w:b/>
          <w:bCs/>
          <w:shd w:val="clear" w:color="auto" w:fill="FFFFFF"/>
          <w:rtl/>
        </w:rPr>
      </w:pPr>
      <w:r w:rsidRPr="00F22CFC">
        <w:rPr>
          <w:rFonts w:asciiTheme="minorBidi" w:hAnsiTheme="minorBidi"/>
          <w:b/>
          <w:bCs/>
          <w:shd w:val="clear" w:color="auto" w:fill="FFFFFF"/>
          <w:rtl/>
        </w:rPr>
        <w:t>خشونت‏</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های روانی و کلامی نوع دیگری از خشونت‏</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هایی است که در خانه علیه زنان استفاده می‏شود که عبارت است از: به کاربردن کلمات رکیک و دشنام، بهانه</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گیری</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های پی در پی، داد و فریاد و بداخلاقی، بی</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احترامی، رفتار امرانه و تحکم</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آمیز و دستور دادن‏</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 xml:space="preserve">های پی در پی، قهر و صحبت نکردن و … </w:t>
      </w:r>
      <w:r w:rsidR="00085A53" w:rsidRPr="00F22CFC">
        <w:rPr>
          <w:rFonts w:asciiTheme="minorBidi" w:hAnsiTheme="minorBidi"/>
          <w:b/>
          <w:bCs/>
          <w:shd w:val="clear" w:color="auto" w:fill="FFFFFF"/>
          <w:rtl/>
        </w:rPr>
        <w:t>برخی</w:t>
      </w:r>
      <w:r w:rsidRPr="00F22CFC">
        <w:rPr>
          <w:rFonts w:asciiTheme="minorBidi" w:hAnsiTheme="minorBidi"/>
          <w:b/>
          <w:bCs/>
          <w:shd w:val="clear" w:color="auto" w:fill="FFFFFF"/>
          <w:rtl/>
        </w:rPr>
        <w:t xml:space="preserve"> زنان ایرانی</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 xml:space="preserve"> قربانی خشونت</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های جنسی و ناموسی شده‏</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اند. مجبور کردن زن به سقط جنین، اجبار زن به حاملگی ناخواسته، متهم کردن زن به بی</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مبالاتی در مسائل ناموسی هم</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چون شک و بددلی</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 xml:space="preserve"> تعدادی از مردان ایرانی با استفاده از تهدید و برقراری محدودیت برای همسران خود، مخاطره ایجاد می‏کنند. رفتارهایی از قبیل تهدید و شکایت به پلیس و دادگاه علیه زن و اقوامش، تهدید به آزار و اذیت و یا تهدید به کشتن زن و فرزندان، تهدید به طلاق و یا ازدواج مجدد، تصاحب، مخفی کردن و از بین بردن مدارک شخصی و مورد نیاز زن مانند شناسنامه، دفترچه پس</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‏انداز، اوراق مالکیت، و … بیگاری کشیدن از زن در انجام امور و وظایفی که مربوط به او نیست</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 xml:space="preserve"> مانند تیمارداری پدرشوهر و مادرشوهر و بالاخره تحت نظر قرار دادن و ایجاد محدودیت در تماس‏</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های تلفنی و رفت و آمدهای روزانه برای زن</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 xml:space="preserve"> </w:t>
      </w:r>
      <w:r w:rsidR="00085A53" w:rsidRPr="00F22CFC">
        <w:rPr>
          <w:rFonts w:asciiTheme="minorBidi" w:hAnsiTheme="minorBidi"/>
          <w:b/>
          <w:bCs/>
          <w:shd w:val="clear" w:color="auto" w:fill="FFFFFF"/>
          <w:rtl/>
        </w:rPr>
        <w:t>هم‌چنین برخی</w:t>
      </w:r>
      <w:r w:rsidRPr="00F22CFC">
        <w:rPr>
          <w:rFonts w:asciiTheme="minorBidi" w:hAnsiTheme="minorBidi"/>
          <w:b/>
          <w:bCs/>
          <w:shd w:val="clear" w:color="auto" w:fill="FFFFFF"/>
          <w:rtl/>
        </w:rPr>
        <w:t xml:space="preserve"> مردان</w:t>
      </w:r>
      <w:r w:rsidR="00085A53" w:rsidRPr="00F22CFC">
        <w:rPr>
          <w:rFonts w:asciiTheme="minorBidi" w:hAnsiTheme="minorBidi"/>
          <w:b/>
          <w:bCs/>
          <w:shd w:val="clear" w:color="auto" w:fill="FFFFFF"/>
          <w:rtl/>
        </w:rPr>
        <w:t xml:space="preserve"> ایرانی،</w:t>
      </w:r>
      <w:r w:rsidRPr="00F22CFC">
        <w:rPr>
          <w:rFonts w:asciiTheme="minorBidi" w:hAnsiTheme="minorBidi"/>
          <w:b/>
          <w:bCs/>
          <w:shd w:val="clear" w:color="auto" w:fill="FFFFFF"/>
          <w:rtl/>
        </w:rPr>
        <w:t xml:space="preserve"> از استقلال مالی همسران خود جلوگیری و در اموال شخصی آن</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ها دخل و تصرف می‏کنند و با ندادن خرجی خانه و پول کافی برای زنان مضیقه</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های مالی ایجاد می‏کنند. خشونت‏</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 xml:space="preserve">های حقوقی </w:t>
      </w:r>
      <w:r w:rsidR="00085A53" w:rsidRPr="00F22CFC">
        <w:rPr>
          <w:rFonts w:asciiTheme="minorBidi" w:hAnsiTheme="minorBidi"/>
          <w:b/>
          <w:bCs/>
          <w:shd w:val="clear" w:color="auto" w:fill="FFFFFF"/>
          <w:rtl/>
        </w:rPr>
        <w:t>نیز</w:t>
      </w:r>
      <w:r w:rsidRPr="00F22CFC">
        <w:rPr>
          <w:rFonts w:asciiTheme="minorBidi" w:hAnsiTheme="minorBidi"/>
          <w:b/>
          <w:bCs/>
          <w:shd w:val="clear" w:color="auto" w:fill="FFFFFF"/>
          <w:rtl/>
        </w:rPr>
        <w:t xml:space="preserve"> شامل امتناع مرد از طلاق برخلاف اصرار زن به متارکه، ازدواج مجدد شوهر و جلوگیری از نگه</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داری فرزندان توسط زن</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 xml:space="preserve"> </w:t>
      </w:r>
    </w:p>
    <w:p w:rsidR="00C47E21" w:rsidRPr="00F22CFC" w:rsidRDefault="00AF05A2" w:rsidP="00F22CFC">
      <w:pPr>
        <w:pStyle w:val="Ingetavstnd"/>
        <w:bidi/>
        <w:jc w:val="both"/>
        <w:rPr>
          <w:rFonts w:asciiTheme="minorBidi" w:hAnsiTheme="minorBidi"/>
          <w:b/>
          <w:bCs/>
          <w:shd w:val="clear" w:color="auto" w:fill="FFFFFF"/>
          <w:rtl/>
        </w:rPr>
      </w:pPr>
      <w:r w:rsidRPr="00F22CFC">
        <w:rPr>
          <w:rFonts w:asciiTheme="minorBidi" w:hAnsiTheme="minorBidi"/>
          <w:b/>
          <w:bCs/>
          <w:shd w:val="clear" w:color="auto" w:fill="FFFFFF"/>
          <w:rtl/>
        </w:rPr>
        <w:t>خشونت‏های ممانعت از رشد اجتماعی، فکری و آموزشی که عبارت است از ایجاد محدودیت در ارتباط فامیلی، دوستانه و اجتماعی، ممانعت از تحصیل، کاریابی و اشتغال در این نوع از خشونت نیز هم</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چون برخی دیگر از انواع خشونت، زنان قربانی هستند</w:t>
      </w:r>
      <w:r w:rsidR="00085A53" w:rsidRPr="00F22CFC">
        <w:rPr>
          <w:rFonts w:asciiTheme="minorBidi" w:hAnsiTheme="minorBidi"/>
          <w:b/>
          <w:bCs/>
          <w:shd w:val="clear" w:color="auto" w:fill="FFFFFF"/>
          <w:rtl/>
        </w:rPr>
        <w:t>.</w:t>
      </w:r>
      <w:r w:rsidRPr="00F22CFC">
        <w:rPr>
          <w:rFonts w:asciiTheme="minorBidi" w:hAnsiTheme="minorBidi"/>
          <w:b/>
          <w:bCs/>
          <w:shd w:val="clear" w:color="auto" w:fill="FFFFFF"/>
          <w:rtl/>
        </w:rPr>
        <w:t xml:space="preserve"> خشونت جنسی</w:t>
      </w:r>
      <w:r w:rsidR="00085A53" w:rsidRPr="00F22CFC">
        <w:rPr>
          <w:rFonts w:asciiTheme="minorBidi" w:hAnsiTheme="minorBidi"/>
          <w:b/>
          <w:bCs/>
          <w:shd w:val="clear" w:color="auto" w:fill="FFFFFF"/>
          <w:rtl/>
        </w:rPr>
        <w:t xml:space="preserve"> نیز یکی دیگر از خشونت‌ها علیه زنان است</w:t>
      </w:r>
      <w:r w:rsidR="00C47E21" w:rsidRPr="00F22CFC">
        <w:rPr>
          <w:rFonts w:asciiTheme="minorBidi" w:hAnsiTheme="minorBidi"/>
          <w:b/>
          <w:bCs/>
          <w:shd w:val="clear" w:color="auto" w:fill="FFFFFF"/>
          <w:rtl/>
        </w:rPr>
        <w:t>:</w:t>
      </w:r>
      <w:r w:rsidRPr="00F22CFC">
        <w:rPr>
          <w:rFonts w:asciiTheme="minorBidi" w:hAnsiTheme="minorBidi"/>
          <w:b/>
          <w:bCs/>
          <w:shd w:val="clear" w:color="auto" w:fill="FFFFFF"/>
          <w:rtl/>
        </w:rPr>
        <w:t xml:space="preserve"> اجبار به روابط زناشویی ناخواسته یا غیرمتعارف</w:t>
      </w:r>
      <w:r w:rsidR="00C47E21" w:rsidRPr="00F22CFC">
        <w:rPr>
          <w:rFonts w:asciiTheme="minorBidi" w:hAnsiTheme="minorBidi"/>
          <w:b/>
          <w:bCs/>
          <w:shd w:val="clear" w:color="auto" w:fill="FFFFFF"/>
          <w:rtl/>
        </w:rPr>
        <w:t xml:space="preserve">. </w:t>
      </w:r>
    </w:p>
    <w:p w:rsidR="00C47E21" w:rsidRPr="00F22CFC" w:rsidRDefault="00AF05A2" w:rsidP="00F22CFC">
      <w:pPr>
        <w:pStyle w:val="Ingetavstnd"/>
        <w:bidi/>
        <w:jc w:val="both"/>
        <w:rPr>
          <w:rFonts w:asciiTheme="minorBidi" w:hAnsiTheme="minorBidi"/>
          <w:b/>
          <w:bCs/>
          <w:shd w:val="clear" w:color="auto" w:fill="FFFFFF"/>
          <w:rtl/>
        </w:rPr>
      </w:pPr>
      <w:r w:rsidRPr="00F22CFC">
        <w:rPr>
          <w:rFonts w:asciiTheme="minorBidi" w:hAnsiTheme="minorBidi"/>
          <w:b/>
          <w:bCs/>
          <w:shd w:val="clear" w:color="auto" w:fill="FFFFFF"/>
          <w:rtl/>
        </w:rPr>
        <w:t>یافته</w:t>
      </w:r>
      <w:r w:rsidR="00C47E21" w:rsidRPr="00F22CFC">
        <w:rPr>
          <w:rFonts w:asciiTheme="minorBidi" w:hAnsiTheme="minorBidi"/>
          <w:b/>
          <w:bCs/>
          <w:shd w:val="clear" w:color="auto" w:fill="FFFFFF"/>
          <w:rtl/>
        </w:rPr>
        <w:t>‌</w:t>
      </w:r>
      <w:r w:rsidRPr="00F22CFC">
        <w:rPr>
          <w:rFonts w:asciiTheme="minorBidi" w:hAnsiTheme="minorBidi"/>
          <w:b/>
          <w:bCs/>
          <w:shd w:val="clear" w:color="auto" w:fill="FFFFFF"/>
          <w:rtl/>
        </w:rPr>
        <w:t>های</w:t>
      </w:r>
      <w:r w:rsidR="00C47E21" w:rsidRPr="00F22CFC">
        <w:rPr>
          <w:rFonts w:asciiTheme="minorBidi" w:hAnsiTheme="minorBidi"/>
          <w:b/>
          <w:bCs/>
          <w:shd w:val="clear" w:color="auto" w:fill="FFFFFF"/>
          <w:rtl/>
        </w:rPr>
        <w:t xml:space="preserve"> برخی</w:t>
      </w:r>
      <w:r w:rsidRPr="00F22CFC">
        <w:rPr>
          <w:rFonts w:asciiTheme="minorBidi" w:hAnsiTheme="minorBidi"/>
          <w:b/>
          <w:bCs/>
          <w:shd w:val="clear" w:color="auto" w:fill="FFFFFF"/>
          <w:rtl/>
        </w:rPr>
        <w:t xml:space="preserve"> محققان در ارتباط با عوامل موثر بر خشونت خانگی نشان می‏دهد که وضعیت تحصیلی نیز بر میزان همسرآزاری ت</w:t>
      </w:r>
      <w:r w:rsidR="00C47E21" w:rsidRPr="00F22CFC">
        <w:rPr>
          <w:rFonts w:asciiTheme="minorBidi" w:hAnsiTheme="minorBidi"/>
          <w:b/>
          <w:bCs/>
          <w:shd w:val="clear" w:color="auto" w:fill="FFFFFF"/>
          <w:rtl/>
        </w:rPr>
        <w:t>ا</w:t>
      </w:r>
      <w:r w:rsidRPr="00F22CFC">
        <w:rPr>
          <w:rFonts w:asciiTheme="minorBidi" w:hAnsiTheme="minorBidi"/>
          <w:b/>
          <w:bCs/>
          <w:shd w:val="clear" w:color="auto" w:fill="FFFFFF"/>
          <w:rtl/>
        </w:rPr>
        <w:t>ثیر دارد. زنان بی‏سواد بیش</w:t>
      </w:r>
      <w:r w:rsidR="00C47E21" w:rsidRPr="00F22CFC">
        <w:rPr>
          <w:rFonts w:asciiTheme="minorBidi" w:hAnsiTheme="minorBidi"/>
          <w:b/>
          <w:bCs/>
          <w:shd w:val="clear" w:color="auto" w:fill="FFFFFF"/>
          <w:rtl/>
        </w:rPr>
        <w:t>‌</w:t>
      </w:r>
      <w:r w:rsidRPr="00F22CFC">
        <w:rPr>
          <w:rFonts w:asciiTheme="minorBidi" w:hAnsiTheme="minorBidi"/>
          <w:b/>
          <w:bCs/>
          <w:shd w:val="clear" w:color="auto" w:fill="FFFFFF"/>
          <w:rtl/>
        </w:rPr>
        <w:t>ترین و زنان دارای فوق دیپلم و لیسانس کم</w:t>
      </w:r>
      <w:r w:rsidR="00C47E21" w:rsidRPr="00F22CFC">
        <w:rPr>
          <w:rFonts w:asciiTheme="minorBidi" w:hAnsiTheme="minorBidi"/>
          <w:b/>
          <w:bCs/>
          <w:shd w:val="clear" w:color="auto" w:fill="FFFFFF"/>
          <w:rtl/>
        </w:rPr>
        <w:t>‌</w:t>
      </w:r>
      <w:r w:rsidRPr="00F22CFC">
        <w:rPr>
          <w:rFonts w:asciiTheme="minorBidi" w:hAnsiTheme="minorBidi"/>
          <w:b/>
          <w:bCs/>
          <w:shd w:val="clear" w:color="auto" w:fill="FFFFFF"/>
          <w:rtl/>
        </w:rPr>
        <w:t>ترین خشونت را از اول زندگی مشترک خود تجربه کرده</w:t>
      </w:r>
      <w:r w:rsidR="00C47E21" w:rsidRPr="00F22CFC">
        <w:rPr>
          <w:rFonts w:asciiTheme="minorBidi" w:hAnsiTheme="minorBidi"/>
          <w:b/>
          <w:bCs/>
          <w:shd w:val="clear" w:color="auto" w:fill="FFFFFF"/>
          <w:rtl/>
        </w:rPr>
        <w:t>‌</w:t>
      </w:r>
      <w:r w:rsidRPr="00F22CFC">
        <w:rPr>
          <w:rFonts w:asciiTheme="minorBidi" w:hAnsiTheme="minorBidi"/>
          <w:b/>
          <w:bCs/>
          <w:shd w:val="clear" w:color="auto" w:fill="FFFFFF"/>
          <w:rtl/>
        </w:rPr>
        <w:t>‏اند. یافته</w:t>
      </w:r>
      <w:r w:rsidR="00C47E21" w:rsidRPr="00F22CFC">
        <w:rPr>
          <w:rFonts w:asciiTheme="minorBidi" w:hAnsiTheme="minorBidi"/>
          <w:b/>
          <w:bCs/>
          <w:shd w:val="clear" w:color="auto" w:fill="FFFFFF"/>
          <w:rtl/>
        </w:rPr>
        <w:t>‌</w:t>
      </w:r>
      <w:r w:rsidRPr="00F22CFC">
        <w:rPr>
          <w:rFonts w:asciiTheme="minorBidi" w:hAnsiTheme="minorBidi"/>
          <w:b/>
          <w:bCs/>
          <w:shd w:val="clear" w:color="auto" w:fill="FFFFFF"/>
          <w:rtl/>
        </w:rPr>
        <w:t xml:space="preserve">های </w:t>
      </w:r>
      <w:r w:rsidR="00C47E21" w:rsidRPr="00F22CFC">
        <w:rPr>
          <w:rFonts w:asciiTheme="minorBidi" w:hAnsiTheme="minorBidi"/>
          <w:b/>
          <w:bCs/>
          <w:shd w:val="clear" w:color="auto" w:fill="FFFFFF"/>
          <w:rtl/>
        </w:rPr>
        <w:t>چند سال پیش یک</w:t>
      </w:r>
      <w:r w:rsidRPr="00F22CFC">
        <w:rPr>
          <w:rFonts w:asciiTheme="minorBidi" w:hAnsiTheme="minorBidi"/>
          <w:b/>
          <w:bCs/>
          <w:shd w:val="clear" w:color="auto" w:fill="FFFFFF"/>
          <w:rtl/>
        </w:rPr>
        <w:t xml:space="preserve"> تحقیق نشان می‏دهد که میزان تاثیر سن و هم</w:t>
      </w:r>
      <w:r w:rsidR="00C47E21" w:rsidRPr="00F22CFC">
        <w:rPr>
          <w:rFonts w:asciiTheme="minorBidi" w:hAnsiTheme="minorBidi"/>
          <w:b/>
          <w:bCs/>
          <w:shd w:val="clear" w:color="auto" w:fill="FFFFFF"/>
          <w:rtl/>
        </w:rPr>
        <w:t>‌</w:t>
      </w:r>
      <w:r w:rsidRPr="00F22CFC">
        <w:rPr>
          <w:rFonts w:asciiTheme="minorBidi" w:hAnsiTheme="minorBidi"/>
          <w:b/>
          <w:bCs/>
          <w:shd w:val="clear" w:color="auto" w:fill="FFFFFF"/>
          <w:rtl/>
        </w:rPr>
        <w:t>چنین شاغل و یا غیرشاغل بودن زن بر خشونت خانگی علیه زنان از تنوع و تفاوت</w:t>
      </w:r>
      <w:r w:rsidR="00C47E21" w:rsidRPr="00F22CFC">
        <w:rPr>
          <w:rFonts w:asciiTheme="minorBidi" w:hAnsiTheme="minorBidi"/>
          <w:b/>
          <w:bCs/>
          <w:shd w:val="clear" w:color="auto" w:fill="FFFFFF"/>
          <w:rtl/>
        </w:rPr>
        <w:t>‌</w:t>
      </w:r>
      <w:r w:rsidRPr="00F22CFC">
        <w:rPr>
          <w:rFonts w:asciiTheme="minorBidi" w:hAnsiTheme="minorBidi"/>
          <w:b/>
          <w:bCs/>
          <w:shd w:val="clear" w:color="auto" w:fill="FFFFFF"/>
          <w:rtl/>
        </w:rPr>
        <w:t xml:space="preserve">های قابل توجهی برخوردار است. زنان </w:t>
      </w:r>
      <w:r w:rsidR="00C47E21" w:rsidRPr="00F22CFC">
        <w:rPr>
          <w:rFonts w:asciiTheme="minorBidi" w:hAnsiTheme="minorBidi"/>
          <w:b/>
          <w:bCs/>
          <w:shd w:val="clear" w:color="auto" w:fill="FFFFFF"/>
          <w:rtl/>
          <w:lang w:bidi="fa-IR"/>
        </w:rPr>
        <w:t>55</w:t>
      </w:r>
      <w:r w:rsidRPr="00F22CFC">
        <w:rPr>
          <w:rFonts w:asciiTheme="minorBidi" w:hAnsiTheme="minorBidi"/>
          <w:b/>
          <w:bCs/>
          <w:shd w:val="clear" w:color="auto" w:fill="FFFFFF"/>
          <w:rtl/>
        </w:rPr>
        <w:t xml:space="preserve"> تا </w:t>
      </w:r>
      <w:r w:rsidR="00C47E21" w:rsidRPr="00F22CFC">
        <w:rPr>
          <w:rFonts w:asciiTheme="minorBidi" w:hAnsiTheme="minorBidi"/>
          <w:b/>
          <w:bCs/>
          <w:shd w:val="clear" w:color="auto" w:fill="FFFFFF"/>
          <w:rtl/>
          <w:lang w:bidi="fa-IR"/>
        </w:rPr>
        <w:t>59</w:t>
      </w:r>
      <w:r w:rsidRPr="00F22CFC">
        <w:rPr>
          <w:rFonts w:asciiTheme="minorBidi" w:hAnsiTheme="minorBidi"/>
          <w:b/>
          <w:bCs/>
          <w:shd w:val="clear" w:color="auto" w:fill="FFFFFF"/>
          <w:rtl/>
        </w:rPr>
        <w:t xml:space="preserve"> ساله بالاترین و زنان </w:t>
      </w:r>
      <w:r w:rsidR="00C47E21" w:rsidRPr="00F22CFC">
        <w:rPr>
          <w:rFonts w:asciiTheme="minorBidi" w:hAnsiTheme="minorBidi"/>
          <w:b/>
          <w:bCs/>
          <w:shd w:val="clear" w:color="auto" w:fill="FFFFFF"/>
          <w:rtl/>
          <w:lang w:bidi="fa-IR"/>
        </w:rPr>
        <w:t>20</w:t>
      </w:r>
      <w:r w:rsidRPr="00F22CFC">
        <w:rPr>
          <w:rFonts w:asciiTheme="minorBidi" w:hAnsiTheme="minorBidi"/>
          <w:b/>
          <w:bCs/>
          <w:shd w:val="clear" w:color="auto" w:fill="FFFFFF"/>
          <w:rtl/>
        </w:rPr>
        <w:t xml:space="preserve"> تا </w:t>
      </w:r>
      <w:r w:rsidR="00C47E21" w:rsidRPr="00F22CFC">
        <w:rPr>
          <w:rFonts w:asciiTheme="minorBidi" w:hAnsiTheme="minorBidi"/>
          <w:b/>
          <w:bCs/>
          <w:shd w:val="clear" w:color="auto" w:fill="FFFFFF"/>
          <w:rtl/>
          <w:lang w:bidi="fa-IR"/>
        </w:rPr>
        <w:t>24</w:t>
      </w:r>
      <w:r w:rsidRPr="00F22CFC">
        <w:rPr>
          <w:rFonts w:asciiTheme="minorBidi" w:hAnsiTheme="minorBidi"/>
          <w:b/>
          <w:bCs/>
          <w:shd w:val="clear" w:color="auto" w:fill="FFFFFF"/>
          <w:rtl/>
        </w:rPr>
        <w:t xml:space="preserve"> ساله پایین</w:t>
      </w:r>
      <w:r w:rsidR="00C47E21" w:rsidRPr="00F22CFC">
        <w:rPr>
          <w:rFonts w:asciiTheme="minorBidi" w:hAnsiTheme="minorBidi"/>
          <w:b/>
          <w:bCs/>
          <w:shd w:val="clear" w:color="auto" w:fill="FFFFFF"/>
          <w:rtl/>
        </w:rPr>
        <w:t>‌</w:t>
      </w:r>
      <w:r w:rsidRPr="00F22CFC">
        <w:rPr>
          <w:rFonts w:asciiTheme="minorBidi" w:hAnsiTheme="minorBidi"/>
          <w:b/>
          <w:bCs/>
          <w:shd w:val="clear" w:color="auto" w:fill="FFFFFF"/>
          <w:rtl/>
        </w:rPr>
        <w:t>‏ترین مورد وقوع خشونت را در زندگی مشترک خود داشته</w:t>
      </w:r>
      <w:r w:rsidR="00C47E21" w:rsidRPr="00F22CFC">
        <w:rPr>
          <w:rFonts w:asciiTheme="minorBidi" w:hAnsiTheme="minorBidi"/>
          <w:b/>
          <w:bCs/>
          <w:shd w:val="clear" w:color="auto" w:fill="FFFFFF"/>
          <w:rtl/>
        </w:rPr>
        <w:t>‌</w:t>
      </w:r>
      <w:r w:rsidRPr="00F22CFC">
        <w:rPr>
          <w:rFonts w:asciiTheme="minorBidi" w:hAnsiTheme="minorBidi"/>
          <w:b/>
          <w:bCs/>
          <w:shd w:val="clear" w:color="auto" w:fill="FFFFFF"/>
          <w:rtl/>
        </w:rPr>
        <w:t>اند. زنان غیرشاغل نیز بیش</w:t>
      </w:r>
      <w:r w:rsidR="00C47E21" w:rsidRPr="00F22CFC">
        <w:rPr>
          <w:rFonts w:asciiTheme="minorBidi" w:hAnsiTheme="minorBidi"/>
          <w:b/>
          <w:bCs/>
          <w:shd w:val="clear" w:color="auto" w:fill="FFFFFF"/>
          <w:rtl/>
        </w:rPr>
        <w:t>‌</w:t>
      </w:r>
      <w:r w:rsidRPr="00F22CFC">
        <w:rPr>
          <w:rFonts w:asciiTheme="minorBidi" w:hAnsiTheme="minorBidi"/>
          <w:b/>
          <w:bCs/>
          <w:shd w:val="clear" w:color="auto" w:fill="FFFFFF"/>
          <w:rtl/>
        </w:rPr>
        <w:t>تر و زنان شاغل کم</w:t>
      </w:r>
      <w:r w:rsidR="00C47E21" w:rsidRPr="00F22CFC">
        <w:rPr>
          <w:rFonts w:asciiTheme="minorBidi" w:hAnsiTheme="minorBidi"/>
          <w:b/>
          <w:bCs/>
          <w:shd w:val="clear" w:color="auto" w:fill="FFFFFF"/>
          <w:rtl/>
        </w:rPr>
        <w:t>‌</w:t>
      </w:r>
      <w:r w:rsidRPr="00F22CFC">
        <w:rPr>
          <w:rFonts w:asciiTheme="minorBidi" w:hAnsiTheme="minorBidi"/>
          <w:b/>
          <w:bCs/>
          <w:shd w:val="clear" w:color="auto" w:fill="FFFFFF"/>
          <w:rtl/>
        </w:rPr>
        <w:t>تر خشونت را تجربه کرده</w:t>
      </w:r>
      <w:r w:rsidR="00C47E21" w:rsidRPr="00F22CFC">
        <w:rPr>
          <w:rFonts w:asciiTheme="minorBidi" w:hAnsiTheme="minorBidi"/>
          <w:b/>
          <w:bCs/>
          <w:shd w:val="clear" w:color="auto" w:fill="FFFFFF"/>
          <w:rtl/>
        </w:rPr>
        <w:t>‌</w:t>
      </w:r>
      <w:r w:rsidRPr="00F22CFC">
        <w:rPr>
          <w:rFonts w:asciiTheme="minorBidi" w:hAnsiTheme="minorBidi"/>
          <w:b/>
          <w:bCs/>
          <w:shd w:val="clear" w:color="auto" w:fill="FFFFFF"/>
          <w:rtl/>
        </w:rPr>
        <w:t xml:space="preserve">‏اند. </w:t>
      </w:r>
    </w:p>
    <w:p w:rsidR="00AF05A2" w:rsidRPr="00F22CFC" w:rsidRDefault="00C47E21" w:rsidP="00F22CFC">
      <w:pPr>
        <w:pStyle w:val="Ingetavstnd"/>
        <w:bidi/>
        <w:jc w:val="both"/>
        <w:rPr>
          <w:rFonts w:asciiTheme="minorBidi" w:hAnsiTheme="minorBidi"/>
          <w:b/>
          <w:bCs/>
          <w:shd w:val="clear" w:color="auto" w:fill="FFFFFF"/>
          <w:rtl/>
        </w:rPr>
      </w:pPr>
      <w:r w:rsidRPr="00F22CFC">
        <w:rPr>
          <w:rFonts w:asciiTheme="minorBidi" w:hAnsiTheme="minorBidi"/>
          <w:b/>
          <w:bCs/>
          <w:shd w:val="clear" w:color="auto" w:fill="FFFFFF"/>
          <w:rtl/>
        </w:rPr>
        <w:t xml:space="preserve">برخی </w:t>
      </w:r>
      <w:r w:rsidR="00AF05A2" w:rsidRPr="00F22CFC">
        <w:rPr>
          <w:rFonts w:asciiTheme="minorBidi" w:hAnsiTheme="minorBidi"/>
          <w:b/>
          <w:bCs/>
          <w:shd w:val="clear" w:color="auto" w:fill="FFFFFF"/>
          <w:rtl/>
        </w:rPr>
        <w:t>پژوهش</w:t>
      </w:r>
      <w:r w:rsidRPr="00F22CFC">
        <w:rPr>
          <w:rFonts w:asciiTheme="minorBidi" w:hAnsiTheme="minorBidi"/>
          <w:b/>
          <w:bCs/>
          <w:shd w:val="clear" w:color="auto" w:fill="FFFFFF"/>
          <w:rtl/>
        </w:rPr>
        <w:t>‌ها،</w:t>
      </w:r>
      <w:r w:rsidR="00AF05A2" w:rsidRPr="00F22CFC">
        <w:rPr>
          <w:rFonts w:asciiTheme="minorBidi" w:hAnsiTheme="minorBidi"/>
          <w:b/>
          <w:bCs/>
          <w:shd w:val="clear" w:color="auto" w:fill="FFFFFF"/>
          <w:rtl/>
        </w:rPr>
        <w:t xml:space="preserve"> هم</w:t>
      </w:r>
      <w:r w:rsidRPr="00F22CFC">
        <w:rPr>
          <w:rFonts w:asciiTheme="minorBidi" w:hAnsiTheme="minorBidi"/>
          <w:b/>
          <w:bCs/>
          <w:shd w:val="clear" w:color="auto" w:fill="FFFFFF"/>
          <w:rtl/>
        </w:rPr>
        <w:t>‌</w:t>
      </w:r>
      <w:r w:rsidR="00AF05A2" w:rsidRPr="00F22CFC">
        <w:rPr>
          <w:rFonts w:asciiTheme="minorBidi" w:hAnsiTheme="minorBidi"/>
          <w:b/>
          <w:bCs/>
          <w:shd w:val="clear" w:color="auto" w:fill="FFFFFF"/>
          <w:rtl/>
        </w:rPr>
        <w:t xml:space="preserve">چنین </w:t>
      </w:r>
      <w:r w:rsidRPr="00F22CFC">
        <w:rPr>
          <w:rFonts w:asciiTheme="minorBidi" w:hAnsiTheme="minorBidi"/>
          <w:b/>
          <w:bCs/>
          <w:shd w:val="clear" w:color="auto" w:fill="FFFFFF"/>
          <w:rtl/>
        </w:rPr>
        <w:t>نشان می‌دهند که</w:t>
      </w:r>
      <w:r w:rsidR="00AF05A2" w:rsidRPr="00F22CFC">
        <w:rPr>
          <w:rFonts w:asciiTheme="minorBidi" w:hAnsiTheme="minorBidi"/>
          <w:b/>
          <w:bCs/>
          <w:shd w:val="clear" w:color="auto" w:fill="FFFFFF"/>
          <w:rtl/>
        </w:rPr>
        <w:t xml:space="preserve"> هرچه مدت زناشویی افزایش می</w:t>
      </w:r>
      <w:r w:rsidRPr="00F22CFC">
        <w:rPr>
          <w:rFonts w:asciiTheme="minorBidi" w:hAnsiTheme="minorBidi"/>
          <w:b/>
          <w:bCs/>
          <w:shd w:val="clear" w:color="auto" w:fill="FFFFFF"/>
          <w:rtl/>
        </w:rPr>
        <w:t>‌</w:t>
      </w:r>
      <w:r w:rsidR="00AF05A2" w:rsidRPr="00F22CFC">
        <w:rPr>
          <w:rFonts w:asciiTheme="minorBidi" w:hAnsiTheme="minorBidi"/>
          <w:b/>
          <w:bCs/>
          <w:shd w:val="clear" w:color="auto" w:fill="FFFFFF"/>
          <w:rtl/>
        </w:rPr>
        <w:t>یابد دفعات ضرب و شتم شوهر و میزان مدارا با خشونت خانگی افزایش می</w:t>
      </w:r>
      <w:r w:rsidRPr="00F22CFC">
        <w:rPr>
          <w:rFonts w:asciiTheme="minorBidi" w:hAnsiTheme="minorBidi"/>
          <w:b/>
          <w:bCs/>
          <w:shd w:val="clear" w:color="auto" w:fill="FFFFFF"/>
          <w:rtl/>
        </w:rPr>
        <w:t>‌</w:t>
      </w:r>
      <w:r w:rsidR="00AF05A2" w:rsidRPr="00F22CFC">
        <w:rPr>
          <w:rFonts w:asciiTheme="minorBidi" w:hAnsiTheme="minorBidi"/>
          <w:b/>
          <w:bCs/>
          <w:shd w:val="clear" w:color="auto" w:fill="FFFFFF"/>
          <w:rtl/>
        </w:rPr>
        <w:t xml:space="preserve">یابد. </w:t>
      </w:r>
      <w:r w:rsidRPr="00F22CFC">
        <w:rPr>
          <w:rFonts w:asciiTheme="minorBidi" w:hAnsiTheme="minorBidi"/>
          <w:b/>
          <w:bCs/>
          <w:shd w:val="clear" w:color="auto" w:fill="FFFFFF"/>
          <w:rtl/>
        </w:rPr>
        <w:t>طبق این نوع</w:t>
      </w:r>
      <w:r w:rsidR="00AF05A2" w:rsidRPr="00F22CFC">
        <w:rPr>
          <w:rFonts w:asciiTheme="minorBidi" w:hAnsiTheme="minorBidi"/>
          <w:b/>
          <w:bCs/>
          <w:shd w:val="clear" w:color="auto" w:fill="FFFFFF"/>
          <w:rtl/>
        </w:rPr>
        <w:t xml:space="preserve"> پژوهش</w:t>
      </w:r>
      <w:r w:rsidRPr="00F22CFC">
        <w:rPr>
          <w:rFonts w:asciiTheme="minorBidi" w:hAnsiTheme="minorBidi"/>
          <w:b/>
          <w:bCs/>
          <w:shd w:val="clear" w:color="auto" w:fill="FFFFFF"/>
          <w:rtl/>
        </w:rPr>
        <w:t xml:space="preserve">‌ها، </w:t>
      </w:r>
      <w:r w:rsidR="00AF05A2" w:rsidRPr="00F22CFC">
        <w:rPr>
          <w:rFonts w:asciiTheme="minorBidi" w:hAnsiTheme="minorBidi"/>
          <w:b/>
          <w:bCs/>
          <w:shd w:val="clear" w:color="auto" w:fill="FFFFFF"/>
          <w:rtl/>
        </w:rPr>
        <w:t>تعداد دفعه‏</w:t>
      </w:r>
      <w:r w:rsidRPr="00F22CFC">
        <w:rPr>
          <w:rFonts w:asciiTheme="minorBidi" w:hAnsiTheme="minorBidi"/>
          <w:b/>
          <w:bCs/>
          <w:shd w:val="clear" w:color="auto" w:fill="FFFFFF"/>
          <w:rtl/>
        </w:rPr>
        <w:t>‌</w:t>
      </w:r>
      <w:r w:rsidR="00AF05A2" w:rsidRPr="00F22CFC">
        <w:rPr>
          <w:rFonts w:asciiTheme="minorBidi" w:hAnsiTheme="minorBidi"/>
          <w:b/>
          <w:bCs/>
          <w:shd w:val="clear" w:color="auto" w:fill="FFFFFF"/>
          <w:rtl/>
        </w:rPr>
        <w:t>های ضرب و شتم شوهر با تعداد فرزندان ارتباط مستقیم دارد و هرچه تعداد فرزندان بیش</w:t>
      </w:r>
      <w:r w:rsidRPr="00F22CFC">
        <w:rPr>
          <w:rFonts w:asciiTheme="minorBidi" w:hAnsiTheme="minorBidi"/>
          <w:b/>
          <w:bCs/>
          <w:shd w:val="clear" w:color="auto" w:fill="FFFFFF"/>
          <w:rtl/>
        </w:rPr>
        <w:t>‌</w:t>
      </w:r>
      <w:r w:rsidR="00AF05A2" w:rsidRPr="00F22CFC">
        <w:rPr>
          <w:rFonts w:asciiTheme="minorBidi" w:hAnsiTheme="minorBidi"/>
          <w:b/>
          <w:bCs/>
          <w:shd w:val="clear" w:color="auto" w:fill="FFFFFF"/>
          <w:rtl/>
        </w:rPr>
        <w:t>تر باشد، خشونت جسمی علیه زنان هم بیش</w:t>
      </w:r>
      <w:r w:rsidRPr="00F22CFC">
        <w:rPr>
          <w:rFonts w:asciiTheme="minorBidi" w:hAnsiTheme="minorBidi"/>
          <w:b/>
          <w:bCs/>
          <w:shd w:val="clear" w:color="auto" w:fill="FFFFFF"/>
          <w:rtl/>
        </w:rPr>
        <w:t>‌</w:t>
      </w:r>
      <w:r w:rsidR="00AF05A2" w:rsidRPr="00F22CFC">
        <w:rPr>
          <w:rFonts w:asciiTheme="minorBidi" w:hAnsiTheme="minorBidi"/>
          <w:b/>
          <w:bCs/>
          <w:shd w:val="clear" w:color="auto" w:fill="FFFFFF"/>
          <w:rtl/>
        </w:rPr>
        <w:t>تر شده است. ضمن این</w:t>
      </w:r>
      <w:r w:rsidRPr="00F22CFC">
        <w:rPr>
          <w:rFonts w:asciiTheme="minorBidi" w:hAnsiTheme="minorBidi"/>
          <w:b/>
          <w:bCs/>
          <w:shd w:val="clear" w:color="auto" w:fill="FFFFFF"/>
          <w:rtl/>
        </w:rPr>
        <w:t>‌</w:t>
      </w:r>
      <w:r w:rsidR="00AF05A2" w:rsidRPr="00F22CFC">
        <w:rPr>
          <w:rFonts w:asciiTheme="minorBidi" w:hAnsiTheme="minorBidi"/>
          <w:b/>
          <w:bCs/>
          <w:shd w:val="clear" w:color="auto" w:fill="FFFFFF"/>
          <w:rtl/>
        </w:rPr>
        <w:t xml:space="preserve">که بین دفعات ضرب و شتم شوهر و گرایش قربانیان به طلاق و جدایی ارتباطی دیده نشده است. </w:t>
      </w:r>
      <w:r w:rsidRPr="00F22CFC">
        <w:rPr>
          <w:rFonts w:asciiTheme="minorBidi" w:hAnsiTheme="minorBidi"/>
          <w:b/>
          <w:bCs/>
          <w:shd w:val="clear" w:color="auto" w:fill="FFFFFF"/>
          <w:rtl/>
        </w:rPr>
        <w:t>در</w:t>
      </w:r>
      <w:r w:rsidR="00AF05A2" w:rsidRPr="00F22CFC">
        <w:rPr>
          <w:rFonts w:asciiTheme="minorBidi" w:hAnsiTheme="minorBidi"/>
          <w:b/>
          <w:bCs/>
          <w:shd w:val="clear" w:color="auto" w:fill="FFFFFF"/>
          <w:rtl/>
        </w:rPr>
        <w:t xml:space="preserve"> بررسی خشونت خانگی میزان تاثیر شغل، درآمد ماهیانه خانوار، زبان مادری و محل بزرگ</w:t>
      </w:r>
      <w:r w:rsidRPr="00F22CFC">
        <w:rPr>
          <w:rFonts w:asciiTheme="minorBidi" w:hAnsiTheme="minorBidi"/>
          <w:b/>
          <w:bCs/>
          <w:shd w:val="clear" w:color="auto" w:fill="FFFFFF"/>
          <w:rtl/>
        </w:rPr>
        <w:t>‌</w:t>
      </w:r>
      <w:r w:rsidR="00AF05A2" w:rsidRPr="00F22CFC">
        <w:rPr>
          <w:rFonts w:asciiTheme="minorBidi" w:hAnsiTheme="minorBidi"/>
          <w:b/>
          <w:bCs/>
          <w:shd w:val="clear" w:color="auto" w:fill="FFFFFF"/>
          <w:rtl/>
        </w:rPr>
        <w:t>شدن بر خشونت خانگی</w:t>
      </w:r>
      <w:r w:rsidRPr="00F22CFC">
        <w:rPr>
          <w:rFonts w:asciiTheme="minorBidi" w:hAnsiTheme="minorBidi"/>
          <w:b/>
          <w:bCs/>
          <w:shd w:val="clear" w:color="auto" w:fill="FFFFFF"/>
          <w:rtl/>
        </w:rPr>
        <w:t>،</w:t>
      </w:r>
      <w:r w:rsidR="00AF05A2" w:rsidRPr="00F22CFC">
        <w:rPr>
          <w:rFonts w:asciiTheme="minorBidi" w:hAnsiTheme="minorBidi"/>
          <w:b/>
          <w:bCs/>
          <w:shd w:val="clear" w:color="auto" w:fill="FFFFFF"/>
          <w:rtl/>
        </w:rPr>
        <w:t xml:space="preserve"> ارتباط معناداری بین آن</w:t>
      </w:r>
      <w:r w:rsidRPr="00F22CFC">
        <w:rPr>
          <w:rFonts w:asciiTheme="minorBidi" w:hAnsiTheme="minorBidi"/>
          <w:b/>
          <w:bCs/>
          <w:shd w:val="clear" w:color="auto" w:fill="FFFFFF"/>
          <w:rtl/>
        </w:rPr>
        <w:t>‌</w:t>
      </w:r>
      <w:r w:rsidR="00AF05A2" w:rsidRPr="00F22CFC">
        <w:rPr>
          <w:rFonts w:asciiTheme="minorBidi" w:hAnsiTheme="minorBidi"/>
          <w:b/>
          <w:bCs/>
          <w:shd w:val="clear" w:color="auto" w:fill="FFFFFF"/>
          <w:rtl/>
        </w:rPr>
        <w:t>ها وجود دارد. به</w:t>
      </w:r>
      <w:r w:rsidRPr="00F22CFC">
        <w:rPr>
          <w:rFonts w:asciiTheme="minorBidi" w:hAnsiTheme="minorBidi"/>
          <w:b/>
          <w:bCs/>
          <w:shd w:val="clear" w:color="auto" w:fill="FFFFFF"/>
          <w:rtl/>
        </w:rPr>
        <w:t>‌</w:t>
      </w:r>
      <w:r w:rsidR="00AF05A2" w:rsidRPr="00F22CFC">
        <w:rPr>
          <w:rFonts w:asciiTheme="minorBidi" w:hAnsiTheme="minorBidi"/>
          <w:b/>
          <w:bCs/>
          <w:shd w:val="clear" w:color="auto" w:fill="FFFFFF"/>
          <w:rtl/>
        </w:rPr>
        <w:t>این ترتیب که کارگران کشاورزی از اول زندگی مشترک تاکنون بیش</w:t>
      </w:r>
      <w:r w:rsidRPr="00F22CFC">
        <w:rPr>
          <w:rFonts w:asciiTheme="minorBidi" w:hAnsiTheme="minorBidi"/>
          <w:b/>
          <w:bCs/>
          <w:shd w:val="clear" w:color="auto" w:fill="FFFFFF"/>
          <w:rtl/>
        </w:rPr>
        <w:t>‌</w:t>
      </w:r>
      <w:r w:rsidR="00AF05A2" w:rsidRPr="00F22CFC">
        <w:rPr>
          <w:rFonts w:asciiTheme="minorBidi" w:hAnsiTheme="minorBidi"/>
          <w:b/>
          <w:bCs/>
          <w:shd w:val="clear" w:color="auto" w:fill="FFFFFF"/>
          <w:rtl/>
        </w:rPr>
        <w:t>ترین و کارمندان کم</w:t>
      </w:r>
      <w:r w:rsidRPr="00F22CFC">
        <w:rPr>
          <w:rFonts w:asciiTheme="minorBidi" w:hAnsiTheme="minorBidi"/>
          <w:b/>
          <w:bCs/>
          <w:shd w:val="clear" w:color="auto" w:fill="FFFFFF"/>
          <w:rtl/>
        </w:rPr>
        <w:t>‌</w:t>
      </w:r>
      <w:r w:rsidR="00AF05A2" w:rsidRPr="00F22CFC">
        <w:rPr>
          <w:rFonts w:asciiTheme="minorBidi" w:hAnsiTheme="minorBidi"/>
          <w:b/>
          <w:bCs/>
          <w:shd w:val="clear" w:color="auto" w:fill="FFFFFF"/>
          <w:rtl/>
        </w:rPr>
        <w:t>ترین خشونت را درباره همسران خود انجام داده</w:t>
      </w:r>
      <w:r w:rsidRPr="00F22CFC">
        <w:rPr>
          <w:rFonts w:asciiTheme="minorBidi" w:hAnsiTheme="minorBidi"/>
          <w:b/>
          <w:bCs/>
          <w:shd w:val="clear" w:color="auto" w:fill="FFFFFF"/>
          <w:rtl/>
        </w:rPr>
        <w:t>‌اند.</w:t>
      </w:r>
    </w:p>
    <w:p w:rsidR="00F3174A" w:rsidRPr="00F22CFC" w:rsidRDefault="00F3174A" w:rsidP="00F22CFC">
      <w:pPr>
        <w:pStyle w:val="Ingetavstnd"/>
        <w:bidi/>
        <w:jc w:val="both"/>
        <w:rPr>
          <w:rFonts w:asciiTheme="minorBidi" w:hAnsiTheme="minorBidi"/>
          <w:b/>
          <w:bCs/>
          <w:rtl/>
        </w:rPr>
      </w:pPr>
    </w:p>
    <w:p w:rsidR="00F3174A" w:rsidRPr="00F22CFC" w:rsidRDefault="00F3174A" w:rsidP="00F22CFC">
      <w:pPr>
        <w:pStyle w:val="Ingetavstnd"/>
        <w:bidi/>
        <w:jc w:val="both"/>
        <w:rPr>
          <w:rFonts w:asciiTheme="minorBidi" w:hAnsiTheme="minorBidi"/>
          <w:b/>
          <w:bCs/>
          <w:rtl/>
          <w:lang w:eastAsia="sv-SE"/>
        </w:rPr>
      </w:pPr>
      <w:r w:rsidRPr="00F22CFC">
        <w:rPr>
          <w:rFonts w:asciiTheme="minorBidi" w:hAnsiTheme="minorBidi"/>
          <w:b/>
          <w:bCs/>
          <w:rtl/>
        </w:rPr>
        <w:t xml:space="preserve">خشونت </w:t>
      </w:r>
      <w:r w:rsidRPr="00F22CFC">
        <w:rPr>
          <w:rFonts w:asciiTheme="minorBidi" w:hAnsiTheme="minorBidi"/>
          <w:b/>
          <w:bCs/>
          <w:rtl/>
          <w:lang w:eastAsia="sv-SE"/>
        </w:rPr>
        <w:t>علیه زنان در ابعاد خانگی‌( خانوادگی ) و اجتماعی‌( عمومی) آن، چه در جوامع توسعه‌یافته و چه در جوامع در حال توسعه همواره به‌عنوان یک دغدغه و آسیب مطرح بوده که طیف آن از جامعه صنعتی تا جوامع عقب مانده بر اساس مولفه‌های فرهنگی و بومی متغیر است. زنان در طی تاریخ و در بسیاری از نقاط جهان به دلیل درک نادرست از حقوق انسانی و دلایل دیگر، همواره مورد اجحاف قرار گرفته و برای سرکوب ایشان، نزدیک‌ترین ابزار اعمال خشونت بوده است. امروزه با وجود پیشرفت‌های صنعتی جوامع، رشد تمدن و فرهنگ آن‌ها و توسعه علم و تکنولوژی، هنوز پدیده خشونت خانوادگی یک معضل جهانی به‌شمار می‌آید. در عصر کنونی که جهان در قرن بیست و یکم به سر می‌برد، نه تنها خشونت از زندگی زنان رخت بر بسته است، بلکه گزارش‌های تکان‌دهنده از حوادث، آمار، اطلاعات و اخبار از گوشه و کنار جهان ارائه می‌شود که نشان از نقض ابتدایی‌ترین تا اساسی‌ترین حقوق زنان دارند و از این حقیقت تلخ پرده بر می‌دارد که فقط اشکال و صور خشونت علیه زنان تغییر کرده است و ماهیت آن کما‌کان پابرجاست.</w:t>
      </w:r>
    </w:p>
    <w:p w:rsidR="00F3174A" w:rsidRPr="00F22CFC" w:rsidRDefault="00F3174A" w:rsidP="00F22CFC">
      <w:pPr>
        <w:pStyle w:val="Ingetavstnd"/>
        <w:bidi/>
        <w:jc w:val="both"/>
        <w:rPr>
          <w:rFonts w:asciiTheme="minorBidi" w:hAnsiTheme="minorBidi"/>
          <w:b/>
          <w:bCs/>
          <w:rtl/>
          <w:lang w:eastAsia="sv-SE"/>
        </w:rPr>
      </w:pPr>
      <w:r w:rsidRPr="00F22CFC">
        <w:rPr>
          <w:rFonts w:asciiTheme="minorBidi" w:hAnsiTheme="minorBidi"/>
          <w:b/>
          <w:bCs/>
          <w:rtl/>
          <w:lang w:eastAsia="sv-SE"/>
        </w:rPr>
        <w:t xml:space="preserve">در سطح فردی، خشونت شوهران علیه زنان منجر به خودسوزی و خودکشی زنان، تاثیرات منفی گسترده بر صحت و سلامت جسمی، روانی و دفاعی زنان، در خطر افتادن و از بین رفتن استقلال زنان و متعاقب آن به وجود آمدن احساس خود کم‌بینی می‌شود. در سطح خانوادگی، خشونت شوهران علیه زنان می‌تواند به طلاق، انحراف زن، فرار زن از منزل و اختلال در سلامت روانی کودکان منجر شود. از سوی دیگر، در سطح اجتماعی نیز خشونت شوهران علیه زنان می‌تواند مسبب از دست دادن کرامت انسانی در اجتماع و به‌وجود آمدن احساس ناتوانی در آن‌ها، محرومیت از حقوق اساسی و اولیه انسانی و تداوم تبعیض و خشونت در نسل‌های بعدی شود. اغلب پژوهش‌ها نشان‌دهنده دامنه گسترده‌ای از اعمال انواع خشونت‌ها علیه زنان از سوی همسران‌شان در سراسر جهان است. در ایران نیز بررسی‌های گوناگون شیوع همسرآزاری 27 تا 38 درصد گزارش شده است و خشونت علیه زنان ایرانی شامل انواع خشونت‌های فیزیکی، روانی، جنسی و اقتصادی بوده است. </w:t>
      </w:r>
    </w:p>
    <w:p w:rsidR="00F3174A" w:rsidRPr="00F22CFC" w:rsidRDefault="00F3174A" w:rsidP="00F22CFC">
      <w:pPr>
        <w:pStyle w:val="Ingetavstnd"/>
        <w:bidi/>
        <w:jc w:val="both"/>
        <w:rPr>
          <w:rFonts w:asciiTheme="minorBidi" w:hAnsiTheme="minorBidi"/>
          <w:b/>
          <w:bCs/>
          <w:rtl/>
          <w:lang w:eastAsia="sv-SE"/>
        </w:rPr>
      </w:pPr>
      <w:r w:rsidRPr="00F22CFC">
        <w:rPr>
          <w:rFonts w:asciiTheme="minorBidi" w:hAnsiTheme="minorBidi"/>
          <w:b/>
          <w:bCs/>
          <w:rtl/>
          <w:lang w:eastAsia="sv-SE"/>
        </w:rPr>
        <w:t>بین سرمایه اجتماعی و حمایت‌های اجتماعی و اعمال انواع خشونت</w:t>
      </w:r>
      <w:r w:rsidRPr="00F22CFC">
        <w:rPr>
          <w:rFonts w:asciiTheme="minorBidi" w:hAnsiTheme="minorBidi"/>
          <w:b/>
          <w:bCs/>
          <w:rtl/>
          <w:lang w:eastAsia="sv-SE"/>
        </w:rPr>
        <w:softHyphen/>
        <w:t>ها از سوی مردان علیه همسران‌شان رابطه معنادار منفی وجود دارد، بدین معنا که هر چه میزان دسترسی زنان به سرمایه‌ها و حمایت</w:t>
      </w:r>
      <w:r w:rsidRPr="00F22CFC">
        <w:rPr>
          <w:rFonts w:asciiTheme="minorBidi" w:hAnsiTheme="minorBidi"/>
          <w:b/>
          <w:bCs/>
          <w:rtl/>
          <w:lang w:eastAsia="sv-SE"/>
        </w:rPr>
        <w:softHyphen/>
        <w:t xml:space="preserve">های اجتماعی بیش‌تر باشد اعمال خشونت از سوی همسران‌شان کم‌تر خواهد بود. هم‌چنین در میان نظریات تبیین‌کننده خشونت مردان علیه همسران‌شان، سه جریان فکری به لحاظ تاریخی و نظری از اهمیت شایان توجهی برخوردارند. اولین‌اندیشمندان این حوزه متاثر از نظریات مارکسیستی بر این </w:t>
      </w:r>
      <w:r w:rsidRPr="00F22CFC">
        <w:rPr>
          <w:rFonts w:asciiTheme="minorBidi" w:hAnsiTheme="minorBidi"/>
          <w:b/>
          <w:bCs/>
          <w:rtl/>
          <w:lang w:eastAsia="sv-SE"/>
        </w:rPr>
        <w:lastRenderedPageBreak/>
        <w:t xml:space="preserve">باور بودند که به واسطه ساختار ثروت در جوامع غربی و نظام خانوادگی توزیع نابرابر منابع ثروت بین شوهران و همسران‌شان، عامل خشونت شوهر علیه زن است‌. </w:t>
      </w:r>
    </w:p>
    <w:p w:rsidR="00F3174A" w:rsidRPr="00F22CFC" w:rsidRDefault="00F3174A" w:rsidP="00F22CFC">
      <w:pPr>
        <w:pStyle w:val="Ingetavstnd"/>
        <w:bidi/>
        <w:jc w:val="both"/>
        <w:rPr>
          <w:rFonts w:asciiTheme="minorBidi" w:hAnsiTheme="minorBidi"/>
          <w:b/>
          <w:bCs/>
          <w:rtl/>
          <w:lang w:eastAsia="sv-SE"/>
        </w:rPr>
      </w:pPr>
      <w:r w:rsidRPr="00F22CFC">
        <w:rPr>
          <w:rFonts w:asciiTheme="minorBidi" w:hAnsiTheme="minorBidi"/>
          <w:b/>
          <w:bCs/>
          <w:rtl/>
          <w:lang w:eastAsia="sv-SE"/>
        </w:rPr>
        <w:t xml:space="preserve">اگر چه این نظریه و یا نظریه‌های فمیسنیتی از ریشه جامعه‌شناختی برخوردار بودند، نظریه سومی هم وجود دارد که به روان‌شناسی تعلق دارد و در میان جامعه‌شناسان رشد یافته است. نظریه یادگیری اجتماعی به‌عنوان سومین جریان مهم بر این اعتقاد بود که شیوه‌های برخورد با مشکلات زناشویی، ریشه در تجربیات کودکی فرد دارد، به‌طوری که مشاهده خشونت در دوران کودکی فرد را برای خشونت کردن یا مورد خشونت قرار گرفتن آماده می‌کند. نظام خانواده مانند هر نظام یا واحد اجتماعی دیگری دارای نظامی اقتداری است و هر کس که به منابع مهم خانواده بیش‌تر از دیگران دسترسی دارد می‌تواند سایر اعضاء را به فعالیت در جهت امیال خود وا دارد. </w:t>
      </w:r>
    </w:p>
    <w:p w:rsidR="00F3174A" w:rsidRPr="00F22CFC" w:rsidRDefault="00F3174A" w:rsidP="00F22CFC">
      <w:pPr>
        <w:pStyle w:val="Ingetavstnd"/>
        <w:bidi/>
        <w:jc w:val="both"/>
        <w:rPr>
          <w:rFonts w:asciiTheme="minorBidi" w:hAnsiTheme="minorBidi"/>
          <w:b/>
          <w:bCs/>
          <w:rtl/>
          <w:lang w:eastAsia="sv-SE"/>
        </w:rPr>
      </w:pPr>
      <w:r w:rsidRPr="00F22CFC">
        <w:rPr>
          <w:rFonts w:asciiTheme="minorBidi" w:hAnsiTheme="minorBidi"/>
          <w:b/>
          <w:bCs/>
          <w:rtl/>
          <w:lang w:eastAsia="sv-SE"/>
        </w:rPr>
        <w:t>هر چه دسترسی زنان به منابع و سرمایه‌های اقتصادی اجتماعی کاهش یابد، این نابرابری جنسیتی در خانواده افزایش می‌یابد و زنان از عرصه تصمیم‌گیری کنار گذاشته می‌شوند. وقتی زنان نسبت به شوهران خود منابع و سرمایه‌های اجتماعی اقتصادی و حمایت‌های اجتماعی بیش‌تری در اختیار داشته باشند، توان آن‌ها برای به کرسی نشاندن خواسته‌هایشان افزایش می‌یابد. این افزایش توان به خوبی در فرآیند تصمیم‌گیری درون خانواده رخ می‌دهد. آن‌ها بیش‌تر در تصمیم‌گیری‌ها شرکت می</w:t>
      </w:r>
      <w:r w:rsidRPr="00F22CFC">
        <w:rPr>
          <w:rFonts w:asciiTheme="minorBidi" w:hAnsiTheme="minorBidi"/>
          <w:b/>
          <w:bCs/>
          <w:rtl/>
          <w:lang w:eastAsia="sv-SE"/>
        </w:rPr>
        <w:softHyphen/>
        <w:t xml:space="preserve">کنند، نسبت به پذیرش اعمال خشونت از سوی همسران‌شان گرایش منفی‌تری خواهند داشت. </w:t>
      </w:r>
    </w:p>
    <w:p w:rsidR="00F3174A" w:rsidRPr="00F22CFC" w:rsidRDefault="00F3174A" w:rsidP="00F22CFC">
      <w:pPr>
        <w:pStyle w:val="Ingetavstnd"/>
        <w:bidi/>
        <w:jc w:val="both"/>
        <w:rPr>
          <w:rFonts w:asciiTheme="minorBidi" w:hAnsiTheme="minorBidi"/>
          <w:b/>
          <w:bCs/>
          <w:rtl/>
          <w:lang w:eastAsia="sv-SE"/>
        </w:rPr>
      </w:pPr>
      <w:r w:rsidRPr="00F22CFC">
        <w:rPr>
          <w:rFonts w:asciiTheme="minorBidi" w:hAnsiTheme="minorBidi"/>
          <w:b/>
          <w:bCs/>
          <w:rtl/>
          <w:lang w:eastAsia="sv-SE"/>
        </w:rPr>
        <w:t>دسترسی به سرمایه‌ها و حمایت‌های اجتماعی در زنان مورد خشونت قرار گرفته باعث حفظ و ارتقاء سلامت روان آن‌ها می‌شود، زیرا دسترسی به سرمایه‌ها و حمایت‌های اجتماعی زنان را در برابر استرس‌ها و مشکلات و پیامدهای سوء‌خشونت همسران‌شان محافظت می‌کند و از طریق افزایش احساس خود ارزشمندی، شناخت توانمندی‌های خود، دست‌یابی به سطح بالای آگاهی جنسیتی، حقوقی و خانوادگی، پیشرفت و تکامل فردی، بهبود کیفیت زندگی فردی، اجتماعی و خانوادگی خود و کنترل بر امور باعث کاهش و محدود کردن اعمال انواع خشونت‌ها از سوی همسران خود می‌شوند. هم‌چنین باعث حفظ و ارتقاء سلامت روان‌شان در برابر اعمال خشونت</w:t>
      </w:r>
      <w:r w:rsidRPr="00F22CFC">
        <w:rPr>
          <w:rFonts w:asciiTheme="minorBidi" w:hAnsiTheme="minorBidi"/>
          <w:b/>
          <w:bCs/>
          <w:rtl/>
          <w:lang w:eastAsia="sv-SE"/>
        </w:rPr>
        <w:softHyphen/>
        <w:t>های همسران‌شان است. مجموعه این تفاوت‌ها بین دو جنس که در نتیجه نحوه جامعه‌پذیری و شرطی‌سازی نقش‌های جنسیتی است نه تنها باعث اعمال خشونت مردان علیه همسرانشان می‌شود و باعث کاهش و آسیب رساندن به سلامت روان زنان می‌شود.</w:t>
      </w:r>
    </w:p>
    <w:p w:rsidR="00F3174A" w:rsidRPr="00F22CFC" w:rsidRDefault="00F3174A" w:rsidP="00F22CFC">
      <w:pPr>
        <w:pStyle w:val="Ingetavstnd"/>
        <w:bidi/>
        <w:jc w:val="both"/>
        <w:rPr>
          <w:rFonts w:asciiTheme="minorBidi" w:hAnsiTheme="minorBidi"/>
          <w:b/>
          <w:bCs/>
          <w:rtl/>
        </w:rPr>
      </w:pPr>
      <w:r w:rsidRPr="00F22CFC">
        <w:rPr>
          <w:rFonts w:asciiTheme="minorBidi" w:hAnsiTheme="minorBidi"/>
          <w:b/>
          <w:bCs/>
          <w:rtl/>
        </w:rPr>
        <w:t>باید خاطرنشان کرد که خشونت مردان علیه همسران‌شان و پذیرفتن آن توسط زنان ناشی از الگوهای جامعه‌پذیری جنسیتی است که تبعیض جنسیتی را در جوامع عمیق‌تر می‌کند و به شکل‌گیری و ادامه خشونت مردان علیه همسران‌شان منتهی می‌شود. در واقع هر چه میزان دسترسی زنان مورد خشونت قرار گرفته به سرمایه‌ها و حمایت‌های اجتماعی خانوادگی ادراک شده بیش‌تر باشد، کم‌تر در معرض اعمال انواع خشونت‌ها از سوی همسران‌شان قرار می‌گیرند.</w:t>
      </w:r>
    </w:p>
    <w:p w:rsidR="00F3174A" w:rsidRPr="00F22CFC" w:rsidRDefault="00F3174A" w:rsidP="00F22CFC">
      <w:pPr>
        <w:pStyle w:val="Ingetavstnd"/>
        <w:bidi/>
        <w:jc w:val="both"/>
        <w:rPr>
          <w:rFonts w:asciiTheme="minorBidi" w:hAnsiTheme="minorBidi"/>
          <w:b/>
          <w:bCs/>
          <w:rtl/>
        </w:rPr>
      </w:pPr>
      <w:r w:rsidRPr="00F22CFC">
        <w:rPr>
          <w:rFonts w:asciiTheme="minorBidi" w:hAnsiTheme="minorBidi"/>
          <w:b/>
          <w:bCs/>
          <w:rtl/>
        </w:rPr>
        <w:t xml:space="preserve">میزان افسردگی که در نتیجه اعمال انواع خشونت‌های مردان علیه زنان است، به قدری بالا و تاثیر‌گذار است و اثرات مخرب روانی، اجتماعی و جسمانی و خانوادگی در پی دارد که حمایت‌ها و سرمایه‌های اجتماعی زنان خشونت‌دیده‌‌ می‌تواند سطح آن را کاهش دهد و این به خودی خود نشان‌دهنده این موضوع است که مهم‌ترین عامل افسردگی زنان ارمنی خشونت‌دیده، از سوی همسران‌شان است. </w:t>
      </w:r>
    </w:p>
    <w:p w:rsidR="009B2117" w:rsidRPr="00F22CFC" w:rsidRDefault="00F3174A" w:rsidP="00F22CFC">
      <w:pPr>
        <w:pStyle w:val="Ingetavstnd"/>
        <w:bidi/>
        <w:jc w:val="both"/>
        <w:rPr>
          <w:rFonts w:asciiTheme="minorBidi" w:hAnsiTheme="minorBidi"/>
          <w:b/>
          <w:bCs/>
          <w:rtl/>
        </w:rPr>
      </w:pPr>
      <w:r w:rsidRPr="00F22CFC">
        <w:rPr>
          <w:rFonts w:asciiTheme="minorBidi" w:hAnsiTheme="minorBidi"/>
          <w:b/>
          <w:bCs/>
          <w:rtl/>
        </w:rPr>
        <w:t xml:space="preserve">به‌طور کلی نتایج برخی تحقیقات در میان زنان ایرانی خشونت‌دیده ‌‌از سوی همسران‌شان که به دادگاه‌ها و سایر مراکز مراجعه کرده‌اند، نشان می‌دهد که نتیجه‌ای نگرفته‌اند. به علاوه بسیاری از این زنان در دادگاه‌ها‌، مورد تحقیر قرار گرفته‌اند. چرا که هم قضات و هم قوانین حکومت اسلامی گرایش قوی مردسالاری دارند و همواره حق را به مرد می‌دهند. بدین شکل که آن‌ها هر نوع رفتار آزاردهنده‌ای را از سوی همسران‌شان، نوعی خشونت جدی علیه زن و حقوق شرعی ندانسته‌اند و نسبت به آن واکنش لازم را نشان نداده‌اند. </w:t>
      </w:r>
    </w:p>
    <w:p w:rsidR="00227D67" w:rsidRPr="00F22CFC" w:rsidRDefault="00227D67" w:rsidP="00F22CFC">
      <w:pPr>
        <w:pStyle w:val="Ingetavstnd"/>
        <w:bidi/>
        <w:jc w:val="both"/>
        <w:rPr>
          <w:rFonts w:asciiTheme="minorBidi" w:hAnsiTheme="minorBidi"/>
          <w:b/>
          <w:bCs/>
          <w:rtl/>
        </w:rPr>
      </w:pPr>
    </w:p>
    <w:p w:rsidR="00AF05A2" w:rsidRPr="00F22CFC" w:rsidRDefault="00AF05A2" w:rsidP="00F22CFC">
      <w:pPr>
        <w:pStyle w:val="Ingetavstnd"/>
        <w:bidi/>
        <w:jc w:val="both"/>
        <w:rPr>
          <w:rFonts w:asciiTheme="minorBidi" w:hAnsiTheme="minorBidi"/>
          <w:b/>
          <w:bCs/>
        </w:rPr>
      </w:pPr>
      <w:r w:rsidRPr="00F22CFC">
        <w:rPr>
          <w:rFonts w:asciiTheme="minorBidi" w:hAnsiTheme="minorBidi"/>
          <w:b/>
          <w:bCs/>
          <w:rtl/>
        </w:rPr>
        <w:t>خشونت علیه زنان در ایران</w:t>
      </w:r>
      <w:r w:rsidR="00227D67" w:rsidRPr="00F22CFC">
        <w:rPr>
          <w:rFonts w:asciiTheme="minorBidi" w:hAnsiTheme="minorBidi"/>
          <w:b/>
          <w:bCs/>
          <w:rtl/>
        </w:rPr>
        <w:t>،</w:t>
      </w:r>
      <w:r w:rsidRPr="00F22CFC">
        <w:rPr>
          <w:rFonts w:asciiTheme="minorBidi" w:hAnsiTheme="minorBidi"/>
          <w:b/>
          <w:bCs/>
          <w:rtl/>
        </w:rPr>
        <w:t xml:space="preserve"> بدون حمایت دستگاه‌های دولتی و قانون از زنان هم</w:t>
      </w:r>
      <w:r w:rsidR="00227D67" w:rsidRPr="00F22CFC">
        <w:rPr>
          <w:rFonts w:asciiTheme="minorBidi" w:hAnsiTheme="minorBidi"/>
          <w:b/>
          <w:bCs/>
          <w:rtl/>
        </w:rPr>
        <w:t>‌</w:t>
      </w:r>
      <w:r w:rsidRPr="00F22CFC">
        <w:rPr>
          <w:rFonts w:asciiTheme="minorBidi" w:hAnsiTheme="minorBidi"/>
          <w:b/>
          <w:bCs/>
          <w:rtl/>
        </w:rPr>
        <w:t xml:space="preserve">چنان تکرار می‌شود و به خصوص خشونت خانگی سومین آسیب اجتماعی در ایران است. خشونت در ایران، ساختاری است، چون عموما به دلیل عدم توجه نهادهای دولتی، خشونت علیه زنان به صورتی نهادینه شده از نسلی به نسل دیگر منتقل می‌شود.  تحقیقات متعددی علل و عوامل مختلفی را برای خشونت علیه زنان ذکر کرده‏‌اند. در میان این عوامل می‏‌توان به علل فردی شامل زمینه‏‌های زیستی، عوامل روان‏شناختی، اختلالات روانی و شخصیتی، تزلزل اخلاقی، بیماری، </w:t>
      </w:r>
      <w:r w:rsidR="00227D67" w:rsidRPr="00F22CFC">
        <w:rPr>
          <w:rFonts w:asciiTheme="minorBidi" w:hAnsiTheme="minorBidi"/>
          <w:b/>
          <w:bCs/>
          <w:rtl/>
        </w:rPr>
        <w:t>اعتیاد</w:t>
      </w:r>
      <w:r w:rsidRPr="00F22CFC">
        <w:rPr>
          <w:rFonts w:asciiTheme="minorBidi" w:hAnsiTheme="minorBidi"/>
          <w:b/>
          <w:bCs/>
          <w:rtl/>
        </w:rPr>
        <w:t xml:space="preserve"> و مانند آن، علل اجتماعی </w:t>
      </w:r>
      <w:r w:rsidR="00227D67" w:rsidRPr="00F22CFC">
        <w:rPr>
          <w:rFonts w:asciiTheme="minorBidi" w:hAnsiTheme="minorBidi"/>
          <w:b/>
          <w:bCs/>
          <w:rtl/>
        </w:rPr>
        <w:t>-</w:t>
      </w:r>
      <w:r w:rsidRPr="00F22CFC">
        <w:rPr>
          <w:rFonts w:asciiTheme="minorBidi" w:hAnsiTheme="minorBidi"/>
          <w:b/>
          <w:bCs/>
          <w:rtl/>
        </w:rPr>
        <w:t xml:space="preserve"> اقتصادی شامل نوع شغل و فعالیت اقتصادی، بیکاری، وضعیت اقتصادی خانواده شغل زن و مانند آن، عوامل فرهنگی شامل سرمایه اجتماعی و فرهنگی، حاکمیت ارزش‏‌های مردسالارانه، پایین بودن سطح تحصیلات و آگاهی، باورهای فرهنگی طرفدار تفاوت‏‌های جنسیتی و مانند آن، عوامل سیاسی شامل ساختار قدرت خانواده، حاکمیت مردانه در اغلب نهادهای اجتماعی، نابرابری قدرت میان زنان و مردان و مانند آن و عوامل حقوقی و قانونی شامل وجود قوانین تبعیض‏‌آمیز علیه زنان در جامعه، بی‏‌توجهی قوانین به حقوق زنان، بی‏‌توجهی و بی‏‌طرفی سازمان‏‌های مجری قانون نظیر پلیس، دادگستری و مانند آن به مسایل، </w:t>
      </w:r>
      <w:r w:rsidR="00227D67" w:rsidRPr="00F22CFC">
        <w:rPr>
          <w:rFonts w:asciiTheme="minorBidi" w:hAnsiTheme="minorBidi"/>
          <w:b/>
          <w:bCs/>
          <w:rtl/>
        </w:rPr>
        <w:t>دادخواهی</w:t>
      </w:r>
      <w:r w:rsidRPr="00F22CFC">
        <w:rPr>
          <w:rFonts w:asciiTheme="minorBidi" w:hAnsiTheme="minorBidi"/>
          <w:b/>
          <w:bCs/>
          <w:rtl/>
        </w:rPr>
        <w:t>، حقوق و مسایل زنان اشاره کرد</w:t>
      </w:r>
      <w:r w:rsidR="00227D67" w:rsidRPr="00F22CFC">
        <w:rPr>
          <w:rFonts w:asciiTheme="minorBidi" w:hAnsiTheme="minorBidi"/>
          <w:b/>
          <w:bCs/>
          <w:rtl/>
        </w:rPr>
        <w:t>.</w:t>
      </w:r>
    </w:p>
    <w:p w:rsidR="00227D67" w:rsidRPr="00F22CFC" w:rsidRDefault="00227D67" w:rsidP="00F22CFC">
      <w:pPr>
        <w:pStyle w:val="Ingetavstnd"/>
        <w:bidi/>
        <w:jc w:val="both"/>
        <w:rPr>
          <w:rFonts w:asciiTheme="minorBidi" w:hAnsiTheme="minorBidi"/>
          <w:b/>
          <w:bCs/>
          <w:rtl/>
        </w:rPr>
      </w:pPr>
      <w:r w:rsidRPr="00F22CFC">
        <w:rPr>
          <w:rFonts w:asciiTheme="minorBidi" w:hAnsiTheme="minorBidi"/>
          <w:b/>
          <w:bCs/>
          <w:rtl/>
        </w:rPr>
        <w:t xml:space="preserve">اگر همه این </w:t>
      </w:r>
      <w:r w:rsidR="00AF05A2" w:rsidRPr="00F22CFC">
        <w:rPr>
          <w:rFonts w:asciiTheme="minorBidi" w:hAnsiTheme="minorBidi"/>
          <w:b/>
          <w:bCs/>
          <w:rtl/>
        </w:rPr>
        <w:t>عوامل در بررسی خشونت علیه زنان در ایران</w:t>
      </w:r>
      <w:r w:rsidRPr="00F22CFC">
        <w:rPr>
          <w:rFonts w:asciiTheme="minorBidi" w:hAnsiTheme="minorBidi"/>
          <w:b/>
          <w:bCs/>
          <w:rtl/>
        </w:rPr>
        <w:t xml:space="preserve"> و یا نقاط دیگر جهان،</w:t>
      </w:r>
      <w:r w:rsidR="00AF05A2" w:rsidRPr="00F22CFC">
        <w:rPr>
          <w:rFonts w:asciiTheme="minorBidi" w:hAnsiTheme="minorBidi"/>
          <w:b/>
          <w:bCs/>
          <w:rtl/>
        </w:rPr>
        <w:t xml:space="preserve"> </w:t>
      </w:r>
      <w:r w:rsidRPr="00F22CFC">
        <w:rPr>
          <w:rFonts w:asciiTheme="minorBidi" w:hAnsiTheme="minorBidi"/>
          <w:b/>
          <w:bCs/>
          <w:rtl/>
        </w:rPr>
        <w:t xml:space="preserve">مدنظر قرار نگیرند، یک بررسی ناقص است و </w:t>
      </w:r>
      <w:r w:rsidR="00AF05A2" w:rsidRPr="00F22CFC">
        <w:rPr>
          <w:rFonts w:asciiTheme="minorBidi" w:hAnsiTheme="minorBidi"/>
          <w:b/>
          <w:bCs/>
          <w:rtl/>
        </w:rPr>
        <w:t>توضیح</w:t>
      </w:r>
      <w:r w:rsidRPr="00F22CFC">
        <w:rPr>
          <w:rFonts w:asciiTheme="minorBidi" w:hAnsiTheme="minorBidi"/>
          <w:b/>
          <w:bCs/>
          <w:rtl/>
        </w:rPr>
        <w:t xml:space="preserve"> و توصیف واقعی</w:t>
      </w:r>
      <w:r w:rsidR="00AF05A2" w:rsidRPr="00F22CFC">
        <w:rPr>
          <w:rFonts w:asciiTheme="minorBidi" w:hAnsiTheme="minorBidi"/>
          <w:b/>
          <w:bCs/>
          <w:rtl/>
        </w:rPr>
        <w:t xml:space="preserve"> خشونت علیه زنان</w:t>
      </w:r>
      <w:r w:rsidRPr="00F22CFC">
        <w:rPr>
          <w:rFonts w:asciiTheme="minorBidi" w:hAnsiTheme="minorBidi"/>
          <w:b/>
          <w:bCs/>
          <w:rtl/>
        </w:rPr>
        <w:t xml:space="preserve"> را به دست نمی‌دهد.</w:t>
      </w:r>
      <w:r w:rsidR="00AF05A2" w:rsidRPr="00F22CFC">
        <w:rPr>
          <w:rFonts w:asciiTheme="minorBidi" w:hAnsiTheme="minorBidi"/>
          <w:b/>
          <w:bCs/>
          <w:rtl/>
        </w:rPr>
        <w:t xml:space="preserve"> </w:t>
      </w:r>
    </w:p>
    <w:p w:rsidR="00AF05A2" w:rsidRPr="00F22CFC" w:rsidRDefault="00AF05A2" w:rsidP="00F22CFC">
      <w:pPr>
        <w:pStyle w:val="Ingetavstnd"/>
        <w:bidi/>
        <w:jc w:val="both"/>
        <w:rPr>
          <w:rFonts w:asciiTheme="minorBidi" w:hAnsiTheme="minorBidi"/>
          <w:b/>
          <w:bCs/>
        </w:rPr>
      </w:pPr>
      <w:r w:rsidRPr="00F22CFC">
        <w:rPr>
          <w:rFonts w:asciiTheme="minorBidi" w:hAnsiTheme="minorBidi"/>
          <w:b/>
          <w:bCs/>
          <w:rtl/>
        </w:rPr>
        <w:t>مطابق آمارهای</w:t>
      </w:r>
      <w:r w:rsidRPr="00F22CFC">
        <w:rPr>
          <w:rFonts w:asciiTheme="minorBidi" w:hAnsiTheme="minorBidi"/>
          <w:b/>
          <w:bCs/>
        </w:rPr>
        <w:t> </w:t>
      </w:r>
      <w:r w:rsidRPr="00F22CFC">
        <w:rPr>
          <w:rStyle w:val="style-err"/>
          <w:rFonts w:asciiTheme="minorBidi" w:eastAsiaTheme="majorEastAsia" w:hAnsiTheme="minorBidi"/>
          <w:b/>
          <w:bCs/>
          <w:rtl/>
        </w:rPr>
        <w:t>ارائه</w:t>
      </w:r>
      <w:r w:rsidRPr="00F22CFC">
        <w:rPr>
          <w:rStyle w:val="hl"/>
          <w:rFonts w:asciiTheme="minorBidi" w:hAnsiTheme="minorBidi"/>
          <w:b/>
          <w:bCs/>
        </w:rPr>
        <w:t> </w:t>
      </w:r>
      <w:r w:rsidRPr="00F22CFC">
        <w:rPr>
          <w:rStyle w:val="hl"/>
          <w:rFonts w:asciiTheme="minorBidi" w:hAnsiTheme="minorBidi"/>
          <w:b/>
          <w:bCs/>
          <w:rtl/>
        </w:rPr>
        <w:t>شده</w:t>
      </w:r>
      <w:r w:rsidRPr="00F22CFC">
        <w:rPr>
          <w:rFonts w:asciiTheme="minorBidi" w:hAnsiTheme="minorBidi"/>
          <w:b/>
          <w:bCs/>
          <w:rtl/>
        </w:rPr>
        <w:t>،</w:t>
      </w:r>
      <w:r w:rsidRPr="00F22CFC">
        <w:rPr>
          <w:rFonts w:asciiTheme="minorBidi" w:hAnsiTheme="minorBidi"/>
          <w:b/>
          <w:bCs/>
        </w:rPr>
        <w:t> </w:t>
      </w:r>
      <w:r w:rsidRPr="00F22CFC">
        <w:rPr>
          <w:rStyle w:val="hl"/>
          <w:rFonts w:asciiTheme="minorBidi" w:hAnsiTheme="minorBidi"/>
          <w:b/>
          <w:bCs/>
          <w:rtl/>
        </w:rPr>
        <w:t>رابطه‌</w:t>
      </w:r>
      <w:r w:rsidRPr="00F22CFC">
        <w:rPr>
          <w:rFonts w:asciiTheme="minorBidi" w:hAnsiTheme="minorBidi"/>
          <w:b/>
          <w:bCs/>
        </w:rPr>
        <w:t> </w:t>
      </w:r>
      <w:r w:rsidRPr="00F22CFC">
        <w:rPr>
          <w:rFonts w:asciiTheme="minorBidi" w:hAnsiTheme="minorBidi"/>
          <w:b/>
          <w:bCs/>
          <w:rtl/>
        </w:rPr>
        <w:t>معکوسی میان برابری جنسیتی و خشونت علیه زنان وجود دارد. آمارها نشان</w:t>
      </w:r>
      <w:r w:rsidRPr="00F22CFC">
        <w:rPr>
          <w:rFonts w:asciiTheme="minorBidi" w:hAnsiTheme="minorBidi"/>
          <w:b/>
          <w:bCs/>
        </w:rPr>
        <w:t> </w:t>
      </w:r>
      <w:r w:rsidRPr="00F22CFC">
        <w:rPr>
          <w:rStyle w:val="hl"/>
          <w:rFonts w:asciiTheme="minorBidi" w:hAnsiTheme="minorBidi"/>
          <w:b/>
          <w:bCs/>
          <w:rtl/>
        </w:rPr>
        <w:t>می‌دهد</w:t>
      </w:r>
      <w:r w:rsidRPr="00F22CFC">
        <w:rPr>
          <w:rFonts w:asciiTheme="minorBidi" w:hAnsiTheme="minorBidi"/>
          <w:b/>
          <w:bCs/>
        </w:rPr>
        <w:t> </w:t>
      </w:r>
      <w:r w:rsidRPr="00F22CFC">
        <w:rPr>
          <w:rFonts w:asciiTheme="minorBidi" w:hAnsiTheme="minorBidi"/>
          <w:b/>
          <w:bCs/>
          <w:rtl/>
        </w:rPr>
        <w:t>که کشورهایی که برابری بیش</w:t>
      </w:r>
      <w:r w:rsidR="00556BFD" w:rsidRPr="00F22CFC">
        <w:rPr>
          <w:rFonts w:asciiTheme="minorBidi" w:hAnsiTheme="minorBidi"/>
          <w:b/>
          <w:bCs/>
          <w:rtl/>
        </w:rPr>
        <w:t>‌</w:t>
      </w:r>
      <w:r w:rsidRPr="00F22CFC">
        <w:rPr>
          <w:rFonts w:asciiTheme="minorBidi" w:hAnsiTheme="minorBidi"/>
          <w:b/>
          <w:bCs/>
          <w:rtl/>
        </w:rPr>
        <w:t>تری میان زن و مرد وجود دارد تمایل کم</w:t>
      </w:r>
      <w:r w:rsidR="00556BFD" w:rsidRPr="00F22CFC">
        <w:rPr>
          <w:rFonts w:asciiTheme="minorBidi" w:hAnsiTheme="minorBidi"/>
          <w:b/>
          <w:bCs/>
          <w:rtl/>
        </w:rPr>
        <w:t>‌</w:t>
      </w:r>
      <w:r w:rsidRPr="00F22CFC">
        <w:rPr>
          <w:rFonts w:asciiTheme="minorBidi" w:hAnsiTheme="minorBidi"/>
          <w:b/>
          <w:bCs/>
          <w:rtl/>
        </w:rPr>
        <w:t>تری به اعمال خشونت علیه زنان دارد که یکی از این عوامل برخورداری از</w:t>
      </w:r>
      <w:r w:rsidRPr="00F22CFC">
        <w:rPr>
          <w:rFonts w:asciiTheme="minorBidi" w:hAnsiTheme="minorBidi"/>
          <w:b/>
          <w:bCs/>
        </w:rPr>
        <w:t> </w:t>
      </w:r>
      <w:r w:rsidRPr="00F22CFC">
        <w:rPr>
          <w:rStyle w:val="spell-err"/>
          <w:rFonts w:asciiTheme="minorBidi" w:hAnsiTheme="minorBidi"/>
          <w:b/>
          <w:bCs/>
          <w:rtl/>
        </w:rPr>
        <w:t>موقیعت</w:t>
      </w:r>
      <w:r w:rsidRPr="00F22CFC">
        <w:rPr>
          <w:rFonts w:asciiTheme="minorBidi" w:hAnsiTheme="minorBidi"/>
          <w:b/>
          <w:bCs/>
        </w:rPr>
        <w:t> </w:t>
      </w:r>
      <w:r w:rsidRPr="00F22CFC">
        <w:rPr>
          <w:rFonts w:asciiTheme="minorBidi" w:hAnsiTheme="minorBidi"/>
          <w:b/>
          <w:bCs/>
          <w:rtl/>
        </w:rPr>
        <w:t>سیاسی بالا در سطح اجتماع است</w:t>
      </w:r>
      <w:r w:rsidRPr="00F22CFC">
        <w:rPr>
          <w:rFonts w:asciiTheme="minorBidi" w:hAnsiTheme="minorBidi"/>
          <w:b/>
          <w:bCs/>
        </w:rPr>
        <w:t>.</w:t>
      </w:r>
    </w:p>
    <w:p w:rsidR="00B317DE" w:rsidRPr="00F22CFC" w:rsidRDefault="00AF05A2" w:rsidP="00F22CFC">
      <w:pPr>
        <w:pStyle w:val="Ingetavstnd"/>
        <w:bidi/>
        <w:jc w:val="both"/>
        <w:rPr>
          <w:rFonts w:asciiTheme="minorBidi" w:hAnsiTheme="minorBidi"/>
          <w:b/>
          <w:bCs/>
          <w:rtl/>
        </w:rPr>
      </w:pPr>
      <w:r w:rsidRPr="00F22CFC">
        <w:rPr>
          <w:rFonts w:asciiTheme="minorBidi" w:hAnsiTheme="minorBidi"/>
          <w:b/>
          <w:bCs/>
          <w:rtl/>
        </w:rPr>
        <w:t xml:space="preserve">در </w:t>
      </w:r>
      <w:r w:rsidR="00556BFD" w:rsidRPr="00F22CFC">
        <w:rPr>
          <w:rFonts w:asciiTheme="minorBidi" w:hAnsiTheme="minorBidi"/>
          <w:b/>
          <w:bCs/>
          <w:rtl/>
        </w:rPr>
        <w:t>بررسی‌ها و تحقیقات مختلفی</w:t>
      </w:r>
      <w:r w:rsidRPr="00F22CFC">
        <w:rPr>
          <w:rFonts w:asciiTheme="minorBidi" w:hAnsiTheme="minorBidi"/>
          <w:b/>
          <w:bCs/>
          <w:rtl/>
        </w:rPr>
        <w:t xml:space="preserve"> که در کشورهای آسیای جنوب شرقی صورت گرفته،</w:t>
      </w:r>
      <w:r w:rsidRPr="00F22CFC">
        <w:rPr>
          <w:rFonts w:asciiTheme="minorBidi" w:hAnsiTheme="minorBidi"/>
          <w:b/>
          <w:bCs/>
        </w:rPr>
        <w:t> </w:t>
      </w:r>
      <w:r w:rsidRPr="00F22CFC">
        <w:rPr>
          <w:rStyle w:val="hl"/>
          <w:rFonts w:asciiTheme="minorBidi" w:hAnsiTheme="minorBidi"/>
          <w:b/>
          <w:bCs/>
          <w:rtl/>
        </w:rPr>
        <w:t>رابطه‌</w:t>
      </w:r>
      <w:r w:rsidRPr="00F22CFC">
        <w:rPr>
          <w:rFonts w:asciiTheme="minorBidi" w:hAnsiTheme="minorBidi"/>
          <w:b/>
          <w:bCs/>
        </w:rPr>
        <w:t> </w:t>
      </w:r>
      <w:r w:rsidRPr="00F22CFC">
        <w:rPr>
          <w:rFonts w:asciiTheme="minorBidi" w:hAnsiTheme="minorBidi"/>
          <w:b/>
          <w:bCs/>
          <w:rtl/>
        </w:rPr>
        <w:t>میان وضعیت زنان در سیاست و اعمال خشونت علیه آن</w:t>
      </w:r>
      <w:r w:rsidR="00556BFD" w:rsidRPr="00F22CFC">
        <w:rPr>
          <w:rFonts w:asciiTheme="minorBidi" w:hAnsiTheme="minorBidi"/>
          <w:b/>
          <w:bCs/>
          <w:rtl/>
        </w:rPr>
        <w:t>‌</w:t>
      </w:r>
      <w:r w:rsidRPr="00F22CFC">
        <w:rPr>
          <w:rFonts w:asciiTheme="minorBidi" w:hAnsiTheme="minorBidi"/>
          <w:b/>
          <w:bCs/>
          <w:rtl/>
        </w:rPr>
        <w:t>ها را نشان</w:t>
      </w:r>
      <w:r w:rsidRPr="00F22CFC">
        <w:rPr>
          <w:rFonts w:asciiTheme="minorBidi" w:hAnsiTheme="minorBidi"/>
          <w:b/>
          <w:bCs/>
        </w:rPr>
        <w:t> </w:t>
      </w:r>
      <w:r w:rsidRPr="00F22CFC">
        <w:rPr>
          <w:rStyle w:val="hl"/>
          <w:rFonts w:asciiTheme="minorBidi" w:hAnsiTheme="minorBidi"/>
          <w:b/>
          <w:bCs/>
          <w:rtl/>
        </w:rPr>
        <w:t>می‌دهد</w:t>
      </w:r>
      <w:r w:rsidR="00556BFD" w:rsidRPr="00F22CFC">
        <w:rPr>
          <w:rFonts w:asciiTheme="minorBidi" w:hAnsiTheme="minorBidi"/>
          <w:b/>
          <w:bCs/>
          <w:rtl/>
        </w:rPr>
        <w:t xml:space="preserve">. </w:t>
      </w:r>
      <w:r w:rsidRPr="00F22CFC">
        <w:rPr>
          <w:rFonts w:asciiTheme="minorBidi" w:hAnsiTheme="minorBidi"/>
          <w:b/>
          <w:bCs/>
          <w:rtl/>
        </w:rPr>
        <w:t>این</w:t>
      </w:r>
      <w:r w:rsidRPr="00F22CFC">
        <w:rPr>
          <w:rFonts w:asciiTheme="minorBidi" w:hAnsiTheme="minorBidi"/>
          <w:b/>
          <w:bCs/>
        </w:rPr>
        <w:t> </w:t>
      </w:r>
      <w:r w:rsidRPr="00F22CFC">
        <w:rPr>
          <w:rStyle w:val="hl"/>
          <w:rFonts w:asciiTheme="minorBidi" w:hAnsiTheme="minorBidi"/>
          <w:b/>
          <w:bCs/>
          <w:rtl/>
        </w:rPr>
        <w:t>خشونت‌ها</w:t>
      </w:r>
      <w:r w:rsidRPr="00F22CFC">
        <w:rPr>
          <w:rFonts w:asciiTheme="minorBidi" w:hAnsiTheme="minorBidi"/>
          <w:b/>
          <w:bCs/>
        </w:rPr>
        <w:t> </w:t>
      </w:r>
      <w:r w:rsidRPr="00F22CFC">
        <w:rPr>
          <w:rFonts w:asciiTheme="minorBidi" w:hAnsiTheme="minorBidi"/>
          <w:b/>
          <w:bCs/>
          <w:rtl/>
        </w:rPr>
        <w:t>علیه زنان</w:t>
      </w:r>
      <w:r w:rsidRPr="00F22CFC">
        <w:rPr>
          <w:rFonts w:asciiTheme="minorBidi" w:hAnsiTheme="minorBidi"/>
          <w:b/>
          <w:bCs/>
        </w:rPr>
        <w:t> </w:t>
      </w:r>
      <w:r w:rsidRPr="00F22CFC">
        <w:rPr>
          <w:rStyle w:val="style-err"/>
          <w:rFonts w:asciiTheme="minorBidi" w:eastAsiaTheme="majorEastAsia" w:hAnsiTheme="minorBidi"/>
          <w:b/>
          <w:bCs/>
          <w:rtl/>
        </w:rPr>
        <w:t>به</w:t>
      </w:r>
      <w:r w:rsidR="00556BFD" w:rsidRPr="00F22CFC">
        <w:rPr>
          <w:rStyle w:val="style-err"/>
          <w:rFonts w:asciiTheme="minorBidi" w:eastAsiaTheme="majorEastAsia" w:hAnsiTheme="minorBidi"/>
          <w:b/>
          <w:bCs/>
          <w:rtl/>
        </w:rPr>
        <w:t>‌</w:t>
      </w:r>
      <w:r w:rsidRPr="00F22CFC">
        <w:rPr>
          <w:rStyle w:val="hl"/>
          <w:rFonts w:asciiTheme="minorBidi" w:hAnsiTheme="minorBidi"/>
          <w:b/>
          <w:bCs/>
          <w:rtl/>
        </w:rPr>
        <w:t>خصوص</w:t>
      </w:r>
      <w:r w:rsidRPr="00F22CFC">
        <w:rPr>
          <w:rFonts w:asciiTheme="minorBidi" w:hAnsiTheme="minorBidi"/>
          <w:b/>
          <w:bCs/>
        </w:rPr>
        <w:t> </w:t>
      </w:r>
      <w:r w:rsidRPr="00F22CFC">
        <w:rPr>
          <w:rFonts w:asciiTheme="minorBidi" w:hAnsiTheme="minorBidi"/>
          <w:b/>
          <w:bCs/>
          <w:rtl/>
        </w:rPr>
        <w:t xml:space="preserve">در سیاست زمانی </w:t>
      </w:r>
      <w:r w:rsidR="00B317DE" w:rsidRPr="00F22CFC">
        <w:rPr>
          <w:rFonts w:asciiTheme="minorBidi" w:hAnsiTheme="minorBidi"/>
          <w:b/>
          <w:bCs/>
          <w:rtl/>
        </w:rPr>
        <w:t>گسترش می‌یابد</w:t>
      </w:r>
      <w:r w:rsidRPr="00F22CFC">
        <w:rPr>
          <w:rFonts w:asciiTheme="minorBidi" w:hAnsiTheme="minorBidi"/>
          <w:b/>
          <w:bCs/>
        </w:rPr>
        <w:t> </w:t>
      </w:r>
      <w:r w:rsidRPr="00F22CFC">
        <w:rPr>
          <w:rFonts w:asciiTheme="minorBidi" w:hAnsiTheme="minorBidi"/>
          <w:b/>
          <w:bCs/>
          <w:rtl/>
        </w:rPr>
        <w:t>که به دلیل باورهای جنسیتی، مردان قادرند تا هر نوع خشونتی را علیه زنان اعمال کنند. همین امر در این کشورها موجب شده است که</w:t>
      </w:r>
      <w:r w:rsidRPr="00F22CFC">
        <w:rPr>
          <w:rFonts w:asciiTheme="minorBidi" w:hAnsiTheme="minorBidi"/>
          <w:b/>
          <w:bCs/>
        </w:rPr>
        <w:t> </w:t>
      </w:r>
      <w:r w:rsidRPr="00F22CFC">
        <w:rPr>
          <w:rStyle w:val="hl"/>
          <w:rFonts w:asciiTheme="minorBidi" w:hAnsiTheme="minorBidi"/>
          <w:b/>
          <w:bCs/>
          <w:rtl/>
        </w:rPr>
        <w:t>مسئله‌</w:t>
      </w:r>
      <w:r w:rsidR="00B317DE" w:rsidRPr="00F22CFC">
        <w:rPr>
          <w:rStyle w:val="hl"/>
          <w:rFonts w:asciiTheme="minorBidi" w:hAnsiTheme="minorBidi"/>
          <w:b/>
          <w:bCs/>
          <w:rtl/>
        </w:rPr>
        <w:t xml:space="preserve"> </w:t>
      </w:r>
      <w:r w:rsidRPr="00F22CFC">
        <w:rPr>
          <w:rFonts w:asciiTheme="minorBidi" w:hAnsiTheme="minorBidi"/>
          <w:b/>
          <w:bCs/>
          <w:rtl/>
        </w:rPr>
        <w:t>سیاست</w:t>
      </w:r>
      <w:r w:rsidRPr="00F22CFC">
        <w:rPr>
          <w:rFonts w:asciiTheme="minorBidi" w:hAnsiTheme="minorBidi"/>
          <w:b/>
          <w:bCs/>
        </w:rPr>
        <w:t> </w:t>
      </w:r>
      <w:r w:rsidRPr="00F22CFC">
        <w:rPr>
          <w:rStyle w:val="style-err"/>
          <w:rFonts w:asciiTheme="minorBidi" w:eastAsiaTheme="majorEastAsia" w:hAnsiTheme="minorBidi"/>
          <w:b/>
          <w:bCs/>
          <w:rtl/>
        </w:rPr>
        <w:t>به</w:t>
      </w:r>
      <w:r w:rsidR="00B317DE" w:rsidRPr="00F22CFC">
        <w:rPr>
          <w:rStyle w:val="hl"/>
          <w:rFonts w:asciiTheme="minorBidi" w:hAnsiTheme="minorBidi"/>
          <w:b/>
          <w:bCs/>
          <w:rtl/>
        </w:rPr>
        <w:t>‌</w:t>
      </w:r>
      <w:r w:rsidRPr="00F22CFC">
        <w:rPr>
          <w:rStyle w:val="hl"/>
          <w:rFonts w:asciiTheme="minorBidi" w:hAnsiTheme="minorBidi"/>
          <w:b/>
          <w:bCs/>
          <w:rtl/>
        </w:rPr>
        <w:t>عنوان</w:t>
      </w:r>
      <w:r w:rsidRPr="00F22CFC">
        <w:rPr>
          <w:rFonts w:asciiTheme="minorBidi" w:hAnsiTheme="minorBidi"/>
          <w:b/>
          <w:bCs/>
        </w:rPr>
        <w:t> </w:t>
      </w:r>
      <w:r w:rsidRPr="00F22CFC">
        <w:rPr>
          <w:rStyle w:val="num-err"/>
          <w:rFonts w:asciiTheme="minorBidi" w:hAnsiTheme="minorBidi"/>
          <w:b/>
          <w:bCs/>
          <w:rtl/>
        </w:rPr>
        <w:t>یک</w:t>
      </w:r>
      <w:r w:rsidRPr="00F22CFC">
        <w:rPr>
          <w:rFonts w:asciiTheme="minorBidi" w:hAnsiTheme="minorBidi"/>
          <w:b/>
          <w:bCs/>
        </w:rPr>
        <w:t> </w:t>
      </w:r>
      <w:r w:rsidRPr="00F22CFC">
        <w:rPr>
          <w:rStyle w:val="hl"/>
          <w:rFonts w:asciiTheme="minorBidi" w:hAnsiTheme="minorBidi"/>
          <w:b/>
          <w:bCs/>
          <w:rtl/>
        </w:rPr>
        <w:t>زمینه‌</w:t>
      </w:r>
      <w:r w:rsidRPr="00F22CFC">
        <w:rPr>
          <w:rFonts w:asciiTheme="minorBidi" w:hAnsiTheme="minorBidi"/>
          <w:b/>
          <w:bCs/>
        </w:rPr>
        <w:t> </w:t>
      </w:r>
      <w:r w:rsidR="00B317DE" w:rsidRPr="00F22CFC">
        <w:rPr>
          <w:rStyle w:val="hl"/>
          <w:rFonts w:asciiTheme="minorBidi" w:hAnsiTheme="minorBidi"/>
          <w:b/>
          <w:bCs/>
          <w:rtl/>
        </w:rPr>
        <w:t>کاملا</w:t>
      </w:r>
      <w:r w:rsidRPr="00F22CFC">
        <w:rPr>
          <w:rFonts w:asciiTheme="minorBidi" w:hAnsiTheme="minorBidi"/>
          <w:b/>
          <w:bCs/>
        </w:rPr>
        <w:t> </w:t>
      </w:r>
      <w:r w:rsidRPr="00F22CFC">
        <w:rPr>
          <w:rFonts w:asciiTheme="minorBidi" w:hAnsiTheme="minorBidi"/>
          <w:b/>
          <w:bCs/>
          <w:rtl/>
        </w:rPr>
        <w:t>مردانه تلقی شود و</w:t>
      </w:r>
      <w:r w:rsidRPr="00F22CFC">
        <w:rPr>
          <w:rFonts w:asciiTheme="minorBidi" w:hAnsiTheme="minorBidi"/>
          <w:b/>
          <w:bCs/>
        </w:rPr>
        <w:t> </w:t>
      </w:r>
      <w:r w:rsidR="00B317DE" w:rsidRPr="00F22CFC">
        <w:rPr>
          <w:rStyle w:val="hl"/>
          <w:rFonts w:asciiTheme="minorBidi" w:hAnsiTheme="minorBidi"/>
          <w:b/>
          <w:bCs/>
          <w:rtl/>
        </w:rPr>
        <w:t>عموما</w:t>
      </w:r>
      <w:r w:rsidRPr="00F22CFC">
        <w:rPr>
          <w:rFonts w:asciiTheme="minorBidi" w:hAnsiTheme="minorBidi"/>
          <w:b/>
          <w:bCs/>
        </w:rPr>
        <w:t> </w:t>
      </w:r>
      <w:r w:rsidRPr="00F22CFC">
        <w:rPr>
          <w:rFonts w:asciiTheme="minorBidi" w:hAnsiTheme="minorBidi"/>
          <w:b/>
          <w:bCs/>
          <w:rtl/>
        </w:rPr>
        <w:t xml:space="preserve">زنان اگر با تلاش و فعالیت خود وارد قلمرو مردان </w:t>
      </w:r>
      <w:r w:rsidRPr="00F22CFC">
        <w:rPr>
          <w:rFonts w:asciiTheme="minorBidi" w:hAnsiTheme="minorBidi"/>
          <w:b/>
          <w:bCs/>
          <w:rtl/>
        </w:rPr>
        <w:lastRenderedPageBreak/>
        <w:t>نشوند، از آن حذف</w:t>
      </w:r>
      <w:r w:rsidRPr="00F22CFC">
        <w:rPr>
          <w:rFonts w:asciiTheme="minorBidi" w:hAnsiTheme="minorBidi"/>
          <w:b/>
          <w:bCs/>
        </w:rPr>
        <w:t> </w:t>
      </w:r>
      <w:r w:rsidRPr="00F22CFC">
        <w:rPr>
          <w:rStyle w:val="hl"/>
          <w:rFonts w:asciiTheme="minorBidi" w:hAnsiTheme="minorBidi"/>
          <w:b/>
          <w:bCs/>
          <w:rtl/>
        </w:rPr>
        <w:t>می‌شوند</w:t>
      </w:r>
      <w:r w:rsidRPr="00F22CFC">
        <w:rPr>
          <w:rFonts w:asciiTheme="minorBidi" w:hAnsiTheme="minorBidi"/>
          <w:b/>
          <w:bCs/>
        </w:rPr>
        <w:t>.</w:t>
      </w:r>
      <w:r w:rsidR="00B317DE" w:rsidRPr="00F22CFC">
        <w:rPr>
          <w:rFonts w:asciiTheme="minorBidi" w:hAnsiTheme="minorBidi"/>
          <w:b/>
          <w:bCs/>
          <w:rtl/>
        </w:rPr>
        <w:t xml:space="preserve"> بنابراین، </w:t>
      </w:r>
      <w:r w:rsidRPr="00F22CFC">
        <w:rPr>
          <w:rFonts w:asciiTheme="minorBidi" w:hAnsiTheme="minorBidi"/>
          <w:b/>
          <w:bCs/>
          <w:rtl/>
        </w:rPr>
        <w:t>به</w:t>
      </w:r>
      <w:r w:rsidR="00B317DE" w:rsidRPr="00F22CFC">
        <w:rPr>
          <w:rFonts w:asciiTheme="minorBidi" w:hAnsiTheme="minorBidi"/>
          <w:b/>
          <w:bCs/>
          <w:rtl/>
        </w:rPr>
        <w:t>‌</w:t>
      </w:r>
      <w:r w:rsidRPr="00F22CFC">
        <w:rPr>
          <w:rFonts w:asciiTheme="minorBidi" w:hAnsiTheme="minorBidi"/>
          <w:b/>
          <w:bCs/>
          <w:rtl/>
        </w:rPr>
        <w:t>نظر</w:t>
      </w:r>
      <w:r w:rsidRPr="00F22CFC">
        <w:rPr>
          <w:rFonts w:asciiTheme="minorBidi" w:hAnsiTheme="minorBidi"/>
          <w:b/>
          <w:bCs/>
        </w:rPr>
        <w:t> </w:t>
      </w:r>
      <w:r w:rsidRPr="00F22CFC">
        <w:rPr>
          <w:rStyle w:val="hl"/>
          <w:rFonts w:asciiTheme="minorBidi" w:hAnsiTheme="minorBidi"/>
          <w:b/>
          <w:bCs/>
          <w:rtl/>
        </w:rPr>
        <w:t>می‌رسد</w:t>
      </w:r>
      <w:r w:rsidRPr="00F22CFC">
        <w:rPr>
          <w:rFonts w:asciiTheme="minorBidi" w:hAnsiTheme="minorBidi"/>
          <w:b/>
          <w:bCs/>
        </w:rPr>
        <w:t> </w:t>
      </w:r>
      <w:r w:rsidRPr="00F22CFC">
        <w:rPr>
          <w:rFonts w:asciiTheme="minorBidi" w:hAnsiTheme="minorBidi"/>
          <w:b/>
          <w:bCs/>
          <w:rtl/>
        </w:rPr>
        <w:t>هر</w:t>
      </w:r>
      <w:r w:rsidR="00B317DE" w:rsidRPr="00F22CFC">
        <w:rPr>
          <w:rFonts w:asciiTheme="minorBidi" w:hAnsiTheme="minorBidi"/>
          <w:b/>
          <w:bCs/>
          <w:rtl/>
        </w:rPr>
        <w:t xml:space="preserve"> </w:t>
      </w:r>
      <w:r w:rsidRPr="00F22CFC">
        <w:rPr>
          <w:rFonts w:asciiTheme="minorBidi" w:hAnsiTheme="minorBidi"/>
          <w:b/>
          <w:bCs/>
          <w:rtl/>
        </w:rPr>
        <w:t>چ</w:t>
      </w:r>
      <w:r w:rsidR="00B317DE" w:rsidRPr="00F22CFC">
        <w:rPr>
          <w:rFonts w:asciiTheme="minorBidi" w:hAnsiTheme="minorBidi"/>
          <w:b/>
          <w:bCs/>
          <w:rtl/>
        </w:rPr>
        <w:t>ه‌</w:t>
      </w:r>
      <w:r w:rsidRPr="00F22CFC">
        <w:rPr>
          <w:rFonts w:asciiTheme="minorBidi" w:hAnsiTheme="minorBidi"/>
          <w:b/>
          <w:bCs/>
          <w:rtl/>
        </w:rPr>
        <w:t>قدر مشارکت سیاسی</w:t>
      </w:r>
      <w:r w:rsidR="00B317DE" w:rsidRPr="00F22CFC">
        <w:rPr>
          <w:rFonts w:asciiTheme="minorBidi" w:hAnsiTheme="minorBidi"/>
          <w:b/>
          <w:bCs/>
          <w:rtl/>
        </w:rPr>
        <w:t xml:space="preserve"> و اجتماعی</w:t>
      </w:r>
      <w:r w:rsidRPr="00F22CFC">
        <w:rPr>
          <w:rFonts w:asciiTheme="minorBidi" w:hAnsiTheme="minorBidi"/>
          <w:b/>
          <w:bCs/>
          <w:rtl/>
        </w:rPr>
        <w:t xml:space="preserve"> زنان بیش</w:t>
      </w:r>
      <w:r w:rsidR="00B317DE" w:rsidRPr="00F22CFC">
        <w:rPr>
          <w:rFonts w:asciiTheme="minorBidi" w:hAnsiTheme="minorBidi"/>
          <w:b/>
          <w:bCs/>
          <w:rtl/>
        </w:rPr>
        <w:t>‌</w:t>
      </w:r>
      <w:r w:rsidRPr="00F22CFC">
        <w:rPr>
          <w:rFonts w:asciiTheme="minorBidi" w:hAnsiTheme="minorBidi"/>
          <w:b/>
          <w:bCs/>
          <w:rtl/>
        </w:rPr>
        <w:t>تر شود، شانس</w:t>
      </w:r>
      <w:r w:rsidRPr="00F22CFC">
        <w:rPr>
          <w:rFonts w:asciiTheme="minorBidi" w:hAnsiTheme="minorBidi"/>
          <w:b/>
          <w:bCs/>
        </w:rPr>
        <w:t> </w:t>
      </w:r>
      <w:r w:rsidRPr="00F22CFC">
        <w:rPr>
          <w:rStyle w:val="hl"/>
          <w:rFonts w:asciiTheme="minorBidi" w:hAnsiTheme="minorBidi"/>
          <w:b/>
          <w:bCs/>
          <w:rtl/>
        </w:rPr>
        <w:t>مبارزه‌</w:t>
      </w:r>
      <w:r w:rsidRPr="00F22CFC">
        <w:rPr>
          <w:rFonts w:asciiTheme="minorBidi" w:hAnsiTheme="minorBidi"/>
          <w:b/>
          <w:bCs/>
        </w:rPr>
        <w:t> </w:t>
      </w:r>
      <w:r w:rsidRPr="00F22CFC">
        <w:rPr>
          <w:rFonts w:asciiTheme="minorBidi" w:hAnsiTheme="minorBidi"/>
          <w:b/>
          <w:bCs/>
          <w:rtl/>
        </w:rPr>
        <w:t>علیه خشونت نیز افزایش</w:t>
      </w:r>
      <w:r w:rsidRPr="00F22CFC">
        <w:rPr>
          <w:rFonts w:asciiTheme="minorBidi" w:hAnsiTheme="minorBidi"/>
          <w:b/>
          <w:bCs/>
        </w:rPr>
        <w:t> </w:t>
      </w:r>
      <w:r w:rsidRPr="00F22CFC">
        <w:rPr>
          <w:rStyle w:val="hl"/>
          <w:rFonts w:asciiTheme="minorBidi" w:hAnsiTheme="minorBidi"/>
          <w:b/>
          <w:bCs/>
          <w:rtl/>
        </w:rPr>
        <w:t>می‌یابد</w:t>
      </w:r>
      <w:r w:rsidR="00B317DE" w:rsidRPr="00F22CFC">
        <w:rPr>
          <w:rFonts w:asciiTheme="minorBidi" w:hAnsiTheme="minorBidi"/>
          <w:b/>
          <w:bCs/>
          <w:rtl/>
        </w:rPr>
        <w:t xml:space="preserve">. </w:t>
      </w:r>
    </w:p>
    <w:p w:rsidR="0035236F" w:rsidRPr="00F22CFC" w:rsidRDefault="00B317DE" w:rsidP="00F22CFC">
      <w:pPr>
        <w:pStyle w:val="Ingetavstnd"/>
        <w:bidi/>
        <w:jc w:val="both"/>
        <w:rPr>
          <w:rFonts w:asciiTheme="minorBidi" w:hAnsiTheme="minorBidi"/>
          <w:b/>
          <w:bCs/>
          <w:rtl/>
          <w:lang w:eastAsia="sv-SE"/>
        </w:rPr>
      </w:pPr>
      <w:r w:rsidRPr="00F22CFC">
        <w:rPr>
          <w:rFonts w:asciiTheme="minorBidi" w:hAnsiTheme="minorBidi"/>
          <w:b/>
          <w:bCs/>
          <w:rtl/>
        </w:rPr>
        <w:t xml:space="preserve">بی‌تردید </w:t>
      </w:r>
      <w:r w:rsidR="00AF05A2" w:rsidRPr="00F22CFC">
        <w:rPr>
          <w:rFonts w:asciiTheme="minorBidi" w:hAnsiTheme="minorBidi"/>
          <w:b/>
          <w:bCs/>
          <w:rtl/>
        </w:rPr>
        <w:t>حضور زنان</w:t>
      </w:r>
      <w:r w:rsidR="00AF05A2" w:rsidRPr="00F22CFC">
        <w:rPr>
          <w:rFonts w:asciiTheme="minorBidi" w:hAnsiTheme="minorBidi"/>
          <w:b/>
          <w:bCs/>
        </w:rPr>
        <w:t> </w:t>
      </w:r>
      <w:r w:rsidR="00AF05A2" w:rsidRPr="00F22CFC">
        <w:rPr>
          <w:rStyle w:val="style-err"/>
          <w:rFonts w:asciiTheme="minorBidi" w:eastAsiaTheme="majorEastAsia" w:hAnsiTheme="minorBidi"/>
          <w:b/>
          <w:bCs/>
          <w:rtl/>
        </w:rPr>
        <w:t>در</w:t>
      </w:r>
      <w:r w:rsidR="00AF05A2" w:rsidRPr="00F22CFC">
        <w:rPr>
          <w:rStyle w:val="hl"/>
          <w:rFonts w:asciiTheme="minorBidi" w:hAnsiTheme="minorBidi"/>
          <w:b/>
          <w:bCs/>
        </w:rPr>
        <w:t> </w:t>
      </w:r>
      <w:r w:rsidR="00AF05A2" w:rsidRPr="00F22CFC">
        <w:rPr>
          <w:rStyle w:val="hl"/>
          <w:rFonts w:asciiTheme="minorBidi" w:hAnsiTheme="minorBidi"/>
          <w:b/>
          <w:bCs/>
          <w:rtl/>
        </w:rPr>
        <w:t>صحنه‌</w:t>
      </w:r>
      <w:r w:rsidR="00AF05A2" w:rsidRPr="00F22CFC">
        <w:rPr>
          <w:rFonts w:asciiTheme="minorBidi" w:hAnsiTheme="minorBidi"/>
          <w:b/>
          <w:bCs/>
        </w:rPr>
        <w:t> </w:t>
      </w:r>
      <w:r w:rsidR="00AF05A2" w:rsidRPr="00F22CFC">
        <w:rPr>
          <w:rFonts w:asciiTheme="minorBidi" w:hAnsiTheme="minorBidi"/>
          <w:b/>
          <w:bCs/>
          <w:rtl/>
        </w:rPr>
        <w:t>سیاست</w:t>
      </w:r>
      <w:r w:rsidR="00AF05A2" w:rsidRPr="00F22CFC">
        <w:rPr>
          <w:rFonts w:asciiTheme="minorBidi" w:hAnsiTheme="minorBidi"/>
          <w:b/>
          <w:bCs/>
        </w:rPr>
        <w:t> </w:t>
      </w:r>
      <w:r w:rsidR="00AF05A2" w:rsidRPr="00F22CFC">
        <w:rPr>
          <w:rStyle w:val="hl"/>
          <w:rFonts w:asciiTheme="minorBidi" w:hAnsiTheme="minorBidi"/>
          <w:b/>
          <w:bCs/>
          <w:rtl/>
        </w:rPr>
        <w:t>می‌تواند</w:t>
      </w:r>
      <w:r w:rsidR="00AF05A2" w:rsidRPr="00F22CFC">
        <w:rPr>
          <w:rFonts w:asciiTheme="minorBidi" w:hAnsiTheme="minorBidi"/>
          <w:b/>
          <w:bCs/>
        </w:rPr>
        <w:t> </w:t>
      </w:r>
      <w:r w:rsidR="00AF05A2" w:rsidRPr="00F22CFC">
        <w:rPr>
          <w:rFonts w:asciiTheme="minorBidi" w:hAnsiTheme="minorBidi"/>
          <w:b/>
          <w:bCs/>
          <w:rtl/>
        </w:rPr>
        <w:t>منجر به تغییرات و</w:t>
      </w:r>
      <w:r w:rsidR="00E761B9" w:rsidRPr="00F22CFC">
        <w:rPr>
          <w:rFonts w:asciiTheme="minorBidi" w:hAnsiTheme="minorBidi"/>
          <w:b/>
          <w:bCs/>
          <w:rtl/>
        </w:rPr>
        <w:t xml:space="preserve"> </w:t>
      </w:r>
      <w:r w:rsidR="00AF05A2" w:rsidRPr="00F22CFC">
        <w:rPr>
          <w:rStyle w:val="hl"/>
          <w:rFonts w:asciiTheme="minorBidi" w:hAnsiTheme="minorBidi"/>
          <w:b/>
          <w:bCs/>
          <w:rtl/>
        </w:rPr>
        <w:t>دگرگونی‌هایی</w:t>
      </w:r>
      <w:r w:rsidR="00E761B9" w:rsidRPr="00F22CFC">
        <w:rPr>
          <w:rFonts w:asciiTheme="minorBidi" w:hAnsiTheme="minorBidi"/>
          <w:b/>
          <w:bCs/>
          <w:rtl/>
        </w:rPr>
        <w:t xml:space="preserve"> </w:t>
      </w:r>
      <w:r w:rsidR="00AF05A2" w:rsidRPr="00F22CFC">
        <w:rPr>
          <w:rFonts w:asciiTheme="minorBidi" w:hAnsiTheme="minorBidi"/>
          <w:b/>
          <w:bCs/>
          <w:rtl/>
        </w:rPr>
        <w:t>شود</w:t>
      </w:r>
      <w:r w:rsidR="00E761B9" w:rsidRPr="00F22CFC">
        <w:rPr>
          <w:rFonts w:asciiTheme="minorBidi" w:hAnsiTheme="minorBidi"/>
          <w:b/>
          <w:bCs/>
          <w:rtl/>
        </w:rPr>
        <w:t xml:space="preserve"> </w:t>
      </w:r>
      <w:r w:rsidR="00AF05A2" w:rsidRPr="00F22CFC">
        <w:rPr>
          <w:rStyle w:val="style-err"/>
          <w:rFonts w:asciiTheme="minorBidi" w:eastAsiaTheme="majorEastAsia" w:hAnsiTheme="minorBidi"/>
          <w:b/>
          <w:bCs/>
          <w:rtl/>
        </w:rPr>
        <w:t>چرا</w:t>
      </w:r>
      <w:r w:rsidR="00E761B9" w:rsidRPr="00F22CFC">
        <w:rPr>
          <w:rStyle w:val="hl"/>
          <w:rFonts w:asciiTheme="minorBidi" w:hAnsiTheme="minorBidi"/>
          <w:b/>
          <w:bCs/>
          <w:rtl/>
        </w:rPr>
        <w:t xml:space="preserve"> </w:t>
      </w:r>
      <w:r w:rsidR="00AF05A2" w:rsidRPr="00F22CFC">
        <w:rPr>
          <w:rStyle w:val="hl"/>
          <w:rFonts w:asciiTheme="minorBidi" w:hAnsiTheme="minorBidi"/>
          <w:b/>
          <w:bCs/>
          <w:rtl/>
        </w:rPr>
        <w:t>که</w:t>
      </w:r>
      <w:r w:rsidR="00E761B9" w:rsidRPr="00F22CFC">
        <w:rPr>
          <w:rFonts w:asciiTheme="minorBidi" w:hAnsiTheme="minorBidi"/>
          <w:b/>
          <w:bCs/>
          <w:rtl/>
        </w:rPr>
        <w:t xml:space="preserve"> </w:t>
      </w:r>
      <w:r w:rsidR="00AF05A2" w:rsidRPr="00F22CFC">
        <w:rPr>
          <w:rFonts w:asciiTheme="minorBidi" w:hAnsiTheme="minorBidi"/>
          <w:b/>
          <w:bCs/>
          <w:rtl/>
        </w:rPr>
        <w:t>باورها</w:t>
      </w:r>
      <w:r w:rsidR="00E761B9" w:rsidRPr="00F22CFC">
        <w:rPr>
          <w:rFonts w:asciiTheme="minorBidi" w:hAnsiTheme="minorBidi"/>
          <w:b/>
          <w:bCs/>
          <w:rtl/>
        </w:rPr>
        <w:t xml:space="preserve"> </w:t>
      </w:r>
      <w:r w:rsidR="00AF05A2" w:rsidRPr="00F22CFC">
        <w:rPr>
          <w:rFonts w:asciiTheme="minorBidi" w:hAnsiTheme="minorBidi"/>
          <w:b/>
          <w:bCs/>
          <w:rtl/>
        </w:rPr>
        <w:t>و</w:t>
      </w:r>
      <w:r w:rsidRPr="00F22CFC">
        <w:rPr>
          <w:rFonts w:asciiTheme="minorBidi" w:hAnsiTheme="minorBidi"/>
          <w:b/>
          <w:bCs/>
          <w:rtl/>
        </w:rPr>
        <w:t xml:space="preserve"> </w:t>
      </w:r>
      <w:r w:rsidR="00AF05A2" w:rsidRPr="00F22CFC">
        <w:rPr>
          <w:rStyle w:val="hl"/>
          <w:rFonts w:asciiTheme="minorBidi" w:hAnsiTheme="minorBidi"/>
          <w:b/>
          <w:bCs/>
          <w:rtl/>
        </w:rPr>
        <w:t>دیدگاه‌های</w:t>
      </w:r>
      <w:r w:rsidRPr="00F22CFC">
        <w:rPr>
          <w:rFonts w:asciiTheme="minorBidi" w:hAnsiTheme="minorBidi"/>
          <w:b/>
          <w:bCs/>
          <w:rtl/>
        </w:rPr>
        <w:t xml:space="preserve"> </w:t>
      </w:r>
      <w:r w:rsidR="00AF05A2" w:rsidRPr="00F22CFC">
        <w:rPr>
          <w:rFonts w:asciiTheme="minorBidi" w:hAnsiTheme="minorBidi"/>
          <w:b/>
          <w:bCs/>
          <w:rtl/>
        </w:rPr>
        <w:t>مختلف زنان نسبت به مسائل را وارد</w:t>
      </w:r>
      <w:r w:rsidR="00AF05A2" w:rsidRPr="00F22CFC">
        <w:rPr>
          <w:rFonts w:asciiTheme="minorBidi" w:hAnsiTheme="minorBidi"/>
          <w:b/>
          <w:bCs/>
        </w:rPr>
        <w:t> </w:t>
      </w:r>
      <w:r w:rsidR="00AF05A2" w:rsidRPr="00F22CFC">
        <w:rPr>
          <w:rStyle w:val="hl"/>
          <w:rFonts w:asciiTheme="minorBidi" w:hAnsiTheme="minorBidi"/>
          <w:b/>
          <w:bCs/>
          <w:rtl/>
        </w:rPr>
        <w:t>صحنه</w:t>
      </w:r>
      <w:r w:rsidR="00AF05A2" w:rsidRPr="00F22CFC">
        <w:rPr>
          <w:rFonts w:asciiTheme="minorBidi" w:hAnsiTheme="minorBidi"/>
          <w:b/>
          <w:bCs/>
        </w:rPr>
        <w:t> </w:t>
      </w:r>
      <w:r w:rsidR="00AF05A2" w:rsidRPr="00F22CFC">
        <w:rPr>
          <w:rFonts w:asciiTheme="minorBidi" w:hAnsiTheme="minorBidi"/>
          <w:b/>
          <w:bCs/>
          <w:rtl/>
        </w:rPr>
        <w:t>سیاست</w:t>
      </w:r>
      <w:r w:rsidR="00AF05A2" w:rsidRPr="00F22CFC">
        <w:rPr>
          <w:rFonts w:asciiTheme="minorBidi" w:hAnsiTheme="minorBidi"/>
          <w:b/>
          <w:bCs/>
        </w:rPr>
        <w:t> </w:t>
      </w:r>
      <w:r w:rsidR="00AF05A2" w:rsidRPr="00F22CFC">
        <w:rPr>
          <w:rStyle w:val="hl"/>
          <w:rFonts w:asciiTheme="minorBidi" w:hAnsiTheme="minorBidi"/>
          <w:b/>
          <w:bCs/>
          <w:rtl/>
        </w:rPr>
        <w:t>می‌کند</w:t>
      </w:r>
      <w:r w:rsidR="00AF05A2" w:rsidRPr="00F22CFC">
        <w:rPr>
          <w:rFonts w:asciiTheme="minorBidi" w:hAnsiTheme="minorBidi"/>
          <w:b/>
          <w:bCs/>
        </w:rPr>
        <w:t> </w:t>
      </w:r>
      <w:r w:rsidR="00AF05A2" w:rsidRPr="00F22CFC">
        <w:rPr>
          <w:rFonts w:asciiTheme="minorBidi" w:hAnsiTheme="minorBidi"/>
          <w:b/>
          <w:bCs/>
          <w:rtl/>
        </w:rPr>
        <w:t>و از سوی دیگر</w:t>
      </w:r>
      <w:r w:rsidRPr="00F22CFC">
        <w:rPr>
          <w:rFonts w:asciiTheme="minorBidi" w:hAnsiTheme="minorBidi"/>
          <w:b/>
          <w:bCs/>
          <w:rtl/>
        </w:rPr>
        <w:t>،</w:t>
      </w:r>
      <w:r w:rsidR="00AF05A2" w:rsidRPr="00F22CFC">
        <w:rPr>
          <w:rFonts w:asciiTheme="minorBidi" w:hAnsiTheme="minorBidi"/>
          <w:b/>
          <w:bCs/>
          <w:rtl/>
        </w:rPr>
        <w:t xml:space="preserve"> باور سیاسی را شکل</w:t>
      </w:r>
      <w:r w:rsidR="00AF05A2" w:rsidRPr="00F22CFC">
        <w:rPr>
          <w:rFonts w:asciiTheme="minorBidi" w:hAnsiTheme="minorBidi"/>
          <w:b/>
          <w:bCs/>
        </w:rPr>
        <w:t> </w:t>
      </w:r>
      <w:r w:rsidR="00AF05A2" w:rsidRPr="00F22CFC">
        <w:rPr>
          <w:rStyle w:val="hl"/>
          <w:rFonts w:asciiTheme="minorBidi" w:hAnsiTheme="minorBidi"/>
          <w:b/>
          <w:bCs/>
          <w:rtl/>
        </w:rPr>
        <w:t>می‌دهد</w:t>
      </w:r>
      <w:r w:rsidR="00AF05A2" w:rsidRPr="00F22CFC">
        <w:rPr>
          <w:rFonts w:asciiTheme="minorBidi" w:hAnsiTheme="minorBidi"/>
          <w:b/>
          <w:bCs/>
        </w:rPr>
        <w:t> </w:t>
      </w:r>
      <w:r w:rsidR="00AF05A2" w:rsidRPr="00F22CFC">
        <w:rPr>
          <w:rFonts w:asciiTheme="minorBidi" w:hAnsiTheme="minorBidi"/>
          <w:b/>
          <w:bCs/>
          <w:rtl/>
        </w:rPr>
        <w:t>که معطوف به وضعیت زنان است. همین امر موجب</w:t>
      </w:r>
      <w:r w:rsidR="00AF05A2" w:rsidRPr="00F22CFC">
        <w:rPr>
          <w:rFonts w:asciiTheme="minorBidi" w:hAnsiTheme="minorBidi"/>
          <w:b/>
          <w:bCs/>
        </w:rPr>
        <w:t> </w:t>
      </w:r>
      <w:r w:rsidR="00AF05A2" w:rsidRPr="00F22CFC">
        <w:rPr>
          <w:rStyle w:val="hl"/>
          <w:rFonts w:asciiTheme="minorBidi" w:hAnsiTheme="minorBidi"/>
          <w:b/>
          <w:bCs/>
          <w:rtl/>
        </w:rPr>
        <w:t>می‌شود</w:t>
      </w:r>
      <w:r w:rsidR="00AF05A2" w:rsidRPr="00F22CFC">
        <w:rPr>
          <w:rFonts w:asciiTheme="minorBidi" w:hAnsiTheme="minorBidi"/>
          <w:b/>
          <w:bCs/>
        </w:rPr>
        <w:t> </w:t>
      </w:r>
      <w:r w:rsidR="00AF05A2" w:rsidRPr="00F22CFC">
        <w:rPr>
          <w:rFonts w:asciiTheme="minorBidi" w:hAnsiTheme="minorBidi"/>
          <w:b/>
          <w:bCs/>
          <w:rtl/>
        </w:rPr>
        <w:t>که با حضور</w:t>
      </w:r>
      <w:r w:rsidR="00AF05A2" w:rsidRPr="00F22CFC">
        <w:rPr>
          <w:rFonts w:asciiTheme="minorBidi" w:hAnsiTheme="minorBidi"/>
          <w:b/>
          <w:bCs/>
        </w:rPr>
        <w:t> </w:t>
      </w:r>
      <w:r w:rsidR="00AF05A2" w:rsidRPr="00F22CFC">
        <w:rPr>
          <w:rStyle w:val="hl"/>
          <w:rFonts w:asciiTheme="minorBidi" w:hAnsiTheme="minorBidi"/>
          <w:b/>
          <w:bCs/>
          <w:rtl/>
        </w:rPr>
        <w:t>دیدگاه‌های</w:t>
      </w:r>
      <w:r w:rsidR="00AF05A2" w:rsidRPr="00F22CFC">
        <w:rPr>
          <w:rFonts w:asciiTheme="minorBidi" w:hAnsiTheme="minorBidi"/>
          <w:b/>
          <w:bCs/>
        </w:rPr>
        <w:t> </w:t>
      </w:r>
      <w:r w:rsidR="00AF05A2" w:rsidRPr="00F22CFC">
        <w:rPr>
          <w:rFonts w:asciiTheme="minorBidi" w:hAnsiTheme="minorBidi"/>
          <w:b/>
          <w:bCs/>
          <w:rtl/>
        </w:rPr>
        <w:t>زنان در</w:t>
      </w:r>
      <w:r w:rsidR="00AF05A2" w:rsidRPr="00F22CFC">
        <w:rPr>
          <w:rFonts w:asciiTheme="minorBidi" w:hAnsiTheme="minorBidi"/>
          <w:b/>
          <w:bCs/>
        </w:rPr>
        <w:t> </w:t>
      </w:r>
      <w:r w:rsidR="00AF05A2" w:rsidRPr="00F22CFC">
        <w:rPr>
          <w:rStyle w:val="style-err"/>
          <w:rFonts w:asciiTheme="minorBidi" w:eastAsiaTheme="majorEastAsia" w:hAnsiTheme="minorBidi"/>
          <w:b/>
          <w:bCs/>
          <w:rtl/>
        </w:rPr>
        <w:t>قانون</w:t>
      </w:r>
      <w:r w:rsidRPr="00F22CFC">
        <w:rPr>
          <w:rStyle w:val="hl"/>
          <w:rFonts w:asciiTheme="minorBidi" w:hAnsiTheme="minorBidi"/>
          <w:b/>
          <w:bCs/>
          <w:rtl/>
        </w:rPr>
        <w:t>‌</w:t>
      </w:r>
      <w:r w:rsidR="00AF05A2" w:rsidRPr="00F22CFC">
        <w:rPr>
          <w:rStyle w:val="hl"/>
          <w:rFonts w:asciiTheme="minorBidi" w:hAnsiTheme="minorBidi"/>
          <w:b/>
          <w:bCs/>
          <w:rtl/>
        </w:rPr>
        <w:t>گذاری</w:t>
      </w:r>
      <w:r w:rsidR="00AF05A2" w:rsidRPr="00F22CFC">
        <w:rPr>
          <w:rFonts w:asciiTheme="minorBidi" w:hAnsiTheme="minorBidi"/>
          <w:b/>
          <w:bCs/>
          <w:rtl/>
        </w:rPr>
        <w:t>، حساسیت نسبت به مسائل زنان در امر</w:t>
      </w:r>
      <w:r w:rsidR="00E761B9" w:rsidRPr="00F22CFC">
        <w:rPr>
          <w:rFonts w:asciiTheme="minorBidi" w:hAnsiTheme="minorBidi"/>
          <w:b/>
          <w:bCs/>
          <w:rtl/>
        </w:rPr>
        <w:t xml:space="preserve"> </w:t>
      </w:r>
      <w:r w:rsidR="00AF05A2" w:rsidRPr="00F22CFC">
        <w:rPr>
          <w:rStyle w:val="style-err"/>
          <w:rFonts w:asciiTheme="minorBidi" w:eastAsiaTheme="majorEastAsia" w:hAnsiTheme="minorBidi"/>
          <w:b/>
          <w:bCs/>
          <w:rtl/>
        </w:rPr>
        <w:t>تصمیم</w:t>
      </w:r>
      <w:r w:rsidRPr="00F22CFC">
        <w:rPr>
          <w:rStyle w:val="style-err"/>
          <w:rFonts w:asciiTheme="minorBidi" w:eastAsiaTheme="majorEastAsia" w:hAnsiTheme="minorBidi"/>
          <w:b/>
          <w:bCs/>
          <w:rtl/>
        </w:rPr>
        <w:t>‌</w:t>
      </w:r>
      <w:r w:rsidR="00AF05A2" w:rsidRPr="00F22CFC">
        <w:rPr>
          <w:rStyle w:val="hl"/>
          <w:rFonts w:asciiTheme="minorBidi" w:hAnsiTheme="minorBidi"/>
          <w:b/>
          <w:bCs/>
          <w:rtl/>
        </w:rPr>
        <w:t>گیری‌های</w:t>
      </w:r>
      <w:r w:rsidR="00E761B9" w:rsidRPr="00F22CFC">
        <w:rPr>
          <w:rFonts w:asciiTheme="minorBidi" w:hAnsiTheme="minorBidi"/>
          <w:b/>
          <w:bCs/>
          <w:rtl/>
        </w:rPr>
        <w:t xml:space="preserve"> </w:t>
      </w:r>
      <w:r w:rsidR="00AF05A2" w:rsidRPr="00F22CFC">
        <w:rPr>
          <w:rFonts w:asciiTheme="minorBidi" w:hAnsiTheme="minorBidi"/>
          <w:b/>
          <w:bCs/>
          <w:rtl/>
        </w:rPr>
        <w:t>سیاسی</w:t>
      </w:r>
      <w:r w:rsidR="00E761B9" w:rsidRPr="00F22CFC">
        <w:rPr>
          <w:rFonts w:asciiTheme="minorBidi" w:hAnsiTheme="minorBidi"/>
          <w:b/>
          <w:bCs/>
          <w:rtl/>
        </w:rPr>
        <w:t xml:space="preserve"> </w:t>
      </w:r>
      <w:r w:rsidR="00AF05A2" w:rsidRPr="00F22CFC">
        <w:rPr>
          <w:rFonts w:asciiTheme="minorBidi" w:hAnsiTheme="minorBidi"/>
          <w:b/>
          <w:bCs/>
          <w:rtl/>
        </w:rPr>
        <w:t>افزایش یابد و</w:t>
      </w:r>
      <w:r w:rsidR="00AF05A2" w:rsidRPr="00F22CFC">
        <w:rPr>
          <w:rFonts w:asciiTheme="minorBidi" w:hAnsiTheme="minorBidi"/>
          <w:b/>
          <w:bCs/>
        </w:rPr>
        <w:t> </w:t>
      </w:r>
      <w:r w:rsidR="00AF05A2" w:rsidRPr="00F22CFC">
        <w:rPr>
          <w:rStyle w:val="style-err"/>
          <w:rFonts w:asciiTheme="minorBidi" w:eastAsiaTheme="majorEastAsia" w:hAnsiTheme="minorBidi"/>
          <w:b/>
          <w:bCs/>
          <w:rtl/>
        </w:rPr>
        <w:t>در</w:t>
      </w:r>
      <w:r w:rsidR="00AF05A2" w:rsidRPr="00F22CFC">
        <w:rPr>
          <w:rStyle w:val="hl"/>
          <w:rFonts w:asciiTheme="minorBidi" w:hAnsiTheme="minorBidi"/>
          <w:b/>
          <w:bCs/>
        </w:rPr>
        <w:t> </w:t>
      </w:r>
      <w:r w:rsidR="00AF05A2" w:rsidRPr="00F22CFC">
        <w:rPr>
          <w:rStyle w:val="hl"/>
          <w:rFonts w:asciiTheme="minorBidi" w:hAnsiTheme="minorBidi"/>
          <w:b/>
          <w:bCs/>
          <w:rtl/>
        </w:rPr>
        <w:t>نهایت</w:t>
      </w:r>
      <w:r w:rsidR="00AF05A2" w:rsidRPr="00F22CFC">
        <w:rPr>
          <w:rFonts w:asciiTheme="minorBidi" w:hAnsiTheme="minorBidi"/>
          <w:b/>
          <w:bCs/>
        </w:rPr>
        <w:t> </w:t>
      </w:r>
      <w:r w:rsidR="00AF05A2" w:rsidRPr="00F22CFC">
        <w:rPr>
          <w:rFonts w:asciiTheme="minorBidi" w:hAnsiTheme="minorBidi"/>
          <w:b/>
          <w:bCs/>
          <w:rtl/>
        </w:rPr>
        <w:t>با چنین مشارکتی زنان بتوانند قوانینی را وضع کنند که به</w:t>
      </w:r>
      <w:r w:rsidRPr="00F22CFC">
        <w:rPr>
          <w:rFonts w:asciiTheme="minorBidi" w:hAnsiTheme="minorBidi"/>
          <w:b/>
          <w:bCs/>
          <w:rtl/>
        </w:rPr>
        <w:t>‌</w:t>
      </w:r>
      <w:r w:rsidR="00AF05A2" w:rsidRPr="00F22CFC">
        <w:rPr>
          <w:rStyle w:val="hl"/>
          <w:rFonts w:asciiTheme="minorBidi" w:hAnsiTheme="minorBidi"/>
          <w:b/>
          <w:bCs/>
          <w:rtl/>
        </w:rPr>
        <w:t>تدریج</w:t>
      </w:r>
      <w:r w:rsidR="00E761B9" w:rsidRPr="00F22CFC">
        <w:rPr>
          <w:rFonts w:asciiTheme="minorBidi" w:hAnsiTheme="minorBidi"/>
          <w:b/>
          <w:bCs/>
          <w:rtl/>
        </w:rPr>
        <w:t xml:space="preserve"> </w:t>
      </w:r>
      <w:r w:rsidR="00AF05A2" w:rsidRPr="00F22CFC">
        <w:rPr>
          <w:rFonts w:asciiTheme="minorBidi" w:hAnsiTheme="minorBidi"/>
          <w:b/>
          <w:bCs/>
          <w:rtl/>
        </w:rPr>
        <w:t>موجب</w:t>
      </w:r>
      <w:r w:rsidR="00E761B9" w:rsidRPr="00F22CFC">
        <w:rPr>
          <w:rFonts w:asciiTheme="minorBidi" w:hAnsiTheme="minorBidi"/>
          <w:b/>
          <w:bCs/>
          <w:rtl/>
        </w:rPr>
        <w:t xml:space="preserve"> </w:t>
      </w:r>
      <w:r w:rsidR="00AF05A2" w:rsidRPr="00F22CFC">
        <w:rPr>
          <w:rFonts w:asciiTheme="minorBidi" w:hAnsiTheme="minorBidi"/>
          <w:b/>
          <w:bCs/>
          <w:rtl/>
        </w:rPr>
        <w:t>زدودن خشونت علیه زنان شود</w:t>
      </w:r>
      <w:r w:rsidRPr="00F22CFC">
        <w:rPr>
          <w:rFonts w:asciiTheme="minorBidi" w:hAnsiTheme="minorBidi"/>
          <w:b/>
          <w:bCs/>
          <w:rtl/>
        </w:rPr>
        <w:t>.</w:t>
      </w:r>
      <w:r w:rsidR="00E761B9" w:rsidRPr="00F22CFC">
        <w:rPr>
          <w:rFonts w:asciiTheme="minorBidi" w:hAnsiTheme="minorBidi"/>
          <w:b/>
          <w:bCs/>
          <w:rtl/>
          <w:lang w:eastAsia="sv-SE"/>
        </w:rPr>
        <w:t xml:space="preserve"> </w:t>
      </w:r>
    </w:p>
    <w:p w:rsidR="0035236F" w:rsidRPr="00F22CFC" w:rsidRDefault="0035236F" w:rsidP="00F22CFC">
      <w:pPr>
        <w:pStyle w:val="Ingetavstnd"/>
        <w:bidi/>
        <w:jc w:val="both"/>
        <w:rPr>
          <w:rFonts w:asciiTheme="minorBidi" w:hAnsiTheme="minorBidi"/>
          <w:b/>
          <w:bCs/>
          <w:rtl/>
        </w:rPr>
      </w:pPr>
      <w:r w:rsidRPr="00F22CFC">
        <w:rPr>
          <w:rFonts w:asciiTheme="minorBidi" w:hAnsiTheme="minorBidi"/>
          <w:b/>
          <w:bCs/>
          <w:rtl/>
        </w:rPr>
        <w:t>حکومت سرمایه‌داری اسلامی ایران، افزون بر تبعیض‌های اجتماعی و فرهنگی، با قوانین ارتجاعی و ضدانسانی مبتنی بر شریعت اسلامی ابزاری برای توجیه خشونت‌های علیه زنان سازمان داده است. زنان بنا بر شریعت اسلام و به استناد قوانین جزائی، از بدو تولد باید در زیر سلطه مردسالاری بزرگ و تربیت شوند. بر اساس قوانین ارتجاعی اسلام، دختران در سنین کودکی و نوجوانی مجبور به ازدواج‌های تحمیلی شده و دارای هیچ‌گونه حقوقی در برگزیدن آزاد فرد دل‌خواه‌شان، برای تشکیل زندگی مشترک نیستند. عدم رعایت قوانین نوشته و نانوشته حکومت اسلامی ایران درباره زنان، با مجازات‌های وحشیانه شلاق، سنگسار، زندان و اعدام روبه‌رو می‌شود. حق انتخاب مسکن، شغل، پوشش، طلاق، سرپرستی فرزندان، مسافرت و غیره، همگی متعلق به مرد، به‌عنوان رییس خانواده است و از زنان سلب شده است.</w:t>
      </w:r>
    </w:p>
    <w:p w:rsidR="0035236F" w:rsidRPr="00F22CFC" w:rsidRDefault="0035236F" w:rsidP="00F22CFC">
      <w:pPr>
        <w:pStyle w:val="Ingetavstnd"/>
        <w:bidi/>
        <w:jc w:val="both"/>
        <w:rPr>
          <w:rFonts w:asciiTheme="minorBidi" w:hAnsiTheme="minorBidi"/>
          <w:b/>
          <w:bCs/>
          <w:rtl/>
        </w:rPr>
      </w:pPr>
      <w:r w:rsidRPr="00F22CFC">
        <w:rPr>
          <w:rFonts w:asciiTheme="minorBidi" w:hAnsiTheme="minorBidi"/>
          <w:b/>
          <w:bCs/>
          <w:rtl/>
        </w:rPr>
        <w:t xml:space="preserve">از اولین روزهای سرکوب خونین انقلاب </w:t>
      </w:r>
      <w:r w:rsidRPr="00F22CFC">
        <w:rPr>
          <w:rFonts w:asciiTheme="minorBidi" w:hAnsiTheme="minorBidi"/>
          <w:b/>
          <w:bCs/>
          <w:rtl/>
          <w:lang w:bidi="fa-IR"/>
        </w:rPr>
        <w:t>1357</w:t>
      </w:r>
      <w:r w:rsidRPr="00F22CFC">
        <w:rPr>
          <w:rFonts w:asciiTheme="minorBidi" w:hAnsiTheme="minorBidi"/>
          <w:b/>
          <w:bCs/>
          <w:rtl/>
        </w:rPr>
        <w:t xml:space="preserve"> و استقرار حکومت اسلامی، جنبش زنان ایران و فعالان این جنبش زیر شدیدترین پیگردها و سرکوب قرر گرفتند. تنها در دهه خونین شصت بیش از دوهزار زن مبارز اعدام و هزاران هزار زن مبارز و آگاه به زندان و شکنجه و شلاق محکوم شدند. اما این جنبش با وجود همه فراز و فرودها هرگز مرعوب این حکومت و خاموش نشده است. فعالان برابری‌طلب زن با استفاده از موقعیت‌ها و امکانات موجود در جامعه، به مبارزات پیگیر خود برای کسب حقوق برابر، هم‌چنان ادامه می‌دهند. با وجود تشدید روزمره ابعاد ستم و سرکوب، هنوز صدای آزادی‌خواهی و برابری‌طلبی و عدالت‌جویی زنان در سراسر ایران به گوش می‌رسد. پرداختن گسترده زنان و دختران به‌تحصیلات عالی، اشتغال به کار در خارج خانه و مبارزات رو در رو با سیاست و اعمال زن‌ستیزانه حکومت و فرهنگ ارتجاعی مردسالاری باعث شده تا کنترل حکومت اسلامی بر سرنوشت زنان سست شود. موقعیت کنونی زنان در خانواده و در جامعه یکی از نشانه‌های ناکامی حکومت اسلامی حاکم در ایران در سرکوب و به اسارت کشاندن زنان است.</w:t>
      </w:r>
    </w:p>
    <w:p w:rsidR="00874E72" w:rsidRPr="00F22CFC" w:rsidRDefault="00874E72" w:rsidP="00F22CFC">
      <w:pPr>
        <w:pStyle w:val="Ingetavstnd"/>
        <w:bidi/>
        <w:jc w:val="both"/>
        <w:rPr>
          <w:rFonts w:asciiTheme="minorBidi" w:eastAsia="Times New Roman" w:hAnsiTheme="minorBidi"/>
          <w:b/>
          <w:bCs/>
          <w:lang w:eastAsia="sv-SE"/>
        </w:rPr>
      </w:pPr>
      <w:r w:rsidRPr="00F22CFC">
        <w:rPr>
          <w:rFonts w:asciiTheme="minorBidi" w:eastAsia="Times New Roman" w:hAnsiTheme="minorBidi"/>
          <w:b/>
          <w:bCs/>
          <w:rtl/>
          <w:lang w:eastAsia="sv-SE"/>
        </w:rPr>
        <w:t>نماینده معاونت راهبردی قوه قضاییه حکومت اسلایم ایران، با بیان این‌که براساس آمار پزشکی قانونی دو هزار و 300 مورد قتل عمد در سال 93 در کشور اتفاق افتاده است، در خصوص مزاحمت زنان و دختران گفت: براساس آمار ناجا افزایش 98 درصدی مزاحمت زنان و دختران در سال گذشته را شاهد بودیم</w:t>
      </w:r>
      <w:r w:rsidRPr="00F22CFC">
        <w:rPr>
          <w:rFonts w:asciiTheme="minorBidi" w:eastAsia="Times New Roman" w:hAnsiTheme="minorBidi"/>
          <w:b/>
          <w:bCs/>
          <w:lang w:eastAsia="sv-SE"/>
        </w:rPr>
        <w:t>.</w:t>
      </w:r>
    </w:p>
    <w:p w:rsidR="00874E72" w:rsidRPr="00F22CFC" w:rsidRDefault="00874E72" w:rsidP="00F22CFC">
      <w:pPr>
        <w:pStyle w:val="Ingetavstnd"/>
        <w:bidi/>
        <w:jc w:val="both"/>
        <w:rPr>
          <w:rFonts w:asciiTheme="minorBidi" w:eastAsia="Times New Roman" w:hAnsiTheme="minorBidi"/>
          <w:b/>
          <w:bCs/>
          <w:lang w:eastAsia="sv-SE"/>
        </w:rPr>
      </w:pPr>
      <w:r w:rsidRPr="00F22CFC">
        <w:rPr>
          <w:rFonts w:asciiTheme="minorBidi" w:eastAsia="Times New Roman" w:hAnsiTheme="minorBidi"/>
          <w:b/>
          <w:bCs/>
          <w:rtl/>
          <w:lang w:eastAsia="sv-SE"/>
        </w:rPr>
        <w:t>قنبرنژاد در نخستین جلسه کمیته پیشگیری از خشونت که در معاونت اجتماعی و پیشگیری از قوه جرم قوه قضاییه و با حضور محمدباقر الفت معاون پیشگیری از قوه جرم قوه قضاسیه و دیگر مسئولان قضایی در همان سال برگزار شد، این مطلب را اعلام کرد</w:t>
      </w:r>
      <w:r w:rsidRPr="00F22CFC">
        <w:rPr>
          <w:rFonts w:asciiTheme="minorBidi" w:eastAsia="Times New Roman" w:hAnsiTheme="minorBidi"/>
          <w:b/>
          <w:bCs/>
          <w:lang w:eastAsia="sv-SE"/>
        </w:rPr>
        <w:t>.</w:t>
      </w:r>
    </w:p>
    <w:p w:rsidR="00874E72" w:rsidRPr="00F22CFC" w:rsidRDefault="00874E72" w:rsidP="00F22CFC">
      <w:pPr>
        <w:pStyle w:val="Ingetavstnd"/>
        <w:bidi/>
        <w:jc w:val="both"/>
        <w:rPr>
          <w:rFonts w:asciiTheme="minorBidi" w:hAnsiTheme="minorBidi"/>
          <w:b/>
          <w:bCs/>
          <w:lang w:eastAsia="sv-SE"/>
        </w:rPr>
      </w:pPr>
      <w:r w:rsidRPr="00F22CFC">
        <w:rPr>
          <w:rFonts w:asciiTheme="minorBidi" w:hAnsiTheme="minorBidi"/>
          <w:b/>
          <w:bCs/>
          <w:rtl/>
          <w:lang w:eastAsia="sv-SE"/>
        </w:rPr>
        <w:t>او با بیان این‌که ضرب و جرح، توهین، تهدید و تخریب جزو 10 اتهام نخست کشور در 5 سال اخیر است، گفت: براساس معاینات پزشکی قانونی استان‌های چهارمحال بختیاری، اردبیل و کهکیلویه و بویراحمد به لحاظ جمعیتی در حوزه نزاع بیش‌ترین آمار و استان های سیستان و بلوچستان، هرمزگان و خراسان جنوبی کم‌ترین نزاع را در کشور را در سال 93 داشته‌اند</w:t>
      </w:r>
      <w:r w:rsidRPr="00F22CFC">
        <w:rPr>
          <w:rFonts w:asciiTheme="minorBidi" w:hAnsiTheme="minorBidi"/>
          <w:b/>
          <w:bCs/>
          <w:lang w:eastAsia="sv-SE"/>
        </w:rPr>
        <w:t>.</w:t>
      </w:r>
    </w:p>
    <w:p w:rsidR="00874E72" w:rsidRPr="00F22CFC" w:rsidRDefault="00874E72" w:rsidP="00F22CFC">
      <w:pPr>
        <w:pStyle w:val="Ingetavstnd"/>
        <w:bidi/>
        <w:jc w:val="both"/>
        <w:rPr>
          <w:rFonts w:asciiTheme="minorBidi" w:hAnsiTheme="minorBidi"/>
          <w:b/>
          <w:bCs/>
          <w:lang w:eastAsia="sv-SE"/>
        </w:rPr>
      </w:pPr>
      <w:r w:rsidRPr="00F22CFC">
        <w:rPr>
          <w:rFonts w:asciiTheme="minorBidi" w:hAnsiTheme="minorBidi"/>
          <w:b/>
          <w:bCs/>
          <w:rtl/>
          <w:lang w:eastAsia="sv-SE"/>
        </w:rPr>
        <w:t>نماینده معاونت راهبردی قوه قضا</w:t>
      </w:r>
      <w:r w:rsidR="00F40AC3" w:rsidRPr="00F22CFC">
        <w:rPr>
          <w:rFonts w:asciiTheme="minorBidi" w:hAnsiTheme="minorBidi"/>
          <w:b/>
          <w:bCs/>
          <w:rtl/>
          <w:lang w:eastAsia="sv-SE"/>
        </w:rPr>
        <w:t>ی</w:t>
      </w:r>
      <w:r w:rsidRPr="00F22CFC">
        <w:rPr>
          <w:rFonts w:asciiTheme="minorBidi" w:hAnsiTheme="minorBidi"/>
          <w:b/>
          <w:bCs/>
          <w:rtl/>
          <w:lang w:eastAsia="sv-SE"/>
        </w:rPr>
        <w:t>یه</w:t>
      </w:r>
      <w:r w:rsidR="00F40AC3" w:rsidRPr="00F22CFC">
        <w:rPr>
          <w:rFonts w:asciiTheme="minorBidi" w:hAnsiTheme="minorBidi"/>
          <w:b/>
          <w:bCs/>
          <w:rtl/>
          <w:lang w:eastAsia="sv-SE"/>
        </w:rPr>
        <w:t>،</w:t>
      </w:r>
      <w:r w:rsidRPr="00F22CFC">
        <w:rPr>
          <w:rFonts w:asciiTheme="minorBidi" w:hAnsiTheme="minorBidi"/>
          <w:b/>
          <w:bCs/>
          <w:rtl/>
          <w:lang w:eastAsia="sv-SE"/>
        </w:rPr>
        <w:t xml:space="preserve"> با بیان این</w:t>
      </w:r>
      <w:r w:rsidR="00F40AC3" w:rsidRPr="00F22CFC">
        <w:rPr>
          <w:rFonts w:asciiTheme="minorBidi" w:hAnsiTheme="minorBidi"/>
          <w:b/>
          <w:bCs/>
          <w:rtl/>
          <w:lang w:eastAsia="sv-SE"/>
        </w:rPr>
        <w:t>‌</w:t>
      </w:r>
      <w:r w:rsidRPr="00F22CFC">
        <w:rPr>
          <w:rFonts w:asciiTheme="minorBidi" w:hAnsiTheme="minorBidi"/>
          <w:b/>
          <w:bCs/>
          <w:rtl/>
          <w:lang w:eastAsia="sv-SE"/>
        </w:rPr>
        <w:t>که ایلام، کرمانشاه و کردستان بیش</w:t>
      </w:r>
      <w:r w:rsidR="00F40AC3" w:rsidRPr="00F22CFC">
        <w:rPr>
          <w:rFonts w:asciiTheme="minorBidi" w:hAnsiTheme="minorBidi"/>
          <w:b/>
          <w:bCs/>
          <w:rtl/>
          <w:lang w:eastAsia="sv-SE"/>
        </w:rPr>
        <w:t>‌</w:t>
      </w:r>
      <w:r w:rsidRPr="00F22CFC">
        <w:rPr>
          <w:rFonts w:asciiTheme="minorBidi" w:hAnsiTheme="minorBidi"/>
          <w:b/>
          <w:bCs/>
          <w:rtl/>
          <w:lang w:eastAsia="sv-SE"/>
        </w:rPr>
        <w:t>ترین میزان خودکشی را در سال گذشته به</w:t>
      </w:r>
      <w:r w:rsidR="00F40AC3" w:rsidRPr="00F22CFC">
        <w:rPr>
          <w:rFonts w:asciiTheme="minorBidi" w:hAnsiTheme="minorBidi"/>
          <w:b/>
          <w:bCs/>
          <w:rtl/>
          <w:lang w:eastAsia="sv-SE"/>
        </w:rPr>
        <w:t>‌</w:t>
      </w:r>
      <w:r w:rsidRPr="00F22CFC">
        <w:rPr>
          <w:rFonts w:asciiTheme="minorBidi" w:hAnsiTheme="minorBidi"/>
          <w:b/>
          <w:bCs/>
          <w:rtl/>
          <w:lang w:eastAsia="sv-SE"/>
        </w:rPr>
        <w:t>خود اختصاص داده</w:t>
      </w:r>
      <w:r w:rsidR="00F40AC3" w:rsidRPr="00F22CFC">
        <w:rPr>
          <w:rFonts w:asciiTheme="minorBidi" w:hAnsiTheme="minorBidi"/>
          <w:b/>
          <w:bCs/>
          <w:rtl/>
          <w:lang w:eastAsia="sv-SE"/>
        </w:rPr>
        <w:t>‌</w:t>
      </w:r>
      <w:r w:rsidRPr="00F22CFC">
        <w:rPr>
          <w:rFonts w:asciiTheme="minorBidi" w:hAnsiTheme="minorBidi"/>
          <w:b/>
          <w:bCs/>
          <w:rtl/>
          <w:lang w:eastAsia="sv-SE"/>
        </w:rPr>
        <w:t xml:space="preserve">اند، گفت: براساس آمارهای موجود </w:t>
      </w:r>
      <w:r w:rsidR="00F40AC3" w:rsidRPr="00F22CFC">
        <w:rPr>
          <w:rFonts w:asciiTheme="minorBidi" w:hAnsiTheme="minorBidi"/>
          <w:b/>
          <w:bCs/>
          <w:rtl/>
          <w:lang w:eastAsia="sv-SE"/>
        </w:rPr>
        <w:t>50</w:t>
      </w:r>
      <w:r w:rsidRPr="00F22CFC">
        <w:rPr>
          <w:rFonts w:asciiTheme="minorBidi" w:hAnsiTheme="minorBidi"/>
          <w:b/>
          <w:bCs/>
          <w:rtl/>
          <w:lang w:eastAsia="sv-SE"/>
        </w:rPr>
        <w:t xml:space="preserve"> درصد خودکشی</w:t>
      </w:r>
      <w:r w:rsidR="00F40AC3" w:rsidRPr="00F22CFC">
        <w:rPr>
          <w:rFonts w:asciiTheme="minorBidi" w:hAnsiTheme="minorBidi"/>
          <w:b/>
          <w:bCs/>
          <w:rtl/>
          <w:lang w:eastAsia="sv-SE"/>
        </w:rPr>
        <w:t>‌</w:t>
      </w:r>
      <w:r w:rsidRPr="00F22CFC">
        <w:rPr>
          <w:rFonts w:asciiTheme="minorBidi" w:hAnsiTheme="minorBidi"/>
          <w:b/>
          <w:bCs/>
          <w:rtl/>
          <w:lang w:eastAsia="sv-SE"/>
        </w:rPr>
        <w:t>ها با شیوه مرسوم حلق</w:t>
      </w:r>
      <w:r w:rsidR="00F40AC3" w:rsidRPr="00F22CFC">
        <w:rPr>
          <w:rFonts w:asciiTheme="minorBidi" w:hAnsiTheme="minorBidi"/>
          <w:b/>
          <w:bCs/>
          <w:rtl/>
          <w:lang w:eastAsia="sv-SE"/>
        </w:rPr>
        <w:t>‌</w:t>
      </w:r>
      <w:r w:rsidRPr="00F22CFC">
        <w:rPr>
          <w:rFonts w:asciiTheme="minorBidi" w:hAnsiTheme="minorBidi"/>
          <w:b/>
          <w:bCs/>
          <w:rtl/>
          <w:lang w:eastAsia="sv-SE"/>
        </w:rPr>
        <w:t>آویز انجام می</w:t>
      </w:r>
      <w:r w:rsidR="00F40AC3" w:rsidRPr="00F22CFC">
        <w:rPr>
          <w:rFonts w:asciiTheme="minorBidi" w:hAnsiTheme="minorBidi"/>
          <w:b/>
          <w:bCs/>
          <w:rtl/>
          <w:lang w:eastAsia="sv-SE"/>
        </w:rPr>
        <w:t>‌</w:t>
      </w:r>
      <w:r w:rsidRPr="00F22CFC">
        <w:rPr>
          <w:rFonts w:asciiTheme="minorBidi" w:hAnsiTheme="minorBidi"/>
          <w:b/>
          <w:bCs/>
          <w:rtl/>
          <w:lang w:eastAsia="sv-SE"/>
        </w:rPr>
        <w:t>شود و مسمومیت با سم، مسمومیت با دارو، سوختگی و استفاده از سلاح گرم در رده</w:t>
      </w:r>
      <w:r w:rsidR="00F40AC3" w:rsidRPr="00F22CFC">
        <w:rPr>
          <w:rFonts w:asciiTheme="minorBidi" w:hAnsiTheme="minorBidi"/>
          <w:b/>
          <w:bCs/>
          <w:rtl/>
          <w:lang w:eastAsia="sv-SE"/>
        </w:rPr>
        <w:t>‌</w:t>
      </w:r>
      <w:r w:rsidRPr="00F22CFC">
        <w:rPr>
          <w:rFonts w:asciiTheme="minorBidi" w:hAnsiTheme="minorBidi"/>
          <w:b/>
          <w:bCs/>
          <w:rtl/>
          <w:lang w:eastAsia="sv-SE"/>
        </w:rPr>
        <w:t>های بعدی شیوه خودکشی قرار دارد</w:t>
      </w:r>
      <w:r w:rsidRPr="00F22CFC">
        <w:rPr>
          <w:rFonts w:asciiTheme="minorBidi" w:hAnsiTheme="minorBidi"/>
          <w:b/>
          <w:bCs/>
          <w:lang w:eastAsia="sv-SE"/>
        </w:rPr>
        <w:t>.</w:t>
      </w:r>
    </w:p>
    <w:p w:rsidR="00874E72" w:rsidRPr="00F22CFC" w:rsidRDefault="00874E72" w:rsidP="00F22CFC">
      <w:pPr>
        <w:pStyle w:val="Ingetavstnd"/>
        <w:bidi/>
        <w:jc w:val="both"/>
        <w:rPr>
          <w:rFonts w:asciiTheme="minorBidi" w:hAnsiTheme="minorBidi"/>
          <w:b/>
          <w:bCs/>
          <w:rtl/>
          <w:lang w:eastAsia="sv-SE" w:bidi="fa-IR"/>
        </w:rPr>
      </w:pPr>
      <w:r w:rsidRPr="00F22CFC">
        <w:rPr>
          <w:rFonts w:asciiTheme="minorBidi" w:hAnsiTheme="minorBidi"/>
          <w:b/>
          <w:bCs/>
          <w:rtl/>
          <w:lang w:eastAsia="sv-SE"/>
        </w:rPr>
        <w:t xml:space="preserve">این </w:t>
      </w:r>
      <w:r w:rsidR="00F40AC3" w:rsidRPr="00F22CFC">
        <w:rPr>
          <w:rFonts w:asciiTheme="minorBidi" w:hAnsiTheme="minorBidi"/>
          <w:b/>
          <w:bCs/>
          <w:rtl/>
          <w:lang w:eastAsia="sv-SE"/>
        </w:rPr>
        <w:t>مسئول</w:t>
      </w:r>
      <w:r w:rsidRPr="00F22CFC">
        <w:rPr>
          <w:rFonts w:asciiTheme="minorBidi" w:hAnsiTheme="minorBidi"/>
          <w:b/>
          <w:bCs/>
          <w:rtl/>
          <w:lang w:eastAsia="sv-SE"/>
        </w:rPr>
        <w:t xml:space="preserve"> قضایی از افزایش </w:t>
      </w:r>
      <w:r w:rsidR="00F40AC3" w:rsidRPr="00F22CFC">
        <w:rPr>
          <w:rFonts w:asciiTheme="minorBidi" w:hAnsiTheme="minorBidi"/>
          <w:b/>
          <w:bCs/>
          <w:rtl/>
          <w:lang w:eastAsia="sv-SE"/>
        </w:rPr>
        <w:t>62</w:t>
      </w:r>
      <w:r w:rsidRPr="00F22CFC">
        <w:rPr>
          <w:rFonts w:asciiTheme="minorBidi" w:hAnsiTheme="minorBidi"/>
          <w:b/>
          <w:bCs/>
          <w:rtl/>
          <w:lang w:eastAsia="sv-SE"/>
        </w:rPr>
        <w:t xml:space="preserve"> درصدی پرونده</w:t>
      </w:r>
      <w:r w:rsidR="00F40AC3" w:rsidRPr="00F22CFC">
        <w:rPr>
          <w:rFonts w:asciiTheme="minorBidi" w:hAnsiTheme="minorBidi"/>
          <w:b/>
          <w:bCs/>
          <w:rtl/>
          <w:lang w:eastAsia="sv-SE"/>
        </w:rPr>
        <w:t>‌</w:t>
      </w:r>
      <w:r w:rsidRPr="00F22CFC">
        <w:rPr>
          <w:rFonts w:asciiTheme="minorBidi" w:hAnsiTheme="minorBidi"/>
          <w:b/>
          <w:bCs/>
          <w:rtl/>
          <w:lang w:eastAsia="sv-SE"/>
        </w:rPr>
        <w:t xml:space="preserve">های تخریب از سال </w:t>
      </w:r>
      <w:r w:rsidR="00F40AC3" w:rsidRPr="00F22CFC">
        <w:rPr>
          <w:rFonts w:asciiTheme="minorBidi" w:hAnsiTheme="minorBidi"/>
          <w:b/>
          <w:bCs/>
          <w:rtl/>
          <w:lang w:eastAsia="sv-SE"/>
        </w:rPr>
        <w:t>89</w:t>
      </w:r>
      <w:r w:rsidRPr="00F22CFC">
        <w:rPr>
          <w:rFonts w:asciiTheme="minorBidi" w:hAnsiTheme="minorBidi"/>
          <w:b/>
          <w:bCs/>
          <w:rtl/>
          <w:lang w:eastAsia="sv-SE"/>
        </w:rPr>
        <w:t xml:space="preserve"> تا </w:t>
      </w:r>
      <w:r w:rsidR="00F40AC3" w:rsidRPr="00F22CFC">
        <w:rPr>
          <w:rFonts w:asciiTheme="minorBidi" w:hAnsiTheme="minorBidi"/>
          <w:b/>
          <w:bCs/>
          <w:rtl/>
          <w:lang w:eastAsia="sv-SE"/>
        </w:rPr>
        <w:t>93</w:t>
      </w:r>
      <w:r w:rsidRPr="00F22CFC">
        <w:rPr>
          <w:rFonts w:asciiTheme="minorBidi" w:hAnsiTheme="minorBidi"/>
          <w:b/>
          <w:bCs/>
          <w:rtl/>
          <w:lang w:eastAsia="sv-SE"/>
        </w:rPr>
        <w:t xml:space="preserve"> خبر داد و گفت: </w:t>
      </w:r>
      <w:r w:rsidR="00F40AC3" w:rsidRPr="00F22CFC">
        <w:rPr>
          <w:rFonts w:asciiTheme="minorBidi" w:hAnsiTheme="minorBidi"/>
          <w:b/>
          <w:bCs/>
          <w:rtl/>
          <w:lang w:eastAsia="sv-SE"/>
        </w:rPr>
        <w:t>116</w:t>
      </w:r>
      <w:r w:rsidRPr="00F22CFC">
        <w:rPr>
          <w:rFonts w:asciiTheme="minorBidi" w:hAnsiTheme="minorBidi"/>
          <w:b/>
          <w:bCs/>
          <w:rtl/>
          <w:lang w:eastAsia="sv-SE"/>
        </w:rPr>
        <w:t xml:space="preserve"> هزار و </w:t>
      </w:r>
      <w:r w:rsidR="00F40AC3" w:rsidRPr="00F22CFC">
        <w:rPr>
          <w:rFonts w:asciiTheme="minorBidi" w:hAnsiTheme="minorBidi"/>
          <w:b/>
          <w:bCs/>
          <w:rtl/>
          <w:lang w:eastAsia="sv-SE"/>
        </w:rPr>
        <w:t>971</w:t>
      </w:r>
      <w:r w:rsidRPr="00F22CFC">
        <w:rPr>
          <w:rFonts w:asciiTheme="minorBidi" w:hAnsiTheme="minorBidi"/>
          <w:b/>
          <w:bCs/>
          <w:rtl/>
          <w:lang w:eastAsia="sv-SE"/>
        </w:rPr>
        <w:t xml:space="preserve"> مورد پرونده تخریب در سال </w:t>
      </w:r>
      <w:r w:rsidR="00F40AC3" w:rsidRPr="00F22CFC">
        <w:rPr>
          <w:rFonts w:asciiTheme="minorBidi" w:hAnsiTheme="minorBidi"/>
          <w:b/>
          <w:bCs/>
          <w:rtl/>
          <w:lang w:eastAsia="sv-SE"/>
        </w:rPr>
        <w:t>89</w:t>
      </w:r>
      <w:r w:rsidRPr="00F22CFC">
        <w:rPr>
          <w:rFonts w:asciiTheme="minorBidi" w:hAnsiTheme="minorBidi"/>
          <w:b/>
          <w:bCs/>
          <w:rtl/>
          <w:lang w:eastAsia="sv-SE"/>
        </w:rPr>
        <w:t xml:space="preserve"> وجود داشت که در سال </w:t>
      </w:r>
      <w:r w:rsidR="00F40AC3" w:rsidRPr="00F22CFC">
        <w:rPr>
          <w:rFonts w:asciiTheme="minorBidi" w:hAnsiTheme="minorBidi"/>
          <w:b/>
          <w:bCs/>
          <w:rtl/>
          <w:lang w:eastAsia="sv-SE"/>
        </w:rPr>
        <w:t>93</w:t>
      </w:r>
      <w:r w:rsidRPr="00F22CFC">
        <w:rPr>
          <w:rFonts w:asciiTheme="minorBidi" w:hAnsiTheme="minorBidi"/>
          <w:b/>
          <w:bCs/>
          <w:rtl/>
          <w:lang w:eastAsia="sv-SE"/>
        </w:rPr>
        <w:t xml:space="preserve"> به </w:t>
      </w:r>
      <w:r w:rsidR="00F40AC3" w:rsidRPr="00F22CFC">
        <w:rPr>
          <w:rFonts w:asciiTheme="minorBidi" w:hAnsiTheme="minorBidi"/>
          <w:b/>
          <w:bCs/>
          <w:rtl/>
          <w:lang w:eastAsia="sv-SE"/>
        </w:rPr>
        <w:t>189</w:t>
      </w:r>
      <w:r w:rsidRPr="00F22CFC">
        <w:rPr>
          <w:rFonts w:asciiTheme="minorBidi" w:hAnsiTheme="minorBidi"/>
          <w:b/>
          <w:bCs/>
          <w:rtl/>
          <w:lang w:eastAsia="sv-SE"/>
        </w:rPr>
        <w:t xml:space="preserve"> هزار و </w:t>
      </w:r>
      <w:r w:rsidR="00F40AC3" w:rsidRPr="00F22CFC">
        <w:rPr>
          <w:rFonts w:asciiTheme="minorBidi" w:hAnsiTheme="minorBidi"/>
          <w:b/>
          <w:bCs/>
          <w:rtl/>
          <w:lang w:eastAsia="sv-SE"/>
        </w:rPr>
        <w:t>92</w:t>
      </w:r>
      <w:r w:rsidRPr="00F22CFC">
        <w:rPr>
          <w:rFonts w:asciiTheme="minorBidi" w:hAnsiTheme="minorBidi"/>
          <w:b/>
          <w:bCs/>
          <w:rtl/>
          <w:lang w:eastAsia="sv-SE"/>
        </w:rPr>
        <w:t xml:space="preserve"> مورد افزایش یافته است</w:t>
      </w:r>
      <w:r w:rsidRPr="00F22CFC">
        <w:rPr>
          <w:rFonts w:asciiTheme="minorBidi" w:hAnsiTheme="minorBidi"/>
          <w:b/>
          <w:bCs/>
          <w:lang w:eastAsia="sv-SE"/>
        </w:rPr>
        <w:t>.</w:t>
      </w:r>
    </w:p>
    <w:p w:rsidR="00874E72" w:rsidRPr="00F22CFC" w:rsidRDefault="00874E72" w:rsidP="00F22CFC">
      <w:pPr>
        <w:pStyle w:val="Ingetavstnd"/>
        <w:bidi/>
        <w:jc w:val="both"/>
        <w:rPr>
          <w:rFonts w:asciiTheme="minorBidi" w:hAnsiTheme="minorBidi"/>
          <w:b/>
          <w:bCs/>
          <w:lang w:eastAsia="sv-SE"/>
        </w:rPr>
      </w:pPr>
      <w:r w:rsidRPr="00F22CFC">
        <w:rPr>
          <w:rFonts w:asciiTheme="minorBidi" w:hAnsiTheme="minorBidi"/>
          <w:b/>
          <w:bCs/>
          <w:rtl/>
          <w:lang w:eastAsia="sv-SE"/>
        </w:rPr>
        <w:t>نماینده معاونت راهبردی قوه قضا</w:t>
      </w:r>
      <w:r w:rsidR="00F40AC3" w:rsidRPr="00F22CFC">
        <w:rPr>
          <w:rFonts w:asciiTheme="minorBidi" w:hAnsiTheme="minorBidi"/>
          <w:b/>
          <w:bCs/>
          <w:rtl/>
          <w:lang w:eastAsia="sv-SE"/>
        </w:rPr>
        <w:t>ی</w:t>
      </w:r>
      <w:r w:rsidRPr="00F22CFC">
        <w:rPr>
          <w:rFonts w:asciiTheme="minorBidi" w:hAnsiTheme="minorBidi"/>
          <w:b/>
          <w:bCs/>
          <w:rtl/>
          <w:lang w:eastAsia="sv-SE"/>
        </w:rPr>
        <w:t>یه</w:t>
      </w:r>
      <w:r w:rsidR="00F40AC3" w:rsidRPr="00F22CFC">
        <w:rPr>
          <w:rFonts w:asciiTheme="minorBidi" w:hAnsiTheme="minorBidi"/>
          <w:b/>
          <w:bCs/>
          <w:rtl/>
          <w:lang w:eastAsia="sv-SE"/>
        </w:rPr>
        <w:t>،</w:t>
      </w:r>
      <w:r w:rsidRPr="00F22CFC">
        <w:rPr>
          <w:rFonts w:asciiTheme="minorBidi" w:hAnsiTheme="minorBidi"/>
          <w:b/>
          <w:bCs/>
          <w:rtl/>
          <w:lang w:eastAsia="sv-SE"/>
        </w:rPr>
        <w:t xml:space="preserve"> از افزایش ناگهانی </w:t>
      </w:r>
      <w:r w:rsidR="00F40AC3" w:rsidRPr="00F22CFC">
        <w:rPr>
          <w:rFonts w:asciiTheme="minorBidi" w:hAnsiTheme="minorBidi"/>
          <w:b/>
          <w:bCs/>
          <w:rtl/>
          <w:lang w:eastAsia="sv-SE"/>
        </w:rPr>
        <w:t>200</w:t>
      </w:r>
      <w:r w:rsidRPr="00F22CFC">
        <w:rPr>
          <w:rFonts w:asciiTheme="minorBidi" w:hAnsiTheme="minorBidi"/>
          <w:b/>
          <w:bCs/>
          <w:rtl/>
          <w:lang w:eastAsia="sv-SE"/>
        </w:rPr>
        <w:t xml:space="preserve"> تا </w:t>
      </w:r>
      <w:r w:rsidR="00F40AC3" w:rsidRPr="00F22CFC">
        <w:rPr>
          <w:rFonts w:asciiTheme="minorBidi" w:hAnsiTheme="minorBidi"/>
          <w:b/>
          <w:bCs/>
          <w:rtl/>
          <w:lang w:eastAsia="sv-SE"/>
        </w:rPr>
        <w:t>300</w:t>
      </w:r>
      <w:r w:rsidRPr="00F22CFC">
        <w:rPr>
          <w:rFonts w:asciiTheme="minorBidi" w:hAnsiTheme="minorBidi"/>
          <w:b/>
          <w:bCs/>
          <w:rtl/>
          <w:lang w:eastAsia="sv-SE"/>
        </w:rPr>
        <w:t xml:space="preserve"> موردی تجاوز به عنف از سال </w:t>
      </w:r>
      <w:r w:rsidR="00F40AC3" w:rsidRPr="00F22CFC">
        <w:rPr>
          <w:rFonts w:asciiTheme="minorBidi" w:hAnsiTheme="minorBidi"/>
          <w:b/>
          <w:bCs/>
          <w:rtl/>
          <w:lang w:eastAsia="sv-SE"/>
        </w:rPr>
        <w:t>89</w:t>
      </w:r>
      <w:r w:rsidRPr="00F22CFC">
        <w:rPr>
          <w:rFonts w:asciiTheme="minorBidi" w:hAnsiTheme="minorBidi"/>
          <w:b/>
          <w:bCs/>
          <w:rtl/>
          <w:lang w:eastAsia="sv-SE"/>
        </w:rPr>
        <w:t xml:space="preserve"> خبر داد و گفت: در سال </w:t>
      </w:r>
      <w:r w:rsidR="00F40AC3" w:rsidRPr="00F22CFC">
        <w:rPr>
          <w:rFonts w:asciiTheme="minorBidi" w:hAnsiTheme="minorBidi"/>
          <w:b/>
          <w:bCs/>
          <w:rtl/>
          <w:lang w:eastAsia="sv-SE"/>
        </w:rPr>
        <w:t>93</w:t>
      </w:r>
      <w:r w:rsidRPr="00F22CFC">
        <w:rPr>
          <w:rFonts w:asciiTheme="minorBidi" w:hAnsiTheme="minorBidi"/>
          <w:b/>
          <w:bCs/>
          <w:rtl/>
          <w:lang w:eastAsia="sv-SE"/>
        </w:rPr>
        <w:t xml:space="preserve"> حدود یک هزار و </w:t>
      </w:r>
      <w:r w:rsidR="00F40AC3" w:rsidRPr="00F22CFC">
        <w:rPr>
          <w:rFonts w:asciiTheme="minorBidi" w:hAnsiTheme="minorBidi"/>
          <w:b/>
          <w:bCs/>
          <w:rtl/>
          <w:lang w:eastAsia="sv-SE"/>
        </w:rPr>
        <w:t>313</w:t>
      </w:r>
      <w:r w:rsidRPr="00F22CFC">
        <w:rPr>
          <w:rFonts w:asciiTheme="minorBidi" w:hAnsiTheme="minorBidi"/>
          <w:b/>
          <w:bCs/>
          <w:rtl/>
          <w:lang w:eastAsia="sv-SE"/>
        </w:rPr>
        <w:t xml:space="preserve"> مورد تجاوز به عنف گزارش شده است که این آمار اگرچه در مقایسه با سال </w:t>
      </w:r>
      <w:r w:rsidR="00F40AC3" w:rsidRPr="00F22CFC">
        <w:rPr>
          <w:rFonts w:asciiTheme="minorBidi" w:hAnsiTheme="minorBidi"/>
          <w:b/>
          <w:bCs/>
          <w:rtl/>
          <w:lang w:eastAsia="sv-SE"/>
        </w:rPr>
        <w:t>92</w:t>
      </w:r>
      <w:r w:rsidRPr="00F22CFC">
        <w:rPr>
          <w:rFonts w:asciiTheme="minorBidi" w:hAnsiTheme="minorBidi"/>
          <w:b/>
          <w:bCs/>
          <w:rtl/>
          <w:lang w:eastAsia="sv-SE"/>
        </w:rPr>
        <w:t xml:space="preserve"> کاهش </w:t>
      </w:r>
      <w:r w:rsidR="00F40AC3" w:rsidRPr="00F22CFC">
        <w:rPr>
          <w:rFonts w:asciiTheme="minorBidi" w:hAnsiTheme="minorBidi"/>
          <w:b/>
          <w:bCs/>
          <w:rtl/>
          <w:lang w:eastAsia="sv-SE"/>
        </w:rPr>
        <w:t>30</w:t>
      </w:r>
      <w:r w:rsidRPr="00F22CFC">
        <w:rPr>
          <w:rFonts w:asciiTheme="minorBidi" w:hAnsiTheme="minorBidi"/>
          <w:b/>
          <w:bCs/>
          <w:rtl/>
          <w:lang w:eastAsia="sv-SE"/>
        </w:rPr>
        <w:t xml:space="preserve"> فقره</w:t>
      </w:r>
      <w:r w:rsidR="00F40AC3" w:rsidRPr="00F22CFC">
        <w:rPr>
          <w:rFonts w:asciiTheme="minorBidi" w:hAnsiTheme="minorBidi"/>
          <w:b/>
          <w:bCs/>
          <w:rtl/>
          <w:lang w:eastAsia="sv-SE"/>
        </w:rPr>
        <w:t>‌</w:t>
      </w:r>
      <w:r w:rsidRPr="00F22CFC">
        <w:rPr>
          <w:rFonts w:asciiTheme="minorBidi" w:hAnsiTheme="minorBidi"/>
          <w:b/>
          <w:bCs/>
          <w:rtl/>
          <w:lang w:eastAsia="sv-SE"/>
        </w:rPr>
        <w:t>ای را نشان می</w:t>
      </w:r>
      <w:r w:rsidR="00F40AC3" w:rsidRPr="00F22CFC">
        <w:rPr>
          <w:rFonts w:asciiTheme="minorBidi" w:hAnsiTheme="minorBidi"/>
          <w:b/>
          <w:bCs/>
          <w:rtl/>
          <w:lang w:eastAsia="sv-SE"/>
        </w:rPr>
        <w:t>‌</w:t>
      </w:r>
      <w:r w:rsidRPr="00F22CFC">
        <w:rPr>
          <w:rFonts w:asciiTheme="minorBidi" w:hAnsiTheme="minorBidi"/>
          <w:b/>
          <w:bCs/>
          <w:rtl/>
          <w:lang w:eastAsia="sv-SE"/>
        </w:rPr>
        <w:t xml:space="preserve">دهد اما در مجموع از سال </w:t>
      </w:r>
      <w:r w:rsidR="00F40AC3" w:rsidRPr="00F22CFC">
        <w:rPr>
          <w:rFonts w:asciiTheme="minorBidi" w:hAnsiTheme="minorBidi"/>
          <w:b/>
          <w:bCs/>
          <w:rtl/>
          <w:lang w:eastAsia="sv-SE"/>
        </w:rPr>
        <w:t>89</w:t>
      </w:r>
      <w:r w:rsidRPr="00F22CFC">
        <w:rPr>
          <w:rFonts w:asciiTheme="minorBidi" w:hAnsiTheme="minorBidi"/>
          <w:b/>
          <w:bCs/>
          <w:rtl/>
          <w:lang w:eastAsia="sv-SE"/>
        </w:rPr>
        <w:t xml:space="preserve"> تجاوز به عنف یک افزایش ناگهانی </w:t>
      </w:r>
      <w:r w:rsidR="00F40AC3" w:rsidRPr="00F22CFC">
        <w:rPr>
          <w:rFonts w:asciiTheme="minorBidi" w:hAnsiTheme="minorBidi"/>
          <w:b/>
          <w:bCs/>
          <w:rtl/>
          <w:lang w:eastAsia="sv-SE"/>
        </w:rPr>
        <w:t>200</w:t>
      </w:r>
      <w:r w:rsidRPr="00F22CFC">
        <w:rPr>
          <w:rFonts w:asciiTheme="minorBidi" w:hAnsiTheme="minorBidi"/>
          <w:b/>
          <w:bCs/>
          <w:rtl/>
          <w:lang w:eastAsia="sv-SE"/>
        </w:rPr>
        <w:t xml:space="preserve"> تا </w:t>
      </w:r>
      <w:r w:rsidR="00F40AC3" w:rsidRPr="00F22CFC">
        <w:rPr>
          <w:rFonts w:asciiTheme="minorBidi" w:hAnsiTheme="minorBidi"/>
          <w:b/>
          <w:bCs/>
          <w:rtl/>
          <w:lang w:eastAsia="sv-SE"/>
        </w:rPr>
        <w:t>300</w:t>
      </w:r>
      <w:r w:rsidRPr="00F22CFC">
        <w:rPr>
          <w:rFonts w:asciiTheme="minorBidi" w:hAnsiTheme="minorBidi"/>
          <w:b/>
          <w:bCs/>
          <w:rtl/>
          <w:lang w:eastAsia="sv-SE"/>
        </w:rPr>
        <w:t xml:space="preserve"> موردی داشته و همان رقم تقریبا ثابت است</w:t>
      </w:r>
      <w:r w:rsidRPr="00F22CFC">
        <w:rPr>
          <w:rFonts w:asciiTheme="minorBidi" w:hAnsiTheme="minorBidi"/>
          <w:b/>
          <w:bCs/>
          <w:lang w:eastAsia="sv-SE"/>
        </w:rPr>
        <w:t>.</w:t>
      </w:r>
    </w:p>
    <w:p w:rsidR="00874E72" w:rsidRPr="00F22CFC" w:rsidRDefault="00874E72" w:rsidP="00F22CFC">
      <w:pPr>
        <w:pStyle w:val="Ingetavstnd"/>
        <w:bidi/>
        <w:jc w:val="both"/>
        <w:rPr>
          <w:rFonts w:asciiTheme="minorBidi" w:hAnsiTheme="minorBidi"/>
          <w:b/>
          <w:bCs/>
          <w:lang w:eastAsia="sv-SE"/>
        </w:rPr>
      </w:pPr>
      <w:r w:rsidRPr="00F22CFC">
        <w:rPr>
          <w:rFonts w:asciiTheme="minorBidi" w:hAnsiTheme="minorBidi"/>
          <w:b/>
          <w:bCs/>
          <w:rtl/>
          <w:lang w:eastAsia="sv-SE"/>
        </w:rPr>
        <w:t>قنبرنژاد</w:t>
      </w:r>
      <w:r w:rsidR="00F40AC3" w:rsidRPr="00F22CFC">
        <w:rPr>
          <w:rFonts w:asciiTheme="minorBidi" w:hAnsiTheme="minorBidi"/>
          <w:b/>
          <w:bCs/>
          <w:rtl/>
          <w:lang w:eastAsia="sv-SE"/>
        </w:rPr>
        <w:t>،</w:t>
      </w:r>
      <w:r w:rsidRPr="00F22CFC">
        <w:rPr>
          <w:rFonts w:asciiTheme="minorBidi" w:hAnsiTheme="minorBidi"/>
          <w:b/>
          <w:bCs/>
          <w:rtl/>
          <w:lang w:eastAsia="sv-SE"/>
        </w:rPr>
        <w:t xml:space="preserve"> با بیان این</w:t>
      </w:r>
      <w:r w:rsidR="00F40AC3" w:rsidRPr="00F22CFC">
        <w:rPr>
          <w:rFonts w:asciiTheme="minorBidi" w:hAnsiTheme="minorBidi"/>
          <w:b/>
          <w:bCs/>
          <w:rtl/>
          <w:lang w:eastAsia="sv-SE"/>
        </w:rPr>
        <w:t>‌</w:t>
      </w:r>
      <w:r w:rsidRPr="00F22CFC">
        <w:rPr>
          <w:rFonts w:asciiTheme="minorBidi" w:hAnsiTheme="minorBidi"/>
          <w:b/>
          <w:bCs/>
          <w:rtl/>
          <w:lang w:eastAsia="sv-SE"/>
        </w:rPr>
        <w:t xml:space="preserve">که میزان مزاحمت زنان و دختران در سال </w:t>
      </w:r>
      <w:r w:rsidR="00F40AC3" w:rsidRPr="00F22CFC">
        <w:rPr>
          <w:rFonts w:asciiTheme="minorBidi" w:hAnsiTheme="minorBidi"/>
          <w:b/>
          <w:bCs/>
          <w:rtl/>
          <w:lang w:eastAsia="sv-SE"/>
        </w:rPr>
        <w:t>89</w:t>
      </w:r>
      <w:r w:rsidRPr="00F22CFC">
        <w:rPr>
          <w:rFonts w:asciiTheme="minorBidi" w:hAnsiTheme="minorBidi"/>
          <w:b/>
          <w:bCs/>
          <w:rtl/>
          <w:lang w:eastAsia="sv-SE"/>
        </w:rPr>
        <w:t xml:space="preserve">، حدود </w:t>
      </w:r>
      <w:r w:rsidR="00F40AC3" w:rsidRPr="00F22CFC">
        <w:rPr>
          <w:rFonts w:asciiTheme="minorBidi" w:hAnsiTheme="minorBidi"/>
          <w:b/>
          <w:bCs/>
          <w:rtl/>
          <w:lang w:eastAsia="sv-SE"/>
        </w:rPr>
        <w:t>72</w:t>
      </w:r>
      <w:r w:rsidRPr="00F22CFC">
        <w:rPr>
          <w:rFonts w:asciiTheme="minorBidi" w:hAnsiTheme="minorBidi"/>
          <w:b/>
          <w:bCs/>
          <w:rtl/>
          <w:lang w:eastAsia="sv-SE"/>
        </w:rPr>
        <w:t xml:space="preserve"> هزار مورد بوده است، گفت: براساس آمار نیروی انتظامی مزاحمت زنان و دختران در سال </w:t>
      </w:r>
      <w:r w:rsidR="00F40AC3" w:rsidRPr="00F22CFC">
        <w:rPr>
          <w:rFonts w:asciiTheme="minorBidi" w:hAnsiTheme="minorBidi"/>
          <w:b/>
          <w:bCs/>
          <w:rtl/>
          <w:lang w:eastAsia="sv-SE"/>
        </w:rPr>
        <w:t>93</w:t>
      </w:r>
      <w:r w:rsidRPr="00F22CFC">
        <w:rPr>
          <w:rFonts w:asciiTheme="minorBidi" w:hAnsiTheme="minorBidi"/>
          <w:b/>
          <w:bCs/>
          <w:rtl/>
          <w:lang w:eastAsia="sv-SE"/>
        </w:rPr>
        <w:t xml:space="preserve"> به </w:t>
      </w:r>
      <w:r w:rsidR="00F40AC3" w:rsidRPr="00F22CFC">
        <w:rPr>
          <w:rFonts w:asciiTheme="minorBidi" w:hAnsiTheme="minorBidi"/>
          <w:b/>
          <w:bCs/>
          <w:rtl/>
          <w:lang w:eastAsia="sv-SE"/>
        </w:rPr>
        <w:t>142</w:t>
      </w:r>
      <w:r w:rsidRPr="00F22CFC">
        <w:rPr>
          <w:rFonts w:asciiTheme="minorBidi" w:hAnsiTheme="minorBidi"/>
          <w:b/>
          <w:bCs/>
          <w:rtl/>
          <w:lang w:eastAsia="sv-SE"/>
        </w:rPr>
        <w:t xml:space="preserve"> هزار و </w:t>
      </w:r>
      <w:r w:rsidR="00F40AC3" w:rsidRPr="00F22CFC">
        <w:rPr>
          <w:rFonts w:asciiTheme="minorBidi" w:hAnsiTheme="minorBidi"/>
          <w:b/>
          <w:bCs/>
          <w:rtl/>
          <w:lang w:eastAsia="sv-SE"/>
        </w:rPr>
        <w:t>933</w:t>
      </w:r>
      <w:r w:rsidRPr="00F22CFC">
        <w:rPr>
          <w:rFonts w:asciiTheme="minorBidi" w:hAnsiTheme="minorBidi"/>
          <w:b/>
          <w:bCs/>
          <w:rtl/>
          <w:lang w:eastAsia="sv-SE"/>
        </w:rPr>
        <w:t xml:space="preserve"> مورد رسید که افزایش </w:t>
      </w:r>
      <w:r w:rsidR="00F40AC3" w:rsidRPr="00F22CFC">
        <w:rPr>
          <w:rFonts w:asciiTheme="minorBidi" w:hAnsiTheme="minorBidi"/>
          <w:b/>
          <w:bCs/>
          <w:rtl/>
          <w:lang w:eastAsia="sv-SE"/>
        </w:rPr>
        <w:t>98</w:t>
      </w:r>
      <w:r w:rsidRPr="00F22CFC">
        <w:rPr>
          <w:rFonts w:asciiTheme="minorBidi" w:hAnsiTheme="minorBidi"/>
          <w:b/>
          <w:bCs/>
          <w:rtl/>
          <w:lang w:eastAsia="sv-SE"/>
        </w:rPr>
        <w:t xml:space="preserve"> درصدی داشته است</w:t>
      </w:r>
      <w:r w:rsidRPr="00F22CFC">
        <w:rPr>
          <w:rFonts w:asciiTheme="minorBidi" w:hAnsiTheme="minorBidi"/>
          <w:b/>
          <w:bCs/>
          <w:lang w:eastAsia="sv-SE"/>
        </w:rPr>
        <w:t>.</w:t>
      </w:r>
    </w:p>
    <w:p w:rsidR="00874E72" w:rsidRPr="00F22CFC" w:rsidRDefault="00874E72" w:rsidP="00F22CFC">
      <w:pPr>
        <w:pStyle w:val="Ingetavstnd"/>
        <w:bidi/>
        <w:jc w:val="both"/>
        <w:rPr>
          <w:rFonts w:asciiTheme="minorBidi" w:hAnsiTheme="minorBidi"/>
          <w:b/>
          <w:bCs/>
          <w:rtl/>
          <w:lang w:eastAsia="sv-SE" w:bidi="fa-IR"/>
        </w:rPr>
      </w:pPr>
      <w:r w:rsidRPr="00F22CFC">
        <w:rPr>
          <w:rFonts w:asciiTheme="minorBidi" w:hAnsiTheme="minorBidi"/>
          <w:b/>
          <w:bCs/>
          <w:lang w:eastAsia="sv-SE"/>
        </w:rPr>
        <w:t> </w:t>
      </w:r>
    </w:p>
    <w:p w:rsidR="00F40AC3" w:rsidRPr="00F22CFC" w:rsidRDefault="00874E72" w:rsidP="00F22CFC">
      <w:pPr>
        <w:pStyle w:val="Ingetavstnd"/>
        <w:bidi/>
        <w:jc w:val="both"/>
        <w:rPr>
          <w:rFonts w:asciiTheme="minorBidi" w:eastAsia="Times New Roman" w:hAnsiTheme="minorBidi"/>
          <w:b/>
          <w:bCs/>
          <w:rtl/>
          <w:lang w:eastAsia="sv-SE"/>
        </w:rPr>
      </w:pPr>
      <w:r w:rsidRPr="00F22CFC">
        <w:rPr>
          <w:rFonts w:asciiTheme="minorBidi" w:eastAsia="Times New Roman" w:hAnsiTheme="minorBidi"/>
          <w:b/>
          <w:bCs/>
          <w:rtl/>
          <w:lang w:eastAsia="sv-SE"/>
        </w:rPr>
        <w:t>سرهنگ هادی مصطفایی معاون مبارزه با جرایم جنایی پلیس آگاهی ناجا، در نشست خبری که در چهارمین روز از هفته ناجا برگزار شد، با بیان این</w:t>
      </w:r>
      <w:r w:rsidR="00F40AC3" w:rsidRPr="00F22CFC">
        <w:rPr>
          <w:rFonts w:asciiTheme="minorBidi" w:eastAsia="Times New Roman" w:hAnsiTheme="minorBidi"/>
          <w:b/>
          <w:bCs/>
          <w:rtl/>
          <w:lang w:eastAsia="sv-SE"/>
        </w:rPr>
        <w:t>‌</w:t>
      </w:r>
      <w:r w:rsidRPr="00F22CFC">
        <w:rPr>
          <w:rFonts w:asciiTheme="minorBidi" w:eastAsia="Times New Roman" w:hAnsiTheme="minorBidi"/>
          <w:b/>
          <w:bCs/>
          <w:rtl/>
          <w:lang w:eastAsia="sv-SE"/>
        </w:rPr>
        <w:t>که اغفال و فریب قربانی را شایع</w:t>
      </w:r>
      <w:r w:rsidR="00F40AC3" w:rsidRPr="00F22CFC">
        <w:rPr>
          <w:rFonts w:asciiTheme="minorBidi" w:eastAsia="Times New Roman" w:hAnsiTheme="minorBidi"/>
          <w:b/>
          <w:bCs/>
          <w:rtl/>
          <w:lang w:eastAsia="sv-SE"/>
        </w:rPr>
        <w:t>‌</w:t>
      </w:r>
      <w:r w:rsidRPr="00F22CFC">
        <w:rPr>
          <w:rFonts w:asciiTheme="minorBidi" w:eastAsia="Times New Roman" w:hAnsiTheme="minorBidi"/>
          <w:b/>
          <w:bCs/>
          <w:rtl/>
          <w:lang w:eastAsia="sv-SE"/>
        </w:rPr>
        <w:t xml:space="preserve">ترین شیوه در حوزه جرایم جنسی دانست و افزود: </w:t>
      </w:r>
      <w:r w:rsidR="00F40AC3" w:rsidRPr="00F22CFC">
        <w:rPr>
          <w:rFonts w:asciiTheme="minorBidi" w:eastAsia="Times New Roman" w:hAnsiTheme="minorBidi"/>
          <w:b/>
          <w:bCs/>
          <w:rtl/>
          <w:lang w:eastAsia="sv-SE"/>
        </w:rPr>
        <w:t>در 8</w:t>
      </w:r>
      <w:r w:rsidRPr="00F22CFC">
        <w:rPr>
          <w:rFonts w:asciiTheme="minorBidi" w:eastAsia="Times New Roman" w:hAnsiTheme="minorBidi"/>
          <w:b/>
          <w:bCs/>
          <w:rtl/>
          <w:lang w:eastAsia="sv-SE"/>
        </w:rPr>
        <w:t xml:space="preserve"> درصد این موارد نیز عمل مجرمانه همراه با فیلم</w:t>
      </w:r>
      <w:r w:rsidR="00F40AC3" w:rsidRPr="00F22CFC">
        <w:rPr>
          <w:rFonts w:asciiTheme="minorBidi" w:eastAsia="Times New Roman" w:hAnsiTheme="minorBidi"/>
          <w:b/>
          <w:bCs/>
          <w:rtl/>
          <w:lang w:eastAsia="sv-SE"/>
        </w:rPr>
        <w:t>‌</w:t>
      </w:r>
      <w:r w:rsidRPr="00F22CFC">
        <w:rPr>
          <w:rFonts w:asciiTheme="minorBidi" w:eastAsia="Times New Roman" w:hAnsiTheme="minorBidi"/>
          <w:b/>
          <w:bCs/>
          <w:rtl/>
          <w:lang w:eastAsia="sv-SE"/>
        </w:rPr>
        <w:t>برداری رخ داده که مجرم بنا داشته با سوء</w:t>
      </w:r>
      <w:r w:rsidR="00F40AC3" w:rsidRPr="00F22CFC">
        <w:rPr>
          <w:rFonts w:asciiTheme="minorBidi" w:eastAsia="Times New Roman" w:hAnsiTheme="minorBidi"/>
          <w:b/>
          <w:bCs/>
          <w:rtl/>
          <w:lang w:eastAsia="sv-SE"/>
        </w:rPr>
        <w:t>‌</w:t>
      </w:r>
      <w:r w:rsidRPr="00F22CFC">
        <w:rPr>
          <w:rFonts w:asciiTheme="minorBidi" w:eastAsia="Times New Roman" w:hAnsiTheme="minorBidi"/>
          <w:b/>
          <w:bCs/>
          <w:rtl/>
          <w:lang w:eastAsia="sv-SE"/>
        </w:rPr>
        <w:t>استفاده از آن قربانی را مورد تهدید قرار دهد که البته این موضوع نیز سوای جرم جنسی مورد بررسی قرار می‌گیرد</w:t>
      </w:r>
      <w:r w:rsidRPr="00F22CFC">
        <w:rPr>
          <w:rFonts w:asciiTheme="minorBidi" w:eastAsia="Times New Roman" w:hAnsiTheme="minorBidi"/>
          <w:b/>
          <w:bCs/>
          <w:lang w:eastAsia="sv-SE"/>
        </w:rPr>
        <w:t>.</w:t>
      </w:r>
    </w:p>
    <w:p w:rsidR="00F40AC3" w:rsidRPr="00F22CFC" w:rsidRDefault="00874E72" w:rsidP="00F22CFC">
      <w:pPr>
        <w:pStyle w:val="Ingetavstnd"/>
        <w:bidi/>
        <w:jc w:val="both"/>
        <w:rPr>
          <w:rFonts w:asciiTheme="minorBidi" w:eastAsia="Times New Roman" w:hAnsiTheme="minorBidi"/>
          <w:b/>
          <w:bCs/>
          <w:rtl/>
          <w:lang w:eastAsia="sv-SE"/>
        </w:rPr>
      </w:pPr>
      <w:r w:rsidRPr="00F22CFC">
        <w:rPr>
          <w:rFonts w:asciiTheme="minorBidi" w:eastAsia="Times New Roman" w:hAnsiTheme="minorBidi"/>
          <w:b/>
          <w:bCs/>
          <w:rtl/>
          <w:lang w:eastAsia="sv-SE"/>
        </w:rPr>
        <w:t>مصطفایی</w:t>
      </w:r>
      <w:r w:rsidR="00F40AC3" w:rsidRPr="00F22CFC">
        <w:rPr>
          <w:rFonts w:asciiTheme="minorBidi" w:eastAsia="Times New Roman" w:hAnsiTheme="minorBidi"/>
          <w:b/>
          <w:bCs/>
          <w:rtl/>
          <w:lang w:eastAsia="sv-SE"/>
        </w:rPr>
        <w:t>،</w:t>
      </w:r>
      <w:r w:rsidRPr="00F22CFC">
        <w:rPr>
          <w:rFonts w:asciiTheme="minorBidi" w:eastAsia="Times New Roman" w:hAnsiTheme="minorBidi"/>
          <w:b/>
          <w:bCs/>
          <w:rtl/>
          <w:lang w:eastAsia="sv-SE"/>
        </w:rPr>
        <w:t xml:space="preserve"> تصریح کرد: در حوزه قتل‌های سریالی نیز باید بگویم که در مجموع در سال جاری دو پرونده این</w:t>
      </w:r>
      <w:r w:rsidR="00F40AC3" w:rsidRPr="00F22CFC">
        <w:rPr>
          <w:rFonts w:asciiTheme="minorBidi" w:eastAsia="Times New Roman" w:hAnsiTheme="minorBidi"/>
          <w:b/>
          <w:bCs/>
          <w:rtl/>
          <w:lang w:eastAsia="sv-SE"/>
        </w:rPr>
        <w:t>‌</w:t>
      </w:r>
      <w:r w:rsidRPr="00F22CFC">
        <w:rPr>
          <w:rFonts w:asciiTheme="minorBidi" w:eastAsia="Times New Roman" w:hAnsiTheme="minorBidi"/>
          <w:b/>
          <w:bCs/>
          <w:rtl/>
          <w:lang w:eastAsia="sv-SE"/>
        </w:rPr>
        <w:t>چنینی داشتیم که یکی در استان کردستان با سه فقره قتل بود و دیگری نیز در استان بوشهر با مورد ارتکاب قتل گزارش شده است</w:t>
      </w:r>
      <w:r w:rsidRPr="00F22CFC">
        <w:rPr>
          <w:rFonts w:asciiTheme="minorBidi" w:eastAsia="Times New Roman" w:hAnsiTheme="minorBidi"/>
          <w:b/>
          <w:bCs/>
          <w:lang w:eastAsia="sv-SE"/>
        </w:rPr>
        <w:t>.</w:t>
      </w:r>
    </w:p>
    <w:p w:rsidR="00F40AC3" w:rsidRPr="00F22CFC" w:rsidRDefault="00F40AC3" w:rsidP="00F22CFC">
      <w:pPr>
        <w:pStyle w:val="Ingetavstnd"/>
        <w:bidi/>
        <w:jc w:val="both"/>
        <w:rPr>
          <w:rFonts w:asciiTheme="minorBidi" w:eastAsia="Times New Roman" w:hAnsiTheme="minorBidi"/>
          <w:b/>
          <w:bCs/>
          <w:rtl/>
          <w:lang w:eastAsia="sv-SE"/>
        </w:rPr>
      </w:pPr>
      <w:r w:rsidRPr="00F22CFC">
        <w:rPr>
          <w:rFonts w:asciiTheme="minorBidi" w:eastAsia="Times New Roman" w:hAnsiTheme="minorBidi"/>
          <w:b/>
          <w:bCs/>
          <w:rtl/>
          <w:lang w:eastAsia="sv-SE"/>
        </w:rPr>
        <w:t>او</w:t>
      </w:r>
      <w:r w:rsidR="00874E72" w:rsidRPr="00F22CFC">
        <w:rPr>
          <w:rFonts w:asciiTheme="minorBidi" w:eastAsia="Times New Roman" w:hAnsiTheme="minorBidi"/>
          <w:b/>
          <w:bCs/>
          <w:rtl/>
          <w:lang w:eastAsia="sv-SE"/>
        </w:rPr>
        <w:t xml:space="preserve"> افزود: در پرونده کردستان فردی علی</w:t>
      </w:r>
      <w:r w:rsidRPr="00F22CFC">
        <w:rPr>
          <w:rFonts w:asciiTheme="minorBidi" w:eastAsia="Times New Roman" w:hAnsiTheme="minorBidi"/>
          <w:b/>
          <w:bCs/>
          <w:rtl/>
          <w:lang w:eastAsia="sv-SE"/>
        </w:rPr>
        <w:t>‌</w:t>
      </w:r>
      <w:r w:rsidR="00874E72" w:rsidRPr="00F22CFC">
        <w:rPr>
          <w:rFonts w:asciiTheme="minorBidi" w:eastAsia="Times New Roman" w:hAnsiTheme="minorBidi"/>
          <w:b/>
          <w:bCs/>
          <w:rtl/>
          <w:lang w:eastAsia="sv-SE"/>
        </w:rPr>
        <w:t>رغم داشتن زن و بچه، به دیگران وعده ازدواج می‌داد و آنان را به قتل می‌رساند که البته این پرونده هم</w:t>
      </w:r>
      <w:r w:rsidRPr="00F22CFC">
        <w:rPr>
          <w:rFonts w:asciiTheme="minorBidi" w:eastAsia="Times New Roman" w:hAnsiTheme="minorBidi"/>
          <w:b/>
          <w:bCs/>
          <w:rtl/>
          <w:lang w:eastAsia="sv-SE"/>
        </w:rPr>
        <w:t>‌</w:t>
      </w:r>
      <w:r w:rsidR="00874E72" w:rsidRPr="00F22CFC">
        <w:rPr>
          <w:rFonts w:asciiTheme="minorBidi" w:eastAsia="Times New Roman" w:hAnsiTheme="minorBidi"/>
          <w:b/>
          <w:bCs/>
          <w:rtl/>
          <w:lang w:eastAsia="sv-SE"/>
        </w:rPr>
        <w:t>چنان از چرخه رسیدگی خارج نشده و تیمی در حال بررسی آن هستند</w:t>
      </w:r>
      <w:r w:rsidR="00874E72" w:rsidRPr="00F22CFC">
        <w:rPr>
          <w:rFonts w:asciiTheme="minorBidi" w:eastAsia="Times New Roman" w:hAnsiTheme="minorBidi"/>
          <w:b/>
          <w:bCs/>
          <w:lang w:eastAsia="sv-SE"/>
        </w:rPr>
        <w:t>.</w:t>
      </w:r>
    </w:p>
    <w:p w:rsidR="00874E72" w:rsidRPr="00F22CFC" w:rsidRDefault="00874E72" w:rsidP="00F22CFC">
      <w:pPr>
        <w:pStyle w:val="Ingetavstnd"/>
        <w:bidi/>
        <w:jc w:val="both"/>
        <w:rPr>
          <w:rFonts w:asciiTheme="minorBidi" w:hAnsiTheme="minorBidi"/>
          <w:b/>
          <w:bCs/>
          <w:shd w:val="clear" w:color="auto" w:fill="FFFFFF"/>
          <w:rtl/>
          <w:lang w:bidi="fa-IR"/>
        </w:rPr>
      </w:pPr>
      <w:r w:rsidRPr="00F22CFC">
        <w:rPr>
          <w:rFonts w:asciiTheme="minorBidi" w:eastAsia="Times New Roman" w:hAnsiTheme="minorBidi"/>
          <w:b/>
          <w:bCs/>
          <w:rtl/>
          <w:lang w:eastAsia="sv-SE"/>
        </w:rPr>
        <w:t>به</w:t>
      </w:r>
      <w:r w:rsidR="00F40AC3" w:rsidRPr="00F22CFC">
        <w:rPr>
          <w:rFonts w:asciiTheme="minorBidi" w:eastAsia="Times New Roman" w:hAnsiTheme="minorBidi"/>
          <w:b/>
          <w:bCs/>
          <w:rtl/>
          <w:lang w:eastAsia="sv-SE"/>
        </w:rPr>
        <w:t>‌</w:t>
      </w:r>
      <w:r w:rsidRPr="00F22CFC">
        <w:rPr>
          <w:rFonts w:asciiTheme="minorBidi" w:eastAsia="Times New Roman" w:hAnsiTheme="minorBidi"/>
          <w:b/>
          <w:bCs/>
          <w:rtl/>
          <w:lang w:eastAsia="sv-SE"/>
        </w:rPr>
        <w:t>گفته معاون مبارزه با جرایم جنایی پلیس کشور</w:t>
      </w:r>
      <w:r w:rsidR="00F40AC3" w:rsidRPr="00F22CFC">
        <w:rPr>
          <w:rFonts w:asciiTheme="minorBidi" w:eastAsia="Times New Roman" w:hAnsiTheme="minorBidi"/>
          <w:b/>
          <w:bCs/>
          <w:rtl/>
          <w:lang w:eastAsia="sv-SE"/>
        </w:rPr>
        <w:t>،</w:t>
      </w:r>
      <w:r w:rsidRPr="00F22CFC">
        <w:rPr>
          <w:rFonts w:asciiTheme="minorBidi" w:eastAsia="Times New Roman" w:hAnsiTheme="minorBidi"/>
          <w:b/>
          <w:bCs/>
          <w:rtl/>
          <w:lang w:eastAsia="sv-SE"/>
        </w:rPr>
        <w:t xml:space="preserve"> در بین قتل‌های فامیلی نیز بیش</w:t>
      </w:r>
      <w:r w:rsidR="00F40AC3" w:rsidRPr="00F22CFC">
        <w:rPr>
          <w:rFonts w:asciiTheme="minorBidi" w:eastAsia="Times New Roman" w:hAnsiTheme="minorBidi"/>
          <w:b/>
          <w:bCs/>
          <w:rtl/>
          <w:lang w:eastAsia="sv-SE"/>
        </w:rPr>
        <w:t>‌</w:t>
      </w:r>
      <w:r w:rsidRPr="00F22CFC">
        <w:rPr>
          <w:rFonts w:asciiTheme="minorBidi" w:eastAsia="Times New Roman" w:hAnsiTheme="minorBidi"/>
          <w:b/>
          <w:bCs/>
          <w:rtl/>
          <w:lang w:eastAsia="sv-SE"/>
        </w:rPr>
        <w:t>ترین نسبت میان قتل‌هایی بوده که زن و شوهر یا در آن دخیل بوده یا مستقیما اقدام به قتل کرده‌اند</w:t>
      </w:r>
      <w:r w:rsidRPr="00F22CFC">
        <w:rPr>
          <w:rFonts w:asciiTheme="minorBidi" w:eastAsia="Times New Roman" w:hAnsiTheme="minorBidi"/>
          <w:b/>
          <w:bCs/>
          <w:lang w:eastAsia="sv-SE"/>
        </w:rPr>
        <w:t>.</w:t>
      </w:r>
      <w:r w:rsidR="00F40AC3" w:rsidRPr="00F22CFC">
        <w:rPr>
          <w:rFonts w:asciiTheme="minorBidi" w:eastAsia="Times New Roman" w:hAnsiTheme="minorBidi"/>
          <w:b/>
          <w:bCs/>
          <w:rtl/>
          <w:lang w:eastAsia="sv-SE"/>
        </w:rPr>
        <w:t>‌(</w:t>
      </w:r>
      <w:r w:rsidRPr="00F22CFC">
        <w:rPr>
          <w:rFonts w:asciiTheme="minorBidi" w:eastAsia="Times New Roman" w:hAnsiTheme="minorBidi"/>
          <w:b/>
          <w:bCs/>
          <w:rtl/>
          <w:lang w:eastAsia="sv-SE"/>
        </w:rPr>
        <w:t>ایسنا</w:t>
      </w:r>
      <w:r w:rsidR="00F40AC3" w:rsidRPr="00F22CFC">
        <w:rPr>
          <w:rFonts w:asciiTheme="minorBidi" w:eastAsia="Times New Roman" w:hAnsiTheme="minorBidi"/>
          <w:b/>
          <w:bCs/>
          <w:rtl/>
          <w:lang w:eastAsia="sv-SE"/>
        </w:rPr>
        <w:t>،</w:t>
      </w:r>
      <w:r w:rsidR="00F40AC3" w:rsidRPr="00F22CFC">
        <w:rPr>
          <w:rFonts w:asciiTheme="minorBidi" w:hAnsiTheme="minorBidi"/>
          <w:b/>
          <w:bCs/>
          <w:shd w:val="clear" w:color="auto" w:fill="FFFFFF"/>
          <w:rtl/>
        </w:rPr>
        <w:t>16</w:t>
      </w:r>
      <w:r w:rsidRPr="00F22CFC">
        <w:rPr>
          <w:rFonts w:asciiTheme="minorBidi" w:hAnsiTheme="minorBidi"/>
          <w:b/>
          <w:bCs/>
          <w:shd w:val="clear" w:color="auto" w:fill="FFFFFF"/>
        </w:rPr>
        <w:t xml:space="preserve"> </w:t>
      </w:r>
      <w:r w:rsidRPr="00F22CFC">
        <w:rPr>
          <w:rFonts w:asciiTheme="minorBidi" w:hAnsiTheme="minorBidi"/>
          <w:b/>
          <w:bCs/>
          <w:shd w:val="clear" w:color="auto" w:fill="FFFFFF"/>
          <w:rtl/>
        </w:rPr>
        <w:t xml:space="preserve">مهر </w:t>
      </w:r>
      <w:r w:rsidR="00F40AC3" w:rsidRPr="00F22CFC">
        <w:rPr>
          <w:rFonts w:asciiTheme="minorBidi" w:hAnsiTheme="minorBidi"/>
          <w:b/>
          <w:bCs/>
          <w:shd w:val="clear" w:color="auto" w:fill="FFFFFF"/>
          <w:rtl/>
          <w:lang w:bidi="fa-IR"/>
        </w:rPr>
        <w:t>1393)</w:t>
      </w:r>
    </w:p>
    <w:p w:rsidR="00F449E2" w:rsidRPr="00F22CFC" w:rsidRDefault="00F449E2" w:rsidP="00F22CFC">
      <w:pPr>
        <w:pStyle w:val="Ingetavstnd"/>
        <w:bidi/>
        <w:jc w:val="both"/>
        <w:rPr>
          <w:rFonts w:asciiTheme="minorBidi" w:hAnsiTheme="minorBidi"/>
          <w:b/>
          <w:bCs/>
          <w:rtl/>
        </w:rPr>
      </w:pP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«تجاوز به 40 دختر و زن شوهردار»</w:t>
      </w:r>
      <w:r w:rsidR="00C63AFC" w:rsidRPr="00F22CFC">
        <w:rPr>
          <w:rFonts w:asciiTheme="minorBidi" w:hAnsiTheme="minorBidi"/>
          <w:b/>
          <w:bCs/>
          <w:rtl/>
        </w:rPr>
        <w:t xml:space="preserve">؛ </w:t>
      </w:r>
      <w:r w:rsidRPr="00F22CFC">
        <w:rPr>
          <w:rFonts w:asciiTheme="minorBidi" w:hAnsiTheme="minorBidi"/>
          <w:b/>
          <w:bCs/>
          <w:rtl/>
        </w:rPr>
        <w:t>به‌گزارش</w:t>
      </w:r>
      <w:r w:rsidR="00C63AFC" w:rsidRPr="00F22CFC">
        <w:rPr>
          <w:rFonts w:asciiTheme="minorBidi" w:hAnsiTheme="minorBidi"/>
          <w:b/>
          <w:bCs/>
          <w:rtl/>
        </w:rPr>
        <w:t xml:space="preserve"> خبرگزاری‌ حکومتی</w:t>
      </w:r>
      <w:r w:rsidRPr="00F22CFC">
        <w:rPr>
          <w:rFonts w:asciiTheme="minorBidi" w:hAnsiTheme="minorBidi"/>
          <w:b/>
          <w:bCs/>
          <w:rtl/>
        </w:rPr>
        <w:t xml:space="preserve"> جام جم آلاین</w:t>
      </w:r>
      <w:r w:rsidR="00C63AFC" w:rsidRPr="00F22CFC">
        <w:rPr>
          <w:rFonts w:asciiTheme="minorBidi" w:hAnsiTheme="minorBidi"/>
          <w:b/>
          <w:bCs/>
          <w:rtl/>
        </w:rPr>
        <w:t xml:space="preserve"> به نقل از خبرگزاری حکومتی تسنیم، </w:t>
      </w:r>
      <w:r w:rsidRPr="00F22CFC">
        <w:rPr>
          <w:rFonts w:asciiTheme="minorBidi" w:hAnsiTheme="minorBidi"/>
          <w:b/>
          <w:bCs/>
          <w:rtl/>
        </w:rPr>
        <w:t xml:space="preserve">تجاوز و قتل دختر </w:t>
      </w:r>
      <w:r w:rsidR="00C63AFC" w:rsidRPr="00F22CFC">
        <w:rPr>
          <w:rFonts w:asciiTheme="minorBidi" w:hAnsiTheme="minorBidi"/>
          <w:b/>
          <w:bCs/>
          <w:rtl/>
        </w:rPr>
        <w:t>7</w:t>
      </w:r>
      <w:r w:rsidRPr="00F22CFC">
        <w:rPr>
          <w:rFonts w:asciiTheme="minorBidi" w:hAnsiTheme="minorBidi"/>
          <w:b/>
          <w:bCs/>
          <w:rtl/>
        </w:rPr>
        <w:t xml:space="preserve"> ساله پارس‌آبادی به قدری تکان</w:t>
      </w:r>
      <w:r w:rsidR="00C63AFC" w:rsidRPr="00F22CFC">
        <w:rPr>
          <w:rFonts w:asciiTheme="minorBidi" w:hAnsiTheme="minorBidi"/>
          <w:b/>
          <w:bCs/>
          <w:rtl/>
        </w:rPr>
        <w:t>‌</w:t>
      </w:r>
      <w:r w:rsidRPr="00F22CFC">
        <w:rPr>
          <w:rFonts w:asciiTheme="minorBidi" w:hAnsiTheme="minorBidi"/>
          <w:b/>
          <w:bCs/>
          <w:rtl/>
        </w:rPr>
        <w:t>دهنده بود که نه تنها دل خانواده و همشهریانش</w:t>
      </w:r>
      <w:r w:rsidR="00C63AFC" w:rsidRPr="00F22CFC">
        <w:rPr>
          <w:rFonts w:asciiTheme="minorBidi" w:hAnsiTheme="minorBidi"/>
          <w:b/>
          <w:bCs/>
          <w:rtl/>
        </w:rPr>
        <w:t>،</w:t>
      </w:r>
      <w:r w:rsidRPr="00F22CFC">
        <w:rPr>
          <w:rFonts w:asciiTheme="minorBidi" w:hAnsiTheme="minorBidi"/>
          <w:b/>
          <w:bCs/>
          <w:rtl/>
        </w:rPr>
        <w:t xml:space="preserve"> بلکه دل تمام مردم ایران را به درد آورد؛ جنایتی دل</w:t>
      </w:r>
      <w:r w:rsidR="00C63AFC" w:rsidRPr="00F22CFC">
        <w:rPr>
          <w:rFonts w:asciiTheme="minorBidi" w:hAnsiTheme="minorBidi"/>
          <w:b/>
          <w:bCs/>
          <w:rtl/>
        </w:rPr>
        <w:t>‌</w:t>
      </w:r>
      <w:r w:rsidRPr="00F22CFC">
        <w:rPr>
          <w:rFonts w:asciiTheme="minorBidi" w:hAnsiTheme="minorBidi"/>
          <w:b/>
          <w:bCs/>
          <w:rtl/>
        </w:rPr>
        <w:t>خراش که پیچیده</w:t>
      </w:r>
      <w:r w:rsidR="00C63AFC" w:rsidRPr="00F22CFC">
        <w:rPr>
          <w:rFonts w:asciiTheme="minorBidi" w:hAnsiTheme="minorBidi"/>
          <w:b/>
          <w:bCs/>
          <w:rtl/>
        </w:rPr>
        <w:t>‌</w:t>
      </w:r>
      <w:r w:rsidRPr="00F22CFC">
        <w:rPr>
          <w:rFonts w:asciiTheme="minorBidi" w:hAnsiTheme="minorBidi"/>
          <w:b/>
          <w:bCs/>
          <w:rtl/>
        </w:rPr>
        <w:t>شدن خبر آن در فضای مجازی و رسانه‌های رسمی، موجی از احساسات مردمی را به دنبال داشت تا</w:t>
      </w:r>
      <w:r w:rsidR="00C63AFC" w:rsidRPr="00F22CFC">
        <w:rPr>
          <w:rFonts w:asciiTheme="minorBidi" w:hAnsiTheme="minorBidi"/>
          <w:b/>
          <w:bCs/>
          <w:rtl/>
        </w:rPr>
        <w:t xml:space="preserve"> </w:t>
      </w:r>
      <w:r w:rsidRPr="00F22CFC">
        <w:rPr>
          <w:rFonts w:asciiTheme="minorBidi" w:hAnsiTheme="minorBidi"/>
          <w:b/>
          <w:bCs/>
          <w:rtl/>
        </w:rPr>
        <w:t>جایی که با روشن شدن ابعاد مختلف این جنایت هولناک و مشخص شدن هویت متجاوز و قاتل آتنا اصلانی، اهالی پارس</w:t>
      </w:r>
      <w:r w:rsidR="00C63AFC" w:rsidRPr="00F22CFC">
        <w:rPr>
          <w:rFonts w:asciiTheme="minorBidi" w:hAnsiTheme="minorBidi"/>
          <w:b/>
          <w:bCs/>
          <w:rtl/>
        </w:rPr>
        <w:t>‌</w:t>
      </w:r>
      <w:r w:rsidRPr="00F22CFC">
        <w:rPr>
          <w:rFonts w:asciiTheme="minorBidi" w:hAnsiTheme="minorBidi"/>
          <w:b/>
          <w:bCs/>
          <w:rtl/>
        </w:rPr>
        <w:t>آباد در مقابل منزل قاتل تجمع کردند</w:t>
      </w:r>
      <w:r w:rsidRPr="00F22CFC">
        <w:rPr>
          <w:rFonts w:asciiTheme="minorBidi" w:hAnsiTheme="minorBidi"/>
          <w:b/>
          <w:bCs/>
        </w:rPr>
        <w:t>.</w:t>
      </w:r>
    </w:p>
    <w:p w:rsidR="00646685" w:rsidRPr="00F22CFC" w:rsidRDefault="00C63AFC" w:rsidP="00F22CFC">
      <w:pPr>
        <w:pStyle w:val="Ingetavstnd"/>
        <w:bidi/>
        <w:jc w:val="both"/>
        <w:rPr>
          <w:rFonts w:asciiTheme="minorBidi" w:hAnsiTheme="minorBidi"/>
          <w:b/>
          <w:bCs/>
        </w:rPr>
      </w:pPr>
      <w:r w:rsidRPr="00F22CFC">
        <w:rPr>
          <w:rFonts w:asciiTheme="minorBidi" w:hAnsiTheme="minorBidi"/>
          <w:b/>
          <w:bCs/>
          <w:rtl/>
        </w:rPr>
        <w:t xml:space="preserve">این رسانه‌های حکومتی که به هیچ‌وجه به دلایل اصلی و ریشه‌ای سیاسی و اجتماعی و قانونی این نوع جنایت نمی‌پردازند در ادامه گزارش خود نوشته‌اند؛ </w:t>
      </w:r>
      <w:r w:rsidR="00646685" w:rsidRPr="00F22CFC">
        <w:rPr>
          <w:rFonts w:asciiTheme="minorBidi" w:hAnsiTheme="minorBidi"/>
          <w:b/>
          <w:bCs/>
          <w:rtl/>
        </w:rPr>
        <w:t xml:space="preserve">اما نگاهی به پرونده‌های جنایی چند سال اخیر نشان می‌دهد، هستند پرونده‌های مشابه پرونده آتنا </w:t>
      </w:r>
      <w:r w:rsidRPr="00F22CFC">
        <w:rPr>
          <w:rFonts w:asciiTheme="minorBidi" w:hAnsiTheme="minorBidi"/>
          <w:b/>
          <w:bCs/>
          <w:rtl/>
        </w:rPr>
        <w:t>7</w:t>
      </w:r>
      <w:r w:rsidR="00646685" w:rsidRPr="00F22CFC">
        <w:rPr>
          <w:rFonts w:asciiTheme="minorBidi" w:hAnsiTheme="minorBidi"/>
          <w:b/>
          <w:bCs/>
          <w:rtl/>
        </w:rPr>
        <w:t xml:space="preserve"> ساله که حتی </w:t>
      </w:r>
      <w:r w:rsidR="00E761B9" w:rsidRPr="00F22CFC">
        <w:rPr>
          <w:rFonts w:asciiTheme="minorBidi" w:hAnsiTheme="minorBidi"/>
          <w:b/>
          <w:bCs/>
          <w:rtl/>
        </w:rPr>
        <w:t>با وجود</w:t>
      </w:r>
      <w:r w:rsidR="00646685" w:rsidRPr="00F22CFC">
        <w:rPr>
          <w:rFonts w:asciiTheme="minorBidi" w:hAnsiTheme="minorBidi"/>
          <w:b/>
          <w:bCs/>
          <w:rtl/>
        </w:rPr>
        <w:t xml:space="preserve"> دل</w:t>
      </w:r>
      <w:r w:rsidR="00E761B9" w:rsidRPr="00F22CFC">
        <w:rPr>
          <w:rFonts w:asciiTheme="minorBidi" w:hAnsiTheme="minorBidi"/>
          <w:b/>
          <w:bCs/>
          <w:rtl/>
        </w:rPr>
        <w:t>‌</w:t>
      </w:r>
      <w:r w:rsidR="00646685" w:rsidRPr="00F22CFC">
        <w:rPr>
          <w:rFonts w:asciiTheme="minorBidi" w:hAnsiTheme="minorBidi"/>
          <w:b/>
          <w:bCs/>
          <w:rtl/>
        </w:rPr>
        <w:t>خراش بودن و بزرگ</w:t>
      </w:r>
      <w:r w:rsidR="00E761B9" w:rsidRPr="00F22CFC">
        <w:rPr>
          <w:rFonts w:asciiTheme="minorBidi" w:hAnsiTheme="minorBidi"/>
          <w:b/>
          <w:bCs/>
          <w:rtl/>
        </w:rPr>
        <w:t>‌</w:t>
      </w:r>
      <w:r w:rsidR="00646685" w:rsidRPr="00F22CFC">
        <w:rPr>
          <w:rFonts w:asciiTheme="minorBidi" w:hAnsiTheme="minorBidi"/>
          <w:b/>
          <w:bCs/>
          <w:rtl/>
        </w:rPr>
        <w:t>تر بودن ابعاد آن</w:t>
      </w:r>
      <w:r w:rsidRPr="00F22CFC">
        <w:rPr>
          <w:rFonts w:asciiTheme="minorBidi" w:hAnsiTheme="minorBidi"/>
          <w:b/>
          <w:bCs/>
          <w:rtl/>
        </w:rPr>
        <w:t>‌</w:t>
      </w:r>
      <w:r w:rsidR="00646685" w:rsidRPr="00F22CFC">
        <w:rPr>
          <w:rFonts w:asciiTheme="minorBidi" w:hAnsiTheme="minorBidi"/>
          <w:b/>
          <w:bCs/>
          <w:rtl/>
        </w:rPr>
        <w:t>ها، بعد از چند سال هنوز به نتیجه نرسیده و با وجود دستگیری متهمین آن‌ها از سوی پلیس آگاهی، یا صدور احکام آن‌ها به درازا کشیده و یا اجرای حکم</w:t>
      </w:r>
      <w:r w:rsidRPr="00F22CFC">
        <w:rPr>
          <w:rFonts w:asciiTheme="minorBidi" w:hAnsiTheme="minorBidi"/>
          <w:b/>
          <w:bCs/>
          <w:rtl/>
        </w:rPr>
        <w:t>‌</w:t>
      </w:r>
      <w:r w:rsidR="00646685" w:rsidRPr="00F22CFC">
        <w:rPr>
          <w:rFonts w:asciiTheme="minorBidi" w:hAnsiTheme="minorBidi"/>
          <w:b/>
          <w:bCs/>
          <w:rtl/>
        </w:rPr>
        <w:t>شان؛ ولی فصل مشترک همه این پرونده‌ها آن است که قاتلین و متجاوزین زنان و دختران، طعم مجازات جنایاتی که مرتکب شده‌اند را نچشیده‌اند</w:t>
      </w:r>
      <w:r w:rsidR="00646685"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Style w:val="Stark"/>
          <w:rFonts w:asciiTheme="minorBidi" w:hAnsiTheme="minorBidi"/>
          <w:bdr w:val="none" w:sz="0" w:space="0" w:color="auto" w:frame="1"/>
          <w:rtl/>
        </w:rPr>
        <w:t>پرونده اول: تجاوز به 40 دختر و زن شوهردار در پوشش پستچی</w:t>
      </w:r>
      <w:r w:rsidR="00C63AFC" w:rsidRPr="00F22CFC">
        <w:rPr>
          <w:rStyle w:val="Stark"/>
          <w:rFonts w:asciiTheme="minorBidi" w:hAnsiTheme="minorBidi"/>
          <w:bdr w:val="none" w:sz="0" w:space="0" w:color="auto" w:frame="1"/>
          <w:rtl/>
        </w:rPr>
        <w:t xml:space="preserve">. </w:t>
      </w:r>
      <w:r w:rsidRPr="00F22CFC">
        <w:rPr>
          <w:rFonts w:asciiTheme="minorBidi" w:hAnsiTheme="minorBidi"/>
          <w:b/>
          <w:bCs/>
          <w:rtl/>
        </w:rPr>
        <w:t xml:space="preserve">اول تیرماه سال </w:t>
      </w:r>
      <w:r w:rsidR="00C63AFC" w:rsidRPr="00F22CFC">
        <w:rPr>
          <w:rFonts w:asciiTheme="minorBidi" w:hAnsiTheme="minorBidi"/>
          <w:b/>
          <w:bCs/>
          <w:rtl/>
        </w:rPr>
        <w:t>91</w:t>
      </w:r>
      <w:r w:rsidRPr="00F22CFC">
        <w:rPr>
          <w:rFonts w:asciiTheme="minorBidi" w:hAnsiTheme="minorBidi"/>
          <w:b/>
          <w:bCs/>
          <w:rtl/>
        </w:rPr>
        <w:t xml:space="preserve"> خانم جوانی با مراجعه به کلانتری </w:t>
      </w:r>
      <w:r w:rsidR="00C63AFC" w:rsidRPr="00F22CFC">
        <w:rPr>
          <w:rFonts w:asciiTheme="minorBidi" w:hAnsiTheme="minorBidi"/>
          <w:b/>
          <w:bCs/>
          <w:rtl/>
        </w:rPr>
        <w:t>110</w:t>
      </w:r>
      <w:r w:rsidRPr="00F22CFC">
        <w:rPr>
          <w:rFonts w:asciiTheme="minorBidi" w:hAnsiTheme="minorBidi"/>
          <w:b/>
          <w:bCs/>
          <w:rtl/>
        </w:rPr>
        <w:t xml:space="preserve"> شهدا اعلام کرد که مرد جوانی در حالی که مرا مورد تهدید به آزار قرار داده بود، با تهدید چاقو اقدام به سرقت گردنبندم در داخل آسانسور مجتمع مسکونی محل سکونتم واقع در میدان شهید محلاتی کرد</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 xml:space="preserve">با تشکیل پرونده مقدماتی و به دستور قاضی ملاتبار، بازپرس شعبه هشتم دادسرای ناحیه </w:t>
      </w:r>
      <w:r w:rsidR="00C63AFC" w:rsidRPr="00F22CFC">
        <w:rPr>
          <w:rFonts w:asciiTheme="minorBidi" w:hAnsiTheme="minorBidi"/>
          <w:b/>
          <w:bCs/>
          <w:rtl/>
        </w:rPr>
        <w:t>21</w:t>
      </w:r>
      <w:r w:rsidRPr="00F22CFC">
        <w:rPr>
          <w:rFonts w:asciiTheme="minorBidi" w:hAnsiTheme="minorBidi"/>
          <w:b/>
          <w:bCs/>
          <w:rtl/>
        </w:rPr>
        <w:t xml:space="preserve"> تهران، پرونده جهت رسیدگی در اختیار اداره شانزدهم پلیس آگاهی تهران بزرگ قرار گرفت</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در جریان انجام تحقیقات بدوی، مشخص شد موارد مشابه دیگری سرقت و اذیت و آزار زنان به همین شیوه و شگرد و تحت عنوان م</w:t>
      </w:r>
      <w:r w:rsidR="00C63AFC" w:rsidRPr="00F22CFC">
        <w:rPr>
          <w:rFonts w:asciiTheme="minorBidi" w:hAnsiTheme="minorBidi"/>
          <w:b/>
          <w:bCs/>
          <w:rtl/>
        </w:rPr>
        <w:t>ا</w:t>
      </w:r>
      <w:r w:rsidRPr="00F22CFC">
        <w:rPr>
          <w:rFonts w:asciiTheme="minorBidi" w:hAnsiTheme="minorBidi"/>
          <w:b/>
          <w:bCs/>
          <w:rtl/>
        </w:rPr>
        <w:t>مور پست رخ داده که کارآگاهان اداره شانزدهم با بررسی شکایت‌های مشابه موفق به شناسایی تعداد دیگری از شکات شدند که متهم به</w:t>
      </w:r>
      <w:r w:rsidR="00C63AFC" w:rsidRPr="00F22CFC">
        <w:rPr>
          <w:rFonts w:asciiTheme="minorBidi" w:hAnsiTheme="minorBidi"/>
          <w:b/>
          <w:bCs/>
          <w:rtl/>
        </w:rPr>
        <w:t>‌</w:t>
      </w:r>
      <w:r w:rsidRPr="00F22CFC">
        <w:rPr>
          <w:rFonts w:asciiTheme="minorBidi" w:hAnsiTheme="minorBidi"/>
          <w:b/>
          <w:bCs/>
          <w:rtl/>
        </w:rPr>
        <w:t>بهانه تحویل دادن بسته پستی و با مراجعه به مجتمع‌های مسکونی دارای آسانسور، به</w:t>
      </w:r>
      <w:r w:rsidR="00C63AFC" w:rsidRPr="00F22CFC">
        <w:rPr>
          <w:rFonts w:asciiTheme="minorBidi" w:hAnsiTheme="minorBidi"/>
          <w:b/>
          <w:bCs/>
          <w:rtl/>
        </w:rPr>
        <w:t>‌</w:t>
      </w:r>
      <w:r w:rsidRPr="00F22CFC">
        <w:rPr>
          <w:rFonts w:asciiTheme="minorBidi" w:hAnsiTheme="minorBidi"/>
          <w:b/>
          <w:bCs/>
          <w:rtl/>
        </w:rPr>
        <w:t>شیوه مشابه اقدام به سرقت طلا و جواهرات و تلاش برای آزار و اذیت آن</w:t>
      </w:r>
      <w:r w:rsidR="00C63AFC" w:rsidRPr="00F22CFC">
        <w:rPr>
          <w:rFonts w:asciiTheme="minorBidi" w:hAnsiTheme="minorBidi"/>
          <w:b/>
          <w:bCs/>
          <w:rtl/>
        </w:rPr>
        <w:t>‌</w:t>
      </w:r>
      <w:r w:rsidRPr="00F22CFC">
        <w:rPr>
          <w:rFonts w:asciiTheme="minorBidi" w:hAnsiTheme="minorBidi"/>
          <w:b/>
          <w:bCs/>
          <w:rtl/>
        </w:rPr>
        <w:t>ها کرده بود. حتی یکی از زنانی که به همین شیوه و شگرد قربانی این فرد شیطان</w:t>
      </w:r>
      <w:r w:rsidR="00C63AFC" w:rsidRPr="00F22CFC">
        <w:rPr>
          <w:rFonts w:asciiTheme="minorBidi" w:hAnsiTheme="minorBidi"/>
          <w:b/>
          <w:bCs/>
          <w:rtl/>
        </w:rPr>
        <w:t>‌</w:t>
      </w:r>
      <w:r w:rsidRPr="00F22CFC">
        <w:rPr>
          <w:rFonts w:asciiTheme="minorBidi" w:hAnsiTheme="minorBidi"/>
          <w:b/>
          <w:bCs/>
          <w:rtl/>
        </w:rPr>
        <w:t>صفت شده بود عنوان می‌کند که پیش از این</w:t>
      </w:r>
      <w:r w:rsidR="00C63AFC" w:rsidRPr="00F22CFC">
        <w:rPr>
          <w:rFonts w:asciiTheme="minorBidi" w:hAnsiTheme="minorBidi"/>
          <w:b/>
          <w:bCs/>
          <w:rtl/>
        </w:rPr>
        <w:t>‌</w:t>
      </w:r>
      <w:r w:rsidRPr="00F22CFC">
        <w:rPr>
          <w:rFonts w:asciiTheme="minorBidi" w:hAnsiTheme="minorBidi"/>
          <w:b/>
          <w:bCs/>
          <w:rtl/>
        </w:rPr>
        <w:t xml:space="preserve">که وی قربانی این جوان شیطانی شود «گویا یک بار در شهر ری دستگیر شده اما با وثیقه </w:t>
      </w:r>
      <w:r w:rsidR="00C63AFC" w:rsidRPr="00F22CFC">
        <w:rPr>
          <w:rFonts w:asciiTheme="minorBidi" w:hAnsiTheme="minorBidi"/>
          <w:b/>
          <w:bCs/>
          <w:rtl/>
        </w:rPr>
        <w:t>10</w:t>
      </w:r>
      <w:r w:rsidRPr="00F22CFC">
        <w:rPr>
          <w:rFonts w:asciiTheme="minorBidi" w:hAnsiTheme="minorBidi"/>
          <w:b/>
          <w:bCs/>
          <w:rtl/>
        </w:rPr>
        <w:t xml:space="preserve"> میلیون تومانی آزاد شده بود</w:t>
      </w:r>
      <w:r w:rsidR="00C63AFC" w:rsidRPr="00F22CFC">
        <w:rPr>
          <w:rFonts w:asciiTheme="minorBidi" w:hAnsiTheme="minorBidi"/>
          <w:b/>
          <w:bCs/>
          <w:rtl/>
        </w:rPr>
        <w:t>.»</w:t>
      </w:r>
    </w:p>
    <w:p w:rsidR="00646685" w:rsidRPr="00F22CFC" w:rsidRDefault="00646685" w:rsidP="00F22CFC">
      <w:pPr>
        <w:pStyle w:val="Ingetavstnd"/>
        <w:bidi/>
        <w:jc w:val="both"/>
        <w:rPr>
          <w:rFonts w:asciiTheme="minorBidi" w:hAnsiTheme="minorBidi"/>
          <w:b/>
          <w:bCs/>
          <w:rtl/>
          <w:lang w:bidi="fa-IR"/>
        </w:rPr>
      </w:pPr>
      <w:r w:rsidRPr="00F22CFC">
        <w:rPr>
          <w:rFonts w:asciiTheme="minorBidi" w:hAnsiTheme="minorBidi"/>
          <w:b/>
          <w:bCs/>
          <w:rtl/>
        </w:rPr>
        <w:t>قربانیان این مرد</w:t>
      </w:r>
      <w:r w:rsidR="00E761B9" w:rsidRPr="00F22CFC">
        <w:rPr>
          <w:rFonts w:asciiTheme="minorBidi" w:hAnsiTheme="minorBidi"/>
          <w:b/>
          <w:bCs/>
          <w:rtl/>
        </w:rPr>
        <w:t xml:space="preserve">... </w:t>
      </w:r>
      <w:r w:rsidRPr="00F22CFC">
        <w:rPr>
          <w:rFonts w:asciiTheme="minorBidi" w:hAnsiTheme="minorBidi"/>
          <w:b/>
          <w:bCs/>
          <w:rtl/>
        </w:rPr>
        <w:t xml:space="preserve">می‌گویند او حدودا </w:t>
      </w:r>
      <w:r w:rsidR="00C63AFC" w:rsidRPr="00F22CFC">
        <w:rPr>
          <w:rFonts w:asciiTheme="minorBidi" w:hAnsiTheme="minorBidi"/>
          <w:b/>
          <w:bCs/>
          <w:rtl/>
        </w:rPr>
        <w:t>25</w:t>
      </w:r>
      <w:r w:rsidRPr="00F22CFC">
        <w:rPr>
          <w:rFonts w:asciiTheme="minorBidi" w:hAnsiTheme="minorBidi"/>
          <w:b/>
          <w:bCs/>
          <w:rtl/>
        </w:rPr>
        <w:t xml:space="preserve"> ساله، قد بلند</w:t>
      </w:r>
      <w:r w:rsidR="00C63AFC" w:rsidRPr="00F22CFC">
        <w:rPr>
          <w:rFonts w:asciiTheme="minorBidi" w:hAnsiTheme="minorBidi"/>
          <w:b/>
          <w:bCs/>
          <w:rtl/>
        </w:rPr>
        <w:t>‌</w:t>
      </w:r>
      <w:r w:rsidRPr="00F22CFC">
        <w:rPr>
          <w:rFonts w:asciiTheme="minorBidi" w:hAnsiTheme="minorBidi"/>
          <w:b/>
          <w:bCs/>
          <w:rtl/>
        </w:rPr>
        <w:t xml:space="preserve">(حدودا </w:t>
      </w:r>
      <w:r w:rsidR="00C63AFC" w:rsidRPr="00F22CFC">
        <w:rPr>
          <w:rFonts w:asciiTheme="minorBidi" w:hAnsiTheme="minorBidi"/>
          <w:b/>
          <w:bCs/>
          <w:rtl/>
        </w:rPr>
        <w:t>180</w:t>
      </w:r>
      <w:r w:rsidRPr="00F22CFC">
        <w:rPr>
          <w:rFonts w:asciiTheme="minorBidi" w:hAnsiTheme="minorBidi"/>
          <w:b/>
          <w:bCs/>
          <w:rtl/>
        </w:rPr>
        <w:t xml:space="preserve"> سانتی متر)، چشم و ابرو مشکی و با لباس‌های اسپرت بوده که با یک دستگاه موتورسیکلت طرح هوندا </w:t>
      </w:r>
      <w:r w:rsidR="00C63AFC" w:rsidRPr="00F22CFC">
        <w:rPr>
          <w:rFonts w:asciiTheme="minorBidi" w:hAnsiTheme="minorBidi"/>
          <w:b/>
          <w:bCs/>
          <w:rtl/>
        </w:rPr>
        <w:t>125</w:t>
      </w:r>
      <w:r w:rsidRPr="00F22CFC">
        <w:rPr>
          <w:rFonts w:asciiTheme="minorBidi" w:hAnsiTheme="minorBidi"/>
          <w:b/>
          <w:bCs/>
          <w:rtl/>
        </w:rPr>
        <w:t xml:space="preserve"> مشکی سراغ قربانیانش می‌رفته و آن</w:t>
      </w:r>
      <w:r w:rsidR="00C63AFC" w:rsidRPr="00F22CFC">
        <w:rPr>
          <w:rFonts w:asciiTheme="minorBidi" w:hAnsiTheme="minorBidi"/>
          <w:b/>
          <w:bCs/>
          <w:rtl/>
        </w:rPr>
        <w:t>‌</w:t>
      </w:r>
      <w:r w:rsidRPr="00F22CFC">
        <w:rPr>
          <w:rFonts w:asciiTheme="minorBidi" w:hAnsiTheme="minorBidi"/>
          <w:b/>
          <w:bCs/>
          <w:rtl/>
        </w:rPr>
        <w:t>ها را مورد سرقت و اذیت و آزار قرار می‌داده است</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سرانجام با انجام اقدامات گسترده پلیسی مخفیگاه متهم پرونده به</w:t>
      </w:r>
      <w:r w:rsidR="00C63AFC" w:rsidRPr="00F22CFC">
        <w:rPr>
          <w:rFonts w:asciiTheme="minorBidi" w:hAnsiTheme="minorBidi"/>
          <w:b/>
          <w:bCs/>
          <w:rtl/>
        </w:rPr>
        <w:t>‌</w:t>
      </w:r>
      <w:r w:rsidRPr="00F22CFC">
        <w:rPr>
          <w:rFonts w:asciiTheme="minorBidi" w:hAnsiTheme="minorBidi"/>
          <w:b/>
          <w:bCs/>
          <w:rtl/>
        </w:rPr>
        <w:t xml:space="preserve">نام «ایمان» در یکی از روستاهای شهرستان صومعه سرا مورد شناسایی قرار گرفت و کاراگاهان اداره شانزدهم در ساعت </w:t>
      </w:r>
      <w:r w:rsidR="00C63AFC" w:rsidRPr="00F22CFC">
        <w:rPr>
          <w:rFonts w:asciiTheme="minorBidi" w:hAnsiTheme="minorBidi"/>
          <w:b/>
          <w:bCs/>
          <w:rtl/>
        </w:rPr>
        <w:t>22</w:t>
      </w:r>
      <w:r w:rsidRPr="00F22CFC">
        <w:rPr>
          <w:rFonts w:asciiTheme="minorBidi" w:hAnsiTheme="minorBidi"/>
          <w:b/>
          <w:bCs/>
          <w:rtl/>
        </w:rPr>
        <w:t xml:space="preserve"> روز نهم دی</w:t>
      </w:r>
      <w:r w:rsidR="00C63AFC" w:rsidRPr="00F22CFC">
        <w:rPr>
          <w:rFonts w:asciiTheme="minorBidi" w:hAnsiTheme="minorBidi"/>
          <w:b/>
          <w:bCs/>
          <w:rtl/>
        </w:rPr>
        <w:t>‌</w:t>
      </w:r>
      <w:r w:rsidRPr="00F22CFC">
        <w:rPr>
          <w:rFonts w:asciiTheme="minorBidi" w:hAnsiTheme="minorBidi"/>
          <w:b/>
          <w:bCs/>
          <w:rtl/>
        </w:rPr>
        <w:t xml:space="preserve">ماه سال </w:t>
      </w:r>
      <w:r w:rsidR="00C63AFC" w:rsidRPr="00F22CFC">
        <w:rPr>
          <w:rFonts w:asciiTheme="minorBidi" w:hAnsiTheme="minorBidi"/>
          <w:b/>
          <w:bCs/>
          <w:rtl/>
        </w:rPr>
        <w:t>92</w:t>
      </w:r>
      <w:r w:rsidRPr="00F22CFC">
        <w:rPr>
          <w:rFonts w:asciiTheme="minorBidi" w:hAnsiTheme="minorBidi"/>
          <w:b/>
          <w:bCs/>
          <w:rtl/>
        </w:rPr>
        <w:t xml:space="preserve"> وی را طی یک درگیری دستگیر و به اداره شانزدهم پلیس آگاهی تهران بزرگ منتقل کردند</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 xml:space="preserve">پس از دستگیری این فرد در مخفیگاهش، پرونده در دستگاه قضایی مورد بررسی قرار گرفت و وی با کیفرخواست صادره به دلیل ارتکاب اعمال منافی عفت، تعرض و تجاوز به </w:t>
      </w:r>
      <w:r w:rsidR="00C63AFC" w:rsidRPr="00F22CFC">
        <w:rPr>
          <w:rFonts w:asciiTheme="minorBidi" w:hAnsiTheme="minorBidi"/>
          <w:b/>
          <w:bCs/>
          <w:rtl/>
        </w:rPr>
        <w:t>40</w:t>
      </w:r>
      <w:r w:rsidRPr="00F22CFC">
        <w:rPr>
          <w:rFonts w:asciiTheme="minorBidi" w:hAnsiTheme="minorBidi"/>
          <w:b/>
          <w:bCs/>
          <w:rtl/>
        </w:rPr>
        <w:t xml:space="preserve"> دختر و زن شوهردار، در دادگاه حاضر شد و سرانجام دادستان تهران اعلام کرد: دادگاه طی ماده </w:t>
      </w:r>
      <w:r w:rsidR="00C63AFC" w:rsidRPr="00F22CFC">
        <w:rPr>
          <w:rFonts w:asciiTheme="minorBidi" w:hAnsiTheme="minorBidi"/>
          <w:b/>
          <w:bCs/>
          <w:rtl/>
        </w:rPr>
        <w:t>286</w:t>
      </w:r>
      <w:r w:rsidRPr="00F22CFC">
        <w:rPr>
          <w:rFonts w:asciiTheme="minorBidi" w:hAnsiTheme="minorBidi"/>
          <w:b/>
          <w:bCs/>
          <w:rtl/>
        </w:rPr>
        <w:t xml:space="preserve"> قانون مجازات اسلامی مصوب </w:t>
      </w:r>
      <w:r w:rsidR="00C63AFC" w:rsidRPr="00F22CFC">
        <w:rPr>
          <w:rFonts w:asciiTheme="minorBidi" w:hAnsiTheme="minorBidi"/>
          <w:b/>
          <w:bCs/>
          <w:rtl/>
        </w:rPr>
        <w:t>1392،</w:t>
      </w:r>
      <w:r w:rsidRPr="00F22CFC">
        <w:rPr>
          <w:rFonts w:asciiTheme="minorBidi" w:hAnsiTheme="minorBidi"/>
          <w:b/>
          <w:bCs/>
          <w:rtl/>
        </w:rPr>
        <w:t xml:space="preserve"> نام</w:t>
      </w:r>
      <w:r w:rsidR="00C63AFC" w:rsidRPr="00F22CFC">
        <w:rPr>
          <w:rFonts w:asciiTheme="minorBidi" w:hAnsiTheme="minorBidi"/>
          <w:b/>
          <w:bCs/>
          <w:rtl/>
        </w:rPr>
        <w:t>‌</w:t>
      </w:r>
      <w:r w:rsidRPr="00F22CFC">
        <w:rPr>
          <w:rFonts w:asciiTheme="minorBidi" w:hAnsiTheme="minorBidi"/>
          <w:b/>
          <w:bCs/>
          <w:rtl/>
        </w:rPr>
        <w:t>برده را مفسد فی</w:t>
      </w:r>
      <w:r w:rsidR="00C63AFC" w:rsidRPr="00F22CFC">
        <w:rPr>
          <w:rFonts w:asciiTheme="minorBidi" w:hAnsiTheme="minorBidi"/>
          <w:b/>
          <w:bCs/>
          <w:rtl/>
        </w:rPr>
        <w:t>‌</w:t>
      </w:r>
      <w:r w:rsidRPr="00F22CFC">
        <w:rPr>
          <w:rFonts w:asciiTheme="minorBidi" w:hAnsiTheme="minorBidi"/>
          <w:b/>
          <w:bCs/>
          <w:rtl/>
        </w:rPr>
        <w:t>الارض تشخیص داد و به اعدام در ملاءعام محکوم کرد</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 xml:space="preserve">اما علی‌رغم حکم صادره و اعلام آن از سوی دادستان تهران، هنوز حکم این متجاوز که </w:t>
      </w:r>
      <w:r w:rsidR="00C63AFC" w:rsidRPr="00F22CFC">
        <w:rPr>
          <w:rFonts w:asciiTheme="minorBidi" w:hAnsiTheme="minorBidi"/>
          <w:b/>
          <w:bCs/>
          <w:rtl/>
        </w:rPr>
        <w:t>40</w:t>
      </w:r>
      <w:r w:rsidRPr="00F22CFC">
        <w:rPr>
          <w:rFonts w:asciiTheme="minorBidi" w:hAnsiTheme="minorBidi"/>
          <w:b/>
          <w:bCs/>
          <w:rtl/>
        </w:rPr>
        <w:t xml:space="preserve"> زن و دختر را قربانی مطامع شیطانی خود کرده بود، اجرا نشده است</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Style w:val="Stark"/>
          <w:rFonts w:asciiTheme="minorBidi" w:hAnsiTheme="minorBidi"/>
          <w:bdr w:val="none" w:sz="0" w:space="0" w:color="auto" w:frame="1"/>
          <w:rtl/>
        </w:rPr>
        <w:t xml:space="preserve">پرونده دوم: شکارچی شیطان صفت با پژو نقره‌ای؛ مردی که به </w:t>
      </w:r>
      <w:r w:rsidR="00C63AFC" w:rsidRPr="00F22CFC">
        <w:rPr>
          <w:rStyle w:val="Stark"/>
          <w:rFonts w:asciiTheme="minorBidi" w:hAnsiTheme="minorBidi"/>
          <w:bdr w:val="none" w:sz="0" w:space="0" w:color="auto" w:frame="1"/>
          <w:rtl/>
        </w:rPr>
        <w:t>8</w:t>
      </w:r>
      <w:r w:rsidRPr="00F22CFC">
        <w:rPr>
          <w:rStyle w:val="Stark"/>
          <w:rFonts w:asciiTheme="minorBidi" w:hAnsiTheme="minorBidi"/>
          <w:bdr w:val="none" w:sz="0" w:space="0" w:color="auto" w:frame="1"/>
          <w:rtl/>
        </w:rPr>
        <w:t xml:space="preserve"> دختر بچه </w:t>
      </w:r>
      <w:r w:rsidR="00C63AFC" w:rsidRPr="00F22CFC">
        <w:rPr>
          <w:rStyle w:val="Stark"/>
          <w:rFonts w:asciiTheme="minorBidi" w:hAnsiTheme="minorBidi"/>
          <w:bdr w:val="none" w:sz="0" w:space="0" w:color="auto" w:frame="1"/>
          <w:rtl/>
        </w:rPr>
        <w:t>7</w:t>
      </w:r>
      <w:r w:rsidRPr="00F22CFC">
        <w:rPr>
          <w:rStyle w:val="Stark"/>
          <w:rFonts w:asciiTheme="minorBidi" w:hAnsiTheme="minorBidi"/>
          <w:bdr w:val="none" w:sz="0" w:space="0" w:color="auto" w:frame="1"/>
          <w:rtl/>
        </w:rPr>
        <w:t xml:space="preserve"> تا </w:t>
      </w:r>
      <w:r w:rsidR="00C63AFC" w:rsidRPr="00F22CFC">
        <w:rPr>
          <w:rStyle w:val="Stark"/>
          <w:rFonts w:asciiTheme="minorBidi" w:hAnsiTheme="minorBidi"/>
          <w:bdr w:val="none" w:sz="0" w:space="0" w:color="auto" w:frame="1"/>
          <w:rtl/>
        </w:rPr>
        <w:t>13</w:t>
      </w:r>
      <w:r w:rsidRPr="00F22CFC">
        <w:rPr>
          <w:rStyle w:val="Stark"/>
          <w:rFonts w:asciiTheme="minorBidi" w:hAnsiTheme="minorBidi"/>
          <w:bdr w:val="none" w:sz="0" w:space="0" w:color="auto" w:frame="1"/>
          <w:rtl/>
        </w:rPr>
        <w:t xml:space="preserve"> ساله تجاوز کرد</w:t>
      </w:r>
      <w:r w:rsidR="00C63AFC" w:rsidRPr="00F22CFC">
        <w:rPr>
          <w:rStyle w:val="Stark"/>
          <w:rFonts w:asciiTheme="minorBidi" w:hAnsiTheme="minorBidi"/>
          <w:bdr w:val="none" w:sz="0" w:space="0" w:color="auto" w:frame="1"/>
          <w:rtl/>
        </w:rPr>
        <w:t xml:space="preserve">؛ </w:t>
      </w:r>
      <w:r w:rsidRPr="00F22CFC">
        <w:rPr>
          <w:rFonts w:asciiTheme="minorBidi" w:hAnsiTheme="minorBidi"/>
          <w:b/>
          <w:bCs/>
          <w:rtl/>
        </w:rPr>
        <w:t xml:space="preserve">پاییز </w:t>
      </w:r>
      <w:r w:rsidR="00C63AFC" w:rsidRPr="00F22CFC">
        <w:rPr>
          <w:rFonts w:asciiTheme="minorBidi" w:hAnsiTheme="minorBidi"/>
          <w:b/>
          <w:bCs/>
          <w:rtl/>
        </w:rPr>
        <w:t>92</w:t>
      </w:r>
      <w:r w:rsidRPr="00F22CFC">
        <w:rPr>
          <w:rFonts w:asciiTheme="minorBidi" w:hAnsiTheme="minorBidi"/>
          <w:b/>
          <w:bCs/>
          <w:rtl/>
        </w:rPr>
        <w:t xml:space="preserve"> اخباری مبنی بر ربودن و تجاوز به چند دختربچه مدرسه‌ای در منطقه یوسف‌آباد تهران، منتشر شد؛ خبری که در آن عنوان شده بود یک راننده پژو نقره‌ای رنگ، با جا زدن خود به عنوان جایگزین راننده سرویس مدرسه، قربانیانش را سوار بر خودرو کرده و در حوالی شهرک والفجر، پس از سرقت طلا و جواهرات دختربچه‌ها، آن‌ها را قربانی نیات شوم خود می‌کرد</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به</w:t>
      </w:r>
      <w:r w:rsidR="00C63AFC" w:rsidRPr="00F22CFC">
        <w:rPr>
          <w:rFonts w:asciiTheme="minorBidi" w:hAnsiTheme="minorBidi"/>
          <w:b/>
          <w:bCs/>
          <w:rtl/>
        </w:rPr>
        <w:t>‌</w:t>
      </w:r>
      <w:r w:rsidRPr="00F22CFC">
        <w:rPr>
          <w:rFonts w:asciiTheme="minorBidi" w:hAnsiTheme="minorBidi"/>
          <w:b/>
          <w:bCs/>
          <w:rtl/>
        </w:rPr>
        <w:t xml:space="preserve">دنبال این جنایت، پلیس آگاهی تهران موضوع را تحت پیگیری قرار داد و سرانجام پس از بازداشت چند مظنون، موفق شد مرد </w:t>
      </w:r>
      <w:r w:rsidR="00C63AFC" w:rsidRPr="00F22CFC">
        <w:rPr>
          <w:rFonts w:asciiTheme="minorBidi" w:hAnsiTheme="minorBidi"/>
          <w:b/>
          <w:bCs/>
          <w:rtl/>
        </w:rPr>
        <w:t>25</w:t>
      </w:r>
      <w:r w:rsidRPr="00F22CFC">
        <w:rPr>
          <w:rFonts w:asciiTheme="minorBidi" w:hAnsiTheme="minorBidi"/>
          <w:b/>
          <w:bCs/>
          <w:rtl/>
        </w:rPr>
        <w:t xml:space="preserve"> ساله‌ای را دستگیر کند که محل کارش در یکی از ارگان‌های دولتی در شمال خیابان امیرآباد و در نزدیکی محل این جنایات بود</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 xml:space="preserve">با دستگیری این مرد </w:t>
      </w:r>
      <w:r w:rsidR="00C63AFC" w:rsidRPr="00F22CFC">
        <w:rPr>
          <w:rFonts w:asciiTheme="minorBidi" w:hAnsiTheme="minorBidi"/>
          <w:b/>
          <w:bCs/>
          <w:rtl/>
        </w:rPr>
        <w:t>25</w:t>
      </w:r>
      <w:r w:rsidRPr="00F22CFC">
        <w:rPr>
          <w:rFonts w:asciiTheme="minorBidi" w:hAnsiTheme="minorBidi"/>
          <w:b/>
          <w:bCs/>
          <w:rtl/>
        </w:rPr>
        <w:t xml:space="preserve"> ساله که </w:t>
      </w:r>
      <w:r w:rsidR="00C63AFC" w:rsidRPr="00F22CFC">
        <w:rPr>
          <w:rFonts w:asciiTheme="minorBidi" w:hAnsiTheme="minorBidi"/>
          <w:b/>
          <w:bCs/>
          <w:rtl/>
        </w:rPr>
        <w:t>6</w:t>
      </w:r>
      <w:r w:rsidRPr="00F22CFC">
        <w:rPr>
          <w:rFonts w:asciiTheme="minorBidi" w:hAnsiTheme="minorBidi"/>
          <w:b/>
          <w:bCs/>
          <w:rtl/>
        </w:rPr>
        <w:t xml:space="preserve"> سال از ازدواجش می‌گذشت، رسیدگی به پرونده این جنایت وارد فاز تازه‌ای شد و سرانجام این مرد شیطان صفت در بازجویی‌های پلیسی، به تجاوز و اذیت و آزار تعدادی دختربچه </w:t>
      </w:r>
      <w:r w:rsidR="00C63AFC" w:rsidRPr="00F22CFC">
        <w:rPr>
          <w:rFonts w:asciiTheme="minorBidi" w:hAnsiTheme="minorBidi"/>
          <w:b/>
          <w:bCs/>
          <w:rtl/>
        </w:rPr>
        <w:t>7</w:t>
      </w:r>
      <w:r w:rsidRPr="00F22CFC">
        <w:rPr>
          <w:rFonts w:asciiTheme="minorBidi" w:hAnsiTheme="minorBidi"/>
          <w:b/>
          <w:bCs/>
          <w:rtl/>
        </w:rPr>
        <w:t xml:space="preserve"> تا </w:t>
      </w:r>
      <w:r w:rsidR="00C63AFC" w:rsidRPr="00F22CFC">
        <w:rPr>
          <w:rFonts w:asciiTheme="minorBidi" w:hAnsiTheme="minorBidi"/>
          <w:b/>
          <w:bCs/>
          <w:rtl/>
        </w:rPr>
        <w:t>13</w:t>
      </w:r>
      <w:r w:rsidRPr="00F22CFC">
        <w:rPr>
          <w:rFonts w:asciiTheme="minorBidi" w:hAnsiTheme="minorBidi"/>
          <w:b/>
          <w:bCs/>
          <w:rtl/>
        </w:rPr>
        <w:t xml:space="preserve"> ساله اعتراف کرد</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او در اظهاراتش عنوان کرده بود که نخستین جنایت خود را بدون هیچ برنامه‌ریزی قبلی و در حالی که از کنار یک دختر بچه عبور می‌کرده انجام داده و دختربچه مظلوم را با همین شیوه و شگرد قربانی خواست شیطانی خود کرده بود و بعد از آن به کرات، این عمل شیطانی را تکرار کرده است</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پس از دستگیری وی و اعترافاتش، پلیس آگاهی تهران بزرگ با انتشار تصویر وی از مردم خواست تا در صورت هرگونه شکایت، به پلیس آگاهی مراجعه کنند</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 xml:space="preserve">سرانجام با مراجعه چند شاکی دیگر، تحقیقات ابتدایی تکمیل شد و پرونده این جنایت هولناک در اختیار قاضی شعبه </w:t>
      </w:r>
      <w:r w:rsidR="00C63AFC" w:rsidRPr="00F22CFC">
        <w:rPr>
          <w:rFonts w:asciiTheme="minorBidi" w:hAnsiTheme="minorBidi"/>
          <w:b/>
          <w:bCs/>
          <w:rtl/>
        </w:rPr>
        <w:t>113</w:t>
      </w:r>
      <w:r w:rsidRPr="00F22CFC">
        <w:rPr>
          <w:rFonts w:asciiTheme="minorBidi" w:hAnsiTheme="minorBidi"/>
          <w:b/>
          <w:bCs/>
          <w:rtl/>
        </w:rPr>
        <w:t xml:space="preserve"> دادگاه کیفری استان تهران قرار گرفت؛ در کیفر خواست صادره سرقت، آدم‌ربایی و تجاوز به عنف از جمله اتهامات مطرح شده برای راننده شیطانی پژو نقره‌ای عنوان شده بود و گرچه این جنایتکار در جلسه رسیدگی به اتهاماتش در دادگاه عنوان کرد که عترافات قبلی‌اش را قبول ندارد و بی‌گناه است ولی نهایتاً دادگاه با توجه به ادله موجود در پرونده، اظهارات شاکیان و شناسایی وی توسط دختربچه‌های قربانی شده در این جنایت، «ابوالفضل» را مجرم تشخیص داد و وی به اتهام تجاوز به عنف به چهار مرتبه اعدام محکوم شد</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lastRenderedPageBreak/>
        <w:t>البته بنا به گفته این جانی شیطان</w:t>
      </w:r>
      <w:r w:rsidR="00C63AFC" w:rsidRPr="00F22CFC">
        <w:rPr>
          <w:rFonts w:asciiTheme="minorBidi" w:hAnsiTheme="minorBidi"/>
          <w:b/>
          <w:bCs/>
          <w:rtl/>
        </w:rPr>
        <w:t>‌</w:t>
      </w:r>
      <w:r w:rsidRPr="00F22CFC">
        <w:rPr>
          <w:rFonts w:asciiTheme="minorBidi" w:hAnsiTheme="minorBidi"/>
          <w:b/>
          <w:bCs/>
          <w:rtl/>
        </w:rPr>
        <w:t xml:space="preserve">صفت، چند بار وی در شکار طعمه‌هایش ناکام مانده بود ولی یکی از دختربچه‌هایی که قربانی او شده بود در تشریح ماوقع گفته بود: «ساعت هفت صبح روز حادثه از خانه بیرون آمدم و منتظر سرویس مدرسه بودم که خودرو پژو </w:t>
      </w:r>
      <w:r w:rsidR="00C63AFC" w:rsidRPr="00F22CFC">
        <w:rPr>
          <w:rFonts w:asciiTheme="minorBidi" w:hAnsiTheme="minorBidi"/>
          <w:b/>
          <w:bCs/>
          <w:rtl/>
        </w:rPr>
        <w:t>405</w:t>
      </w:r>
      <w:r w:rsidRPr="00F22CFC">
        <w:rPr>
          <w:rFonts w:asciiTheme="minorBidi" w:hAnsiTheme="minorBidi"/>
          <w:b/>
          <w:bCs/>
          <w:rtl/>
        </w:rPr>
        <w:t xml:space="preserve"> نقره‌ای‌رنگی به من نزدیک شد و راننده‌اش گفت سرویس مدرسه است. من نیز به تصور اینکه سرویس مدرسه عوض شده، در صندلی عقب ماشین نشستم اما راننده به‌جای حرکت به سمت مدرسه، به طرف خیابان مرزداران حرکت کرد و در خیابانی خلوت مرا مورد آزار و اذیت قرار داد و پس از آن، با سیلی محکمی که به‌ صورتم زد مرا در خیابان پیاده کرد و از محل دور شد</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 xml:space="preserve">مجازات این شکارچی دختربچه‌های مدرسه‌ای نیز علی‌رغم صدور حکم و گذشت نزدیک به </w:t>
      </w:r>
      <w:r w:rsidR="00C63AFC" w:rsidRPr="00F22CFC">
        <w:rPr>
          <w:rFonts w:asciiTheme="minorBidi" w:hAnsiTheme="minorBidi"/>
          <w:b/>
          <w:bCs/>
          <w:rtl/>
        </w:rPr>
        <w:t>4</w:t>
      </w:r>
      <w:r w:rsidRPr="00F22CFC">
        <w:rPr>
          <w:rFonts w:asciiTheme="minorBidi" w:hAnsiTheme="minorBidi"/>
          <w:b/>
          <w:bCs/>
          <w:rtl/>
        </w:rPr>
        <w:t xml:space="preserve"> سال از دستگیری وی، هنوز اجرایی نشده است</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Style w:val="Stark"/>
          <w:rFonts w:asciiTheme="minorBidi" w:hAnsiTheme="minorBidi"/>
          <w:bdr w:val="none" w:sz="0" w:space="0" w:color="auto" w:frame="1"/>
          <w:rtl/>
        </w:rPr>
        <w:t>پرونده سوم: قتل سریالی و فجیع زنان رشتی؛ قاتلی که پس از تجاوز، قربانیانش را مُثله می‌کرد</w:t>
      </w:r>
      <w:r w:rsidR="00C63AFC" w:rsidRPr="00F22CFC">
        <w:rPr>
          <w:rStyle w:val="Stark"/>
          <w:rFonts w:asciiTheme="minorBidi" w:hAnsiTheme="minorBidi"/>
          <w:bdr w:val="none" w:sz="0" w:space="0" w:color="auto" w:frame="1"/>
          <w:rtl/>
        </w:rPr>
        <w:t xml:space="preserve">؛ </w:t>
      </w:r>
      <w:r w:rsidRPr="00F22CFC">
        <w:rPr>
          <w:rFonts w:asciiTheme="minorBidi" w:hAnsiTheme="minorBidi"/>
          <w:b/>
          <w:bCs/>
          <w:rtl/>
        </w:rPr>
        <w:t xml:space="preserve">سال گذشته بود که مفقود شدن </w:t>
      </w:r>
      <w:r w:rsidR="00C63AFC" w:rsidRPr="00F22CFC">
        <w:rPr>
          <w:rFonts w:asciiTheme="minorBidi" w:hAnsiTheme="minorBidi"/>
          <w:b/>
          <w:bCs/>
          <w:rtl/>
        </w:rPr>
        <w:t>4</w:t>
      </w:r>
      <w:r w:rsidRPr="00F22CFC">
        <w:rPr>
          <w:rFonts w:asciiTheme="minorBidi" w:hAnsiTheme="minorBidi"/>
          <w:b/>
          <w:bCs/>
          <w:rtl/>
        </w:rPr>
        <w:t xml:space="preserve"> زن در فاصله زمانی کم و در یک محدوده جغرافیایی خاص در رشت، باعث شد تا کارآگاهان پلیس آگاهی با پرونده‌ای مواجه شوند که در ابتدا تصور نمی‌شد دامنه‌اش به سال‌های قبل تر هم برسد؛ پرونده‌ای که در آن تعدادی زن مفقود شده و همگی طلا و جواهرات قابل توجهی همراه خود داشتند</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 xml:space="preserve">با ورود پلیس آگاهی و کارآگاهان به ماجرای این پرونده و پیگیری‌ سرنخ‌های موجود مشخص شد که مفقود شدن این زنان در ارتباط با یکدیگر بوده و مفقود شدن این </w:t>
      </w:r>
      <w:r w:rsidR="00C63AFC" w:rsidRPr="00F22CFC">
        <w:rPr>
          <w:rFonts w:asciiTheme="minorBidi" w:hAnsiTheme="minorBidi"/>
          <w:b/>
          <w:bCs/>
          <w:rtl/>
        </w:rPr>
        <w:t>4</w:t>
      </w:r>
      <w:r w:rsidRPr="00F22CFC">
        <w:rPr>
          <w:rFonts w:asciiTheme="minorBidi" w:hAnsiTheme="minorBidi"/>
          <w:b/>
          <w:bCs/>
          <w:rtl/>
        </w:rPr>
        <w:t xml:space="preserve"> زن به یک نفر ختم می‌شود؛ مردی با یک خودروی پراید سفید که همه این زنان آخرین بار سوار خودروی وی شده بودند و پس از آن دیگری خبری از هیچ کدام نبود</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tl/>
          <w:lang w:bidi="fa-IR"/>
        </w:rPr>
      </w:pPr>
      <w:r w:rsidRPr="00F22CFC">
        <w:rPr>
          <w:rFonts w:asciiTheme="minorBidi" w:hAnsiTheme="minorBidi"/>
          <w:b/>
          <w:bCs/>
          <w:rtl/>
        </w:rPr>
        <w:t xml:space="preserve">پس از شروع تحقیقات پلیسی، کارآگاهان اطمینان یافتند که این </w:t>
      </w:r>
      <w:r w:rsidR="00C63AFC" w:rsidRPr="00F22CFC">
        <w:rPr>
          <w:rFonts w:asciiTheme="minorBidi" w:hAnsiTheme="minorBidi"/>
          <w:b/>
          <w:bCs/>
          <w:rtl/>
        </w:rPr>
        <w:t>4</w:t>
      </w:r>
      <w:r w:rsidRPr="00F22CFC">
        <w:rPr>
          <w:rFonts w:asciiTheme="minorBidi" w:hAnsiTheme="minorBidi"/>
          <w:b/>
          <w:bCs/>
          <w:rtl/>
        </w:rPr>
        <w:t xml:space="preserve"> زن به قتل رسیده‌اند ولی نتوانستند نشانی از محل اجسادشان بیابند؛ هم</w:t>
      </w:r>
      <w:r w:rsidR="00C63AFC" w:rsidRPr="00F22CFC">
        <w:rPr>
          <w:rFonts w:asciiTheme="minorBidi" w:hAnsiTheme="minorBidi"/>
          <w:b/>
          <w:bCs/>
          <w:rtl/>
        </w:rPr>
        <w:t>‌</w:t>
      </w:r>
      <w:r w:rsidRPr="00F22CFC">
        <w:rPr>
          <w:rFonts w:asciiTheme="minorBidi" w:hAnsiTheme="minorBidi"/>
          <w:b/>
          <w:bCs/>
          <w:rtl/>
        </w:rPr>
        <w:t xml:space="preserve">چنین با توجه به محل خاصی که این زنان از آنجا ربوده شده بودند، پیگیری سرنخ از ماجرا و ارتباط آن‌ها با این مرد، کار را با مشکلاتی مواجه کرده بود اما با به دست آمدن شواهد و قرائنی، برای ماموران پلیس مسجل شد که آن‌ها تنها با قاتل 4 زن طرف نیستند بلکه ردپای قاتل این </w:t>
      </w:r>
      <w:r w:rsidR="00C63AFC" w:rsidRPr="00F22CFC">
        <w:rPr>
          <w:rFonts w:asciiTheme="minorBidi" w:hAnsiTheme="minorBidi"/>
          <w:b/>
          <w:bCs/>
          <w:rtl/>
        </w:rPr>
        <w:t>4</w:t>
      </w:r>
      <w:r w:rsidRPr="00F22CFC">
        <w:rPr>
          <w:rFonts w:asciiTheme="minorBidi" w:hAnsiTheme="minorBidi"/>
          <w:b/>
          <w:bCs/>
          <w:rtl/>
        </w:rPr>
        <w:t xml:space="preserve"> زن در پرونده گم شدن چند زن دیگر در سال‌های قبل نیز به چشم می‌خورد</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سرانجام پلیس توانست با بهره‌گیری از تصاویر دوربین‌های مداربسته و ردیابی مخابراتی، لیستی از مظنونان را به دست آورد که پس از بررسی افراد این لیست، فردی که پیش از این به</w:t>
      </w:r>
      <w:r w:rsidR="00C63AFC" w:rsidRPr="00F22CFC">
        <w:rPr>
          <w:rFonts w:asciiTheme="minorBidi" w:hAnsiTheme="minorBidi"/>
          <w:b/>
          <w:bCs/>
          <w:rtl/>
        </w:rPr>
        <w:t>‌</w:t>
      </w:r>
      <w:r w:rsidRPr="00F22CFC">
        <w:rPr>
          <w:rFonts w:asciiTheme="minorBidi" w:hAnsiTheme="minorBidi"/>
          <w:b/>
          <w:bCs/>
          <w:rtl/>
        </w:rPr>
        <w:t>عنوان آشپز در بندرعباس و پس از آن تحت عنوان مسافرکش در رشت مشغول به کار بود به عنوان مظنون اصلی شناسایی و دستگیر شد</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بعد از دستگیری، وی اعتراف کرد که در برخی از موارد با همکاری همسر صیغه‌ای خود، اقدام به سوار کردن زنان کرده بود و این جنایت‌ها را با انگیزه مالی انجام داده است</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او درباره چگونگی مخفی کردن اجساد قربانیان خود نیز گفته بود: علت این</w:t>
      </w:r>
      <w:r w:rsidR="00C63AFC" w:rsidRPr="00F22CFC">
        <w:rPr>
          <w:rFonts w:asciiTheme="minorBidi" w:hAnsiTheme="minorBidi"/>
          <w:b/>
          <w:bCs/>
          <w:rtl/>
        </w:rPr>
        <w:t>‌</w:t>
      </w:r>
      <w:r w:rsidRPr="00F22CFC">
        <w:rPr>
          <w:rFonts w:asciiTheme="minorBidi" w:hAnsiTheme="minorBidi"/>
          <w:b/>
          <w:bCs/>
          <w:rtl/>
        </w:rPr>
        <w:t>که اجساد زنان پیدا نشده به این دلیل بود که جز اجساد دو زن که در انباری خانه پدری‌ام دفن کردم بقیه را به جنگل برده و پس از قتل و سرقت طلا، پول و دارو ندارشان با توجه به این</w:t>
      </w:r>
      <w:r w:rsidR="00C63AFC" w:rsidRPr="00F22CFC">
        <w:rPr>
          <w:rFonts w:asciiTheme="minorBidi" w:hAnsiTheme="minorBidi"/>
          <w:b/>
          <w:bCs/>
          <w:rtl/>
        </w:rPr>
        <w:t>‌</w:t>
      </w:r>
      <w:r w:rsidRPr="00F22CFC">
        <w:rPr>
          <w:rFonts w:asciiTheme="minorBidi" w:hAnsiTheme="minorBidi"/>
          <w:b/>
          <w:bCs/>
          <w:rtl/>
        </w:rPr>
        <w:t>که مدت زیادی</w:t>
      </w:r>
      <w:r w:rsidR="00C63AFC" w:rsidRPr="00F22CFC">
        <w:rPr>
          <w:rFonts w:asciiTheme="minorBidi" w:hAnsiTheme="minorBidi"/>
          <w:b/>
          <w:bCs/>
          <w:rtl/>
        </w:rPr>
        <w:t xml:space="preserve"> </w:t>
      </w:r>
      <w:r w:rsidRPr="00F22CFC">
        <w:rPr>
          <w:rFonts w:asciiTheme="minorBidi" w:hAnsiTheme="minorBidi"/>
          <w:b/>
          <w:bCs/>
          <w:rtl/>
        </w:rPr>
        <w:t>آشپز بودم و به راحتی گوشت را تکه تکه می‌کردم بدون وحشت و واهمه اجساد زنان را تکه تکه کرده و آنها را در جاهای پرت جنگل می‌انداختم تا خوراک حیوانات شوند و خیالم راحت بود هیچ وقت گرفتار نمی‌شوم</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Fonts w:asciiTheme="minorBidi" w:hAnsiTheme="minorBidi"/>
          <w:b/>
          <w:bCs/>
          <w:rtl/>
        </w:rPr>
        <w:t xml:space="preserve">او در خصوص چرایی وقفه </w:t>
      </w:r>
      <w:r w:rsidR="00C63AFC" w:rsidRPr="00F22CFC">
        <w:rPr>
          <w:rFonts w:asciiTheme="minorBidi" w:hAnsiTheme="minorBidi"/>
          <w:b/>
          <w:bCs/>
          <w:rtl/>
        </w:rPr>
        <w:t>8</w:t>
      </w:r>
      <w:r w:rsidRPr="00F22CFC">
        <w:rPr>
          <w:rFonts w:asciiTheme="minorBidi" w:hAnsiTheme="minorBidi"/>
          <w:b/>
          <w:bCs/>
          <w:rtl/>
        </w:rPr>
        <w:t xml:space="preserve"> ساله در قتل‌ها و جنایت‌های سریالی‌اش نیز عنوان کرده بود: من در سال </w:t>
      </w:r>
      <w:r w:rsidR="00C63AFC" w:rsidRPr="00F22CFC">
        <w:rPr>
          <w:rFonts w:asciiTheme="minorBidi" w:hAnsiTheme="minorBidi"/>
          <w:b/>
          <w:bCs/>
          <w:rtl/>
        </w:rPr>
        <w:t>87</w:t>
      </w:r>
      <w:r w:rsidRPr="00F22CFC">
        <w:rPr>
          <w:rFonts w:asciiTheme="minorBidi" w:hAnsiTheme="minorBidi"/>
          <w:b/>
          <w:bCs/>
          <w:rtl/>
        </w:rPr>
        <w:t xml:space="preserve"> یک زن را به قتل رساندم و سال بعد نیز </w:t>
      </w:r>
      <w:r w:rsidR="00C63AFC" w:rsidRPr="00F22CFC">
        <w:rPr>
          <w:rFonts w:asciiTheme="minorBidi" w:hAnsiTheme="minorBidi"/>
          <w:b/>
          <w:bCs/>
          <w:rtl/>
        </w:rPr>
        <w:t>2</w:t>
      </w:r>
      <w:r w:rsidRPr="00F22CFC">
        <w:rPr>
          <w:rFonts w:asciiTheme="minorBidi" w:hAnsiTheme="minorBidi"/>
          <w:b/>
          <w:bCs/>
          <w:rtl/>
        </w:rPr>
        <w:t xml:space="preserve"> زن دیگر را به قتل رساندم، به دلیل این</w:t>
      </w:r>
      <w:r w:rsidR="00C63AFC" w:rsidRPr="00F22CFC">
        <w:rPr>
          <w:rFonts w:asciiTheme="minorBidi" w:hAnsiTheme="minorBidi"/>
          <w:b/>
          <w:bCs/>
          <w:rtl/>
        </w:rPr>
        <w:t>‌</w:t>
      </w:r>
      <w:r w:rsidRPr="00F22CFC">
        <w:rPr>
          <w:rFonts w:asciiTheme="minorBidi" w:hAnsiTheme="minorBidi"/>
          <w:b/>
          <w:bCs/>
          <w:rtl/>
        </w:rPr>
        <w:t xml:space="preserve">که احتمال می‌دادم شناسایی شوم تا سال </w:t>
      </w:r>
      <w:r w:rsidR="00C63AFC" w:rsidRPr="00F22CFC">
        <w:rPr>
          <w:rFonts w:asciiTheme="minorBidi" w:hAnsiTheme="minorBidi"/>
          <w:b/>
          <w:bCs/>
          <w:rtl/>
        </w:rPr>
        <w:t>95</w:t>
      </w:r>
      <w:r w:rsidRPr="00F22CFC">
        <w:rPr>
          <w:rFonts w:asciiTheme="minorBidi" w:hAnsiTheme="minorBidi"/>
          <w:b/>
          <w:bCs/>
          <w:rtl/>
        </w:rPr>
        <w:t xml:space="preserve"> مرتکب قتلی نشدم اما در سال </w:t>
      </w:r>
      <w:r w:rsidR="00C63AFC" w:rsidRPr="00F22CFC">
        <w:rPr>
          <w:rFonts w:asciiTheme="minorBidi" w:hAnsiTheme="minorBidi"/>
          <w:b/>
          <w:bCs/>
          <w:rtl/>
        </w:rPr>
        <w:t>95</w:t>
      </w:r>
      <w:r w:rsidRPr="00F22CFC">
        <w:rPr>
          <w:rFonts w:asciiTheme="minorBidi" w:hAnsiTheme="minorBidi"/>
          <w:b/>
          <w:bCs/>
          <w:rtl/>
        </w:rPr>
        <w:t xml:space="preserve"> دوباره قتل های زنجیره</w:t>
      </w:r>
      <w:r w:rsidR="00C63AFC" w:rsidRPr="00F22CFC">
        <w:rPr>
          <w:rFonts w:asciiTheme="minorBidi" w:hAnsiTheme="minorBidi"/>
          <w:b/>
          <w:bCs/>
          <w:rtl/>
        </w:rPr>
        <w:t>‌</w:t>
      </w:r>
      <w:r w:rsidRPr="00F22CFC">
        <w:rPr>
          <w:rFonts w:asciiTheme="minorBidi" w:hAnsiTheme="minorBidi"/>
          <w:b/>
          <w:bCs/>
          <w:rtl/>
        </w:rPr>
        <w:t xml:space="preserve">ای خود را از سرگرفتم و چهار زن </w:t>
      </w:r>
      <w:r w:rsidR="00C63AFC" w:rsidRPr="00F22CFC">
        <w:rPr>
          <w:rFonts w:asciiTheme="minorBidi" w:hAnsiTheme="minorBidi"/>
          <w:b/>
          <w:bCs/>
          <w:rtl/>
        </w:rPr>
        <w:t>57</w:t>
      </w:r>
      <w:r w:rsidRPr="00F22CFC">
        <w:rPr>
          <w:rFonts w:asciiTheme="minorBidi" w:hAnsiTheme="minorBidi"/>
          <w:b/>
          <w:bCs/>
          <w:rtl/>
        </w:rPr>
        <w:t xml:space="preserve"> تا </w:t>
      </w:r>
      <w:r w:rsidR="00C63AFC" w:rsidRPr="00F22CFC">
        <w:rPr>
          <w:rFonts w:asciiTheme="minorBidi" w:hAnsiTheme="minorBidi"/>
          <w:b/>
          <w:bCs/>
          <w:rtl/>
        </w:rPr>
        <w:t>60</w:t>
      </w:r>
      <w:r w:rsidRPr="00F22CFC">
        <w:rPr>
          <w:rFonts w:asciiTheme="minorBidi" w:hAnsiTheme="minorBidi"/>
          <w:b/>
          <w:bCs/>
          <w:rtl/>
        </w:rPr>
        <w:t xml:space="preserve"> ساله را در سال </w:t>
      </w:r>
      <w:r w:rsidR="00C63AFC" w:rsidRPr="00F22CFC">
        <w:rPr>
          <w:rFonts w:asciiTheme="minorBidi" w:hAnsiTheme="minorBidi"/>
          <w:b/>
          <w:bCs/>
          <w:rtl/>
        </w:rPr>
        <w:t>95</w:t>
      </w:r>
      <w:r w:rsidRPr="00F22CFC">
        <w:rPr>
          <w:rFonts w:asciiTheme="minorBidi" w:hAnsiTheme="minorBidi"/>
          <w:b/>
          <w:bCs/>
          <w:rtl/>
        </w:rPr>
        <w:t xml:space="preserve"> به قتل رساندم</w:t>
      </w:r>
      <w:r w:rsidRPr="00F22CFC">
        <w:rPr>
          <w:rFonts w:asciiTheme="minorBidi" w:hAnsiTheme="minorBidi"/>
          <w:b/>
          <w:bCs/>
        </w:rPr>
        <w:t>.</w:t>
      </w:r>
    </w:p>
    <w:p w:rsidR="00646685" w:rsidRPr="00F22CFC" w:rsidRDefault="00646685" w:rsidP="00F22CFC">
      <w:pPr>
        <w:pStyle w:val="Ingetavstnd"/>
        <w:bidi/>
        <w:jc w:val="both"/>
        <w:rPr>
          <w:rFonts w:asciiTheme="minorBidi" w:hAnsiTheme="minorBidi"/>
          <w:b/>
          <w:bCs/>
        </w:rPr>
      </w:pPr>
      <w:r w:rsidRPr="00F22CFC">
        <w:rPr>
          <w:rStyle w:val="Stark"/>
          <w:rFonts w:asciiTheme="minorBidi" w:hAnsiTheme="minorBidi"/>
          <w:bdr w:val="none" w:sz="0" w:space="0" w:color="auto" w:frame="1"/>
          <w:rtl/>
        </w:rPr>
        <w:t>پرونده چهارم: ستایش؛ دختری افغانستانی که طعمه هوسرانی پسرهمسایه شد</w:t>
      </w:r>
      <w:r w:rsidR="00180F6C" w:rsidRPr="00F22CFC">
        <w:rPr>
          <w:rStyle w:val="Stark"/>
          <w:rFonts w:asciiTheme="minorBidi" w:hAnsiTheme="minorBidi"/>
          <w:bdr w:val="none" w:sz="0" w:space="0" w:color="auto" w:frame="1"/>
          <w:rtl/>
        </w:rPr>
        <w:t xml:space="preserve">؛ </w:t>
      </w:r>
      <w:r w:rsidRPr="00F22CFC">
        <w:rPr>
          <w:rFonts w:asciiTheme="minorBidi" w:hAnsiTheme="minorBidi"/>
          <w:b/>
          <w:bCs/>
          <w:rtl/>
        </w:rPr>
        <w:t xml:space="preserve">شاید بتوان قتل دختربچه شش ساله افغانستانی در خیرآباد ورامین را پرحاشیه‌ترین قتل سال‌های اخیر در کشور دانست؛ دختربچه‌ای که اواخر فروردین ماه </w:t>
      </w:r>
      <w:r w:rsidR="00180F6C" w:rsidRPr="00F22CFC">
        <w:rPr>
          <w:rFonts w:asciiTheme="minorBidi" w:hAnsiTheme="minorBidi"/>
          <w:b/>
          <w:bCs/>
          <w:rtl/>
        </w:rPr>
        <w:t>95</w:t>
      </w:r>
      <w:r w:rsidRPr="00F22CFC">
        <w:rPr>
          <w:rFonts w:asciiTheme="minorBidi" w:hAnsiTheme="minorBidi"/>
          <w:b/>
          <w:bCs/>
          <w:rtl/>
        </w:rPr>
        <w:t xml:space="preserve"> مفقود شد و پس از ورود پلیس به موضوع فقدان وی، مشخص شد که این دختربچه </w:t>
      </w:r>
      <w:r w:rsidR="00180F6C" w:rsidRPr="00F22CFC">
        <w:rPr>
          <w:rFonts w:asciiTheme="minorBidi" w:hAnsiTheme="minorBidi"/>
          <w:b/>
          <w:bCs/>
          <w:rtl/>
        </w:rPr>
        <w:t>6</w:t>
      </w:r>
      <w:r w:rsidRPr="00F22CFC">
        <w:rPr>
          <w:rFonts w:asciiTheme="minorBidi" w:hAnsiTheme="minorBidi"/>
          <w:b/>
          <w:bCs/>
          <w:rtl/>
        </w:rPr>
        <w:t xml:space="preserve"> ساله توسط پسر </w:t>
      </w:r>
      <w:r w:rsidR="00180F6C" w:rsidRPr="00F22CFC">
        <w:rPr>
          <w:rFonts w:asciiTheme="minorBidi" w:hAnsiTheme="minorBidi"/>
          <w:b/>
          <w:bCs/>
          <w:rtl/>
        </w:rPr>
        <w:t>17</w:t>
      </w:r>
      <w:r w:rsidRPr="00F22CFC">
        <w:rPr>
          <w:rFonts w:asciiTheme="minorBidi" w:hAnsiTheme="minorBidi"/>
          <w:b/>
          <w:bCs/>
          <w:rtl/>
        </w:rPr>
        <w:t xml:space="preserve"> ساله همسایه ربوده شده و پس از تجاوز به وی، او را به قتل رسانده و جسدش را با اسید سوزانده است</w:t>
      </w:r>
      <w:r w:rsidRPr="00F22CFC">
        <w:rPr>
          <w:rFonts w:asciiTheme="minorBidi" w:hAnsiTheme="minorBidi"/>
          <w:b/>
          <w:bCs/>
        </w:rPr>
        <w:t>.</w:t>
      </w:r>
    </w:p>
    <w:p w:rsidR="000640EF" w:rsidRPr="00F22CFC" w:rsidRDefault="00646685" w:rsidP="00F22CFC">
      <w:pPr>
        <w:pStyle w:val="Ingetavstnd"/>
        <w:bidi/>
        <w:jc w:val="both"/>
        <w:rPr>
          <w:rFonts w:asciiTheme="minorBidi" w:hAnsiTheme="minorBidi"/>
          <w:b/>
          <w:bCs/>
          <w:rtl/>
        </w:rPr>
      </w:pPr>
      <w:r w:rsidRPr="00F22CFC">
        <w:rPr>
          <w:rFonts w:asciiTheme="minorBidi" w:hAnsiTheme="minorBidi"/>
          <w:b/>
          <w:bCs/>
          <w:rtl/>
        </w:rPr>
        <w:t>از یک</w:t>
      </w:r>
      <w:r w:rsidR="00180F6C" w:rsidRPr="00F22CFC">
        <w:rPr>
          <w:rFonts w:asciiTheme="minorBidi" w:hAnsiTheme="minorBidi"/>
          <w:b/>
          <w:bCs/>
          <w:rtl/>
        </w:rPr>
        <w:t>‌</w:t>
      </w:r>
      <w:r w:rsidRPr="00F22CFC">
        <w:rPr>
          <w:rFonts w:asciiTheme="minorBidi" w:hAnsiTheme="minorBidi"/>
          <w:b/>
          <w:bCs/>
          <w:rtl/>
        </w:rPr>
        <w:t xml:space="preserve">سو قتل فجیع این دختربچه </w:t>
      </w:r>
      <w:r w:rsidR="00180F6C" w:rsidRPr="00F22CFC">
        <w:rPr>
          <w:rFonts w:asciiTheme="minorBidi" w:hAnsiTheme="minorBidi"/>
          <w:b/>
          <w:bCs/>
          <w:rtl/>
        </w:rPr>
        <w:t>6</w:t>
      </w:r>
      <w:r w:rsidRPr="00F22CFC">
        <w:rPr>
          <w:rFonts w:asciiTheme="minorBidi" w:hAnsiTheme="minorBidi"/>
          <w:b/>
          <w:bCs/>
          <w:rtl/>
        </w:rPr>
        <w:t xml:space="preserve"> ساله و از سوی دیگر تابعیت افغانستانی وی باعث شد تا قتل این دختربچه معصوم، بازتاب گسترده‌ای در شبکه‌های اجتماعی داشت و احساسات و عواطف عمومی را به شدت جریحه</w:t>
      </w:r>
      <w:r w:rsidR="00180F6C" w:rsidRPr="00F22CFC">
        <w:rPr>
          <w:rFonts w:asciiTheme="minorBidi" w:hAnsiTheme="minorBidi"/>
          <w:b/>
          <w:bCs/>
          <w:rtl/>
        </w:rPr>
        <w:t>‌</w:t>
      </w:r>
      <w:r w:rsidRPr="00F22CFC">
        <w:rPr>
          <w:rFonts w:asciiTheme="minorBidi" w:hAnsiTheme="minorBidi"/>
          <w:b/>
          <w:bCs/>
          <w:rtl/>
        </w:rPr>
        <w:t>دار کرد ولی علی‌رغم رسانه‌ای شدن این پرونده و مطالبه عمومی مبنی بر سرعت بخشیدن به اجرای حکم قاتل ستایش، هنوز این پرونده به مرحله اجرای حکم نرسیده است</w:t>
      </w:r>
      <w:r w:rsidRPr="00F22CFC">
        <w:rPr>
          <w:rFonts w:asciiTheme="minorBidi" w:hAnsiTheme="minorBidi"/>
          <w:b/>
          <w:bCs/>
        </w:rPr>
        <w:t>.</w:t>
      </w:r>
      <w:r w:rsidR="00180F6C" w:rsidRPr="00F22CFC">
        <w:rPr>
          <w:rFonts w:asciiTheme="minorBidi" w:hAnsiTheme="minorBidi"/>
          <w:b/>
          <w:bCs/>
          <w:rtl/>
        </w:rPr>
        <w:t>..‌</w:t>
      </w:r>
      <w:r w:rsidRPr="00F22CFC">
        <w:rPr>
          <w:rFonts w:asciiTheme="minorBidi" w:hAnsiTheme="minorBidi"/>
          <w:b/>
          <w:bCs/>
          <w:rtl/>
        </w:rPr>
        <w:t>(منبع: جام جم؛ یک‌شنبه 25 تیر 1396)</w:t>
      </w:r>
    </w:p>
    <w:p w:rsidR="00180F6C" w:rsidRPr="00F22CFC" w:rsidRDefault="00180F6C" w:rsidP="00F22CFC">
      <w:pPr>
        <w:pStyle w:val="Ingetavstnd"/>
        <w:bidi/>
        <w:jc w:val="both"/>
        <w:rPr>
          <w:rFonts w:asciiTheme="minorBidi" w:hAnsiTheme="minorBidi"/>
          <w:b/>
          <w:bCs/>
          <w:rtl/>
        </w:rPr>
      </w:pPr>
    </w:p>
    <w:p w:rsidR="00F449E2" w:rsidRPr="00F22CFC" w:rsidRDefault="00F449E2" w:rsidP="00F22CFC">
      <w:pPr>
        <w:pStyle w:val="Ingetavstnd"/>
        <w:bidi/>
        <w:jc w:val="both"/>
        <w:rPr>
          <w:rFonts w:asciiTheme="minorBidi" w:hAnsiTheme="minorBidi"/>
          <w:b/>
          <w:bCs/>
          <w:rtl/>
        </w:rPr>
      </w:pPr>
      <w:r w:rsidRPr="00F22CFC">
        <w:rPr>
          <w:rFonts w:asciiTheme="minorBidi" w:hAnsiTheme="minorBidi"/>
          <w:b/>
          <w:bCs/>
          <w:rtl/>
        </w:rPr>
        <w:t>محتوای آموزشی که با هدف توانمندسازی زنان و مردان در مواجهه با مشکلات زندگی تهیه می‌شود، می‌تواند شامل آموزش نحوه سازگاری افراد با تغییرات سبک زندگی از سنتی به مدرن و مشارکت زنان در فرایند تصمیم‌گیری در خانواده، آموزش‌های قبل و بعد از ازدواج در زمینه‌های حقوقی، بهداشتی و روانی، آشنایی با خصوصیات روان‌شناختی زن و مرد و تفاوت‌های آن</w:t>
      </w:r>
      <w:r w:rsidR="00180F6C" w:rsidRPr="00F22CFC">
        <w:rPr>
          <w:rFonts w:asciiTheme="minorBidi" w:hAnsiTheme="minorBidi"/>
          <w:b/>
          <w:bCs/>
          <w:rtl/>
        </w:rPr>
        <w:t>‌</w:t>
      </w:r>
      <w:r w:rsidRPr="00F22CFC">
        <w:rPr>
          <w:rFonts w:asciiTheme="minorBidi" w:hAnsiTheme="minorBidi"/>
          <w:b/>
          <w:bCs/>
          <w:rtl/>
        </w:rPr>
        <w:t>ها، نحوه حسن معاشرت با یکدیگر، مهارت‌های ارتباطی و سازگاری برای مواجهه با مشکلات و انتخاب درست رفتارهای جایگزین در حل مسئله، مدیریت استرس و کنترل خشم، رفتار و روابط صحیح در ارتباطات زناشویی و جنسی باشد</w:t>
      </w:r>
      <w:r w:rsidR="00180F6C" w:rsidRPr="00F22CFC">
        <w:rPr>
          <w:rFonts w:asciiTheme="minorBidi" w:hAnsiTheme="minorBidi"/>
          <w:b/>
          <w:bCs/>
          <w:rtl/>
        </w:rPr>
        <w:t>.</w:t>
      </w:r>
    </w:p>
    <w:p w:rsidR="00F22CFC" w:rsidRPr="00F22CFC" w:rsidRDefault="00F22CFC" w:rsidP="00F22CFC">
      <w:pPr>
        <w:pStyle w:val="Ingetavstnd"/>
        <w:bidi/>
        <w:jc w:val="both"/>
        <w:rPr>
          <w:rFonts w:asciiTheme="minorBidi" w:hAnsiTheme="minorBidi"/>
          <w:b/>
          <w:bCs/>
          <w:rtl/>
        </w:rPr>
      </w:pPr>
    </w:p>
    <w:p w:rsidR="00F22CFC" w:rsidRPr="00F22CFC" w:rsidRDefault="00F22CFC" w:rsidP="00F22CFC">
      <w:pPr>
        <w:pStyle w:val="Ingetavstnd"/>
        <w:bidi/>
        <w:jc w:val="both"/>
        <w:rPr>
          <w:rFonts w:asciiTheme="minorBidi" w:hAnsiTheme="minorBidi"/>
          <w:b/>
          <w:bCs/>
          <w:rtl/>
          <w:lang w:eastAsia="sv-SE"/>
        </w:rPr>
      </w:pPr>
      <w:r w:rsidRPr="00F22CFC">
        <w:rPr>
          <w:rFonts w:asciiTheme="minorBidi" w:hAnsiTheme="minorBidi"/>
          <w:b/>
          <w:bCs/>
          <w:rtl/>
          <w:lang w:eastAsia="sv-SE"/>
        </w:rPr>
        <w:t>آزار و اذیت جنسی، از هر نوع‌اش که باشد، بر روح و روان زنان و دختران تاثیرات خیلی بد و منفی می‌گذارد. آزار و اذیت جنسی جلو پیشرفت زنان و دختران را می‌گیرد و باعث می‌گردد که یک جامعه در تاریکی و وحشت بماند. بنابراین، سکوت در مقابل آزار و اذیت جنسی یعنی تداوم آن. مردان و زنان باید در مورد این مشکل حرف بزنند، بنویسند و آگاهی‌دهی کنند.</w:t>
      </w:r>
    </w:p>
    <w:p w:rsidR="00F22CFC" w:rsidRPr="00F22CFC" w:rsidRDefault="00F22CFC" w:rsidP="00F22CFC">
      <w:pPr>
        <w:pStyle w:val="Ingetavstnd"/>
        <w:bidi/>
        <w:jc w:val="both"/>
        <w:rPr>
          <w:rFonts w:asciiTheme="minorBidi" w:hAnsiTheme="minorBidi"/>
          <w:b/>
          <w:bCs/>
          <w:rtl/>
        </w:rPr>
      </w:pPr>
    </w:p>
    <w:p w:rsidR="00F22CFC" w:rsidRPr="00F22CFC" w:rsidRDefault="00F22CFC" w:rsidP="00F22CFC">
      <w:pPr>
        <w:pStyle w:val="Ingetavstnd"/>
        <w:bidi/>
        <w:jc w:val="both"/>
        <w:rPr>
          <w:rFonts w:asciiTheme="minorBidi" w:hAnsiTheme="minorBidi"/>
          <w:b/>
          <w:bCs/>
        </w:rPr>
      </w:pPr>
      <w:r w:rsidRPr="00F22CFC">
        <w:rPr>
          <w:rFonts w:asciiTheme="minorBidi" w:hAnsiTheme="minorBidi"/>
          <w:b/>
          <w:bCs/>
          <w:noProof/>
          <w:bdr w:val="none" w:sz="0" w:space="0" w:color="auto" w:frame="1"/>
          <w:lang w:eastAsia="sv-SE"/>
        </w:rPr>
        <w:lastRenderedPageBreak/>
        <w:drawing>
          <wp:inline distT="0" distB="0" distL="0" distR="0" wp14:anchorId="35DA8DAF" wp14:editId="1C7A490B">
            <wp:extent cx="2701801" cy="1800000"/>
            <wp:effectExtent l="0" t="0" r="3810" b="0"/>
            <wp:docPr id="49" name="Bildobjekt 49" descr="https://tavaana.org/sites/default/files/styles/rss_rotator_thumb/public/women%20Sexual%20harassment%20in%20Iran.jpg?itok=0JuuQ9xd">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tavaana.org/sites/default/files/styles/rss_rotator_thumb/public/women%20Sexual%20harassment%20in%20Iran.jpg?itok=0JuuQ9xd">
                      <a:hlinkClick r:id="rId11" tooltip="&quot;&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801" cy="1800000"/>
                    </a:xfrm>
                    <a:prstGeom prst="rect">
                      <a:avLst/>
                    </a:prstGeom>
                    <a:noFill/>
                    <a:ln>
                      <a:noFill/>
                    </a:ln>
                  </pic:spPr>
                </pic:pic>
              </a:graphicData>
            </a:graphic>
          </wp:inline>
        </w:drawing>
      </w:r>
      <w:r w:rsidRPr="00F22CFC">
        <w:rPr>
          <w:rFonts w:asciiTheme="minorBidi" w:hAnsiTheme="minorBidi"/>
          <w:b/>
          <w:bCs/>
          <w:noProof/>
          <w:lang w:eastAsia="sv-SE"/>
        </w:rPr>
        <w:drawing>
          <wp:inline distT="0" distB="0" distL="0" distR="0" wp14:anchorId="1A50F600" wp14:editId="2EFA3106">
            <wp:extent cx="2841588" cy="1800000"/>
            <wp:effectExtent l="0" t="0" r="0" b="0"/>
            <wp:docPr id="48" name="Bildobjekt 48" descr="https://tavaana.org/sites/default/files/tavaanaimages/women%20Sexual%20harassment%20in%20Ir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tavaana.org/sites/default/files/tavaanaimages/women%20Sexual%20harassment%20in%20Iran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1588" cy="1800000"/>
                    </a:xfrm>
                    <a:prstGeom prst="rect">
                      <a:avLst/>
                    </a:prstGeom>
                    <a:noFill/>
                    <a:ln>
                      <a:noFill/>
                    </a:ln>
                  </pic:spPr>
                </pic:pic>
              </a:graphicData>
            </a:graphic>
          </wp:inline>
        </w:drawing>
      </w:r>
    </w:p>
    <w:p w:rsidR="00F22CFC" w:rsidRPr="00F22CFC" w:rsidRDefault="00F22CFC" w:rsidP="00F22CFC">
      <w:pPr>
        <w:pStyle w:val="Ingetavstnd"/>
        <w:bidi/>
        <w:jc w:val="both"/>
        <w:rPr>
          <w:rFonts w:asciiTheme="minorBidi" w:hAnsiTheme="minorBidi"/>
          <w:b/>
          <w:bCs/>
        </w:rPr>
      </w:pPr>
      <w:r w:rsidRPr="00F22CFC">
        <w:rPr>
          <w:rStyle w:val="Stark"/>
          <w:rFonts w:asciiTheme="minorBidi" w:hAnsiTheme="minorBidi"/>
          <w:bdr w:val="none" w:sz="0" w:space="0" w:color="auto" w:frame="1"/>
          <w:rtl/>
        </w:rPr>
        <w:t> </w:t>
      </w:r>
    </w:p>
    <w:p w:rsidR="00F22CFC" w:rsidRPr="00F22CFC" w:rsidRDefault="00F22CFC" w:rsidP="00F22CFC">
      <w:pPr>
        <w:pStyle w:val="Ingetavstnd"/>
        <w:bidi/>
        <w:jc w:val="both"/>
        <w:rPr>
          <w:rFonts w:asciiTheme="minorBidi" w:hAnsiTheme="minorBidi"/>
          <w:b/>
          <w:bCs/>
          <w:rtl/>
        </w:rPr>
      </w:pPr>
      <w:r w:rsidRPr="00F22CFC">
        <w:rPr>
          <w:rStyle w:val="Stark"/>
          <w:rFonts w:asciiTheme="minorBidi" w:hAnsiTheme="minorBidi"/>
          <w:bdr w:val="none" w:sz="0" w:space="0" w:color="auto" w:frame="1"/>
          <w:rtl/>
        </w:rPr>
        <w:t xml:space="preserve">بنابر نتایج یک تحقیق تازه، تقریبا تمام زنان پاسخ‌دهنده، آزار جنسی غیرکلامی و جسمی را تجربه کرده‌اند. </w:t>
      </w:r>
      <w:r w:rsidRPr="00F22CFC">
        <w:rPr>
          <w:rFonts w:asciiTheme="minorBidi" w:hAnsiTheme="minorBidi"/>
          <w:b/>
          <w:bCs/>
          <w:rtl/>
        </w:rPr>
        <w:t xml:space="preserve">این تحقیق روی </w:t>
      </w:r>
      <w:r w:rsidRPr="00F22CFC">
        <w:rPr>
          <w:rFonts w:asciiTheme="minorBidi" w:hAnsiTheme="minorBidi"/>
          <w:b/>
          <w:bCs/>
          <w:rtl/>
          <w:lang w:bidi="fa-IR"/>
        </w:rPr>
        <w:t>350</w:t>
      </w:r>
      <w:r w:rsidRPr="00F22CFC">
        <w:rPr>
          <w:rFonts w:asciiTheme="minorBidi" w:hAnsiTheme="minorBidi"/>
          <w:b/>
          <w:bCs/>
          <w:rtl/>
        </w:rPr>
        <w:t xml:space="preserve"> زن </w:t>
      </w:r>
      <w:r w:rsidRPr="00F22CFC">
        <w:rPr>
          <w:rFonts w:asciiTheme="minorBidi" w:hAnsiTheme="minorBidi"/>
          <w:b/>
          <w:bCs/>
          <w:rtl/>
          <w:lang w:bidi="fa-IR"/>
        </w:rPr>
        <w:t>25</w:t>
      </w:r>
      <w:r w:rsidRPr="00F22CFC">
        <w:rPr>
          <w:rFonts w:asciiTheme="minorBidi" w:hAnsiTheme="minorBidi"/>
          <w:b/>
          <w:bCs/>
          <w:rtl/>
        </w:rPr>
        <w:t xml:space="preserve"> تا پنجاه ساله در ساری، مرکز استان مازندران انجام شده و نتایج آن در «فصلنامه رفاه» اجتماعی منتشر شده است.</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محققان مزاحمت جنسی را «توجه جنسی ناخواسته» تعریف کرده‌اند که با رفتارهای «فیزیکی، بصری، کلامی و جنسی»، باعث «تهدید و ارعاب» یا «تحقیر و ناراحتی» زنان شود.</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آن‌ها آزارهای جنسی در قبال زنان را به سه دسته کلامی، غیرکلامی و جسمی تقسیم کردند.</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 xml:space="preserve">تمام زنانی که در این تحقیق شرکت داشتند، مزاحمت جنسی غیر کلامی، تقریبا </w:t>
      </w:r>
      <w:r w:rsidRPr="00F22CFC">
        <w:rPr>
          <w:rFonts w:asciiTheme="minorBidi" w:hAnsiTheme="minorBidi"/>
          <w:b/>
          <w:bCs/>
          <w:rtl/>
          <w:lang w:bidi="fa-IR"/>
        </w:rPr>
        <w:t>90</w:t>
      </w:r>
      <w:r w:rsidRPr="00F22CFC">
        <w:rPr>
          <w:rFonts w:asciiTheme="minorBidi" w:hAnsiTheme="minorBidi"/>
          <w:b/>
          <w:bCs/>
          <w:rtl/>
        </w:rPr>
        <w:t xml:space="preserve"> درصد آنان آزار کلامی و تقریبا </w:t>
      </w:r>
      <w:r w:rsidRPr="00F22CFC">
        <w:rPr>
          <w:rFonts w:asciiTheme="minorBidi" w:hAnsiTheme="minorBidi"/>
          <w:b/>
          <w:bCs/>
          <w:rtl/>
          <w:lang w:bidi="fa-IR"/>
        </w:rPr>
        <w:t>95</w:t>
      </w:r>
      <w:r w:rsidRPr="00F22CFC">
        <w:rPr>
          <w:rFonts w:asciiTheme="minorBidi" w:hAnsiTheme="minorBidi"/>
          <w:b/>
          <w:bCs/>
          <w:rtl/>
        </w:rPr>
        <w:t xml:space="preserve"> درصد نیز اشکالی از مزاحمت جسمی را تجربه کرده‌اند.</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به‌علاوه، این تحقیق نشان داده که «تجربه مزاحمت کلامی در زنان مجرد و مطلقه بیش از دیگر گروه‌هاست.»</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در مورد مزاحمت غیرکلامی «در سطح بالا» هم زنان مجرد‌(</w:t>
      </w:r>
      <w:r w:rsidRPr="00F22CFC">
        <w:rPr>
          <w:rFonts w:asciiTheme="minorBidi" w:hAnsiTheme="minorBidi"/>
          <w:b/>
          <w:bCs/>
          <w:rtl/>
          <w:lang w:bidi="fa-IR"/>
        </w:rPr>
        <w:t>9/82</w:t>
      </w:r>
      <w:r w:rsidRPr="00F22CFC">
        <w:rPr>
          <w:rFonts w:asciiTheme="minorBidi" w:hAnsiTheme="minorBidi"/>
          <w:b/>
          <w:bCs/>
          <w:rtl/>
        </w:rPr>
        <w:t xml:space="preserve"> درصد)، مطلقه‌(</w:t>
      </w:r>
      <w:r w:rsidRPr="00F22CFC">
        <w:rPr>
          <w:rFonts w:asciiTheme="minorBidi" w:hAnsiTheme="minorBidi"/>
          <w:b/>
          <w:bCs/>
          <w:rtl/>
          <w:lang w:bidi="fa-IR"/>
        </w:rPr>
        <w:t>6/63</w:t>
      </w:r>
      <w:r w:rsidRPr="00F22CFC">
        <w:rPr>
          <w:rFonts w:asciiTheme="minorBidi" w:hAnsiTheme="minorBidi"/>
          <w:b/>
          <w:bCs/>
          <w:rtl/>
        </w:rPr>
        <w:t xml:space="preserve"> درصد)، متاهل‌(</w:t>
      </w:r>
      <w:r w:rsidRPr="00F22CFC">
        <w:rPr>
          <w:rFonts w:asciiTheme="minorBidi" w:hAnsiTheme="minorBidi"/>
          <w:b/>
          <w:bCs/>
          <w:rtl/>
          <w:lang w:bidi="fa-IR"/>
        </w:rPr>
        <w:t>2/61</w:t>
      </w:r>
      <w:r w:rsidRPr="00F22CFC">
        <w:rPr>
          <w:rFonts w:asciiTheme="minorBidi" w:hAnsiTheme="minorBidi"/>
          <w:b/>
          <w:bCs/>
          <w:rtl/>
        </w:rPr>
        <w:t xml:space="preserve"> درصد) و زنانی که همسرشان فوت شده‌(</w:t>
      </w:r>
      <w:r w:rsidRPr="00F22CFC">
        <w:rPr>
          <w:rFonts w:asciiTheme="minorBidi" w:hAnsiTheme="minorBidi"/>
          <w:b/>
          <w:bCs/>
          <w:rtl/>
          <w:lang w:bidi="fa-IR"/>
        </w:rPr>
        <w:t>40</w:t>
      </w:r>
      <w:r w:rsidRPr="00F22CFC">
        <w:rPr>
          <w:rFonts w:asciiTheme="minorBidi" w:hAnsiTheme="minorBidi"/>
          <w:b/>
          <w:bCs/>
          <w:rtl/>
        </w:rPr>
        <w:t xml:space="preserve"> درصد) بوده است.</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محققان درباره این‌که چرا مزاحمت کلامی و غیرکلامی برای زنان مجرد، مطلقه و متاهل بیش از زنانی که همسرشان فوت شده، به عامل سن اشاره کرده‌اند و معتقدند «مزاحمت کلامی و غیرکلامی در زنان جوان شیوع بیشتری دارد.»</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 xml:space="preserve">اما تمام زنانی که همسرشان فوت شده، </w:t>
      </w:r>
      <w:r w:rsidRPr="00F22CFC">
        <w:rPr>
          <w:rFonts w:asciiTheme="minorBidi" w:hAnsiTheme="minorBidi"/>
          <w:b/>
          <w:bCs/>
          <w:rtl/>
          <w:lang w:bidi="fa-IR"/>
        </w:rPr>
        <w:t>6/98</w:t>
      </w:r>
      <w:r w:rsidRPr="00F22CFC">
        <w:rPr>
          <w:rFonts w:asciiTheme="minorBidi" w:hAnsiTheme="minorBidi"/>
          <w:b/>
          <w:bCs/>
          <w:rtl/>
        </w:rPr>
        <w:t xml:space="preserve"> درصد زنان مجرد، </w:t>
      </w:r>
      <w:r w:rsidRPr="00F22CFC">
        <w:rPr>
          <w:rFonts w:asciiTheme="minorBidi" w:hAnsiTheme="minorBidi"/>
          <w:b/>
          <w:bCs/>
          <w:rtl/>
          <w:lang w:bidi="fa-IR"/>
        </w:rPr>
        <w:t>9/94</w:t>
      </w:r>
      <w:r w:rsidRPr="00F22CFC">
        <w:rPr>
          <w:rFonts w:asciiTheme="minorBidi" w:hAnsiTheme="minorBidi"/>
          <w:b/>
          <w:bCs/>
          <w:rtl/>
        </w:rPr>
        <w:t xml:space="preserve"> درصد زنان متاهل، </w:t>
      </w:r>
      <w:r w:rsidRPr="00F22CFC">
        <w:rPr>
          <w:rFonts w:asciiTheme="minorBidi" w:hAnsiTheme="minorBidi"/>
          <w:b/>
          <w:bCs/>
          <w:rtl/>
          <w:lang w:bidi="fa-IR"/>
        </w:rPr>
        <w:t>9/81</w:t>
      </w:r>
      <w:r w:rsidRPr="00F22CFC">
        <w:rPr>
          <w:rFonts w:asciiTheme="minorBidi" w:hAnsiTheme="minorBidi"/>
          <w:b/>
          <w:bCs/>
          <w:rtl/>
        </w:rPr>
        <w:t xml:space="preserve"> درصد زنان مطلقه، مزاحمت جنسی جسمی را «کم یا زیاد» تجربه کرده‌اند.</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نکته دیگری که محققان به آن اشاره کرده‌اند ارتباط تحصیلات زنان با مزاحمت‌های جنسی کلامی است، هر چه تحصیلات زنان بیش‌تر شده این مزاحمت‌ هم برایشان بیش‌تر شده و «تمامی زنان دارای مدرک تحصیلی فوق‌لیسانس یا بالاتر آن را تجربه کرده‌اند.»</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محققان حضور بیش‌تر زنان تحصیل‌کرده را در عرصه‌های اجتماعی دلیل این تفاوت عنوان کرده‌اند.</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اما این تفاوت «معنادار» در میزان مزاحمت جنسی کلامی و غیرکلامی برای زنان تحصیل‌کرده، در مزاحمت‌های جسمی دیده نمی‌شود و میزان تحصیلات تاثیری در مواجهه با این مزاحمت ندارد.</w:t>
      </w:r>
    </w:p>
    <w:p w:rsidR="00F22CFC" w:rsidRPr="00F22CFC" w:rsidRDefault="00F22CFC" w:rsidP="00F22CFC">
      <w:pPr>
        <w:pStyle w:val="Ingetavstnd"/>
        <w:bidi/>
        <w:jc w:val="both"/>
        <w:rPr>
          <w:rFonts w:asciiTheme="minorBidi" w:hAnsiTheme="minorBidi"/>
          <w:b/>
          <w:bCs/>
          <w:rtl/>
        </w:rPr>
      </w:pPr>
    </w:p>
    <w:p w:rsidR="00F22CFC" w:rsidRPr="00F22CFC" w:rsidRDefault="00F22CFC" w:rsidP="005143FF">
      <w:pPr>
        <w:pStyle w:val="Ingetavstnd"/>
        <w:bidi/>
        <w:jc w:val="center"/>
        <w:rPr>
          <w:rFonts w:asciiTheme="minorBidi" w:hAnsiTheme="minorBidi"/>
          <w:b/>
          <w:bCs/>
          <w:rtl/>
        </w:rPr>
      </w:pPr>
      <w:r w:rsidRPr="00F22CFC">
        <w:rPr>
          <w:rFonts w:asciiTheme="minorBidi" w:hAnsiTheme="minorBidi"/>
          <w:b/>
          <w:bCs/>
          <w:noProof/>
          <w:lang w:eastAsia="sv-SE"/>
        </w:rPr>
        <w:drawing>
          <wp:inline distT="0" distB="0" distL="0" distR="0" wp14:anchorId="4F37708C" wp14:editId="1CE57BA2">
            <wp:extent cx="2705283" cy="1800000"/>
            <wp:effectExtent l="0" t="0" r="0" b="0"/>
            <wp:docPr id="46" name="Bildobjekt 46" descr="https://tavaana.org/sites/default/files/tavaanaimages/women%20Sexual%20harassment%20in%20Ir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tavaana.org/sites/default/files/tavaanaimages/women%20Sexual%20harassment%20in%20Iran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283" cy="1800000"/>
                    </a:xfrm>
                    <a:prstGeom prst="rect">
                      <a:avLst/>
                    </a:prstGeom>
                    <a:noFill/>
                    <a:ln>
                      <a:noFill/>
                    </a:ln>
                  </pic:spPr>
                </pic:pic>
              </a:graphicData>
            </a:graphic>
          </wp:inline>
        </w:drawing>
      </w:r>
    </w:p>
    <w:p w:rsidR="00F22CFC" w:rsidRPr="00F22CFC" w:rsidRDefault="00F22CFC" w:rsidP="00F22CFC">
      <w:pPr>
        <w:pStyle w:val="Ingetavstnd"/>
        <w:bidi/>
        <w:jc w:val="both"/>
        <w:rPr>
          <w:rFonts w:asciiTheme="minorBidi" w:hAnsiTheme="minorBidi"/>
          <w:b/>
          <w:bCs/>
          <w:rtl/>
        </w:rPr>
      </w:pPr>
    </w:p>
    <w:p w:rsidR="00F22CFC" w:rsidRPr="00F22CFC" w:rsidRDefault="00F22CFC" w:rsidP="00F22CFC">
      <w:pPr>
        <w:pStyle w:val="Ingetavstnd"/>
        <w:bidi/>
        <w:jc w:val="both"/>
        <w:rPr>
          <w:rFonts w:asciiTheme="minorBidi" w:hAnsiTheme="minorBidi"/>
          <w:b/>
          <w:bCs/>
        </w:rPr>
      </w:pPr>
      <w:r w:rsidRPr="00F22CFC">
        <w:rPr>
          <w:rFonts w:asciiTheme="minorBidi" w:hAnsiTheme="minorBidi"/>
          <w:b/>
          <w:bCs/>
          <w:rtl/>
        </w:rPr>
        <w:t>اشتغال زنان هم تا حدی بر تجربه مزاحمت جنسی تاثیر دارد، مزاحمت کلامی برای زنان شاغل بیش‌تر است اما مزاحم غیرکلامی و جنسی برای زنان شاغل و غیر شاغل تقریبا مشابه بوده است.</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این پژوهش در نهایت به این نتیجه رسیده که جوانی‌(عامل سن و تعداد فرزندان) و حضور بیش‌تر در عرصه اجتماعی‌(تحصیلات، اشتغال) زنان را بیش‌تر در معرض مزاحمت‌های جنسی قرار می‌دهد.</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محققان این «ناهنجاری اجتماعی» را ناشی از «نابرابری‌های اجتماعی» و «ساختارهای فرهنگی-اجتماعی» دانسته‌اند که خود معلول «نابرابری جنسیتی و جنس‌گرایی» است.</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تحقیقات در زمینه آزار و مزاحمت جنسی زنان در ایران به علت موانع موجود روی جمعیت‌های محدود صورت می‌گیرد با این حال نتایج آن‌ها تا حدی هم‌خوانی دارند.</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lastRenderedPageBreak/>
        <w:t xml:space="preserve">در تحقیق دیگری که در سال </w:t>
      </w:r>
      <w:r w:rsidRPr="00F22CFC">
        <w:rPr>
          <w:rFonts w:asciiTheme="minorBidi" w:hAnsiTheme="minorBidi"/>
          <w:b/>
          <w:bCs/>
          <w:rtl/>
          <w:lang w:bidi="fa-IR"/>
        </w:rPr>
        <w:t>1389</w:t>
      </w:r>
      <w:r w:rsidRPr="00F22CFC">
        <w:rPr>
          <w:rFonts w:asciiTheme="minorBidi" w:hAnsiTheme="minorBidi"/>
          <w:b/>
          <w:bCs/>
          <w:rtl/>
        </w:rPr>
        <w:t xml:space="preserve"> درباره آزار جنسی زنان در محیط کار انجام شد، </w:t>
      </w:r>
      <w:r w:rsidRPr="00F22CFC">
        <w:rPr>
          <w:rFonts w:asciiTheme="minorBidi" w:hAnsiTheme="minorBidi"/>
          <w:b/>
          <w:bCs/>
          <w:rtl/>
          <w:lang w:bidi="fa-IR"/>
        </w:rPr>
        <w:t>40</w:t>
      </w:r>
      <w:r w:rsidRPr="00F22CFC">
        <w:rPr>
          <w:rFonts w:asciiTheme="minorBidi" w:hAnsiTheme="minorBidi"/>
          <w:b/>
          <w:bCs/>
          <w:rtl/>
        </w:rPr>
        <w:t xml:space="preserve"> درصد زنان در محیط کار، آزارهای جنسی کلامی دیده بودند که بیش‌تر از طرف مردانی بود که به «لحاظ منزلتی و اجتماعی» بالاتر از زنان قربانی داشتند.</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میزان و شدت این آزارها به نوع شغل، میزان درآمد، تاهل، محیط کار‌(دولتی، نیمه دولتی و خصوصی) ارتباط داشت.</w:t>
      </w:r>
    </w:p>
    <w:p w:rsidR="00F22CFC" w:rsidRPr="00F22CFC" w:rsidRDefault="00F22CFC" w:rsidP="00F22CFC">
      <w:pPr>
        <w:pStyle w:val="Ingetavstnd"/>
        <w:bidi/>
        <w:jc w:val="both"/>
        <w:rPr>
          <w:rFonts w:asciiTheme="minorBidi" w:hAnsiTheme="minorBidi"/>
          <w:b/>
          <w:bCs/>
        </w:rPr>
      </w:pPr>
      <w:r w:rsidRPr="00F22CFC">
        <w:rPr>
          <w:rFonts w:asciiTheme="minorBidi" w:hAnsiTheme="minorBidi"/>
          <w:b/>
          <w:bCs/>
          <w:noProof/>
          <w:rtl/>
          <w:lang w:eastAsia="sv-SE"/>
        </w:rPr>
        <w:t xml:space="preserve">تحقیق </w:t>
      </w:r>
      <w:r w:rsidRPr="00F22CFC">
        <w:rPr>
          <w:rFonts w:asciiTheme="minorBidi" w:hAnsiTheme="minorBidi"/>
          <w:b/>
          <w:bCs/>
          <w:rtl/>
        </w:rPr>
        <w:t xml:space="preserve">دیگری که در سال </w:t>
      </w:r>
      <w:r w:rsidRPr="00F22CFC">
        <w:rPr>
          <w:rFonts w:asciiTheme="minorBidi" w:hAnsiTheme="minorBidi"/>
          <w:b/>
          <w:bCs/>
          <w:rtl/>
          <w:lang w:bidi="fa-IR"/>
        </w:rPr>
        <w:t>1389</w:t>
      </w:r>
      <w:r w:rsidRPr="00F22CFC">
        <w:rPr>
          <w:rFonts w:asciiTheme="minorBidi" w:hAnsiTheme="minorBidi"/>
          <w:b/>
          <w:bCs/>
          <w:rtl/>
        </w:rPr>
        <w:t xml:space="preserve"> در مورد «احساس امنیت جنسی زنان» ساکن تهران انجام شد، نشان داد «منطقه مسکونی، مدت زمانی که بانوان بیرون از منزل سپری می‌کنند، تاهل، شغل، نوع منزل مسکونی، منطقه مسکونی، احساس وظیفه و میزان آگاهی کـه افـراد در دوران کودکی از والدین خود گرفته‌اند» در احساس امنیت جنسی زنان نقش داشتند.</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این تحقیق، هم‌چنین به این نتیجه رسیده که تقریبا نیمی از زنان در معابر و اماکن عمومی امنیت «متوسطی» را احساس می‌کنند که کسانی که در معابر عمومی امنیت جنسی «خیلی زیادی» را تجربه می‌کردند فقط پنج درصد بودند.</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بر اساس این تحقیق، واکنش زنان تهرانی به مزاحمت‌های جنسی هم بر حسب شدت مزاحمت متفاوت است اما در بسیاری موارد آن‌ها در قبال این رفتارها واکنشی نشان نمی‌دهند:</w:t>
      </w:r>
    </w:p>
    <w:p w:rsidR="00F22CFC" w:rsidRPr="00F22CFC" w:rsidRDefault="00F22CFC" w:rsidP="00F22CFC">
      <w:pPr>
        <w:pStyle w:val="Ingetavstnd"/>
        <w:bidi/>
        <w:jc w:val="both"/>
        <w:rPr>
          <w:rFonts w:asciiTheme="minorBidi" w:hAnsiTheme="minorBidi"/>
          <w:b/>
          <w:bCs/>
          <w:rtl/>
        </w:rPr>
      </w:pPr>
      <w:r w:rsidRPr="00F22CFC">
        <w:rPr>
          <w:rFonts w:asciiTheme="minorBidi" w:hAnsiTheme="minorBidi"/>
          <w:b/>
          <w:bCs/>
          <w:rtl/>
        </w:rPr>
        <w:t xml:space="preserve">«5/72 درصد زنان در قبال نگاه‌های معنی‌دار، </w:t>
      </w:r>
      <w:r w:rsidRPr="00F22CFC">
        <w:rPr>
          <w:rFonts w:asciiTheme="minorBidi" w:hAnsiTheme="minorBidi"/>
          <w:b/>
          <w:bCs/>
          <w:rtl/>
          <w:lang w:bidi="fa-IR"/>
        </w:rPr>
        <w:t>5/62</w:t>
      </w:r>
      <w:r w:rsidRPr="00F22CFC">
        <w:rPr>
          <w:rFonts w:asciiTheme="minorBidi" w:hAnsiTheme="minorBidi"/>
          <w:b/>
          <w:bCs/>
          <w:rtl/>
        </w:rPr>
        <w:t xml:space="preserve"> درصد در قبال متلک‌های زننده و </w:t>
      </w:r>
      <w:r w:rsidRPr="00F22CFC">
        <w:rPr>
          <w:rFonts w:asciiTheme="minorBidi" w:hAnsiTheme="minorBidi"/>
          <w:b/>
          <w:bCs/>
          <w:rtl/>
          <w:lang w:bidi="fa-IR"/>
        </w:rPr>
        <w:t>5/12</w:t>
      </w:r>
      <w:r w:rsidRPr="00F22CFC">
        <w:rPr>
          <w:rFonts w:asciiTheme="minorBidi" w:hAnsiTheme="minorBidi"/>
          <w:b/>
          <w:bCs/>
          <w:rtl/>
        </w:rPr>
        <w:t xml:space="preserve"> درصد در مقابل لمس اعضای بدن سکوت می‌کنند.»</w:t>
      </w:r>
    </w:p>
    <w:p w:rsidR="00F22CFC" w:rsidRPr="00F22CFC" w:rsidRDefault="00F22CFC" w:rsidP="00F22CFC">
      <w:pPr>
        <w:pStyle w:val="Ingetavstnd"/>
        <w:bidi/>
        <w:jc w:val="both"/>
        <w:rPr>
          <w:rFonts w:asciiTheme="minorBidi" w:hAnsiTheme="minorBidi"/>
          <w:b/>
          <w:bCs/>
        </w:rPr>
      </w:pPr>
    </w:p>
    <w:p w:rsidR="00F449E2" w:rsidRPr="00F22CFC" w:rsidRDefault="00F449E2" w:rsidP="00F22CFC">
      <w:pPr>
        <w:pStyle w:val="Ingetavstnd"/>
        <w:bidi/>
        <w:jc w:val="both"/>
        <w:rPr>
          <w:rFonts w:asciiTheme="minorBidi" w:hAnsiTheme="minorBidi"/>
          <w:b/>
          <w:bCs/>
        </w:rPr>
      </w:pPr>
      <w:r w:rsidRPr="00F22CFC">
        <w:rPr>
          <w:rFonts w:asciiTheme="minorBidi" w:hAnsiTheme="minorBidi"/>
          <w:b/>
          <w:bCs/>
          <w:rtl/>
        </w:rPr>
        <w:t>نگاهی دقیق به محتوای کتاب‌های درسی</w:t>
      </w:r>
      <w:r w:rsidR="00180F6C" w:rsidRPr="00F22CFC">
        <w:rPr>
          <w:rFonts w:asciiTheme="minorBidi" w:hAnsiTheme="minorBidi"/>
          <w:b/>
          <w:bCs/>
          <w:rtl/>
        </w:rPr>
        <w:t xml:space="preserve"> ایران</w:t>
      </w:r>
      <w:r w:rsidRPr="00F22CFC">
        <w:rPr>
          <w:rFonts w:asciiTheme="minorBidi" w:hAnsiTheme="minorBidi"/>
          <w:b/>
          <w:bCs/>
          <w:rtl/>
        </w:rPr>
        <w:t xml:space="preserve"> به‌عنوان رایج‌ترین و قدرتمندترین ابزار آموزشی در مدارس نشان می‌دهد که این کتاب‌ها به‌ویژه در مقطع ابتدایی گرایش دارند زنان و مردان را بیش</w:t>
      </w:r>
      <w:r w:rsidR="00180F6C" w:rsidRPr="00F22CFC">
        <w:rPr>
          <w:rFonts w:asciiTheme="minorBidi" w:hAnsiTheme="minorBidi"/>
          <w:b/>
          <w:bCs/>
          <w:rtl/>
        </w:rPr>
        <w:t>‌</w:t>
      </w:r>
      <w:r w:rsidRPr="00F22CFC">
        <w:rPr>
          <w:rFonts w:asciiTheme="minorBidi" w:hAnsiTheme="minorBidi"/>
          <w:b/>
          <w:bCs/>
          <w:rtl/>
        </w:rPr>
        <w:t>تر در نقش‌هایی مجسم کنند که منطبق بر کلیشه‌های سنتی و</w:t>
      </w:r>
      <w:r w:rsidR="00180F6C" w:rsidRPr="00F22CFC">
        <w:rPr>
          <w:rFonts w:asciiTheme="minorBidi" w:hAnsiTheme="minorBidi"/>
          <w:b/>
          <w:bCs/>
          <w:rtl/>
        </w:rPr>
        <w:t xml:space="preserve"> مردسالاری</w:t>
      </w:r>
      <w:r w:rsidRPr="00F22CFC">
        <w:rPr>
          <w:rFonts w:asciiTheme="minorBidi" w:hAnsiTheme="minorBidi"/>
          <w:b/>
          <w:bCs/>
          <w:rtl/>
        </w:rPr>
        <w:t xml:space="preserve"> مربوط به گذشته است تا نقش‌های جنسیتی مربوط به زمان حال یا آینده</w:t>
      </w:r>
      <w:r w:rsidRPr="00F22CFC">
        <w:rPr>
          <w:rFonts w:asciiTheme="minorBidi" w:hAnsiTheme="minorBidi"/>
          <w:b/>
          <w:bCs/>
        </w:rPr>
        <w:t>.</w:t>
      </w:r>
    </w:p>
    <w:p w:rsidR="00F449E2" w:rsidRPr="00F22CFC" w:rsidRDefault="00F449E2" w:rsidP="00F22CFC">
      <w:pPr>
        <w:pStyle w:val="Ingetavstnd"/>
        <w:bidi/>
        <w:jc w:val="both"/>
        <w:rPr>
          <w:rFonts w:asciiTheme="minorBidi" w:hAnsiTheme="minorBidi"/>
          <w:b/>
          <w:bCs/>
          <w:rtl/>
        </w:rPr>
      </w:pPr>
    </w:p>
    <w:p w:rsidR="00180F6C" w:rsidRPr="00F22CFC" w:rsidRDefault="00180F6C" w:rsidP="00F22CFC">
      <w:pPr>
        <w:pStyle w:val="Ingetavstnd"/>
        <w:bidi/>
        <w:jc w:val="both"/>
        <w:rPr>
          <w:rFonts w:asciiTheme="minorBidi" w:hAnsiTheme="minorBidi"/>
          <w:b/>
          <w:bCs/>
          <w:rtl/>
          <w:lang w:eastAsia="sv-SE"/>
        </w:rPr>
      </w:pPr>
      <w:r w:rsidRPr="00F22CFC">
        <w:rPr>
          <w:rFonts w:asciiTheme="minorBidi" w:hAnsiTheme="minorBidi"/>
          <w:b/>
          <w:bCs/>
          <w:rtl/>
          <w:lang w:eastAsia="sv-SE"/>
        </w:rPr>
        <w:t xml:space="preserve">جدا از همه مسایلی که ناشی از جامعه طبقاتی و عمکرد تبعیض‌آمیز و نابرابر سرمایه‌داری و استثمار ریشه دارند مسایل مربوط به سیستم </w:t>
      </w:r>
      <w:r w:rsidR="00F449E2" w:rsidRPr="00F22CFC">
        <w:rPr>
          <w:rFonts w:asciiTheme="minorBidi" w:hAnsiTheme="minorBidi"/>
          <w:b/>
          <w:bCs/>
          <w:rtl/>
          <w:lang w:eastAsia="sv-SE"/>
        </w:rPr>
        <w:t>خشونت مذهبی</w:t>
      </w:r>
      <w:r w:rsidRPr="00F22CFC">
        <w:rPr>
          <w:rFonts w:asciiTheme="minorBidi" w:hAnsiTheme="minorBidi"/>
          <w:b/>
          <w:bCs/>
          <w:rtl/>
          <w:lang w:eastAsia="sv-SE"/>
        </w:rPr>
        <w:t>، واقعا هولناک و تکان‌دهنده هستند.  صرفا</w:t>
      </w:r>
      <w:r w:rsidR="00F449E2" w:rsidRPr="00F22CFC">
        <w:rPr>
          <w:rFonts w:asciiTheme="minorBidi" w:hAnsiTheme="minorBidi"/>
          <w:b/>
          <w:bCs/>
          <w:rtl/>
          <w:lang w:eastAsia="sv-SE"/>
        </w:rPr>
        <w:t xml:space="preserve"> جهت نشان دادن عمق فاجعه و خشونت مذهبی علیه زنان</w:t>
      </w:r>
      <w:r w:rsidRPr="00F22CFC">
        <w:rPr>
          <w:rFonts w:asciiTheme="minorBidi" w:hAnsiTheme="minorBidi"/>
          <w:b/>
          <w:bCs/>
          <w:rtl/>
          <w:lang w:eastAsia="sv-SE"/>
        </w:rPr>
        <w:t>،</w:t>
      </w:r>
      <w:r w:rsidR="00F449E2" w:rsidRPr="00F22CFC">
        <w:rPr>
          <w:rFonts w:asciiTheme="minorBidi" w:hAnsiTheme="minorBidi"/>
          <w:b/>
          <w:bCs/>
          <w:rtl/>
          <w:lang w:eastAsia="sv-SE"/>
        </w:rPr>
        <w:t xml:space="preserve"> تنها به چند نمونه که اخیر</w:t>
      </w:r>
      <w:r w:rsidRPr="00F22CFC">
        <w:rPr>
          <w:rFonts w:asciiTheme="minorBidi" w:hAnsiTheme="minorBidi"/>
          <w:b/>
          <w:bCs/>
          <w:rtl/>
          <w:lang w:eastAsia="sv-SE"/>
        </w:rPr>
        <w:t>ا</w:t>
      </w:r>
      <w:r w:rsidR="00F449E2" w:rsidRPr="00F22CFC">
        <w:rPr>
          <w:rFonts w:asciiTheme="minorBidi" w:hAnsiTheme="minorBidi"/>
          <w:b/>
          <w:bCs/>
          <w:rtl/>
          <w:lang w:eastAsia="sv-SE"/>
        </w:rPr>
        <w:t xml:space="preserve"> نسبت به زنان صورت گرفته اشاره </w:t>
      </w:r>
      <w:r w:rsidRPr="00F22CFC">
        <w:rPr>
          <w:rFonts w:asciiTheme="minorBidi" w:hAnsiTheme="minorBidi"/>
          <w:b/>
          <w:bCs/>
          <w:rtl/>
          <w:lang w:eastAsia="sv-SE"/>
        </w:rPr>
        <w:t>می کنم.</w:t>
      </w:r>
    </w:p>
    <w:p w:rsidR="00E761B9" w:rsidRPr="00F22CFC" w:rsidRDefault="00E761B9" w:rsidP="00F22CFC">
      <w:pPr>
        <w:pStyle w:val="Ingetavstnd"/>
        <w:bidi/>
        <w:jc w:val="both"/>
        <w:rPr>
          <w:rFonts w:asciiTheme="minorBidi" w:hAnsiTheme="minorBidi"/>
          <w:b/>
          <w:bCs/>
          <w:noProof/>
          <w:bdr w:val="none" w:sz="0" w:space="0" w:color="auto" w:frame="1"/>
          <w:rtl/>
          <w:lang w:eastAsia="sv-SE"/>
        </w:rPr>
      </w:pPr>
      <w:r w:rsidRPr="00F22CFC">
        <w:rPr>
          <w:rFonts w:asciiTheme="minorBidi" w:hAnsiTheme="minorBidi"/>
          <w:b/>
          <w:bCs/>
          <w:noProof/>
          <w:bdr w:val="none" w:sz="0" w:space="0" w:color="auto" w:frame="1"/>
          <w:rtl/>
          <w:lang w:eastAsia="sv-SE"/>
        </w:rPr>
        <w:t>در جهان امروز، یک مسئله در عرصه سرکوب زنان و خشونت بر علیه آن‌ها، در جنگ‌های فرامرزی و هم‌چنین در خشونت داخلی فرقه‌ای ملی و مذهبی، میلیتاریستی و مذهبی، بیش از پیش برجسته شده است. شاید همگان از تهاجم وحشیانه داعش به زنان ایرذی مطلع باشند اما اگر در کشورهایی هم‌چون ترکیه را در نظر بگیریم که دهه‌های طولانی آزادی نسبی را تجربه کرده‌اند اما در دوران حاکمیت حدود 14 ساله حزب اسلامی «عدالت و توسعه» به رهبری رجب طیب اردوغان، همواره تلاش‌هایی صورت گرفته است تا زمان به اهداف و سیاست‌های مردسالاری به‌طور مطلق تن بدهند. هرچند تلاش‌های حزب حاکم اردوغان در این راه چندان پیشرفتی نداشته و همواره با اعتراض زنان و مردان برابری‌طلب مواجه بوده است. اما بخش عمده آمارها و بررسی‌ها نشان می‌دهند که وضعیت زنان ترکیه، در دوره حاکمیت حزب عدالت و توسعه نسبت به دوره‌های پیش از آن، وخیم‌تر شده است.</w:t>
      </w:r>
    </w:p>
    <w:p w:rsidR="00E761B9" w:rsidRPr="00F22CFC" w:rsidRDefault="00E761B9" w:rsidP="00F22CFC">
      <w:pPr>
        <w:pStyle w:val="Ingetavstnd"/>
        <w:bidi/>
        <w:jc w:val="both"/>
        <w:rPr>
          <w:rFonts w:asciiTheme="minorBidi" w:hAnsiTheme="minorBidi"/>
          <w:b/>
          <w:bCs/>
          <w:rtl/>
          <w:lang w:eastAsia="sv-SE"/>
        </w:rPr>
      </w:pPr>
      <w:r w:rsidRPr="00F22CFC">
        <w:rPr>
          <w:rFonts w:asciiTheme="minorBidi" w:hAnsiTheme="minorBidi"/>
          <w:b/>
          <w:bCs/>
          <w:rtl/>
          <w:lang w:eastAsia="sv-SE"/>
        </w:rPr>
        <w:t>برای مثال، عصری آرام در نوامبر 2014، «ادا اکوتچن»، آپارتمان خود در شهر ساحلی ازمیر را ترک کرد و برای حفظ جان خود گریخت. چندان نتوانست دور شود. شوهر سابق او، «اوگور بویناک»، پیش از آن چاقوی آشپزخانه را در پای او فرو کرده بود. هم‌چنان که مرد رد خون او را در پله‌ها تعقیب می‌کرد، این زن، مادری 38 ساله و تاجری موفق، فریاد می‌کشید و طلب کمک می‌کرد. جیغ‌های او بیهوده بود، زمانی که بویناک با چاقو ضربه‌ای مرگ‌آور به زن سابق خود وارد می‌کرد همسایه‌ها در خانه‌هایشان را قفل کردند. خون وی در راه پله جاری شد، قتل وی توسط دوربین مداربسته ضبط شد و بارها و بارها از تلویزیون ترکیه پخش شد.</w:t>
      </w:r>
    </w:p>
    <w:p w:rsidR="00E761B9" w:rsidRPr="00F22CFC" w:rsidRDefault="00E761B9" w:rsidP="00F22CFC">
      <w:pPr>
        <w:pStyle w:val="Ingetavstnd"/>
        <w:bidi/>
        <w:jc w:val="both"/>
        <w:rPr>
          <w:rFonts w:asciiTheme="minorBidi" w:hAnsiTheme="minorBidi"/>
          <w:b/>
          <w:bCs/>
          <w:rtl/>
          <w:lang w:eastAsia="sv-SE"/>
        </w:rPr>
      </w:pPr>
      <w:r w:rsidRPr="00F22CFC">
        <w:rPr>
          <w:rFonts w:asciiTheme="minorBidi" w:hAnsiTheme="minorBidi"/>
          <w:b/>
          <w:bCs/>
          <w:rtl/>
          <w:lang w:eastAsia="sv-SE"/>
        </w:rPr>
        <w:t>نازلی اکوتچن، خواهر بزرگ‌تر وی اشک‌هایش را پاک می‌کند و می‌گوید: «او برای این دنیا زیادی خوب بود.»</w:t>
      </w:r>
    </w:p>
    <w:p w:rsidR="00E761B9" w:rsidRDefault="00E761B9" w:rsidP="00F22CFC">
      <w:pPr>
        <w:pStyle w:val="Ingetavstnd"/>
        <w:bidi/>
        <w:jc w:val="both"/>
        <w:rPr>
          <w:rFonts w:asciiTheme="minorBidi" w:hAnsiTheme="minorBidi" w:hint="cs"/>
          <w:b/>
          <w:bCs/>
          <w:rtl/>
          <w:lang w:eastAsia="sv-SE"/>
        </w:rPr>
      </w:pPr>
      <w:r w:rsidRPr="00F22CFC">
        <w:rPr>
          <w:rFonts w:asciiTheme="minorBidi" w:hAnsiTheme="minorBidi"/>
          <w:b/>
          <w:bCs/>
          <w:rtl/>
          <w:lang w:eastAsia="sv-SE"/>
        </w:rPr>
        <w:t>قتل ادا، گرچه شوکه‌کننده بود، اما اصلا نادر نبود. در ترکیه، تیتر اصلی اخبار اغلب داستان‌هایی هولناک از خشونت علیه زنان در خیابان، حمل و نقل عمومی و خانه می‌گویند. دانشجویی 20 ساله که توسط یک راننده اتوبوس مورد تجاوز قرار گرفته بود با چماق کشته، سوزانده و به رودخانه انداخته شد. یک زن دیگر اندک زمانی پس از زایمان چنان توسط شوهرش مورد ضرب و شتم قرار گرفت که اینک فلج شده است. زنی توسط شوهرش که تحت ضوابطی از سوی پلیس آزاد شده بود در سالن آرایش مورد اصابت گلوله قرار گرفت و کشته شد. و بعد هم که ادا، زنی که توسط شوهر سابقش چاقو خورد و در راه پله جان داد، درست زمانی که پسر کوچکش چند طبقه بالاتر پنهان شده بود.</w:t>
      </w:r>
    </w:p>
    <w:p w:rsidR="005143FF" w:rsidRPr="00F22CFC" w:rsidRDefault="005143FF" w:rsidP="005143FF">
      <w:pPr>
        <w:pStyle w:val="Ingetavstnd"/>
        <w:bidi/>
        <w:jc w:val="both"/>
        <w:rPr>
          <w:rFonts w:asciiTheme="minorBidi" w:hAnsiTheme="minorBidi"/>
          <w:b/>
          <w:bCs/>
          <w:rtl/>
          <w:lang w:eastAsia="sv-SE"/>
        </w:rPr>
      </w:pPr>
    </w:p>
    <w:p w:rsidR="00E761B9" w:rsidRPr="00F22CFC" w:rsidRDefault="00E761B9" w:rsidP="005143FF">
      <w:pPr>
        <w:pStyle w:val="Ingetavstnd"/>
        <w:bidi/>
        <w:jc w:val="center"/>
        <w:rPr>
          <w:rFonts w:asciiTheme="minorBidi" w:hAnsiTheme="minorBidi"/>
          <w:b/>
          <w:bCs/>
          <w:rtl/>
          <w:lang w:eastAsia="sv-SE"/>
        </w:rPr>
      </w:pPr>
      <w:r w:rsidRPr="00F22CFC">
        <w:rPr>
          <w:rFonts w:asciiTheme="minorBidi" w:hAnsiTheme="minorBidi"/>
          <w:b/>
          <w:bCs/>
          <w:noProof/>
          <w:lang w:eastAsia="sv-SE"/>
        </w:rPr>
        <w:drawing>
          <wp:inline distT="0" distB="0" distL="0" distR="0" wp14:anchorId="2AC4C859" wp14:editId="5A46D7A5">
            <wp:extent cx="2960658" cy="1800000"/>
            <wp:effectExtent l="0" t="0" r="0" b="0"/>
            <wp:docPr id="29" name="Bildobjekt 29" descr="http://www.irdiplomacy.ir/images/page/Thumb2/1968715_Page_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irdiplomacy.ir/images/page/Thumb2/1968715_Page__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60658" cy="1800000"/>
                    </a:xfrm>
                    <a:prstGeom prst="rect">
                      <a:avLst/>
                    </a:prstGeom>
                    <a:noFill/>
                    <a:ln>
                      <a:noFill/>
                    </a:ln>
                  </pic:spPr>
                </pic:pic>
              </a:graphicData>
            </a:graphic>
          </wp:inline>
        </w:drawing>
      </w:r>
    </w:p>
    <w:p w:rsidR="00E761B9" w:rsidRPr="00F22CFC" w:rsidRDefault="00E761B9" w:rsidP="00F22CFC">
      <w:pPr>
        <w:pStyle w:val="Ingetavstnd"/>
        <w:bidi/>
        <w:jc w:val="both"/>
        <w:rPr>
          <w:rFonts w:asciiTheme="minorBidi" w:hAnsiTheme="minorBidi"/>
          <w:b/>
          <w:bCs/>
          <w:rtl/>
          <w:lang w:eastAsia="sv-SE"/>
        </w:rPr>
      </w:pPr>
    </w:p>
    <w:p w:rsidR="00E761B9" w:rsidRPr="00F22CFC" w:rsidRDefault="00E761B9" w:rsidP="00F22CFC">
      <w:pPr>
        <w:pStyle w:val="Ingetavstnd"/>
        <w:bidi/>
        <w:jc w:val="both"/>
        <w:rPr>
          <w:rFonts w:asciiTheme="minorBidi" w:hAnsiTheme="minorBidi"/>
          <w:b/>
          <w:bCs/>
          <w:rtl/>
          <w:lang w:eastAsia="sv-SE"/>
        </w:rPr>
      </w:pPr>
      <w:r w:rsidRPr="00F22CFC">
        <w:rPr>
          <w:rFonts w:asciiTheme="minorBidi" w:hAnsiTheme="minorBidi"/>
          <w:b/>
          <w:bCs/>
          <w:rtl/>
          <w:lang w:eastAsia="sv-SE"/>
        </w:rPr>
        <w:lastRenderedPageBreak/>
        <w:t>خواهر ادا دو سال است که با این سیستم در حال نبرد است. با این‌که بویناک اکنون به خاطر قتل ادا در زندان است، اما درخواست وکیلی درجه یک کرده تا حکم وی را بشکند. او ادعای جنون کرده است، با این ادله که ظاهرا همسر سابقش با داشتن معشوقه و خودداری از برقراری رابطه جنسی، وی را تحریک کرده است. متحدان ادا این دست ادعا را مسخره می‌خوانند اما همین ادعاها اقدامی راهبردی برای بویناک محسوب می‌شود. اگر پس از بررسی‌های پزشکی دادگاه بگوید که بویناک در زمان ارتکاب جنایت دچار جنون شده وی می‌تواند از زندان آزاد شود و پس از دوران کوتاهی روان درمانی می‌تواند آزادانه در خیابان‌ها راه برود.</w:t>
      </w:r>
    </w:p>
    <w:p w:rsidR="00E761B9" w:rsidRPr="00F22CFC" w:rsidRDefault="00E761B9" w:rsidP="00F22CFC">
      <w:pPr>
        <w:pStyle w:val="Ingetavstnd"/>
        <w:bidi/>
        <w:jc w:val="both"/>
        <w:rPr>
          <w:rFonts w:asciiTheme="minorBidi" w:hAnsiTheme="minorBidi"/>
          <w:b/>
          <w:bCs/>
          <w:rtl/>
          <w:lang w:eastAsia="sv-SE"/>
        </w:rPr>
      </w:pPr>
      <w:r w:rsidRPr="00F22CFC">
        <w:rPr>
          <w:rFonts w:asciiTheme="minorBidi" w:hAnsiTheme="minorBidi"/>
          <w:b/>
          <w:bCs/>
          <w:rtl/>
          <w:lang w:eastAsia="sv-SE"/>
        </w:rPr>
        <w:t xml:space="preserve">ادا، یکی از هزاران زن ترکیه‌ای است که در سال‌های اخیر به‌قتل رسیده‌اند و یا مورد حمله قرار گرفته‌اند. بر اساس مدارک سازمان «کشتن زنان را متوقف می کنیم» دست‌کم 414 زن در طی سال 2015 تا 2016، بیش از 294 تن در سال 2014 و 237 نفر در سال 2013 در ترکیه، اغلب توسط آشنایان و اعضای فامیل خود به قتل رسیده‌اند. این سازمان در تمام کشور حاضر است و اسناد مرتبط با قتل زنان را جمع‌آوری می‌کند و به قربانیان خشونت و خانواده‌های آنان کمک می‌کند. فعالین، حقوقدان‌ها و نجات‌یافتگان از خشونت می‌گویند اوضاع روز‌به‌روز بدتر می‌شود؛ سازمان‌های حمایت از زنان به این وضعیت هشدار رسیده است. </w:t>
      </w:r>
    </w:p>
    <w:p w:rsidR="00E761B9" w:rsidRPr="00F22CFC" w:rsidRDefault="00E761B9" w:rsidP="00F22CFC">
      <w:pPr>
        <w:pStyle w:val="Ingetavstnd"/>
        <w:bidi/>
        <w:jc w:val="both"/>
        <w:rPr>
          <w:rFonts w:asciiTheme="minorBidi" w:hAnsiTheme="minorBidi"/>
          <w:b/>
          <w:bCs/>
          <w:rtl/>
          <w:lang w:eastAsia="sv-SE"/>
        </w:rPr>
      </w:pPr>
      <w:r w:rsidRPr="00F22CFC">
        <w:rPr>
          <w:rFonts w:asciiTheme="minorBidi" w:hAnsiTheme="minorBidi"/>
          <w:b/>
          <w:bCs/>
          <w:rtl/>
          <w:lang w:eastAsia="sv-SE"/>
        </w:rPr>
        <w:t>اسماعیل آلنون، وکیل پرونده ادا طی 22 سال اخیر دست‌کم 40 پرونده ضرب و شتم، تجاوز و قتل زنان داشته است. همه چیز را دیده است. وی سرش را تکان می‌دهد و می‌گوید: «فکر نمی‌کنم آمار قتل ها کاهش پیدا کند.» در حقیقت بنا بر آمارهای سازمان «کشتن زنان را متوقف می‌کنیم» این آمار در حال افزایش است. هرچند شمار زنانی که مورد ضرب و شتم قرار می‌گیرند مشخص نیست. خیلی از قربانی‌ها دنبال کمک نمی‌آیند چرا که از شرایط اقتصادی لازم برای آن‌که روی پای خودشان بایستند برخوردار نیستند یا این‌که می‌ترسند نزد پلیس بروند و شکایت تنظیم کنند.</w:t>
      </w:r>
    </w:p>
    <w:p w:rsidR="00E761B9" w:rsidRPr="00F22CFC" w:rsidRDefault="00E761B9" w:rsidP="00F22CFC">
      <w:pPr>
        <w:pStyle w:val="Ingetavstnd"/>
        <w:bidi/>
        <w:jc w:val="both"/>
        <w:rPr>
          <w:rFonts w:asciiTheme="minorBidi" w:hAnsiTheme="minorBidi"/>
          <w:b/>
          <w:bCs/>
          <w:rtl/>
          <w:lang w:eastAsia="sv-SE"/>
        </w:rPr>
      </w:pPr>
      <w:r w:rsidRPr="00F22CFC">
        <w:rPr>
          <w:rFonts w:asciiTheme="minorBidi" w:hAnsiTheme="minorBidi"/>
          <w:b/>
          <w:bCs/>
          <w:rtl/>
          <w:lang w:eastAsia="sv-SE"/>
        </w:rPr>
        <w:t>آلتون با افسوس می‌گوید: «حتی اگر نزد پلیس هم بروند، پلیس می‌گوید این‌ها مسائل خانوادگی است.»</w:t>
      </w:r>
    </w:p>
    <w:p w:rsidR="00E761B9" w:rsidRPr="00F22CFC" w:rsidRDefault="00E761B9" w:rsidP="00F22CFC">
      <w:pPr>
        <w:pStyle w:val="Ingetavstnd"/>
        <w:bidi/>
        <w:jc w:val="both"/>
        <w:rPr>
          <w:rFonts w:asciiTheme="minorBidi" w:hAnsiTheme="minorBidi"/>
          <w:b/>
          <w:bCs/>
          <w:rtl/>
          <w:lang w:eastAsia="sv-SE"/>
        </w:rPr>
      </w:pPr>
      <w:r w:rsidRPr="00F22CFC">
        <w:rPr>
          <w:rFonts w:asciiTheme="minorBidi" w:hAnsiTheme="minorBidi"/>
          <w:b/>
          <w:bCs/>
          <w:rtl/>
          <w:lang w:eastAsia="sv-SE"/>
        </w:rPr>
        <w:t>حکومت، تحت استبداد فزاینده رییس جمهور رجب طیب اردوغان که افکار مالیخولیایی و نئوعثمانیسم و هیتلرسیم دارد و منتقدین و مخالفین خود را با تمام قدرت، سرکوب می‌کند و سیاست‌هایی اعمال می‌کند که به‌خصوص به‌ضرر زنان است. این همان کشوری است که حدود یک قرن پیش رضاشاه تلاش کرد الگوی آزادی زنان آن کشور را الگوی خود در ایران قرار دهد و به زور پلیس چادر از سر زنان گرفت که روزگاری این سیاست وارونه شد و این بار خمینی به‌زور پلیس چادر بر سر زنان ایران گذاشت.</w:t>
      </w:r>
    </w:p>
    <w:p w:rsidR="00E761B9" w:rsidRPr="00F22CFC" w:rsidRDefault="00E761B9" w:rsidP="00F22CFC">
      <w:pPr>
        <w:pStyle w:val="Ingetavstnd"/>
        <w:bidi/>
        <w:jc w:val="both"/>
        <w:rPr>
          <w:rFonts w:asciiTheme="minorBidi" w:hAnsiTheme="minorBidi"/>
          <w:b/>
          <w:bCs/>
          <w:rtl/>
          <w:lang w:eastAsia="sv-SE"/>
        </w:rPr>
      </w:pPr>
    </w:p>
    <w:p w:rsidR="00F449E2" w:rsidRPr="00F22CFC" w:rsidRDefault="00F449E2" w:rsidP="00F22CFC">
      <w:pPr>
        <w:pStyle w:val="Ingetavstnd"/>
        <w:bidi/>
        <w:jc w:val="both"/>
        <w:rPr>
          <w:rFonts w:asciiTheme="minorBidi" w:hAnsiTheme="minorBidi"/>
          <w:b/>
          <w:bCs/>
          <w:lang w:eastAsia="sv-SE"/>
        </w:rPr>
      </w:pPr>
      <w:r w:rsidRPr="00F22CFC">
        <w:rPr>
          <w:rFonts w:asciiTheme="minorBidi" w:hAnsiTheme="minorBidi"/>
          <w:b/>
          <w:bCs/>
          <w:rtl/>
          <w:lang w:eastAsia="sv-SE"/>
        </w:rPr>
        <w:t xml:space="preserve">بوکو حرام: گروه تروریستی اسلامی در کشور نیجریه است که در تاریخ </w:t>
      </w:r>
      <w:r w:rsidR="00180F6C" w:rsidRPr="00F22CFC">
        <w:rPr>
          <w:rFonts w:asciiTheme="minorBidi" w:hAnsiTheme="minorBidi"/>
          <w:b/>
          <w:bCs/>
          <w:rtl/>
          <w:lang w:eastAsia="sv-SE"/>
        </w:rPr>
        <w:t>14</w:t>
      </w:r>
      <w:r w:rsidRPr="00F22CFC">
        <w:rPr>
          <w:rFonts w:asciiTheme="minorBidi" w:hAnsiTheme="minorBidi"/>
          <w:b/>
          <w:bCs/>
          <w:rtl/>
          <w:lang w:eastAsia="sv-SE"/>
        </w:rPr>
        <w:t xml:space="preserve"> آوریل سال </w:t>
      </w:r>
      <w:r w:rsidR="00180F6C" w:rsidRPr="00F22CFC">
        <w:rPr>
          <w:rFonts w:asciiTheme="minorBidi" w:hAnsiTheme="minorBidi"/>
          <w:b/>
          <w:bCs/>
          <w:rtl/>
          <w:lang w:eastAsia="sv-SE"/>
        </w:rPr>
        <w:t>2014</w:t>
      </w:r>
      <w:r w:rsidRPr="00F22CFC">
        <w:rPr>
          <w:rFonts w:asciiTheme="minorBidi" w:hAnsiTheme="minorBidi"/>
          <w:b/>
          <w:bCs/>
          <w:rtl/>
          <w:lang w:eastAsia="sv-SE"/>
        </w:rPr>
        <w:t>، به یک مرکز شبانه</w:t>
      </w:r>
      <w:r w:rsidR="00180F6C" w:rsidRPr="00F22CFC">
        <w:rPr>
          <w:rFonts w:asciiTheme="minorBidi" w:hAnsiTheme="minorBidi"/>
          <w:b/>
          <w:bCs/>
          <w:rtl/>
          <w:lang w:eastAsia="sv-SE"/>
        </w:rPr>
        <w:t>‌</w:t>
      </w:r>
      <w:r w:rsidRPr="00F22CFC">
        <w:rPr>
          <w:rFonts w:asciiTheme="minorBidi" w:hAnsiTheme="minorBidi"/>
          <w:b/>
          <w:bCs/>
          <w:rtl/>
          <w:lang w:eastAsia="sv-SE"/>
        </w:rPr>
        <w:t xml:space="preserve">روزی هجوم برد و </w:t>
      </w:r>
      <w:r w:rsidR="00180F6C" w:rsidRPr="00F22CFC">
        <w:rPr>
          <w:rFonts w:asciiTheme="minorBidi" w:hAnsiTheme="minorBidi"/>
          <w:b/>
          <w:bCs/>
          <w:rtl/>
          <w:lang w:eastAsia="sv-SE"/>
        </w:rPr>
        <w:t>219</w:t>
      </w:r>
      <w:r w:rsidRPr="00F22CFC">
        <w:rPr>
          <w:rFonts w:asciiTheme="minorBidi" w:hAnsiTheme="minorBidi"/>
          <w:b/>
          <w:bCs/>
          <w:rtl/>
          <w:lang w:eastAsia="sv-SE"/>
        </w:rPr>
        <w:t xml:space="preserve"> دختر دانش</w:t>
      </w:r>
      <w:r w:rsidR="00180F6C" w:rsidRPr="00F22CFC">
        <w:rPr>
          <w:rFonts w:asciiTheme="minorBidi" w:hAnsiTheme="minorBidi"/>
          <w:b/>
          <w:bCs/>
          <w:rtl/>
          <w:lang w:eastAsia="sv-SE"/>
        </w:rPr>
        <w:t>‌</w:t>
      </w:r>
      <w:r w:rsidRPr="00F22CFC">
        <w:rPr>
          <w:rFonts w:asciiTheme="minorBidi" w:hAnsiTheme="minorBidi"/>
          <w:b/>
          <w:bCs/>
          <w:rtl/>
          <w:lang w:eastAsia="sv-SE"/>
        </w:rPr>
        <w:t>آموز را از یک مدرسه شبانه</w:t>
      </w:r>
      <w:r w:rsidR="00180F6C" w:rsidRPr="00F22CFC">
        <w:rPr>
          <w:rFonts w:asciiTheme="minorBidi" w:hAnsiTheme="minorBidi"/>
          <w:b/>
          <w:bCs/>
          <w:rtl/>
          <w:lang w:eastAsia="sv-SE"/>
        </w:rPr>
        <w:t>‌</w:t>
      </w:r>
      <w:r w:rsidRPr="00F22CFC">
        <w:rPr>
          <w:rFonts w:asciiTheme="minorBidi" w:hAnsiTheme="minorBidi"/>
          <w:b/>
          <w:bCs/>
          <w:rtl/>
          <w:lang w:eastAsia="sv-SE"/>
        </w:rPr>
        <w:t>روزی در شهر چیبوک در شمال این کشور ربود. این گروه معتقد است که «آموزش زنان به سبک غربی حرام است» و در مورد دانش</w:t>
      </w:r>
      <w:r w:rsidR="00180F6C" w:rsidRPr="00F22CFC">
        <w:rPr>
          <w:rFonts w:asciiTheme="minorBidi" w:hAnsiTheme="minorBidi"/>
          <w:b/>
          <w:bCs/>
          <w:rtl/>
          <w:lang w:eastAsia="sv-SE"/>
        </w:rPr>
        <w:t>‌</w:t>
      </w:r>
      <w:r w:rsidRPr="00F22CFC">
        <w:rPr>
          <w:rFonts w:asciiTheme="minorBidi" w:hAnsiTheme="minorBidi"/>
          <w:b/>
          <w:bCs/>
          <w:rtl/>
          <w:lang w:eastAsia="sv-SE"/>
        </w:rPr>
        <w:t>آموزان دختر دزدیده شده نیز می</w:t>
      </w:r>
      <w:r w:rsidR="00180F6C" w:rsidRPr="00F22CFC">
        <w:rPr>
          <w:rFonts w:asciiTheme="minorBidi" w:hAnsiTheme="minorBidi"/>
          <w:b/>
          <w:bCs/>
          <w:rtl/>
          <w:lang w:eastAsia="sv-SE"/>
        </w:rPr>
        <w:t>‌</w:t>
      </w:r>
      <w:r w:rsidRPr="00F22CFC">
        <w:rPr>
          <w:rFonts w:asciiTheme="minorBidi" w:hAnsiTheme="minorBidi"/>
          <w:b/>
          <w:bCs/>
          <w:rtl/>
          <w:lang w:eastAsia="sv-SE"/>
        </w:rPr>
        <w:t xml:space="preserve">گویند: </w:t>
      </w:r>
      <w:r w:rsidR="00180F6C" w:rsidRPr="00F22CFC">
        <w:rPr>
          <w:rFonts w:asciiTheme="minorBidi" w:hAnsiTheme="minorBidi"/>
          <w:b/>
          <w:bCs/>
          <w:rtl/>
          <w:lang w:eastAsia="sv-SE"/>
        </w:rPr>
        <w:t>«</w:t>
      </w:r>
      <w:r w:rsidRPr="00F22CFC">
        <w:rPr>
          <w:rFonts w:asciiTheme="minorBidi" w:hAnsiTheme="minorBidi"/>
          <w:b/>
          <w:bCs/>
          <w:rtl/>
          <w:lang w:eastAsia="sv-SE"/>
        </w:rPr>
        <w:t>این دانش آموزان نباید به مدرسه می رفتند و در عوض باید ازدواج می کردند</w:t>
      </w:r>
      <w:r w:rsidR="00180F6C" w:rsidRPr="00F22CFC">
        <w:rPr>
          <w:rFonts w:asciiTheme="minorBidi" w:hAnsiTheme="minorBidi"/>
          <w:b/>
          <w:bCs/>
          <w:rtl/>
          <w:lang w:eastAsia="sv-SE"/>
        </w:rPr>
        <w:t>.»</w:t>
      </w:r>
      <w:r w:rsidRPr="00F22CFC">
        <w:rPr>
          <w:rFonts w:asciiTheme="minorBidi" w:hAnsiTheme="minorBidi"/>
          <w:b/>
          <w:bCs/>
          <w:rtl/>
          <w:lang w:eastAsia="sv-SE"/>
        </w:rPr>
        <w:t xml:space="preserve"> «ابوبکر شیکاو» رهبر گروه بوکو حرام روز دوم نوامبر اعلام کرد</w:t>
      </w:r>
      <w:r w:rsidR="00180F6C" w:rsidRPr="00F22CFC">
        <w:rPr>
          <w:rFonts w:asciiTheme="minorBidi" w:hAnsiTheme="minorBidi"/>
          <w:b/>
          <w:bCs/>
          <w:rtl/>
          <w:lang w:eastAsia="sv-SE"/>
        </w:rPr>
        <w:t>:</w:t>
      </w:r>
      <w:r w:rsidRPr="00F22CFC">
        <w:rPr>
          <w:rFonts w:asciiTheme="minorBidi" w:hAnsiTheme="minorBidi"/>
          <w:b/>
          <w:bCs/>
          <w:rtl/>
          <w:lang w:eastAsia="sv-SE"/>
        </w:rPr>
        <w:t xml:space="preserve"> «</w:t>
      </w:r>
      <w:r w:rsidR="00180F6C" w:rsidRPr="00F22CFC">
        <w:rPr>
          <w:rFonts w:asciiTheme="minorBidi" w:hAnsiTheme="minorBidi"/>
          <w:b/>
          <w:bCs/>
          <w:rtl/>
          <w:lang w:eastAsia="sv-SE"/>
        </w:rPr>
        <w:t>219</w:t>
      </w:r>
      <w:r w:rsidRPr="00F22CFC">
        <w:rPr>
          <w:rFonts w:asciiTheme="minorBidi" w:hAnsiTheme="minorBidi"/>
          <w:b/>
          <w:bCs/>
          <w:rtl/>
          <w:lang w:eastAsia="sv-SE"/>
        </w:rPr>
        <w:t xml:space="preserve"> دانش</w:t>
      </w:r>
      <w:r w:rsidR="00E761B9" w:rsidRPr="00F22CFC">
        <w:rPr>
          <w:rFonts w:asciiTheme="minorBidi" w:hAnsiTheme="minorBidi"/>
          <w:b/>
          <w:bCs/>
          <w:rtl/>
          <w:lang w:eastAsia="sv-SE"/>
        </w:rPr>
        <w:t>‌</w:t>
      </w:r>
      <w:r w:rsidRPr="00F22CFC">
        <w:rPr>
          <w:rFonts w:asciiTheme="minorBidi" w:hAnsiTheme="minorBidi"/>
          <w:b/>
          <w:bCs/>
          <w:rtl/>
          <w:lang w:eastAsia="sv-SE"/>
        </w:rPr>
        <w:t>آموز دختر ربوده شده را برای ازدواج بین افراد خود تقسیم کرده است</w:t>
      </w:r>
      <w:r w:rsidR="00180F6C" w:rsidRPr="00F22CFC">
        <w:rPr>
          <w:rFonts w:asciiTheme="minorBidi" w:hAnsiTheme="minorBidi"/>
          <w:b/>
          <w:bCs/>
          <w:rtl/>
          <w:lang w:eastAsia="sv-SE"/>
        </w:rPr>
        <w:t>.»</w:t>
      </w:r>
    </w:p>
    <w:p w:rsidR="00F449E2" w:rsidRPr="00F22CFC" w:rsidRDefault="00F449E2" w:rsidP="00F22CFC">
      <w:pPr>
        <w:pStyle w:val="Ingetavstnd"/>
        <w:bidi/>
        <w:jc w:val="both"/>
        <w:rPr>
          <w:rFonts w:asciiTheme="minorBidi" w:hAnsiTheme="minorBidi"/>
          <w:b/>
          <w:bCs/>
          <w:lang w:eastAsia="sv-SE"/>
        </w:rPr>
      </w:pPr>
      <w:r w:rsidRPr="00F22CFC">
        <w:rPr>
          <w:rFonts w:asciiTheme="minorBidi" w:hAnsiTheme="minorBidi"/>
          <w:b/>
          <w:bCs/>
          <w:rtl/>
          <w:lang w:eastAsia="sv-SE"/>
        </w:rPr>
        <w:t>طالبان افغانستان: یکی دیگر از گروه</w:t>
      </w:r>
      <w:r w:rsidR="00180F6C" w:rsidRPr="00F22CFC">
        <w:rPr>
          <w:rFonts w:asciiTheme="minorBidi" w:hAnsiTheme="minorBidi"/>
          <w:b/>
          <w:bCs/>
          <w:rtl/>
          <w:lang w:eastAsia="sv-SE"/>
        </w:rPr>
        <w:t>‌</w:t>
      </w:r>
      <w:r w:rsidRPr="00F22CFC">
        <w:rPr>
          <w:rFonts w:asciiTheme="minorBidi" w:hAnsiTheme="minorBidi"/>
          <w:b/>
          <w:bCs/>
          <w:rtl/>
          <w:lang w:eastAsia="sv-SE"/>
        </w:rPr>
        <w:t xml:space="preserve">های اسلامی </w:t>
      </w:r>
      <w:r w:rsidR="00180F6C" w:rsidRPr="00F22CFC">
        <w:rPr>
          <w:rFonts w:asciiTheme="minorBidi" w:hAnsiTheme="minorBidi"/>
          <w:b/>
          <w:bCs/>
          <w:rtl/>
          <w:lang w:eastAsia="sv-SE"/>
        </w:rPr>
        <w:t>طالبان</w:t>
      </w:r>
      <w:r w:rsidRPr="00F22CFC">
        <w:rPr>
          <w:rFonts w:asciiTheme="minorBidi" w:hAnsiTheme="minorBidi"/>
          <w:b/>
          <w:bCs/>
          <w:rtl/>
          <w:lang w:eastAsia="sv-SE"/>
        </w:rPr>
        <w:t xml:space="preserve"> است که چند سال </w:t>
      </w:r>
      <w:r w:rsidR="00180F6C" w:rsidRPr="00F22CFC">
        <w:rPr>
          <w:rFonts w:asciiTheme="minorBidi" w:hAnsiTheme="minorBidi"/>
          <w:b/>
          <w:bCs/>
          <w:rtl/>
          <w:lang w:eastAsia="sv-SE"/>
        </w:rPr>
        <w:t>قدرت</w:t>
      </w:r>
      <w:r w:rsidRPr="00F22CFC">
        <w:rPr>
          <w:rFonts w:asciiTheme="minorBidi" w:hAnsiTheme="minorBidi"/>
          <w:b/>
          <w:bCs/>
          <w:rtl/>
          <w:lang w:eastAsia="sv-SE"/>
        </w:rPr>
        <w:t xml:space="preserve"> را در افغانستان در دست داشت. در زمان حاکمیت طالبان بیش</w:t>
      </w:r>
      <w:r w:rsidR="00180F6C" w:rsidRPr="00F22CFC">
        <w:rPr>
          <w:rFonts w:asciiTheme="minorBidi" w:hAnsiTheme="minorBidi"/>
          <w:b/>
          <w:bCs/>
          <w:rtl/>
          <w:lang w:eastAsia="sv-SE"/>
        </w:rPr>
        <w:t>‌</w:t>
      </w:r>
      <w:r w:rsidRPr="00F22CFC">
        <w:rPr>
          <w:rFonts w:asciiTheme="minorBidi" w:hAnsiTheme="minorBidi"/>
          <w:b/>
          <w:bCs/>
          <w:rtl/>
          <w:lang w:eastAsia="sv-SE"/>
        </w:rPr>
        <w:t>ترین خشونت</w:t>
      </w:r>
      <w:r w:rsidR="00180F6C" w:rsidRPr="00F22CFC">
        <w:rPr>
          <w:rFonts w:asciiTheme="minorBidi" w:hAnsiTheme="minorBidi"/>
          <w:b/>
          <w:bCs/>
          <w:rtl/>
          <w:lang w:eastAsia="sv-SE"/>
        </w:rPr>
        <w:t>‌</w:t>
      </w:r>
      <w:r w:rsidRPr="00F22CFC">
        <w:rPr>
          <w:rFonts w:asciiTheme="minorBidi" w:hAnsiTheme="minorBidi"/>
          <w:b/>
          <w:bCs/>
          <w:rtl/>
          <w:lang w:eastAsia="sv-SE"/>
        </w:rPr>
        <w:t>ها و تحقیرها و ستم</w:t>
      </w:r>
      <w:r w:rsidR="00180F6C" w:rsidRPr="00F22CFC">
        <w:rPr>
          <w:rFonts w:asciiTheme="minorBidi" w:hAnsiTheme="minorBidi"/>
          <w:b/>
          <w:bCs/>
          <w:rtl/>
          <w:lang w:eastAsia="sv-SE"/>
        </w:rPr>
        <w:t>‌</w:t>
      </w:r>
      <w:r w:rsidRPr="00F22CFC">
        <w:rPr>
          <w:rFonts w:asciiTheme="minorBidi" w:hAnsiTheme="minorBidi"/>
          <w:b/>
          <w:bCs/>
          <w:rtl/>
          <w:lang w:eastAsia="sv-SE"/>
        </w:rPr>
        <w:t>ها بر زنان افغانستان اعمال شد. این گروه با این که اکنون در قدرت نیستند اما هم</w:t>
      </w:r>
      <w:r w:rsidR="00180F6C" w:rsidRPr="00F22CFC">
        <w:rPr>
          <w:rFonts w:asciiTheme="minorBidi" w:hAnsiTheme="minorBidi"/>
          <w:b/>
          <w:bCs/>
          <w:rtl/>
          <w:lang w:eastAsia="sv-SE"/>
        </w:rPr>
        <w:t>‌</w:t>
      </w:r>
      <w:r w:rsidRPr="00F22CFC">
        <w:rPr>
          <w:rFonts w:asciiTheme="minorBidi" w:hAnsiTheme="minorBidi"/>
          <w:b/>
          <w:bCs/>
          <w:rtl/>
          <w:lang w:eastAsia="sv-SE"/>
        </w:rPr>
        <w:t>چنان با دامن زدن به جو رعب و وحشت، فضای ناامنی را برای زنان ایجاد کرده</w:t>
      </w:r>
      <w:r w:rsidR="00180F6C" w:rsidRPr="00F22CFC">
        <w:rPr>
          <w:rFonts w:asciiTheme="minorBidi" w:hAnsiTheme="minorBidi"/>
          <w:b/>
          <w:bCs/>
          <w:rtl/>
          <w:lang w:eastAsia="sv-SE"/>
        </w:rPr>
        <w:t>‌</w:t>
      </w:r>
      <w:r w:rsidRPr="00F22CFC">
        <w:rPr>
          <w:rFonts w:asciiTheme="minorBidi" w:hAnsiTheme="minorBidi"/>
          <w:b/>
          <w:bCs/>
          <w:rtl/>
          <w:lang w:eastAsia="sv-SE"/>
        </w:rPr>
        <w:t>اند از جمله به حملات این گروه به مراکز آموزشی می</w:t>
      </w:r>
      <w:r w:rsidR="00180F6C" w:rsidRPr="00F22CFC">
        <w:rPr>
          <w:rFonts w:asciiTheme="minorBidi" w:hAnsiTheme="minorBidi"/>
          <w:b/>
          <w:bCs/>
          <w:rtl/>
          <w:lang w:eastAsia="sv-SE"/>
        </w:rPr>
        <w:t>‌</w:t>
      </w:r>
      <w:r w:rsidRPr="00F22CFC">
        <w:rPr>
          <w:rFonts w:asciiTheme="minorBidi" w:hAnsiTheme="minorBidi"/>
          <w:b/>
          <w:bCs/>
          <w:rtl/>
          <w:lang w:eastAsia="sv-SE"/>
        </w:rPr>
        <w:t>توان اشاره کرد که مانع از رفتن حدود بیست هزار دانش</w:t>
      </w:r>
      <w:r w:rsidR="00180F6C" w:rsidRPr="00F22CFC">
        <w:rPr>
          <w:rFonts w:asciiTheme="minorBidi" w:hAnsiTheme="minorBidi"/>
          <w:b/>
          <w:bCs/>
          <w:rtl/>
          <w:lang w:eastAsia="sv-SE"/>
        </w:rPr>
        <w:t>‌</w:t>
      </w:r>
      <w:r w:rsidRPr="00F22CFC">
        <w:rPr>
          <w:rFonts w:asciiTheme="minorBidi" w:hAnsiTheme="minorBidi"/>
          <w:b/>
          <w:bCs/>
          <w:rtl/>
          <w:lang w:eastAsia="sv-SE"/>
        </w:rPr>
        <w:t>آموز به مکاتب و مدارس شده‌اند. افراطیون برای جلوگیری از آموزش دختران به فجیع</w:t>
      </w:r>
      <w:r w:rsidR="00180F6C" w:rsidRPr="00F22CFC">
        <w:rPr>
          <w:rFonts w:asciiTheme="minorBidi" w:hAnsiTheme="minorBidi"/>
          <w:b/>
          <w:bCs/>
          <w:rtl/>
          <w:lang w:eastAsia="sv-SE"/>
        </w:rPr>
        <w:t>‌</w:t>
      </w:r>
      <w:r w:rsidRPr="00F22CFC">
        <w:rPr>
          <w:rFonts w:asciiTheme="minorBidi" w:hAnsiTheme="minorBidi"/>
          <w:b/>
          <w:bCs/>
          <w:rtl/>
          <w:lang w:eastAsia="sv-SE"/>
        </w:rPr>
        <w:t>ترین شیوه</w:t>
      </w:r>
      <w:r w:rsidR="00180F6C" w:rsidRPr="00F22CFC">
        <w:rPr>
          <w:rFonts w:asciiTheme="minorBidi" w:hAnsiTheme="minorBidi"/>
          <w:b/>
          <w:bCs/>
          <w:rtl/>
          <w:lang w:eastAsia="sv-SE"/>
        </w:rPr>
        <w:t>‌</w:t>
      </w:r>
      <w:r w:rsidRPr="00F22CFC">
        <w:rPr>
          <w:rFonts w:asciiTheme="minorBidi" w:hAnsiTheme="minorBidi"/>
          <w:b/>
          <w:bCs/>
          <w:rtl/>
          <w:lang w:eastAsia="sv-SE"/>
        </w:rPr>
        <w:t>ها متوسل می</w:t>
      </w:r>
      <w:r w:rsidR="00180F6C" w:rsidRPr="00F22CFC">
        <w:rPr>
          <w:rFonts w:asciiTheme="minorBidi" w:hAnsiTheme="minorBidi"/>
          <w:b/>
          <w:bCs/>
          <w:rtl/>
          <w:lang w:eastAsia="sv-SE"/>
        </w:rPr>
        <w:t>‌</w:t>
      </w:r>
      <w:r w:rsidRPr="00F22CFC">
        <w:rPr>
          <w:rFonts w:asciiTheme="minorBidi" w:hAnsiTheme="minorBidi"/>
          <w:b/>
          <w:bCs/>
          <w:rtl/>
          <w:lang w:eastAsia="sv-SE"/>
        </w:rPr>
        <w:t>شوند. حمله به مدارس دخترانه، مسموم کردن دانش</w:t>
      </w:r>
      <w:r w:rsidR="00180F6C" w:rsidRPr="00F22CFC">
        <w:rPr>
          <w:rFonts w:asciiTheme="minorBidi" w:hAnsiTheme="minorBidi"/>
          <w:b/>
          <w:bCs/>
          <w:rtl/>
          <w:lang w:eastAsia="sv-SE"/>
        </w:rPr>
        <w:t>‌</w:t>
      </w:r>
      <w:r w:rsidRPr="00F22CFC">
        <w:rPr>
          <w:rFonts w:asciiTheme="minorBidi" w:hAnsiTheme="minorBidi"/>
          <w:b/>
          <w:bCs/>
          <w:rtl/>
          <w:lang w:eastAsia="sv-SE"/>
        </w:rPr>
        <w:t>آموزان دختر، دزیدن دانش</w:t>
      </w:r>
      <w:r w:rsidR="00180F6C" w:rsidRPr="00F22CFC">
        <w:rPr>
          <w:rFonts w:asciiTheme="minorBidi" w:hAnsiTheme="minorBidi"/>
          <w:b/>
          <w:bCs/>
          <w:rtl/>
          <w:lang w:eastAsia="sv-SE"/>
        </w:rPr>
        <w:t>‌</w:t>
      </w:r>
      <w:r w:rsidRPr="00F22CFC">
        <w:rPr>
          <w:rFonts w:asciiTheme="minorBidi" w:hAnsiTheme="minorBidi"/>
          <w:b/>
          <w:bCs/>
          <w:rtl/>
          <w:lang w:eastAsia="sv-SE"/>
        </w:rPr>
        <w:t>آموزان دختر و ترور آن</w:t>
      </w:r>
      <w:r w:rsidR="00180F6C" w:rsidRPr="00F22CFC">
        <w:rPr>
          <w:rFonts w:asciiTheme="minorBidi" w:hAnsiTheme="minorBidi"/>
          <w:b/>
          <w:bCs/>
          <w:rtl/>
          <w:lang w:eastAsia="sv-SE"/>
        </w:rPr>
        <w:t>‌</w:t>
      </w:r>
      <w:r w:rsidRPr="00F22CFC">
        <w:rPr>
          <w:rFonts w:asciiTheme="minorBidi" w:hAnsiTheme="minorBidi"/>
          <w:b/>
          <w:bCs/>
          <w:rtl/>
          <w:lang w:eastAsia="sv-SE"/>
        </w:rPr>
        <w:t>ها و... از جمله اعمالی است که به قصد خانه</w:t>
      </w:r>
      <w:r w:rsidR="00180F6C" w:rsidRPr="00F22CFC">
        <w:rPr>
          <w:rFonts w:asciiTheme="minorBidi" w:hAnsiTheme="minorBidi"/>
          <w:b/>
          <w:bCs/>
          <w:rtl/>
          <w:lang w:eastAsia="sv-SE"/>
        </w:rPr>
        <w:t>‌</w:t>
      </w:r>
      <w:r w:rsidRPr="00F22CFC">
        <w:rPr>
          <w:rFonts w:asciiTheme="minorBidi" w:hAnsiTheme="minorBidi"/>
          <w:b/>
          <w:bCs/>
          <w:rtl/>
          <w:lang w:eastAsia="sv-SE"/>
        </w:rPr>
        <w:t>نشین کردن زنان و دختران صورت می</w:t>
      </w:r>
      <w:r w:rsidR="00180F6C" w:rsidRPr="00F22CFC">
        <w:rPr>
          <w:rFonts w:asciiTheme="minorBidi" w:hAnsiTheme="minorBidi"/>
          <w:b/>
          <w:bCs/>
          <w:rtl/>
          <w:lang w:eastAsia="sv-SE"/>
        </w:rPr>
        <w:t>‌</w:t>
      </w:r>
      <w:r w:rsidRPr="00F22CFC">
        <w:rPr>
          <w:rFonts w:asciiTheme="minorBidi" w:hAnsiTheme="minorBidi"/>
          <w:b/>
          <w:bCs/>
          <w:rtl/>
          <w:lang w:eastAsia="sv-SE"/>
        </w:rPr>
        <w:t>گیرد</w:t>
      </w:r>
      <w:r w:rsidRPr="00F22CFC">
        <w:rPr>
          <w:rFonts w:asciiTheme="minorBidi" w:hAnsiTheme="minorBidi"/>
          <w:b/>
          <w:bCs/>
          <w:lang w:eastAsia="sv-SE"/>
        </w:rPr>
        <w:t>.</w:t>
      </w:r>
    </w:p>
    <w:p w:rsidR="00F449E2" w:rsidRPr="00F22CFC" w:rsidRDefault="00F449E2" w:rsidP="00F22CFC">
      <w:pPr>
        <w:pStyle w:val="Ingetavstnd"/>
        <w:bidi/>
        <w:jc w:val="both"/>
        <w:rPr>
          <w:rFonts w:asciiTheme="minorBidi" w:hAnsiTheme="minorBidi"/>
          <w:b/>
          <w:bCs/>
          <w:lang w:eastAsia="sv-SE"/>
        </w:rPr>
      </w:pPr>
      <w:r w:rsidRPr="00F22CFC">
        <w:rPr>
          <w:rFonts w:asciiTheme="minorBidi" w:hAnsiTheme="minorBidi"/>
          <w:b/>
          <w:bCs/>
          <w:rtl/>
          <w:lang w:eastAsia="sv-SE"/>
        </w:rPr>
        <w:t>طالبان پاکستان: یکی دیگر از گروه</w:t>
      </w:r>
      <w:r w:rsidR="00180F6C" w:rsidRPr="00F22CFC">
        <w:rPr>
          <w:rFonts w:asciiTheme="minorBidi" w:hAnsiTheme="minorBidi"/>
          <w:b/>
          <w:bCs/>
          <w:rtl/>
          <w:lang w:eastAsia="sv-SE"/>
        </w:rPr>
        <w:t>‌</w:t>
      </w:r>
      <w:r w:rsidRPr="00F22CFC">
        <w:rPr>
          <w:rFonts w:asciiTheme="minorBidi" w:hAnsiTheme="minorBidi"/>
          <w:b/>
          <w:bCs/>
          <w:rtl/>
          <w:lang w:eastAsia="sv-SE"/>
        </w:rPr>
        <w:t xml:space="preserve">های متعصب اسلامی در منطقه است. این گروه نیز در مسیر اعمال تبعیض و تحقیر و سرکوب زنان از هیچ خشونتی، اباء ندارد. برای نمونه «ملاله» دختری است که در پانزده سالگی به دلیل دفاع از حق آموزش اکتبر </w:t>
      </w:r>
      <w:r w:rsidR="00180F6C" w:rsidRPr="00F22CFC">
        <w:rPr>
          <w:rFonts w:asciiTheme="minorBidi" w:hAnsiTheme="minorBidi"/>
          <w:b/>
          <w:bCs/>
          <w:rtl/>
          <w:lang w:eastAsia="sv-SE"/>
        </w:rPr>
        <w:t>2012</w:t>
      </w:r>
      <w:r w:rsidRPr="00F22CFC">
        <w:rPr>
          <w:rFonts w:asciiTheme="minorBidi" w:hAnsiTheme="minorBidi"/>
          <w:b/>
          <w:bCs/>
          <w:rtl/>
          <w:lang w:eastAsia="sv-SE"/>
        </w:rPr>
        <w:t xml:space="preserve"> در راه مدرسه توسط طالبان پاکستان هدف گلوله قرار گرفت. ترور ملاله نه تنها واکنش فعالان حقوق زن را به</w:t>
      </w:r>
      <w:r w:rsidR="00180F6C" w:rsidRPr="00F22CFC">
        <w:rPr>
          <w:rFonts w:asciiTheme="minorBidi" w:hAnsiTheme="minorBidi"/>
          <w:b/>
          <w:bCs/>
          <w:rtl/>
          <w:lang w:eastAsia="sv-SE"/>
        </w:rPr>
        <w:t>‌</w:t>
      </w:r>
      <w:r w:rsidRPr="00F22CFC">
        <w:rPr>
          <w:rFonts w:asciiTheme="minorBidi" w:hAnsiTheme="minorBidi"/>
          <w:b/>
          <w:bCs/>
          <w:rtl/>
          <w:lang w:eastAsia="sv-SE"/>
        </w:rPr>
        <w:t>دنبال داشت</w:t>
      </w:r>
      <w:r w:rsidR="00180F6C" w:rsidRPr="00F22CFC">
        <w:rPr>
          <w:rFonts w:asciiTheme="minorBidi" w:hAnsiTheme="minorBidi"/>
          <w:b/>
          <w:bCs/>
          <w:rtl/>
          <w:lang w:eastAsia="sv-SE"/>
        </w:rPr>
        <w:t>،</w:t>
      </w:r>
      <w:r w:rsidRPr="00F22CFC">
        <w:rPr>
          <w:rFonts w:asciiTheme="minorBidi" w:hAnsiTheme="minorBidi"/>
          <w:b/>
          <w:bCs/>
          <w:rtl/>
          <w:lang w:eastAsia="sv-SE"/>
        </w:rPr>
        <w:t xml:space="preserve"> بلکه با واکنش‌ها شدید مردم جهان نیز مواجه شد</w:t>
      </w:r>
      <w:r w:rsidRPr="00F22CFC">
        <w:rPr>
          <w:rFonts w:asciiTheme="minorBidi" w:hAnsiTheme="minorBidi"/>
          <w:b/>
          <w:bCs/>
          <w:lang w:eastAsia="sv-SE"/>
        </w:rPr>
        <w:t>.</w:t>
      </w:r>
    </w:p>
    <w:p w:rsidR="00F449E2" w:rsidRPr="00F22CFC" w:rsidRDefault="00F449E2" w:rsidP="00F22CFC">
      <w:pPr>
        <w:pStyle w:val="Ingetavstnd"/>
        <w:bidi/>
        <w:jc w:val="both"/>
        <w:rPr>
          <w:rFonts w:asciiTheme="minorBidi" w:hAnsiTheme="minorBidi"/>
          <w:b/>
          <w:bCs/>
          <w:lang w:eastAsia="sv-SE"/>
        </w:rPr>
      </w:pPr>
      <w:r w:rsidRPr="00F22CFC">
        <w:rPr>
          <w:rFonts w:asciiTheme="minorBidi" w:hAnsiTheme="minorBidi"/>
          <w:b/>
          <w:bCs/>
          <w:rtl/>
          <w:lang w:eastAsia="sv-SE"/>
        </w:rPr>
        <w:t>داعش: این گروه اسلامی</w:t>
      </w:r>
      <w:r w:rsidR="00180F6C" w:rsidRPr="00F22CFC">
        <w:rPr>
          <w:rFonts w:asciiTheme="minorBidi" w:hAnsiTheme="minorBidi"/>
          <w:b/>
          <w:bCs/>
          <w:rtl/>
          <w:lang w:eastAsia="sv-SE"/>
        </w:rPr>
        <w:t>،</w:t>
      </w:r>
      <w:r w:rsidRPr="00F22CFC">
        <w:rPr>
          <w:rFonts w:asciiTheme="minorBidi" w:hAnsiTheme="minorBidi"/>
          <w:b/>
          <w:bCs/>
          <w:rtl/>
          <w:lang w:eastAsia="sv-SE"/>
        </w:rPr>
        <w:t xml:space="preserve"> در خاورمیانه</w:t>
      </w:r>
      <w:r w:rsidR="00180F6C" w:rsidRPr="00F22CFC">
        <w:rPr>
          <w:rFonts w:asciiTheme="minorBidi" w:hAnsiTheme="minorBidi"/>
          <w:b/>
          <w:bCs/>
          <w:rtl/>
          <w:lang w:eastAsia="sv-SE"/>
        </w:rPr>
        <w:t xml:space="preserve"> بسیار فعال</w:t>
      </w:r>
      <w:r w:rsidRPr="00F22CFC">
        <w:rPr>
          <w:rFonts w:asciiTheme="minorBidi" w:hAnsiTheme="minorBidi"/>
          <w:b/>
          <w:bCs/>
          <w:rtl/>
          <w:lang w:eastAsia="sv-SE"/>
        </w:rPr>
        <w:t xml:space="preserve"> است</w:t>
      </w:r>
      <w:r w:rsidR="00180F6C" w:rsidRPr="00F22CFC">
        <w:rPr>
          <w:rFonts w:asciiTheme="minorBidi" w:hAnsiTheme="minorBidi"/>
          <w:b/>
          <w:bCs/>
          <w:rtl/>
          <w:lang w:eastAsia="sv-SE"/>
        </w:rPr>
        <w:t xml:space="preserve"> و آوازه جهانی هم پیدا کرده است. این گروه نیز که عمدتا</w:t>
      </w:r>
      <w:r w:rsidRPr="00F22CFC">
        <w:rPr>
          <w:rFonts w:asciiTheme="minorBidi" w:hAnsiTheme="minorBidi"/>
          <w:b/>
          <w:bCs/>
          <w:rtl/>
          <w:lang w:eastAsia="sv-SE"/>
        </w:rPr>
        <w:t xml:space="preserve"> در عراق و سوریه فعالیت تروریستی دارد پس از حمله به عراق و تصرف بخش</w:t>
      </w:r>
      <w:r w:rsidR="00180F6C" w:rsidRPr="00F22CFC">
        <w:rPr>
          <w:rFonts w:asciiTheme="minorBidi" w:hAnsiTheme="minorBidi"/>
          <w:b/>
          <w:bCs/>
          <w:rtl/>
          <w:lang w:eastAsia="sv-SE"/>
        </w:rPr>
        <w:t>‌</w:t>
      </w:r>
      <w:r w:rsidRPr="00F22CFC">
        <w:rPr>
          <w:rFonts w:asciiTheme="minorBidi" w:hAnsiTheme="minorBidi"/>
          <w:b/>
          <w:bCs/>
          <w:rtl/>
          <w:lang w:eastAsia="sv-SE"/>
        </w:rPr>
        <w:t>هایی از این سرزمین، زنان عراقی از</w:t>
      </w:r>
      <w:r w:rsidR="00180F6C" w:rsidRPr="00F22CFC">
        <w:rPr>
          <w:rFonts w:asciiTheme="minorBidi" w:hAnsiTheme="minorBidi"/>
          <w:b/>
          <w:bCs/>
          <w:rtl/>
          <w:lang w:eastAsia="sv-SE"/>
        </w:rPr>
        <w:t xml:space="preserve"> </w:t>
      </w:r>
      <w:r w:rsidRPr="00F22CFC">
        <w:rPr>
          <w:rFonts w:asciiTheme="minorBidi" w:hAnsiTheme="minorBidi"/>
          <w:b/>
          <w:bCs/>
          <w:rtl/>
          <w:lang w:eastAsia="sv-SE"/>
        </w:rPr>
        <w:t>جمله زنان ایزدی و مسیحی را به</w:t>
      </w:r>
      <w:r w:rsidR="00180F6C" w:rsidRPr="00F22CFC">
        <w:rPr>
          <w:rFonts w:asciiTheme="minorBidi" w:hAnsiTheme="minorBidi"/>
          <w:b/>
          <w:bCs/>
          <w:rtl/>
          <w:lang w:eastAsia="sv-SE"/>
        </w:rPr>
        <w:t>‌</w:t>
      </w:r>
      <w:r w:rsidRPr="00F22CFC">
        <w:rPr>
          <w:rFonts w:asciiTheme="minorBidi" w:hAnsiTheme="minorBidi"/>
          <w:b/>
          <w:bCs/>
          <w:rtl/>
          <w:lang w:eastAsia="sv-SE"/>
        </w:rPr>
        <w:t>عنوان غنایم جنگی به اسارت می</w:t>
      </w:r>
      <w:r w:rsidR="00180F6C" w:rsidRPr="00F22CFC">
        <w:rPr>
          <w:rFonts w:asciiTheme="minorBidi" w:hAnsiTheme="minorBidi"/>
          <w:b/>
          <w:bCs/>
          <w:rtl/>
          <w:lang w:eastAsia="sv-SE"/>
        </w:rPr>
        <w:t>‌</w:t>
      </w:r>
      <w:r w:rsidRPr="00F22CFC">
        <w:rPr>
          <w:rFonts w:asciiTheme="minorBidi" w:hAnsiTheme="minorBidi"/>
          <w:b/>
          <w:bCs/>
          <w:rtl/>
          <w:lang w:eastAsia="sv-SE"/>
        </w:rPr>
        <w:t>برد و آن</w:t>
      </w:r>
      <w:r w:rsidR="00180F6C" w:rsidRPr="00F22CFC">
        <w:rPr>
          <w:rFonts w:asciiTheme="minorBidi" w:hAnsiTheme="minorBidi"/>
          <w:b/>
          <w:bCs/>
          <w:rtl/>
          <w:lang w:eastAsia="sv-SE"/>
        </w:rPr>
        <w:t>‌</w:t>
      </w:r>
      <w:r w:rsidRPr="00F22CFC">
        <w:rPr>
          <w:rFonts w:asciiTheme="minorBidi" w:hAnsiTheme="minorBidi"/>
          <w:b/>
          <w:bCs/>
          <w:rtl/>
          <w:lang w:eastAsia="sv-SE"/>
        </w:rPr>
        <w:t>ها را به عنوان کنیز در بازارهای خود به فروش می</w:t>
      </w:r>
      <w:r w:rsidR="00180F6C" w:rsidRPr="00F22CFC">
        <w:rPr>
          <w:rFonts w:asciiTheme="minorBidi" w:hAnsiTheme="minorBidi"/>
          <w:b/>
          <w:bCs/>
          <w:rtl/>
          <w:lang w:eastAsia="sv-SE"/>
        </w:rPr>
        <w:t>‌</w:t>
      </w:r>
      <w:r w:rsidRPr="00F22CFC">
        <w:rPr>
          <w:rFonts w:asciiTheme="minorBidi" w:hAnsiTheme="minorBidi"/>
          <w:b/>
          <w:bCs/>
          <w:rtl/>
          <w:lang w:eastAsia="sv-SE"/>
        </w:rPr>
        <w:t xml:space="preserve">رساند. </w:t>
      </w:r>
    </w:p>
    <w:p w:rsidR="005A23FD" w:rsidRPr="00F22CFC" w:rsidRDefault="00180F6C" w:rsidP="00F22CFC">
      <w:pPr>
        <w:pStyle w:val="Ingetavstnd"/>
        <w:bidi/>
        <w:jc w:val="both"/>
        <w:rPr>
          <w:rFonts w:asciiTheme="minorBidi" w:hAnsiTheme="minorBidi"/>
          <w:b/>
          <w:bCs/>
          <w:rtl/>
          <w:lang w:eastAsia="sv-SE"/>
        </w:rPr>
      </w:pPr>
      <w:r w:rsidRPr="00F22CFC">
        <w:rPr>
          <w:rFonts w:asciiTheme="minorBidi" w:hAnsiTheme="minorBidi"/>
          <w:b/>
          <w:bCs/>
          <w:rtl/>
          <w:lang w:eastAsia="sv-SE"/>
        </w:rPr>
        <w:t>در حاکمیت دلو اسلامی در کشورهایی چون عربستان سعودی و ایران نیز</w:t>
      </w:r>
      <w:r w:rsidR="005A23FD" w:rsidRPr="00F22CFC">
        <w:rPr>
          <w:rFonts w:asciiTheme="minorBidi" w:hAnsiTheme="minorBidi"/>
          <w:b/>
          <w:bCs/>
          <w:rtl/>
          <w:lang w:eastAsia="sv-SE"/>
        </w:rPr>
        <w:t xml:space="preserve"> زنان همواره سرکوب می‌گردند و هیچ قانونی که مدافع حقوق برابر زنان و علیه مردسالاری باشد در این حاکمیت‌ها وجود خارجی ندارند. </w:t>
      </w:r>
      <w:r w:rsidR="00F449E2" w:rsidRPr="00F22CFC">
        <w:rPr>
          <w:rFonts w:asciiTheme="minorBidi" w:hAnsiTheme="minorBidi"/>
          <w:b/>
          <w:bCs/>
          <w:rtl/>
          <w:lang w:eastAsia="sv-SE"/>
        </w:rPr>
        <w:t>تدوین لوایح و قوانینی چون «امر به معروف و نهی از منکر»</w:t>
      </w:r>
      <w:r w:rsidR="005A23FD" w:rsidRPr="00F22CFC">
        <w:rPr>
          <w:rFonts w:asciiTheme="minorBidi" w:hAnsiTheme="minorBidi"/>
          <w:b/>
          <w:bCs/>
          <w:rtl/>
          <w:lang w:eastAsia="sv-SE"/>
        </w:rPr>
        <w:t xml:space="preserve">، </w:t>
      </w:r>
      <w:r w:rsidR="00F449E2" w:rsidRPr="00F22CFC">
        <w:rPr>
          <w:rFonts w:asciiTheme="minorBidi" w:hAnsiTheme="minorBidi"/>
          <w:b/>
          <w:bCs/>
          <w:rtl/>
          <w:lang w:eastAsia="sv-SE"/>
        </w:rPr>
        <w:t xml:space="preserve">بسترساز خشونت علیه زنان </w:t>
      </w:r>
      <w:r w:rsidR="005A23FD" w:rsidRPr="00F22CFC">
        <w:rPr>
          <w:rFonts w:asciiTheme="minorBidi" w:hAnsiTheme="minorBidi"/>
          <w:b/>
          <w:bCs/>
          <w:rtl/>
          <w:lang w:eastAsia="sv-SE"/>
        </w:rPr>
        <w:t>هستند.</w:t>
      </w:r>
      <w:r w:rsidR="00F449E2" w:rsidRPr="00F22CFC">
        <w:rPr>
          <w:rFonts w:asciiTheme="minorBidi" w:hAnsiTheme="minorBidi"/>
          <w:b/>
          <w:bCs/>
          <w:rtl/>
          <w:lang w:eastAsia="sv-SE"/>
        </w:rPr>
        <w:t xml:space="preserve"> </w:t>
      </w:r>
    </w:p>
    <w:p w:rsidR="00F449E2" w:rsidRPr="00F22CFC" w:rsidRDefault="00F449E2" w:rsidP="00F22CFC">
      <w:pPr>
        <w:pStyle w:val="Ingetavstnd"/>
        <w:bidi/>
        <w:jc w:val="both"/>
        <w:rPr>
          <w:rFonts w:asciiTheme="minorBidi" w:hAnsiTheme="minorBidi"/>
          <w:b/>
          <w:bCs/>
          <w:lang w:eastAsia="sv-SE"/>
        </w:rPr>
      </w:pPr>
      <w:r w:rsidRPr="00F22CFC">
        <w:rPr>
          <w:rFonts w:asciiTheme="minorBidi" w:hAnsiTheme="minorBidi"/>
          <w:b/>
          <w:bCs/>
          <w:rtl/>
          <w:lang w:eastAsia="sv-SE"/>
        </w:rPr>
        <w:t>کلیشه</w:t>
      </w:r>
      <w:r w:rsidR="005A23FD" w:rsidRPr="00F22CFC">
        <w:rPr>
          <w:rFonts w:asciiTheme="minorBidi" w:hAnsiTheme="minorBidi"/>
          <w:b/>
          <w:bCs/>
          <w:rtl/>
          <w:lang w:eastAsia="sv-SE"/>
        </w:rPr>
        <w:t>‌</w:t>
      </w:r>
      <w:r w:rsidRPr="00F22CFC">
        <w:rPr>
          <w:rFonts w:asciiTheme="minorBidi" w:hAnsiTheme="minorBidi"/>
          <w:b/>
          <w:bCs/>
          <w:rtl/>
          <w:lang w:eastAsia="sv-SE"/>
        </w:rPr>
        <w:t>های جنسیتی  از کتاب</w:t>
      </w:r>
      <w:r w:rsidR="005A23FD" w:rsidRPr="00F22CFC">
        <w:rPr>
          <w:rFonts w:asciiTheme="minorBidi" w:hAnsiTheme="minorBidi"/>
          <w:b/>
          <w:bCs/>
          <w:rtl/>
          <w:lang w:eastAsia="sv-SE"/>
        </w:rPr>
        <w:t>‌</w:t>
      </w:r>
      <w:r w:rsidRPr="00F22CFC">
        <w:rPr>
          <w:rFonts w:asciiTheme="minorBidi" w:hAnsiTheme="minorBidi"/>
          <w:b/>
          <w:bCs/>
          <w:rtl/>
          <w:lang w:eastAsia="sv-SE"/>
        </w:rPr>
        <w:t>های درسی مانند کلیشه</w:t>
      </w:r>
      <w:r w:rsidR="005A23FD" w:rsidRPr="00F22CFC">
        <w:rPr>
          <w:rFonts w:asciiTheme="minorBidi" w:hAnsiTheme="minorBidi"/>
          <w:b/>
          <w:bCs/>
          <w:rtl/>
          <w:lang w:eastAsia="sv-SE"/>
        </w:rPr>
        <w:t>‌</w:t>
      </w:r>
      <w:r w:rsidRPr="00F22CFC">
        <w:rPr>
          <w:rFonts w:asciiTheme="minorBidi" w:hAnsiTheme="minorBidi"/>
          <w:b/>
          <w:bCs/>
          <w:rtl/>
          <w:lang w:eastAsia="sv-SE"/>
        </w:rPr>
        <w:t>های مبتنی بر مردمحوری؛ حذف کلیشه</w:t>
      </w:r>
      <w:r w:rsidR="005A23FD" w:rsidRPr="00F22CFC">
        <w:rPr>
          <w:rFonts w:asciiTheme="minorBidi" w:hAnsiTheme="minorBidi"/>
          <w:b/>
          <w:bCs/>
          <w:rtl/>
          <w:lang w:eastAsia="sv-SE"/>
        </w:rPr>
        <w:t>‌</w:t>
      </w:r>
      <w:r w:rsidRPr="00F22CFC">
        <w:rPr>
          <w:rFonts w:asciiTheme="minorBidi" w:hAnsiTheme="minorBidi"/>
          <w:b/>
          <w:bCs/>
          <w:rtl/>
          <w:lang w:eastAsia="sv-SE"/>
        </w:rPr>
        <w:t>های جنسیتی که  در محیط</w:t>
      </w:r>
      <w:r w:rsidR="005A23FD" w:rsidRPr="00F22CFC">
        <w:rPr>
          <w:rFonts w:asciiTheme="minorBidi" w:hAnsiTheme="minorBidi"/>
          <w:b/>
          <w:bCs/>
          <w:rtl/>
          <w:lang w:eastAsia="sv-SE"/>
        </w:rPr>
        <w:t>‌</w:t>
      </w:r>
      <w:r w:rsidRPr="00F22CFC">
        <w:rPr>
          <w:rFonts w:asciiTheme="minorBidi" w:hAnsiTheme="minorBidi"/>
          <w:b/>
          <w:bCs/>
          <w:rtl/>
          <w:lang w:eastAsia="sv-SE"/>
        </w:rPr>
        <w:t>های آموزشی و تربیتی، ارزش</w:t>
      </w:r>
      <w:r w:rsidR="005A23FD" w:rsidRPr="00F22CFC">
        <w:rPr>
          <w:rFonts w:asciiTheme="minorBidi" w:hAnsiTheme="minorBidi"/>
          <w:b/>
          <w:bCs/>
          <w:rtl/>
          <w:lang w:eastAsia="sv-SE"/>
        </w:rPr>
        <w:t>‌</w:t>
      </w:r>
      <w:r w:rsidRPr="00F22CFC">
        <w:rPr>
          <w:rFonts w:asciiTheme="minorBidi" w:hAnsiTheme="minorBidi"/>
          <w:b/>
          <w:bCs/>
          <w:rtl/>
          <w:lang w:eastAsia="sv-SE"/>
        </w:rPr>
        <w:t>های مردسالاری و تبعیض و اقتدارگرایی را در ذهن کودکان و نوجوانان حک می</w:t>
      </w:r>
      <w:r w:rsidR="005A23FD" w:rsidRPr="00F22CFC">
        <w:rPr>
          <w:rFonts w:asciiTheme="minorBidi" w:hAnsiTheme="minorBidi"/>
          <w:b/>
          <w:bCs/>
          <w:rtl/>
          <w:lang w:eastAsia="sv-SE"/>
        </w:rPr>
        <w:t>‌</w:t>
      </w:r>
      <w:r w:rsidRPr="00F22CFC">
        <w:rPr>
          <w:rFonts w:asciiTheme="minorBidi" w:hAnsiTheme="minorBidi"/>
          <w:b/>
          <w:bCs/>
          <w:rtl/>
          <w:lang w:eastAsia="sv-SE"/>
        </w:rPr>
        <w:t>کنند</w:t>
      </w:r>
      <w:r w:rsidRPr="00F22CFC">
        <w:rPr>
          <w:rFonts w:asciiTheme="minorBidi" w:hAnsiTheme="minorBidi"/>
          <w:b/>
          <w:bCs/>
          <w:lang w:eastAsia="sv-SE"/>
        </w:rPr>
        <w:t>.</w:t>
      </w:r>
    </w:p>
    <w:p w:rsidR="00B653A0" w:rsidRPr="00F22CFC" w:rsidRDefault="00B653A0" w:rsidP="00F22CFC">
      <w:pPr>
        <w:pStyle w:val="Ingetavstnd"/>
        <w:bidi/>
        <w:jc w:val="both"/>
        <w:rPr>
          <w:rFonts w:asciiTheme="minorBidi" w:hAnsiTheme="minorBidi"/>
          <w:b/>
          <w:bCs/>
          <w:rtl/>
        </w:rPr>
      </w:pPr>
    </w:p>
    <w:p w:rsidR="00F449E2" w:rsidRPr="00F22CFC" w:rsidRDefault="00F449E2" w:rsidP="00F22CFC">
      <w:pPr>
        <w:pStyle w:val="Ingetavstnd"/>
        <w:bidi/>
        <w:jc w:val="both"/>
        <w:rPr>
          <w:rFonts w:asciiTheme="minorBidi" w:hAnsiTheme="minorBidi"/>
          <w:b/>
          <w:bCs/>
        </w:rPr>
      </w:pPr>
      <w:r w:rsidRPr="00F22CFC">
        <w:rPr>
          <w:rFonts w:asciiTheme="minorBidi" w:hAnsiTheme="minorBidi"/>
          <w:b/>
          <w:bCs/>
          <w:rtl/>
        </w:rPr>
        <w:t>در افغانستان، پژوهش م</w:t>
      </w:r>
      <w:r w:rsidR="00B653A0" w:rsidRPr="00F22CFC">
        <w:rPr>
          <w:rFonts w:asciiTheme="minorBidi" w:hAnsiTheme="minorBidi"/>
          <w:b/>
          <w:bCs/>
          <w:rtl/>
        </w:rPr>
        <w:t>و</w:t>
      </w:r>
      <w:r w:rsidRPr="00F22CFC">
        <w:rPr>
          <w:rFonts w:asciiTheme="minorBidi" w:hAnsiTheme="minorBidi"/>
          <w:b/>
          <w:bCs/>
          <w:rtl/>
        </w:rPr>
        <w:t xml:space="preserve">سسه تربیتی و مشورتی رشد با همکاری دفتر زنان سازمان ملل متحد در سال </w:t>
      </w:r>
      <w:r w:rsidR="00B653A0" w:rsidRPr="00F22CFC">
        <w:rPr>
          <w:rFonts w:asciiTheme="minorBidi" w:hAnsiTheme="minorBidi"/>
          <w:b/>
          <w:bCs/>
          <w:rtl/>
          <w:lang w:bidi="fa-IR"/>
        </w:rPr>
        <w:t>1394،</w:t>
      </w:r>
      <w:r w:rsidRPr="00F22CFC">
        <w:rPr>
          <w:rFonts w:asciiTheme="minorBidi" w:hAnsiTheme="minorBidi"/>
          <w:b/>
          <w:bCs/>
          <w:rtl/>
        </w:rPr>
        <w:t xml:space="preserve"> درباره آزار و اذیت جنسی به این نتیحه رسید که بیش از </w:t>
      </w:r>
      <w:r w:rsidR="00B653A0" w:rsidRPr="00F22CFC">
        <w:rPr>
          <w:rFonts w:asciiTheme="minorBidi" w:hAnsiTheme="minorBidi"/>
          <w:b/>
          <w:bCs/>
          <w:rtl/>
          <w:lang w:bidi="fa-IR"/>
        </w:rPr>
        <w:t>65</w:t>
      </w:r>
      <w:r w:rsidRPr="00F22CFC">
        <w:rPr>
          <w:rFonts w:asciiTheme="minorBidi" w:hAnsiTheme="minorBidi"/>
          <w:b/>
          <w:bCs/>
          <w:rtl/>
        </w:rPr>
        <w:t xml:space="preserve"> درصد از کارمندان و کارکنان زن در محیط کار از آزار و اذیت جنسی شکایت دارند. آمارها هر چه که باشند، فقط نوک کوه یخ را نشان می‌دهد</w:t>
      </w:r>
      <w:r w:rsidRPr="00F22CFC">
        <w:rPr>
          <w:rFonts w:asciiTheme="minorBidi" w:hAnsiTheme="minorBidi"/>
          <w:b/>
          <w:bCs/>
        </w:rPr>
        <w:t>.</w:t>
      </w:r>
    </w:p>
    <w:p w:rsidR="00F449E2" w:rsidRPr="00F22CFC" w:rsidRDefault="00F449E2" w:rsidP="00F22CFC">
      <w:pPr>
        <w:pStyle w:val="Ingetavstnd"/>
        <w:bidi/>
        <w:jc w:val="both"/>
        <w:rPr>
          <w:rFonts w:asciiTheme="minorBidi" w:hAnsiTheme="minorBidi"/>
          <w:b/>
          <w:bCs/>
        </w:rPr>
      </w:pPr>
      <w:r w:rsidRPr="00F22CFC">
        <w:rPr>
          <w:rFonts w:asciiTheme="minorBidi" w:hAnsiTheme="minorBidi"/>
          <w:b/>
          <w:bCs/>
          <w:rtl/>
        </w:rPr>
        <w:t>اکثر قریب به اتفاق قربانیان آزار جنسی در محل کار زنان هستند و اکثر قریب به اتفاق آزاردهندگان جنسی مردان. با این حال ممکن است که مردان هم قربانی آزار جنسی شوند</w:t>
      </w:r>
      <w:r w:rsidR="00B653A0" w:rsidRPr="00F22CFC">
        <w:rPr>
          <w:rFonts w:asciiTheme="minorBidi" w:hAnsiTheme="minorBidi"/>
          <w:b/>
          <w:bCs/>
          <w:rtl/>
        </w:rPr>
        <w:t>‌</w:t>
      </w:r>
      <w:r w:rsidRPr="00F22CFC">
        <w:rPr>
          <w:rFonts w:asciiTheme="minorBidi" w:hAnsiTheme="minorBidi"/>
          <w:b/>
          <w:bCs/>
          <w:rtl/>
        </w:rPr>
        <w:t>(هم از طرف زنان هم مردان) و ممکن است آزاردهنده و قربانی هم‌جنس باشند، هر چند که این موارد درصد کمی از موارد آزار جنسی را تشکیل می</w:t>
      </w:r>
      <w:r w:rsidRPr="00F22CFC">
        <w:rPr>
          <w:rFonts w:asciiTheme="minorBidi" w:hAnsiTheme="minorBidi"/>
          <w:b/>
          <w:bCs/>
          <w:cs/>
        </w:rPr>
        <w:t>‎</w:t>
      </w:r>
      <w:r w:rsidRPr="00F22CFC">
        <w:rPr>
          <w:rFonts w:asciiTheme="minorBidi" w:hAnsiTheme="minorBidi"/>
          <w:b/>
          <w:bCs/>
          <w:rtl/>
        </w:rPr>
        <w:t>دهد</w:t>
      </w:r>
      <w:r w:rsidRPr="00F22CFC">
        <w:rPr>
          <w:rFonts w:asciiTheme="minorBidi" w:hAnsiTheme="minorBidi"/>
          <w:b/>
          <w:bCs/>
        </w:rPr>
        <w:t>.</w:t>
      </w:r>
    </w:p>
    <w:p w:rsidR="00B653A0" w:rsidRPr="00F22CFC" w:rsidRDefault="00B653A0" w:rsidP="00F22CFC">
      <w:pPr>
        <w:pStyle w:val="Ingetavstnd"/>
        <w:bidi/>
        <w:jc w:val="both"/>
        <w:rPr>
          <w:rFonts w:asciiTheme="minorBidi" w:hAnsiTheme="minorBidi"/>
          <w:b/>
          <w:bCs/>
          <w:rtl/>
        </w:rPr>
      </w:pPr>
    </w:p>
    <w:p w:rsidR="004B1D1C" w:rsidRPr="00F22CFC" w:rsidRDefault="004B1D1C" w:rsidP="00F22CFC">
      <w:pPr>
        <w:pStyle w:val="Ingetavstnd"/>
        <w:bidi/>
        <w:jc w:val="both"/>
        <w:rPr>
          <w:rFonts w:asciiTheme="minorBidi" w:hAnsiTheme="minorBidi"/>
          <w:b/>
          <w:bCs/>
        </w:rPr>
      </w:pPr>
      <w:r w:rsidRPr="00F22CFC">
        <w:rPr>
          <w:rFonts w:asciiTheme="minorBidi" w:hAnsiTheme="minorBidi"/>
          <w:b/>
          <w:bCs/>
          <w:rtl/>
        </w:rPr>
        <w:t>سخن‌گوی کاخ سفید با رد اتهامات وارده درباره آزار و اذیت‌ جنسی زنان از سوی ترامپ، افراد مدعی را دروغ‌گو توصیف کرد</w:t>
      </w:r>
      <w:r w:rsidRPr="00F22CFC">
        <w:rPr>
          <w:rFonts w:asciiTheme="minorBidi" w:hAnsiTheme="minorBidi"/>
          <w:b/>
          <w:bCs/>
        </w:rPr>
        <w:t>.</w:t>
      </w:r>
      <w:r w:rsidRPr="00F22CFC">
        <w:rPr>
          <w:rFonts w:asciiTheme="minorBidi" w:hAnsiTheme="minorBidi"/>
          <w:b/>
          <w:bCs/>
          <w:rtl/>
        </w:rPr>
        <w:t xml:space="preserve"> به گزارش ایندیپندنت،</w:t>
      </w:r>
      <w:r w:rsidRPr="00F22CFC">
        <w:rPr>
          <w:rFonts w:asciiTheme="minorBidi" w:hAnsiTheme="minorBidi"/>
          <w:b/>
          <w:bCs/>
        </w:rPr>
        <w:t> </w:t>
      </w:r>
      <w:r w:rsidRPr="00F22CFC">
        <w:rPr>
          <w:rFonts w:asciiTheme="minorBidi" w:hAnsiTheme="minorBidi"/>
          <w:b/>
          <w:bCs/>
          <w:rtl/>
        </w:rPr>
        <w:t xml:space="preserve"> کاخ سفید در واکنش به اظهارات 16 زنی که دونالد ترامپ، رییس جمهوری کنونی آمریکا را به آزار و اذیت جنسی متهم کرده بودند، تمامی این زنان را دروغگو خواند</w:t>
      </w:r>
      <w:r w:rsidRPr="00F22CFC">
        <w:rPr>
          <w:rFonts w:asciiTheme="minorBidi" w:hAnsiTheme="minorBidi"/>
          <w:b/>
          <w:bCs/>
        </w:rPr>
        <w:t>.</w:t>
      </w:r>
    </w:p>
    <w:p w:rsidR="004B1D1C" w:rsidRPr="00F22CFC" w:rsidRDefault="004B1D1C" w:rsidP="00F22CFC">
      <w:pPr>
        <w:pStyle w:val="Ingetavstnd"/>
        <w:bidi/>
        <w:jc w:val="both"/>
        <w:rPr>
          <w:rFonts w:asciiTheme="minorBidi" w:hAnsiTheme="minorBidi"/>
          <w:b/>
          <w:bCs/>
        </w:rPr>
      </w:pPr>
      <w:r w:rsidRPr="00F22CFC">
        <w:rPr>
          <w:rFonts w:asciiTheme="minorBidi" w:hAnsiTheme="minorBidi"/>
          <w:b/>
          <w:bCs/>
          <w:rtl/>
        </w:rPr>
        <w:t>سارا هوکابی، سخنگوی کاخ سفید در پاسخ به خبرنگار سی‌بی‌اس درباره 16 زنی که رییس جمهوری را در این خصوص متهم کرده‌اند و این‌که آیا موضع رسمی کاخ سفید در خصوص آن‌ها بر دروغ‌گو بودنشان است گفت: بله، ما از ابتدا‌(موضع خود را)‌ مشخص کرده بودیم و رییس جمهوری درباره آن صحبت کرده است</w:t>
      </w:r>
      <w:r w:rsidRPr="00F22CFC">
        <w:rPr>
          <w:rFonts w:asciiTheme="minorBidi" w:hAnsiTheme="minorBidi"/>
          <w:b/>
          <w:bCs/>
        </w:rPr>
        <w:t>.</w:t>
      </w:r>
    </w:p>
    <w:p w:rsidR="004B1D1C" w:rsidRPr="00F22CFC" w:rsidRDefault="004B1D1C" w:rsidP="00F22CFC">
      <w:pPr>
        <w:pStyle w:val="Ingetavstnd"/>
        <w:bidi/>
        <w:jc w:val="both"/>
        <w:rPr>
          <w:rFonts w:asciiTheme="minorBidi" w:hAnsiTheme="minorBidi"/>
          <w:b/>
          <w:bCs/>
        </w:rPr>
      </w:pPr>
      <w:r w:rsidRPr="00F22CFC">
        <w:rPr>
          <w:rFonts w:asciiTheme="minorBidi" w:hAnsiTheme="minorBidi"/>
          <w:b/>
          <w:bCs/>
          <w:rtl/>
        </w:rPr>
        <w:t>ترامپ هفته پیش درباره این اتهامات سخن گفته و با بیان این‌که این سخنان «تماما اخباری نادرست هستند، ... نادرست هستند، این یک ماجرای ساختگی است» آن را رد کرده بود</w:t>
      </w:r>
      <w:r w:rsidRPr="00F22CFC">
        <w:rPr>
          <w:rFonts w:asciiTheme="minorBidi" w:hAnsiTheme="minorBidi"/>
          <w:b/>
          <w:bCs/>
        </w:rPr>
        <w:t>.</w:t>
      </w:r>
    </w:p>
    <w:p w:rsidR="004B1D1C" w:rsidRPr="00F22CFC" w:rsidRDefault="004B1D1C" w:rsidP="00F22CFC">
      <w:pPr>
        <w:pStyle w:val="Ingetavstnd"/>
        <w:bidi/>
        <w:jc w:val="both"/>
        <w:rPr>
          <w:rFonts w:asciiTheme="minorBidi" w:hAnsiTheme="minorBidi"/>
          <w:b/>
          <w:bCs/>
        </w:rPr>
      </w:pPr>
      <w:r w:rsidRPr="00F22CFC">
        <w:rPr>
          <w:rFonts w:asciiTheme="minorBidi" w:hAnsiTheme="minorBidi"/>
          <w:b/>
          <w:bCs/>
          <w:rtl/>
        </w:rPr>
        <w:t>ماجرای این اتهامات از انتشار یک نوار صوتی از مکالمه ترامپ با بیلی بوش، مجری یک برنامه تلویزیونی به نام «سرگرمی امشب» در دوران رقابت‌های ریاست جمهوری سال گذشته این کشور آغاز شد که در آن ترامپ درباره زنان سخنان خارج از نزاکتی را بر زبان آورده بود و تاکید کرده بود که «وقتی که شما یک فرد مشهور هستید، آن‌ها به شما اجازه می‌دهند هرکاری انجام دهید.»</w:t>
      </w:r>
    </w:p>
    <w:p w:rsidR="004B1D1C" w:rsidRPr="00F22CFC" w:rsidRDefault="004B1D1C" w:rsidP="00F22CFC">
      <w:pPr>
        <w:pStyle w:val="Ingetavstnd"/>
        <w:bidi/>
        <w:jc w:val="both"/>
        <w:rPr>
          <w:rFonts w:asciiTheme="minorBidi" w:hAnsiTheme="minorBidi"/>
          <w:b/>
          <w:bCs/>
        </w:rPr>
      </w:pPr>
      <w:r w:rsidRPr="00F22CFC">
        <w:rPr>
          <w:rFonts w:asciiTheme="minorBidi" w:hAnsiTheme="minorBidi"/>
          <w:b/>
          <w:bCs/>
          <w:rtl/>
        </w:rPr>
        <w:t>پس از انتشار آن فایل صوتی، دست‌کم 11 زن اعلام کردند که ترامپ بدون رضایت‌شان، بدن آن‌ها را لمس کرده است یا آن‌ها را بوسیده است</w:t>
      </w:r>
      <w:r w:rsidRPr="00F22CFC">
        <w:rPr>
          <w:rFonts w:asciiTheme="minorBidi" w:hAnsiTheme="minorBidi"/>
          <w:b/>
          <w:bCs/>
        </w:rPr>
        <w:t>.</w:t>
      </w:r>
    </w:p>
    <w:p w:rsidR="004B1D1C" w:rsidRPr="00F22CFC" w:rsidRDefault="004B1D1C" w:rsidP="00F22CFC">
      <w:pPr>
        <w:pStyle w:val="Ingetavstnd"/>
        <w:bidi/>
        <w:jc w:val="both"/>
        <w:rPr>
          <w:rFonts w:asciiTheme="minorBidi" w:hAnsiTheme="minorBidi"/>
          <w:b/>
          <w:bCs/>
        </w:rPr>
      </w:pPr>
      <w:r w:rsidRPr="00F22CFC">
        <w:rPr>
          <w:rFonts w:asciiTheme="minorBidi" w:hAnsiTheme="minorBidi"/>
          <w:b/>
          <w:bCs/>
          <w:rtl/>
        </w:rPr>
        <w:t>ترامپ در آن زمان گفت که این اتهامات «تماما ساختگی» هستند و خودش قربانی یکی از «بزرگ‌ترین کارزارهای حیثیت‌زدایی سیاسی در تاریخ کشور شده است» و به‌طور ضمنی عنوان کرد که دموکرات‌ها در این ماجرا دخالت داشته‌اند</w:t>
      </w:r>
      <w:r w:rsidRPr="00F22CFC">
        <w:rPr>
          <w:rFonts w:asciiTheme="minorBidi" w:hAnsiTheme="minorBidi"/>
          <w:b/>
          <w:bCs/>
        </w:rPr>
        <w:t>.</w:t>
      </w:r>
    </w:p>
    <w:p w:rsidR="004B1D1C" w:rsidRPr="00F22CFC" w:rsidRDefault="004B1D1C" w:rsidP="00F22CFC">
      <w:pPr>
        <w:pStyle w:val="Ingetavstnd"/>
        <w:bidi/>
        <w:jc w:val="both"/>
        <w:rPr>
          <w:rFonts w:asciiTheme="minorBidi" w:hAnsiTheme="minorBidi"/>
          <w:b/>
          <w:bCs/>
        </w:rPr>
      </w:pPr>
      <w:r w:rsidRPr="00F22CFC">
        <w:rPr>
          <w:rFonts w:asciiTheme="minorBidi" w:hAnsiTheme="minorBidi"/>
          <w:b/>
          <w:bCs/>
          <w:rtl/>
        </w:rPr>
        <w:t>اما پس از ماجرای رسوایی جنسی هاروی واینستاین، تهیه‌کننده مشهور هالیوودی و مارک هالپرین، تحلیل‌گر سیاسی ارشد شبکه ام‌اس‌ان‌بی‌سی ماجرای اتهامات آزار و اذیت‌های جنسی ترامپ بار دیگر مطرح شد</w:t>
      </w:r>
      <w:r w:rsidRPr="00F22CFC">
        <w:rPr>
          <w:rFonts w:asciiTheme="minorBidi" w:hAnsiTheme="minorBidi"/>
          <w:b/>
          <w:bCs/>
        </w:rPr>
        <w:t>.</w:t>
      </w:r>
    </w:p>
    <w:p w:rsidR="004B1D1C" w:rsidRPr="00F22CFC" w:rsidRDefault="004B1D1C" w:rsidP="00F22CFC">
      <w:pPr>
        <w:pStyle w:val="Ingetavstnd"/>
        <w:bidi/>
        <w:jc w:val="both"/>
        <w:rPr>
          <w:rFonts w:asciiTheme="minorBidi" w:hAnsiTheme="minorBidi"/>
          <w:b/>
          <w:bCs/>
          <w:rtl/>
        </w:rPr>
      </w:pPr>
      <w:r w:rsidRPr="00F22CFC">
        <w:rPr>
          <w:rFonts w:asciiTheme="minorBidi" w:hAnsiTheme="minorBidi"/>
          <w:b/>
          <w:bCs/>
          <w:rtl/>
        </w:rPr>
        <w:t>این در حالی است که شبکه تلویزیونی مورد علاقه دونالد ترامپ، یعنی شبکه فاکس‌نیوز نیز اخیرا در معرض چنین اتهاماتی قرار گرفته است، جایی که تعدادی از زنان، مجریان این شبکه را به آزار و اذیت جنسی متهم کرده‌اند</w:t>
      </w:r>
      <w:r w:rsidRPr="00F22CFC">
        <w:rPr>
          <w:rFonts w:asciiTheme="minorBidi" w:hAnsiTheme="minorBidi"/>
          <w:b/>
          <w:bCs/>
        </w:rPr>
        <w:t>.</w:t>
      </w:r>
    </w:p>
    <w:p w:rsidR="005469A3" w:rsidRPr="00F22CFC" w:rsidRDefault="005469A3" w:rsidP="00F22CFC">
      <w:pPr>
        <w:pStyle w:val="Ingetavstnd"/>
        <w:bidi/>
        <w:jc w:val="both"/>
        <w:rPr>
          <w:rFonts w:asciiTheme="minorBidi" w:hAnsiTheme="minorBidi"/>
          <w:b/>
          <w:bCs/>
          <w:rtl/>
          <w:lang w:eastAsia="sv-SE" w:bidi="fa-IR"/>
        </w:rPr>
      </w:pPr>
      <w:r w:rsidRPr="00F22CFC">
        <w:rPr>
          <w:rFonts w:asciiTheme="minorBidi" w:hAnsiTheme="minorBidi"/>
          <w:b/>
          <w:bCs/>
          <w:rtl/>
          <w:lang w:eastAsia="sv-SE"/>
        </w:rPr>
        <w:t>براساس یک نظرسنجی، از هر شش مرد در آلمان، یک نفر حداقل یک بار کسی را مورد آزار جنسی قرار داده است. شمار زنانی که می گویند مورد آزار جنسی قرار گرفته اند، آشکارا بالا است</w:t>
      </w:r>
      <w:r w:rsidRPr="00F22CFC">
        <w:rPr>
          <w:rFonts w:asciiTheme="minorBidi" w:hAnsiTheme="minorBidi"/>
          <w:b/>
          <w:bCs/>
          <w:lang w:eastAsia="sv-SE"/>
        </w:rPr>
        <w:t>.</w:t>
      </w:r>
    </w:p>
    <w:p w:rsidR="005469A3" w:rsidRPr="00F22CFC" w:rsidRDefault="005469A3" w:rsidP="00F22CFC">
      <w:pPr>
        <w:pStyle w:val="Ingetavstnd"/>
        <w:bidi/>
        <w:jc w:val="both"/>
        <w:rPr>
          <w:rFonts w:asciiTheme="minorBidi" w:hAnsiTheme="minorBidi"/>
          <w:b/>
          <w:bCs/>
          <w:lang w:eastAsia="sv-SE"/>
        </w:rPr>
      </w:pPr>
      <w:r w:rsidRPr="00F22CFC">
        <w:rPr>
          <w:rFonts w:asciiTheme="minorBidi" w:hAnsiTheme="minorBidi"/>
          <w:b/>
          <w:bCs/>
          <w:rtl/>
          <w:lang w:eastAsia="sv-SE"/>
        </w:rPr>
        <w:t xml:space="preserve">بعد از قضیه هاروی واین اشتاین، تهیه‌کننده سینمای هالیوود، همواره شمار بیش‌تر زنان در جهان، تجارب‌شان را از آزار جنسی  نشر می‌کنند. در آلمان نیز این مشکل شایع بوده است. چنان‌چه یک نظرسنجی نشان می دهد که </w:t>
      </w:r>
      <w:r w:rsidRPr="00F22CFC">
        <w:rPr>
          <w:rFonts w:asciiTheme="minorBidi" w:hAnsiTheme="minorBidi"/>
          <w:b/>
          <w:bCs/>
          <w:rtl/>
          <w:lang w:eastAsia="sv-SE" w:bidi="fa-IR"/>
        </w:rPr>
        <w:t>43</w:t>
      </w:r>
      <w:r w:rsidRPr="00F22CFC">
        <w:rPr>
          <w:rFonts w:asciiTheme="minorBidi" w:hAnsiTheme="minorBidi"/>
          <w:b/>
          <w:bCs/>
          <w:rtl/>
          <w:lang w:eastAsia="sv-SE"/>
        </w:rPr>
        <w:t xml:space="preserve"> درصد از زنانی که در این مورد از آن‌ها سوال  شده، گفته اند که حداقل یک بار مورد اذیت و آزار جنسی قرار گرفته اند</w:t>
      </w:r>
      <w:r w:rsidRPr="00F22CFC">
        <w:rPr>
          <w:rFonts w:asciiTheme="minorBidi" w:hAnsiTheme="minorBidi"/>
          <w:b/>
          <w:bCs/>
          <w:lang w:eastAsia="sv-SE"/>
        </w:rPr>
        <w:t>.</w:t>
      </w:r>
    </w:p>
    <w:p w:rsidR="005469A3" w:rsidRPr="00F22CFC" w:rsidRDefault="005469A3" w:rsidP="00F22CFC">
      <w:pPr>
        <w:pStyle w:val="Ingetavstnd"/>
        <w:bidi/>
        <w:jc w:val="both"/>
        <w:rPr>
          <w:rFonts w:asciiTheme="minorBidi" w:hAnsiTheme="minorBidi"/>
          <w:b/>
          <w:bCs/>
          <w:lang w:eastAsia="sv-SE"/>
        </w:rPr>
      </w:pPr>
      <w:r w:rsidRPr="00F22CFC">
        <w:rPr>
          <w:rFonts w:asciiTheme="minorBidi" w:hAnsiTheme="minorBidi"/>
          <w:b/>
          <w:bCs/>
          <w:rtl/>
          <w:lang w:eastAsia="sv-SE"/>
        </w:rPr>
        <w:t>بر عکس، فقط شش درصد از مردان گفته‌اند که یک بار با آزار جنسی مواجه شده اند. انستیتوت «یو گاو»</w:t>
      </w:r>
      <w:r w:rsidRPr="00F22CFC">
        <w:rPr>
          <w:rFonts w:asciiTheme="minorBidi" w:hAnsiTheme="minorBidi"/>
          <w:b/>
          <w:bCs/>
          <w:lang w:eastAsia="sv-SE"/>
        </w:rPr>
        <w:t xml:space="preserve">(YouGov) </w:t>
      </w:r>
      <w:r w:rsidRPr="00F22CFC">
        <w:rPr>
          <w:rFonts w:asciiTheme="minorBidi" w:hAnsiTheme="minorBidi"/>
          <w:b/>
          <w:bCs/>
          <w:rtl/>
          <w:lang w:eastAsia="sv-SE"/>
        </w:rPr>
        <w:t xml:space="preserve"> این نظرسنجی را براساس سفارش خبرگزاری آلمان در پایان ماه اکتبر انجام داده است و جمعا </w:t>
      </w:r>
      <w:r w:rsidRPr="00F22CFC">
        <w:rPr>
          <w:rFonts w:asciiTheme="minorBidi" w:hAnsiTheme="minorBidi"/>
          <w:b/>
          <w:bCs/>
          <w:rtl/>
          <w:lang w:eastAsia="sv-SE" w:bidi="fa-IR"/>
        </w:rPr>
        <w:t>2056</w:t>
      </w:r>
      <w:r w:rsidRPr="00F22CFC">
        <w:rPr>
          <w:rFonts w:asciiTheme="minorBidi" w:hAnsiTheme="minorBidi"/>
          <w:b/>
          <w:bCs/>
          <w:rtl/>
          <w:lang w:eastAsia="sv-SE"/>
        </w:rPr>
        <w:t xml:space="preserve"> نفر در آن سهم گرفتند</w:t>
      </w:r>
      <w:r w:rsidRPr="00F22CFC">
        <w:rPr>
          <w:rFonts w:asciiTheme="minorBidi" w:hAnsiTheme="minorBidi"/>
          <w:b/>
          <w:bCs/>
          <w:lang w:eastAsia="sv-SE"/>
        </w:rPr>
        <w:t>.</w:t>
      </w:r>
    </w:p>
    <w:p w:rsidR="005469A3" w:rsidRPr="00F22CFC" w:rsidRDefault="005469A3" w:rsidP="00F22CFC">
      <w:pPr>
        <w:pStyle w:val="Ingetavstnd"/>
        <w:bidi/>
        <w:jc w:val="both"/>
        <w:rPr>
          <w:rFonts w:asciiTheme="minorBidi" w:hAnsiTheme="minorBidi"/>
          <w:b/>
          <w:bCs/>
          <w:lang w:eastAsia="sv-SE"/>
        </w:rPr>
      </w:pPr>
      <w:r w:rsidRPr="00F22CFC">
        <w:rPr>
          <w:rFonts w:asciiTheme="minorBidi" w:hAnsiTheme="minorBidi"/>
          <w:b/>
          <w:bCs/>
          <w:rtl/>
          <w:lang w:eastAsia="sv-SE"/>
        </w:rPr>
        <w:t xml:space="preserve">براساس این نظرسنجی از هر شش نفر در آلمان، یک نفر یک بار کسی را مورد آزار جنسی قرار داده اند. </w:t>
      </w:r>
      <w:r w:rsidRPr="00F22CFC">
        <w:rPr>
          <w:rFonts w:asciiTheme="minorBidi" w:hAnsiTheme="minorBidi"/>
          <w:b/>
          <w:bCs/>
          <w:rtl/>
          <w:lang w:eastAsia="sv-SE" w:bidi="fa-IR"/>
        </w:rPr>
        <w:t>18</w:t>
      </w:r>
      <w:r w:rsidRPr="00F22CFC">
        <w:rPr>
          <w:rFonts w:asciiTheme="minorBidi" w:hAnsiTheme="minorBidi"/>
          <w:b/>
          <w:bCs/>
          <w:rtl/>
          <w:lang w:eastAsia="sv-SE"/>
        </w:rPr>
        <w:t xml:space="preserve"> در صد از مردان اعتراف کرده اند که چنان برخوردی داشته‌اند که جوانب مقابل آن را «به‌عنوان برخورد غیر مناسب یا آزار جنسی تلقی کرده‌اند.»</w:t>
      </w:r>
    </w:p>
    <w:p w:rsidR="005469A3" w:rsidRPr="00F22CFC" w:rsidRDefault="005469A3" w:rsidP="00F22CFC">
      <w:pPr>
        <w:pStyle w:val="Ingetavstnd"/>
        <w:bidi/>
        <w:jc w:val="both"/>
        <w:rPr>
          <w:rFonts w:asciiTheme="minorBidi" w:hAnsiTheme="minorBidi"/>
          <w:b/>
          <w:bCs/>
          <w:rtl/>
          <w:lang w:eastAsia="sv-SE" w:bidi="fa-IR"/>
        </w:rPr>
      </w:pPr>
      <w:r w:rsidRPr="00F22CFC">
        <w:rPr>
          <w:rFonts w:asciiTheme="minorBidi" w:hAnsiTheme="minorBidi"/>
          <w:b/>
          <w:bCs/>
          <w:rtl/>
          <w:lang w:eastAsia="sv-SE"/>
        </w:rPr>
        <w:t xml:space="preserve">در این نظرسنجی بخش زنان با شش در صد آشکارا پایین بوده است. در نیمه ماه جاری نیز یک همه پرسی انستیتوت «یو گاو» با </w:t>
      </w:r>
      <w:r w:rsidRPr="00F22CFC">
        <w:rPr>
          <w:rFonts w:asciiTheme="minorBidi" w:hAnsiTheme="minorBidi"/>
          <w:b/>
          <w:bCs/>
          <w:rtl/>
          <w:lang w:eastAsia="sv-SE" w:bidi="fa-IR"/>
        </w:rPr>
        <w:t>2388</w:t>
      </w:r>
      <w:r w:rsidRPr="00F22CFC">
        <w:rPr>
          <w:rFonts w:asciiTheme="minorBidi" w:hAnsiTheme="minorBidi"/>
          <w:b/>
          <w:bCs/>
          <w:rtl/>
          <w:lang w:eastAsia="sv-SE"/>
        </w:rPr>
        <w:t xml:space="preserve"> شرکت کننده، همین رقم مشابه را اعلام کرد. براساس این نظر سنجی، بیش‌ترین نوع این آزار، لمس کردن با حدود </w:t>
      </w:r>
      <w:r w:rsidRPr="00F22CFC">
        <w:rPr>
          <w:rFonts w:asciiTheme="minorBidi" w:hAnsiTheme="minorBidi"/>
          <w:b/>
          <w:bCs/>
          <w:rtl/>
          <w:lang w:eastAsia="sv-SE" w:bidi="fa-IR"/>
        </w:rPr>
        <w:t>28</w:t>
      </w:r>
      <w:r w:rsidRPr="00F22CFC">
        <w:rPr>
          <w:rFonts w:asciiTheme="minorBidi" w:hAnsiTheme="minorBidi"/>
          <w:b/>
          <w:bCs/>
          <w:rtl/>
          <w:lang w:eastAsia="sv-SE"/>
        </w:rPr>
        <w:t xml:space="preserve"> درصد و بعد از آن آزار زبانی با </w:t>
      </w:r>
      <w:r w:rsidRPr="00F22CFC">
        <w:rPr>
          <w:rFonts w:asciiTheme="minorBidi" w:hAnsiTheme="minorBidi"/>
          <w:b/>
          <w:bCs/>
          <w:rtl/>
          <w:lang w:eastAsia="sv-SE" w:bidi="fa-IR"/>
        </w:rPr>
        <w:t>24</w:t>
      </w:r>
      <w:r w:rsidRPr="00F22CFC">
        <w:rPr>
          <w:rFonts w:asciiTheme="minorBidi" w:hAnsiTheme="minorBidi"/>
          <w:b/>
          <w:bCs/>
          <w:rtl/>
          <w:lang w:eastAsia="sv-SE"/>
        </w:rPr>
        <w:t xml:space="preserve"> درصد بوده است</w:t>
      </w:r>
      <w:r w:rsidRPr="00F22CFC">
        <w:rPr>
          <w:rFonts w:asciiTheme="minorBidi" w:hAnsiTheme="minorBidi"/>
          <w:b/>
          <w:bCs/>
          <w:lang w:eastAsia="sv-SE"/>
        </w:rPr>
        <w:t>.</w:t>
      </w:r>
    </w:p>
    <w:p w:rsidR="005469A3" w:rsidRPr="00F22CFC" w:rsidRDefault="005469A3" w:rsidP="00F22CFC">
      <w:pPr>
        <w:pStyle w:val="Ingetavstnd"/>
        <w:bidi/>
        <w:jc w:val="both"/>
        <w:rPr>
          <w:rFonts w:asciiTheme="minorBidi" w:hAnsiTheme="minorBidi"/>
          <w:b/>
          <w:bCs/>
          <w:lang w:eastAsia="sv-SE"/>
        </w:rPr>
      </w:pPr>
      <w:r w:rsidRPr="00F22CFC">
        <w:rPr>
          <w:rFonts w:asciiTheme="minorBidi" w:hAnsiTheme="minorBidi"/>
          <w:b/>
          <w:bCs/>
          <w:rtl/>
          <w:lang w:eastAsia="sv-SE"/>
        </w:rPr>
        <w:t>مسئله آزار جنسی، در پارلمان اتحادیه اروپا نیز مطرح شده است که اعلام کرده است اتهامات در موارد آزار جنسی را بررسی می‌کند. به همین ترتیب کارمندان پارلمان در بریتانیا و سویدن مساله آزارهای جنسی را مطرح کرده‌اند. مثلا ترزا می نخست وزیر بریتانیا، اخیرا از زنان خواست تا از موارد آزارهای جنسی  در پارلمان در لندن گزارش بدهند. یک سخن‌گوی حکومت او تاکید کرد: «همه اتهامات  جدی گرفته می‌شوند.»</w:t>
      </w:r>
    </w:p>
    <w:p w:rsidR="005469A3" w:rsidRPr="00F22CFC" w:rsidRDefault="005469A3" w:rsidP="00F22CFC">
      <w:pPr>
        <w:pStyle w:val="Ingetavstnd"/>
        <w:bidi/>
        <w:jc w:val="both"/>
        <w:rPr>
          <w:rFonts w:asciiTheme="minorBidi" w:hAnsiTheme="minorBidi"/>
          <w:b/>
          <w:bCs/>
          <w:lang w:eastAsia="sv-SE"/>
        </w:rPr>
      </w:pPr>
      <w:r w:rsidRPr="00F22CFC">
        <w:rPr>
          <w:rFonts w:asciiTheme="minorBidi" w:hAnsiTheme="minorBidi"/>
          <w:b/>
          <w:bCs/>
          <w:rtl/>
          <w:lang w:eastAsia="sv-SE"/>
        </w:rPr>
        <w:t>واین اشتاین، تهیه‌کننده پرنفوذ هالیوود باید بیش از سه دهه، زنان را مورد آزار جنسی قرار داده باشد. شماری زیادی از زنان موارد آزارهای جنسی او را گزارش دادند که در میان آن‌ها هنرپیشه های برجسته مانند گوئینت پالترو و آنجلینا جولی بوده‌اند</w:t>
      </w:r>
      <w:r w:rsidRPr="00F22CFC">
        <w:rPr>
          <w:rFonts w:asciiTheme="minorBidi" w:hAnsiTheme="minorBidi"/>
          <w:b/>
          <w:bCs/>
          <w:lang w:eastAsia="sv-SE"/>
        </w:rPr>
        <w:t>.</w:t>
      </w:r>
    </w:p>
    <w:p w:rsidR="005469A3" w:rsidRPr="00F22CFC" w:rsidRDefault="005469A3" w:rsidP="00F22CFC">
      <w:pPr>
        <w:pStyle w:val="Ingetavstnd"/>
        <w:bidi/>
        <w:jc w:val="both"/>
        <w:rPr>
          <w:rFonts w:asciiTheme="minorBidi" w:hAnsiTheme="minorBidi"/>
          <w:b/>
          <w:bCs/>
          <w:lang w:eastAsia="sv-SE"/>
        </w:rPr>
      </w:pPr>
      <w:r w:rsidRPr="00F22CFC">
        <w:rPr>
          <w:rFonts w:asciiTheme="minorBidi" w:hAnsiTheme="minorBidi"/>
          <w:b/>
          <w:bCs/>
          <w:rtl/>
          <w:lang w:eastAsia="sv-SE"/>
        </w:rPr>
        <w:t>دست‌کم شش زن واین اشتاین را متهم کرده‌اند که توسط او مورد تجاوز جنسی قرار گرفته‌اند. در نیویورک و بریتانیا پیگردها به دلیل اتهامات در این ارتباط آغاز شده است. انتظار می‌رود که شکایت‌های دیگری نیز ارایه شوند</w:t>
      </w:r>
      <w:r w:rsidRPr="00F22CFC">
        <w:rPr>
          <w:rFonts w:asciiTheme="minorBidi" w:hAnsiTheme="minorBidi"/>
          <w:b/>
          <w:bCs/>
          <w:lang w:eastAsia="sv-SE"/>
        </w:rPr>
        <w:t>.</w:t>
      </w:r>
    </w:p>
    <w:p w:rsidR="005469A3" w:rsidRPr="00F22CFC" w:rsidRDefault="005469A3" w:rsidP="00F22CFC">
      <w:pPr>
        <w:pStyle w:val="Ingetavstnd"/>
        <w:bidi/>
        <w:jc w:val="both"/>
        <w:rPr>
          <w:rFonts w:asciiTheme="minorBidi" w:hAnsiTheme="minorBidi"/>
          <w:b/>
          <w:bCs/>
          <w:rtl/>
        </w:rPr>
      </w:pPr>
    </w:p>
    <w:p w:rsidR="005469A3" w:rsidRPr="00F22CFC" w:rsidRDefault="005469A3" w:rsidP="00F22CFC">
      <w:pPr>
        <w:pStyle w:val="Ingetavstnd"/>
        <w:bidi/>
        <w:jc w:val="both"/>
        <w:rPr>
          <w:rFonts w:asciiTheme="minorBidi" w:hAnsiTheme="minorBidi"/>
          <w:b/>
          <w:bCs/>
          <w:rtl/>
          <w:lang w:eastAsia="sv-SE" w:bidi="fa-IR"/>
        </w:rPr>
      </w:pPr>
      <w:r w:rsidRPr="00F22CFC">
        <w:rPr>
          <w:rFonts w:asciiTheme="minorBidi" w:hAnsiTheme="minorBidi"/>
          <w:b/>
          <w:bCs/>
          <w:rtl/>
          <w:lang w:eastAsia="sv-SE"/>
        </w:rPr>
        <w:t>یک نظرسنجی نشان می‌دهد که اروپایی ها دارای سطوح متفاوت تحمل هستند و کشورهای مختلف اروپا با آزار و اذیت جنسی برخورد متفاوت دارند</w:t>
      </w:r>
      <w:r w:rsidRPr="00F22CFC">
        <w:rPr>
          <w:rFonts w:asciiTheme="minorBidi" w:hAnsiTheme="minorBidi"/>
          <w:b/>
          <w:bCs/>
          <w:lang w:eastAsia="sv-SE"/>
        </w:rPr>
        <w:t>.</w:t>
      </w:r>
    </w:p>
    <w:p w:rsidR="005469A3" w:rsidRPr="00F22CFC" w:rsidRDefault="005469A3" w:rsidP="00F22CFC">
      <w:pPr>
        <w:pStyle w:val="Ingetavstnd"/>
        <w:bidi/>
        <w:jc w:val="both"/>
        <w:rPr>
          <w:rFonts w:asciiTheme="minorBidi" w:hAnsiTheme="minorBidi"/>
          <w:b/>
          <w:bCs/>
          <w:lang w:eastAsia="sv-SE"/>
        </w:rPr>
      </w:pPr>
      <w:r w:rsidRPr="00F22CFC">
        <w:rPr>
          <w:rFonts w:asciiTheme="minorBidi" w:hAnsiTheme="minorBidi"/>
          <w:b/>
          <w:bCs/>
          <w:rtl/>
          <w:lang w:eastAsia="sv-SE"/>
        </w:rPr>
        <w:t>آزار و اذیت جنسی می‌تواند چهره‌های بسیاری داشته باشد: ماساژ گردن ناخوشایند و ناخواسته توسط رییس فرد، لمس کردن بدن زن، دست گذاشتن در اطراف کمر زن و یا هم اگر یک مرد از همکار زن اش بخواهد با او فیلم‌های سکسی یا پورنو ببیند، ممکن است بسیاری از آن‌ها به‌عنوان آزار و اذیت جنسی طبقه‌بندی شوند. اما سئوال این‌جاست که تعریف ظاهری در مورد لباس و یا اندام، چه طبقه‌بندی می‌شود؟</w:t>
      </w:r>
    </w:p>
    <w:p w:rsidR="005469A3" w:rsidRPr="00F22CFC" w:rsidRDefault="005469A3" w:rsidP="00F22CFC">
      <w:pPr>
        <w:pStyle w:val="Ingetavstnd"/>
        <w:bidi/>
        <w:jc w:val="both"/>
        <w:rPr>
          <w:rFonts w:asciiTheme="minorBidi" w:hAnsiTheme="minorBidi"/>
          <w:b/>
          <w:bCs/>
          <w:rtl/>
          <w:lang w:eastAsia="sv-SE"/>
        </w:rPr>
      </w:pPr>
      <w:r w:rsidRPr="00F22CFC">
        <w:rPr>
          <w:rFonts w:asciiTheme="minorBidi" w:hAnsiTheme="minorBidi"/>
          <w:b/>
          <w:bCs/>
          <w:rtl/>
          <w:lang w:eastAsia="sv-SE"/>
        </w:rPr>
        <w:t xml:space="preserve">بر اساس یک نظرسنجی ای که در هفت کشور اروپایی صورت گرفته است، آن‌چه را یکی به‌عنوان چاپلوس درک می‌کند، برای دیگر از سرحد گذشتن است. موسسه نظرسنجی «یوگوف» با زنان و مردان در آلمان، بریتانیا، فرانسه، دنمارک، سویدن، فنلاند و ناروی مصاحبه کرده است. از </w:t>
      </w:r>
      <w:r w:rsidRPr="00F22CFC">
        <w:rPr>
          <w:rFonts w:asciiTheme="minorBidi" w:hAnsiTheme="minorBidi"/>
          <w:b/>
          <w:bCs/>
          <w:rtl/>
          <w:lang w:eastAsia="sv-SE" w:bidi="fa-IR"/>
        </w:rPr>
        <w:t>8500</w:t>
      </w:r>
      <w:r w:rsidRPr="00F22CFC">
        <w:rPr>
          <w:rFonts w:asciiTheme="minorBidi" w:hAnsiTheme="minorBidi"/>
          <w:b/>
          <w:bCs/>
          <w:rtl/>
          <w:lang w:eastAsia="sv-SE"/>
        </w:rPr>
        <w:t xml:space="preserve"> پاسخ‌دهنده در مورد ارزیابی شرایط مختلف پرسیده شده است، به گونه مثال اگر یک مرد از پشت یک زن اشپلاق می‌زند و یا در یک مهمانی بدن زن را لمس می‌کند و یا به آلت تناسلی‌اش اشاره می‌کند</w:t>
      </w:r>
      <w:r w:rsidRPr="00F22CFC">
        <w:rPr>
          <w:rFonts w:asciiTheme="minorBidi" w:hAnsiTheme="minorBidi"/>
          <w:b/>
          <w:bCs/>
          <w:lang w:eastAsia="sv-SE"/>
        </w:rPr>
        <w:t>.</w:t>
      </w:r>
    </w:p>
    <w:p w:rsidR="005469A3" w:rsidRPr="00F22CFC" w:rsidRDefault="005469A3" w:rsidP="00F22CFC">
      <w:pPr>
        <w:pStyle w:val="Ingetavstnd"/>
        <w:bidi/>
        <w:jc w:val="both"/>
        <w:rPr>
          <w:rFonts w:asciiTheme="minorBidi" w:hAnsiTheme="minorBidi"/>
          <w:b/>
          <w:bCs/>
          <w:lang w:eastAsia="sv-SE"/>
        </w:rPr>
      </w:pPr>
      <w:r w:rsidRPr="00F22CFC">
        <w:rPr>
          <w:rFonts w:asciiTheme="minorBidi" w:hAnsiTheme="minorBidi"/>
          <w:b/>
          <w:bCs/>
          <w:rtl/>
          <w:lang w:eastAsia="sv-SE"/>
        </w:rPr>
        <w:lastRenderedPageBreak/>
        <w:t>تقریبا همه معتقدند زمانی‌که یک مرد سعی می‌کند که یک زن را از زیر دامن عکاسی کند یا از او خواستار سکس باشد، آزار و اذیت جنسی است. هم‌چنین  لمس کردن بدن زن در جاهای خاص چون سینه در همه کشورهای اروپای غربی غیرقابل تحمل است</w:t>
      </w:r>
      <w:r w:rsidRPr="00F22CFC">
        <w:rPr>
          <w:rFonts w:asciiTheme="minorBidi" w:hAnsiTheme="minorBidi"/>
          <w:b/>
          <w:bCs/>
          <w:lang w:eastAsia="sv-SE"/>
        </w:rPr>
        <w:t>.</w:t>
      </w:r>
    </w:p>
    <w:p w:rsidR="005469A3" w:rsidRPr="00F22CFC" w:rsidRDefault="005469A3" w:rsidP="00F22CFC">
      <w:pPr>
        <w:pStyle w:val="Ingetavstnd"/>
        <w:bidi/>
        <w:jc w:val="both"/>
        <w:rPr>
          <w:rFonts w:asciiTheme="minorBidi" w:hAnsiTheme="minorBidi"/>
          <w:b/>
          <w:bCs/>
          <w:rtl/>
          <w:lang w:eastAsia="sv-SE"/>
        </w:rPr>
      </w:pPr>
      <w:r w:rsidRPr="00F22CFC">
        <w:rPr>
          <w:rFonts w:asciiTheme="minorBidi" w:hAnsiTheme="minorBidi"/>
          <w:b/>
          <w:bCs/>
          <w:rtl/>
          <w:lang w:eastAsia="sv-SE"/>
        </w:rPr>
        <w:t>یوهانا گودی، رییس مطالعات بزرگ پان اروپایی، اداره اتحادیه اروپا برای حقوق اساسی</w:t>
      </w:r>
      <w:r w:rsidRPr="00F22CFC">
        <w:rPr>
          <w:rFonts w:asciiTheme="minorBidi" w:hAnsiTheme="minorBidi"/>
          <w:b/>
          <w:bCs/>
          <w:lang w:eastAsia="sv-SE"/>
        </w:rPr>
        <w:t xml:space="preserve"> (FRA) </w:t>
      </w:r>
      <w:r w:rsidRPr="00F22CFC">
        <w:rPr>
          <w:rFonts w:asciiTheme="minorBidi" w:hAnsiTheme="minorBidi"/>
          <w:b/>
          <w:bCs/>
          <w:rtl/>
          <w:lang w:eastAsia="sv-SE"/>
        </w:rPr>
        <w:t xml:space="preserve">از سال </w:t>
      </w:r>
      <w:r w:rsidRPr="00F22CFC">
        <w:rPr>
          <w:rFonts w:asciiTheme="minorBidi" w:hAnsiTheme="minorBidi"/>
          <w:b/>
          <w:bCs/>
          <w:rtl/>
          <w:lang w:eastAsia="sv-SE" w:bidi="fa-IR"/>
        </w:rPr>
        <w:t>2014</w:t>
      </w:r>
      <w:r w:rsidRPr="00F22CFC">
        <w:rPr>
          <w:rFonts w:asciiTheme="minorBidi" w:hAnsiTheme="minorBidi"/>
          <w:b/>
          <w:bCs/>
          <w:rtl/>
          <w:lang w:eastAsia="sv-SE"/>
        </w:rPr>
        <w:t xml:space="preserve"> می‌گوید که «آزار جنسی یک مشکل گسترده در اروپا است.» او در ادامه می‌گوید که از هر دو زن یکی آن در اروپا، در زندگی‌اش تا کنون قربانی آزار جنسی شده است. گودی می‌افزاید: «از هر پنج زن یکی آن گفته است که در جریان </w:t>
      </w:r>
      <w:r w:rsidRPr="00F22CFC">
        <w:rPr>
          <w:rFonts w:asciiTheme="minorBidi" w:hAnsiTheme="minorBidi"/>
          <w:b/>
          <w:bCs/>
          <w:rtl/>
          <w:lang w:eastAsia="sv-SE" w:bidi="fa-IR"/>
        </w:rPr>
        <w:t>12</w:t>
      </w:r>
      <w:r w:rsidRPr="00F22CFC">
        <w:rPr>
          <w:rFonts w:asciiTheme="minorBidi" w:hAnsiTheme="minorBidi"/>
          <w:b/>
          <w:bCs/>
          <w:rtl/>
          <w:lang w:eastAsia="sv-SE"/>
        </w:rPr>
        <w:t xml:space="preserve"> ماه قبل از نظر جنسی مورد آزار و اذیت جنسی قرار گرفته است.»</w:t>
      </w:r>
    </w:p>
    <w:p w:rsidR="005469A3" w:rsidRPr="00F22CFC" w:rsidRDefault="005469A3" w:rsidP="00F22CFC">
      <w:pPr>
        <w:pStyle w:val="Ingetavstnd"/>
        <w:bidi/>
        <w:jc w:val="both"/>
        <w:rPr>
          <w:rFonts w:asciiTheme="minorBidi" w:hAnsiTheme="minorBidi"/>
          <w:b/>
          <w:bCs/>
          <w:rtl/>
          <w:lang w:eastAsia="sv-SE"/>
        </w:rPr>
      </w:pPr>
      <w:r w:rsidRPr="00F22CFC">
        <w:rPr>
          <w:rFonts w:asciiTheme="minorBidi" w:hAnsiTheme="minorBidi"/>
          <w:b/>
          <w:bCs/>
          <w:rtl/>
          <w:lang w:eastAsia="sv-SE"/>
        </w:rPr>
        <w:t xml:space="preserve">برای این نظرسنجی، در مجموع </w:t>
      </w:r>
      <w:r w:rsidRPr="00F22CFC">
        <w:rPr>
          <w:rFonts w:asciiTheme="minorBidi" w:hAnsiTheme="minorBidi"/>
          <w:b/>
          <w:bCs/>
          <w:rtl/>
          <w:lang w:eastAsia="sv-SE" w:bidi="fa-IR"/>
        </w:rPr>
        <w:t>42</w:t>
      </w:r>
      <w:r w:rsidRPr="00F22CFC">
        <w:rPr>
          <w:rFonts w:asciiTheme="minorBidi" w:hAnsiTheme="minorBidi"/>
          <w:b/>
          <w:bCs/>
          <w:rtl/>
          <w:lang w:eastAsia="sv-SE"/>
        </w:rPr>
        <w:t xml:space="preserve"> هزار زن در </w:t>
      </w:r>
      <w:r w:rsidRPr="00F22CFC">
        <w:rPr>
          <w:rFonts w:asciiTheme="minorBidi" w:hAnsiTheme="minorBidi"/>
          <w:b/>
          <w:bCs/>
          <w:rtl/>
          <w:lang w:eastAsia="sv-SE" w:bidi="fa-IR"/>
        </w:rPr>
        <w:t>28</w:t>
      </w:r>
      <w:r w:rsidRPr="00F22CFC">
        <w:rPr>
          <w:rFonts w:asciiTheme="minorBidi" w:hAnsiTheme="minorBidi"/>
          <w:b/>
          <w:bCs/>
          <w:rtl/>
          <w:lang w:eastAsia="sv-SE"/>
        </w:rPr>
        <w:t xml:space="preserve"> کشور عضو اتحادیه اروپا با جزئیات در مورد تجربیات‌شان در قبال آزار و اذیت جنسی توسط مردان مصاحبه صورت گرفته است که می‌توان از لمس کردن ناخواسته، به آغوش گرفتن، بوسیدن تا به ایمیل‌ها و مسج‌های جنسی واضح و روشن، یادآوری کرد</w:t>
      </w:r>
      <w:r w:rsidRPr="00F22CFC">
        <w:rPr>
          <w:rFonts w:asciiTheme="minorBidi" w:hAnsiTheme="minorBidi"/>
          <w:b/>
          <w:bCs/>
          <w:lang w:eastAsia="sv-SE"/>
        </w:rPr>
        <w:t>.</w:t>
      </w:r>
    </w:p>
    <w:p w:rsidR="005469A3" w:rsidRPr="00F22CFC" w:rsidRDefault="005469A3" w:rsidP="00F22CFC">
      <w:pPr>
        <w:pStyle w:val="Ingetavstnd"/>
        <w:bidi/>
        <w:jc w:val="both"/>
        <w:rPr>
          <w:rFonts w:asciiTheme="minorBidi" w:hAnsiTheme="minorBidi"/>
          <w:b/>
          <w:bCs/>
          <w:lang w:eastAsia="sv-SE"/>
        </w:rPr>
      </w:pPr>
      <w:r w:rsidRPr="00F22CFC">
        <w:rPr>
          <w:rFonts w:asciiTheme="minorBidi" w:hAnsiTheme="minorBidi"/>
          <w:b/>
          <w:bCs/>
          <w:rtl/>
          <w:lang w:eastAsia="sv-SE"/>
        </w:rPr>
        <w:t xml:space="preserve">به‌طور خاص در کشورهای اسکاندیناوی، کشورهایی که در بخش برابری حقوق نمونه عنوان می‌شوند، در بخش آزار و اذیت جنسی تجارب منفی زیادی وجود دارد: </w:t>
      </w:r>
      <w:r w:rsidRPr="00F22CFC">
        <w:rPr>
          <w:rFonts w:asciiTheme="minorBidi" w:hAnsiTheme="minorBidi"/>
          <w:b/>
          <w:bCs/>
          <w:rtl/>
          <w:lang w:eastAsia="sv-SE" w:bidi="fa-IR"/>
        </w:rPr>
        <w:t>81</w:t>
      </w:r>
      <w:r w:rsidRPr="00F22CFC">
        <w:rPr>
          <w:rFonts w:asciiTheme="minorBidi" w:hAnsiTheme="minorBidi"/>
          <w:b/>
          <w:bCs/>
          <w:rtl/>
          <w:lang w:eastAsia="sv-SE"/>
        </w:rPr>
        <w:t xml:space="preserve"> درصد از سوئدی‌ها گفته‌اند که از سن </w:t>
      </w:r>
      <w:r w:rsidRPr="00F22CFC">
        <w:rPr>
          <w:rFonts w:asciiTheme="minorBidi" w:hAnsiTheme="minorBidi"/>
          <w:b/>
          <w:bCs/>
          <w:rtl/>
          <w:lang w:eastAsia="sv-SE" w:bidi="fa-IR"/>
        </w:rPr>
        <w:t>15</w:t>
      </w:r>
      <w:r w:rsidRPr="00F22CFC">
        <w:rPr>
          <w:rFonts w:asciiTheme="minorBidi" w:hAnsiTheme="minorBidi"/>
          <w:b/>
          <w:bCs/>
          <w:rtl/>
          <w:lang w:eastAsia="sv-SE"/>
        </w:rPr>
        <w:t xml:space="preserve"> سالگی به یک نوع مورد آزار و اذیت جنسی قرار گرفته‌اند. در کشورهای دنمارک، هالند و فنلند آمار مشابه موجود است. از چهار زن، سه زن فرانسوی نیز تجربه مشابه کرده‌اند. بر عکس در بلغارستان،  فقط </w:t>
      </w:r>
      <w:r w:rsidRPr="00F22CFC">
        <w:rPr>
          <w:rFonts w:asciiTheme="minorBidi" w:hAnsiTheme="minorBidi"/>
          <w:b/>
          <w:bCs/>
          <w:rtl/>
          <w:lang w:eastAsia="sv-SE" w:bidi="fa-IR"/>
        </w:rPr>
        <w:t>24</w:t>
      </w:r>
      <w:r w:rsidRPr="00F22CFC">
        <w:rPr>
          <w:rFonts w:asciiTheme="minorBidi" w:hAnsiTheme="minorBidi"/>
          <w:b/>
          <w:bCs/>
          <w:rtl/>
          <w:lang w:eastAsia="sv-SE"/>
        </w:rPr>
        <w:t xml:space="preserve"> درصد از زنان ادعا می‌کنند که مورد آزار و اذیت جنسی قرار گرفته‌اند. در کشورهای لهستان و رومانی نیز سطح آمار به همین شکل پائین است</w:t>
      </w:r>
      <w:r w:rsidRPr="00F22CFC">
        <w:rPr>
          <w:rFonts w:asciiTheme="minorBidi" w:hAnsiTheme="minorBidi"/>
          <w:b/>
          <w:bCs/>
          <w:lang w:eastAsia="sv-SE"/>
        </w:rPr>
        <w:t>.</w:t>
      </w:r>
    </w:p>
    <w:p w:rsidR="005469A3" w:rsidRPr="00F22CFC" w:rsidRDefault="005469A3" w:rsidP="00F22CFC">
      <w:pPr>
        <w:pStyle w:val="Ingetavstnd"/>
        <w:bidi/>
        <w:jc w:val="both"/>
        <w:rPr>
          <w:rFonts w:asciiTheme="minorBidi" w:hAnsiTheme="minorBidi"/>
          <w:b/>
          <w:bCs/>
          <w:rtl/>
          <w:lang w:eastAsia="sv-SE"/>
        </w:rPr>
      </w:pPr>
      <w:r w:rsidRPr="00F22CFC">
        <w:rPr>
          <w:rFonts w:asciiTheme="minorBidi" w:hAnsiTheme="minorBidi"/>
          <w:b/>
          <w:bCs/>
          <w:rtl/>
          <w:lang w:eastAsia="sv-SE"/>
        </w:rPr>
        <w:t>در نگاه اول، این تفاوت بزرگ ما را شگفت‌زده می‌کند که چرا آزار و اذیت جنسی مشکل کوچک‌تر در جنوب و شرق اروپا نسبت به کشورهای اسکاندیناوی است؟</w:t>
      </w:r>
    </w:p>
    <w:p w:rsidR="005469A3" w:rsidRPr="00F22CFC" w:rsidRDefault="005469A3" w:rsidP="00F22CFC">
      <w:pPr>
        <w:pStyle w:val="Ingetavstnd"/>
        <w:bidi/>
        <w:jc w:val="both"/>
        <w:rPr>
          <w:rFonts w:asciiTheme="minorBidi" w:hAnsiTheme="minorBidi"/>
          <w:b/>
          <w:bCs/>
          <w:lang w:eastAsia="sv-SE"/>
        </w:rPr>
      </w:pPr>
    </w:p>
    <w:p w:rsidR="005469A3" w:rsidRPr="00F22CFC" w:rsidRDefault="005469A3" w:rsidP="005143FF">
      <w:pPr>
        <w:pStyle w:val="Ingetavstnd"/>
        <w:bidi/>
        <w:jc w:val="center"/>
        <w:rPr>
          <w:rFonts w:asciiTheme="minorBidi" w:hAnsiTheme="minorBidi"/>
          <w:b/>
          <w:bCs/>
          <w:lang w:eastAsia="sv-SE"/>
        </w:rPr>
      </w:pPr>
      <w:r w:rsidRPr="00F22CFC">
        <w:rPr>
          <w:rFonts w:asciiTheme="minorBidi" w:hAnsiTheme="minorBidi"/>
          <w:b/>
          <w:bCs/>
          <w:noProof/>
          <w:lang w:eastAsia="sv-SE"/>
        </w:rPr>
        <w:drawing>
          <wp:inline distT="0" distB="0" distL="0" distR="0" wp14:anchorId="6ACBC28F" wp14:editId="25F3DE30">
            <wp:extent cx="3263579" cy="1836000"/>
            <wp:effectExtent l="0" t="0" r="0" b="0"/>
            <wp:docPr id="58" name="Bildobjekt 58" descr="Frankreich Proteste gegen Sexuelle Belästigung (Getty Images/AFP/F. Pennan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Frankreich Proteste gegen Sexuelle Belästigung (Getty Images/AFP/F. Pennant)">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63579" cy="1836000"/>
                    </a:xfrm>
                    <a:prstGeom prst="rect">
                      <a:avLst/>
                    </a:prstGeom>
                    <a:noFill/>
                    <a:ln>
                      <a:noFill/>
                    </a:ln>
                  </pic:spPr>
                </pic:pic>
              </a:graphicData>
            </a:graphic>
          </wp:inline>
        </w:drawing>
      </w:r>
    </w:p>
    <w:p w:rsidR="005469A3" w:rsidRPr="00F22CFC" w:rsidRDefault="005469A3" w:rsidP="005143FF">
      <w:pPr>
        <w:pStyle w:val="Ingetavstnd"/>
        <w:bidi/>
        <w:jc w:val="center"/>
        <w:rPr>
          <w:rFonts w:asciiTheme="minorBidi" w:hAnsiTheme="minorBidi"/>
          <w:b/>
          <w:bCs/>
          <w:lang w:eastAsia="sv-SE"/>
        </w:rPr>
      </w:pPr>
      <w:r w:rsidRPr="00F22CFC">
        <w:rPr>
          <w:rFonts w:asciiTheme="minorBidi" w:hAnsiTheme="minorBidi"/>
          <w:b/>
          <w:bCs/>
          <w:rtl/>
          <w:lang w:eastAsia="sv-SE"/>
        </w:rPr>
        <w:t>تظاهرات بر علیه آزار و اذیت جنسی در فرانسه</w:t>
      </w:r>
    </w:p>
    <w:p w:rsidR="005469A3" w:rsidRPr="00F22CFC" w:rsidRDefault="005469A3" w:rsidP="00F22CFC">
      <w:pPr>
        <w:pStyle w:val="Ingetavstnd"/>
        <w:bidi/>
        <w:jc w:val="both"/>
        <w:rPr>
          <w:rFonts w:asciiTheme="minorBidi" w:hAnsiTheme="minorBidi"/>
          <w:b/>
          <w:bCs/>
          <w:lang w:eastAsia="sv-SE"/>
        </w:rPr>
      </w:pPr>
      <w:r w:rsidRPr="00F22CFC">
        <w:rPr>
          <w:rFonts w:asciiTheme="minorBidi" w:hAnsiTheme="minorBidi"/>
          <w:b/>
          <w:bCs/>
          <w:lang w:eastAsia="sv-SE"/>
        </w:rPr>
        <w:br/>
      </w:r>
      <w:r w:rsidRPr="00F22CFC">
        <w:rPr>
          <w:rFonts w:asciiTheme="minorBidi" w:hAnsiTheme="minorBidi"/>
          <w:b/>
          <w:bCs/>
          <w:rtl/>
          <w:lang w:eastAsia="sv-SE"/>
        </w:rPr>
        <w:t>در بعضی از کشورهای عضو اتحادیه اروپا هنوز هم برای زنان خیلی مشکل تمام می‌شود تا به‌طور آشکارا درباره خشونت جنسی صحبت کنند. خانم گودی از اداره اروپایی برای حقوق اساسی به این باور است که «آزار و اذیت جنسی به‌عنوان یک موضوع خصوصی در این کشورها به‌شمار می‌رود.» به‌عنوان مثال، واقعیت این امر که امروزه در سوئد علیه اعمال آزار و اذیت جنسی می‌توان قانونی برخورد کرد، امری است مربوط به تاریخ این کشور. برخلاف کشورهای اروپای شرقی، برابری جنسیتی در سوئد از سال‌های متمادی به این طرف مورد بحث و بررسی قرار گرفته است</w:t>
      </w:r>
      <w:r w:rsidRPr="00F22CFC">
        <w:rPr>
          <w:rFonts w:asciiTheme="minorBidi" w:hAnsiTheme="minorBidi"/>
          <w:b/>
          <w:bCs/>
          <w:lang w:eastAsia="sv-SE"/>
        </w:rPr>
        <w:t>.</w:t>
      </w:r>
      <w:r w:rsidRPr="00F22CFC">
        <w:rPr>
          <w:rFonts w:asciiTheme="minorBidi" w:hAnsiTheme="minorBidi"/>
          <w:b/>
          <w:bCs/>
          <w:rtl/>
          <w:lang w:eastAsia="sv-SE"/>
        </w:rPr>
        <w:t xml:space="preserve"> با این حال، گودی امیدوار است که فرهنگ مقابله با آزار و اذیت جنسی در سراسر اروپا تغییر کند. وقایع اخیر در رسانه‌ها می‌تواند مردم بیش‌تری را جرات سخن گفتن در مورد اعمال آزار و اذیت جنسی بدهد</w:t>
      </w:r>
      <w:r w:rsidRPr="00F22CFC">
        <w:rPr>
          <w:rFonts w:asciiTheme="minorBidi" w:hAnsiTheme="minorBidi"/>
          <w:b/>
          <w:bCs/>
          <w:lang w:eastAsia="sv-SE"/>
        </w:rPr>
        <w:t>.</w:t>
      </w:r>
    </w:p>
    <w:p w:rsidR="005469A3" w:rsidRPr="00F22CFC" w:rsidRDefault="005469A3" w:rsidP="00F22CFC">
      <w:pPr>
        <w:pStyle w:val="Ingetavstnd"/>
        <w:bidi/>
        <w:jc w:val="both"/>
        <w:rPr>
          <w:rFonts w:asciiTheme="minorBidi" w:hAnsiTheme="minorBidi"/>
          <w:b/>
          <w:bCs/>
          <w:lang w:eastAsia="sv-SE"/>
        </w:rPr>
      </w:pPr>
      <w:r w:rsidRPr="00F22CFC">
        <w:rPr>
          <w:rFonts w:asciiTheme="minorBidi" w:hAnsiTheme="minorBidi"/>
          <w:b/>
          <w:bCs/>
          <w:rtl/>
          <w:lang w:eastAsia="sv-SE"/>
        </w:rPr>
        <w:t xml:space="preserve">کنوانسیون استانبول </w:t>
      </w:r>
      <w:r w:rsidRPr="00F22CFC">
        <w:rPr>
          <w:rFonts w:asciiTheme="minorBidi" w:hAnsiTheme="minorBidi"/>
          <w:b/>
          <w:bCs/>
          <w:rtl/>
          <w:lang w:eastAsia="sv-SE" w:bidi="fa-IR"/>
        </w:rPr>
        <w:t>2011</w:t>
      </w:r>
      <w:r w:rsidRPr="00F22CFC">
        <w:rPr>
          <w:rFonts w:asciiTheme="minorBidi" w:hAnsiTheme="minorBidi"/>
          <w:b/>
          <w:bCs/>
          <w:rtl/>
          <w:lang w:eastAsia="sv-SE"/>
        </w:rPr>
        <w:t xml:space="preserve">، توافق‌نامه شورای اروپا علیه خشونت علیه زنان، به صراحت با آزار و اذیت جنسی مخالف است. طبق ماده </w:t>
      </w:r>
      <w:r w:rsidRPr="00F22CFC">
        <w:rPr>
          <w:rFonts w:asciiTheme="minorBidi" w:hAnsiTheme="minorBidi"/>
          <w:b/>
          <w:bCs/>
          <w:rtl/>
          <w:lang w:eastAsia="sv-SE" w:bidi="fa-IR"/>
        </w:rPr>
        <w:t>40</w:t>
      </w:r>
      <w:r w:rsidRPr="00F22CFC">
        <w:rPr>
          <w:rFonts w:asciiTheme="minorBidi" w:hAnsiTheme="minorBidi"/>
          <w:b/>
          <w:bCs/>
          <w:rtl/>
          <w:lang w:eastAsia="sv-SE"/>
        </w:rPr>
        <w:t xml:space="preserve"> این کنوانسیون، «هر نوع رفتار جنسی ناخواسته مستقیم، کلامی یا فیزیکی که به منظور نقض حرمت یک فرد باشد، پیگرد قانونی و مجازات را به دنبال دارد.» به‌نظر بسیاری از کارشناسان، این مجموعه‌ای از پیشگامان قوانین است که اما به هیچ وجه در همه کشورها اجرای نشده است</w:t>
      </w:r>
      <w:r w:rsidRPr="00F22CFC">
        <w:rPr>
          <w:rFonts w:asciiTheme="minorBidi" w:hAnsiTheme="minorBidi"/>
          <w:b/>
          <w:bCs/>
          <w:lang w:eastAsia="sv-SE"/>
        </w:rPr>
        <w:t>.</w:t>
      </w:r>
    </w:p>
    <w:p w:rsidR="005469A3" w:rsidRPr="00F22CFC" w:rsidRDefault="005469A3" w:rsidP="00F22CFC">
      <w:pPr>
        <w:pStyle w:val="Ingetavstnd"/>
        <w:bidi/>
        <w:jc w:val="both"/>
        <w:rPr>
          <w:rFonts w:asciiTheme="minorBidi" w:hAnsiTheme="minorBidi"/>
          <w:b/>
          <w:bCs/>
          <w:rtl/>
          <w:lang w:eastAsia="sv-SE"/>
        </w:rPr>
      </w:pPr>
      <w:r w:rsidRPr="00F22CFC">
        <w:rPr>
          <w:rFonts w:asciiTheme="minorBidi" w:hAnsiTheme="minorBidi"/>
          <w:b/>
          <w:bCs/>
          <w:rtl/>
          <w:lang w:eastAsia="sv-SE"/>
        </w:rPr>
        <w:t xml:space="preserve">در آلمان، با آزار و اذیت جنسی از دیر زمانی به عنوان «چنگ زدن»، با وجود اتهام بسیاری از منتقدان، بی‌اهمیت برخورد می‌گردد. احتمالا حملات جنسی بالای زنان در سال </w:t>
      </w:r>
      <w:r w:rsidRPr="00F22CFC">
        <w:rPr>
          <w:rFonts w:asciiTheme="minorBidi" w:hAnsiTheme="minorBidi"/>
          <w:b/>
          <w:bCs/>
          <w:rtl/>
          <w:lang w:eastAsia="sv-SE" w:bidi="fa-IR"/>
        </w:rPr>
        <w:t>2015،</w:t>
      </w:r>
      <w:r w:rsidRPr="00F22CFC">
        <w:rPr>
          <w:rFonts w:asciiTheme="minorBidi" w:hAnsiTheme="minorBidi"/>
          <w:b/>
          <w:bCs/>
          <w:rtl/>
          <w:lang w:eastAsia="sv-SE"/>
        </w:rPr>
        <w:t xml:space="preserve"> در شب سال نو ژانویه در شهر کلن آلمان، بحث و گفتگوهای جدیدی را در این کشور به راه انداخت. از آن زمان به بعد، آن‌چه را فعالان زن و حقوق بشر از دیر زمانی خواستار بودند، «نه یعنی نه» معمول گردیده است. بعد از اصلاح قانون جنایی جنسی، آزار و اذیت جنسی به عنوان یک جرم جنایی طبقه‌بندی شده است. هر فردی که از لحاظ جنسیتی، بدن شخصی دیگر را لمس می‌کند و آزار و اذیت می‌کند، وی را حبس تا دو سال و یا جریمه نقدی تهدید می‌کند</w:t>
      </w:r>
      <w:r w:rsidRPr="00F22CFC">
        <w:rPr>
          <w:rFonts w:asciiTheme="minorBidi" w:hAnsiTheme="minorBidi"/>
          <w:b/>
          <w:bCs/>
          <w:lang w:eastAsia="sv-SE"/>
        </w:rPr>
        <w:t>.</w:t>
      </w:r>
    </w:p>
    <w:p w:rsidR="005469A3" w:rsidRPr="00F22CFC" w:rsidRDefault="005469A3" w:rsidP="00F22CFC">
      <w:pPr>
        <w:pStyle w:val="Ingetavstnd"/>
        <w:bidi/>
        <w:jc w:val="both"/>
        <w:rPr>
          <w:rFonts w:asciiTheme="minorBidi" w:hAnsiTheme="minorBidi"/>
          <w:b/>
          <w:bCs/>
          <w:lang w:eastAsia="sv-SE"/>
        </w:rPr>
      </w:pPr>
      <w:r w:rsidRPr="00F22CFC">
        <w:rPr>
          <w:rFonts w:asciiTheme="minorBidi" w:hAnsiTheme="minorBidi"/>
          <w:b/>
          <w:bCs/>
          <w:rtl/>
          <w:lang w:eastAsia="sv-SE"/>
        </w:rPr>
        <w:t xml:space="preserve">در فرانسه آزار و اذیت جنسی با دو سال حبس و جریمه </w:t>
      </w:r>
      <w:r w:rsidRPr="00F22CFC">
        <w:rPr>
          <w:rFonts w:asciiTheme="minorBidi" w:hAnsiTheme="minorBidi"/>
          <w:b/>
          <w:bCs/>
          <w:rtl/>
          <w:lang w:eastAsia="sv-SE" w:bidi="fa-IR"/>
        </w:rPr>
        <w:t>30</w:t>
      </w:r>
      <w:r w:rsidRPr="00F22CFC">
        <w:rPr>
          <w:rFonts w:asciiTheme="minorBidi" w:hAnsiTheme="minorBidi"/>
          <w:b/>
          <w:bCs/>
          <w:rtl/>
          <w:lang w:eastAsia="sv-SE"/>
        </w:rPr>
        <w:t xml:space="preserve"> هزار یورو مجازات می‌شود. اگر مجرم رییس فردی است که مورد آزار و اذیت جنسی قرار گرفته است، بنابر این مرتکب این عمل از قدرت‌اش سوء‌استفاده کرده و حتی فرد مجرم را سه سال حبس تهدید می‌کند. در میان چیزهای دیگر، کسی که یک شخص دیگر را برای برآورده شدن «یک نوع رفتار جنسی» تحت فشار قرار می‌دهد، تحت پیگرد قانونی قرار می‌گیرد. در آینده، فرانسه می‌خواهد مسئله‌ای را مطرح کند که چه چیزی یک حرکت سبک و عشق‌بازی است و چه چیز در جمع آزار و اذیت جنسی می‌تواند طبقه‌بندی گردد. فرانسه می‌خواهد در این قسمت قوانین اش را سخت‌گیرتر نماید. مارلین شیاپا، وزیر امور برابری فرانسه، قصد دارد قانونی را اجرایی کند که بر اساس آن </w:t>
      </w:r>
      <w:r w:rsidRPr="00F22CFC">
        <w:rPr>
          <w:rFonts w:asciiTheme="minorBidi" w:hAnsiTheme="minorBidi"/>
          <w:b/>
          <w:bCs/>
          <w:rtl/>
          <w:lang w:eastAsia="sv-SE"/>
        </w:rPr>
        <w:lastRenderedPageBreak/>
        <w:t>برای پلیس امکان می‌دهد تا در آینده فردی که زنی را در روی جاده مورد آزار و اذیت جنسی قرار می‌دهد، جریمه نقدی کند</w:t>
      </w:r>
      <w:r w:rsidRPr="00F22CFC">
        <w:rPr>
          <w:rFonts w:asciiTheme="minorBidi" w:hAnsiTheme="minorBidi"/>
          <w:b/>
          <w:bCs/>
          <w:lang w:eastAsia="sv-SE"/>
        </w:rPr>
        <w:t>.</w:t>
      </w:r>
      <w:r w:rsidRPr="00F22CFC">
        <w:rPr>
          <w:rFonts w:asciiTheme="minorBidi" w:hAnsiTheme="minorBidi"/>
          <w:b/>
          <w:bCs/>
          <w:rtl/>
          <w:lang w:eastAsia="sv-SE"/>
        </w:rPr>
        <w:t xml:space="preserve"> فرانسه، مانند دانمارک، ایتالیا و صربستان، کنوانسیون استانبول را در سال </w:t>
      </w:r>
      <w:r w:rsidRPr="00F22CFC">
        <w:rPr>
          <w:rFonts w:asciiTheme="minorBidi" w:hAnsiTheme="minorBidi"/>
          <w:b/>
          <w:bCs/>
          <w:rtl/>
          <w:lang w:eastAsia="sv-SE" w:bidi="fa-IR"/>
        </w:rPr>
        <w:t>2011</w:t>
      </w:r>
      <w:r w:rsidRPr="00F22CFC">
        <w:rPr>
          <w:rFonts w:asciiTheme="minorBidi" w:hAnsiTheme="minorBidi"/>
          <w:b/>
          <w:bCs/>
          <w:rtl/>
          <w:lang w:eastAsia="sv-SE"/>
        </w:rPr>
        <w:t xml:space="preserve"> تصویب کرد. در آلمان در تابستان سال </w:t>
      </w:r>
      <w:r w:rsidRPr="00F22CFC">
        <w:rPr>
          <w:rFonts w:asciiTheme="minorBidi" w:hAnsiTheme="minorBidi"/>
          <w:b/>
          <w:bCs/>
          <w:rtl/>
          <w:lang w:eastAsia="sv-SE" w:bidi="fa-IR"/>
        </w:rPr>
        <w:t>2017</w:t>
      </w:r>
      <w:r w:rsidRPr="00F22CFC">
        <w:rPr>
          <w:rFonts w:asciiTheme="minorBidi" w:hAnsiTheme="minorBidi"/>
          <w:b/>
          <w:bCs/>
          <w:rtl/>
          <w:lang w:eastAsia="sv-SE"/>
        </w:rPr>
        <w:t xml:space="preserve"> این کنوانسیون به تصویب رسید</w:t>
      </w:r>
      <w:r w:rsidRPr="00F22CFC">
        <w:rPr>
          <w:rFonts w:asciiTheme="minorBidi" w:hAnsiTheme="minorBidi"/>
          <w:b/>
          <w:bCs/>
          <w:lang w:eastAsia="sv-SE"/>
        </w:rPr>
        <w:t>.</w:t>
      </w:r>
    </w:p>
    <w:p w:rsidR="004B1D1C" w:rsidRPr="00F22CFC" w:rsidRDefault="004B1D1C" w:rsidP="00F22CFC">
      <w:pPr>
        <w:pStyle w:val="Ingetavstnd"/>
        <w:bidi/>
        <w:jc w:val="both"/>
        <w:rPr>
          <w:rFonts w:asciiTheme="minorBidi" w:hAnsiTheme="minorBidi"/>
          <w:b/>
          <w:bCs/>
          <w:rtl/>
        </w:rPr>
      </w:pPr>
    </w:p>
    <w:p w:rsidR="005469A3" w:rsidRPr="00F22CFC" w:rsidRDefault="005469A3" w:rsidP="00F22CFC">
      <w:pPr>
        <w:pStyle w:val="Ingetavstnd"/>
        <w:bidi/>
        <w:jc w:val="both"/>
        <w:rPr>
          <w:rFonts w:asciiTheme="minorBidi" w:hAnsiTheme="minorBidi"/>
          <w:b/>
          <w:bCs/>
          <w:lang w:eastAsia="sv-SE"/>
        </w:rPr>
      </w:pPr>
      <w:r w:rsidRPr="00F22CFC">
        <w:rPr>
          <w:rFonts w:asciiTheme="minorBidi" w:hAnsiTheme="minorBidi"/>
          <w:b/>
          <w:bCs/>
          <w:rtl/>
        </w:rPr>
        <w:t xml:space="preserve">هم‌چنین </w:t>
      </w:r>
      <w:r w:rsidRPr="00F22CFC">
        <w:rPr>
          <w:rFonts w:asciiTheme="minorBidi" w:hAnsiTheme="minorBidi"/>
          <w:b/>
          <w:bCs/>
          <w:rtl/>
          <w:lang w:eastAsia="sv-SE"/>
        </w:rPr>
        <w:t xml:space="preserve">سازمان ملل متحد در ماه سپتامبر سال گذشته، گزارش داد که  بیش از </w:t>
      </w:r>
      <w:r w:rsidRPr="00F22CFC">
        <w:rPr>
          <w:rFonts w:asciiTheme="minorBidi" w:hAnsiTheme="minorBidi"/>
          <w:b/>
          <w:bCs/>
          <w:rtl/>
          <w:lang w:eastAsia="sv-SE" w:bidi="fa-IR"/>
        </w:rPr>
        <w:t>75</w:t>
      </w:r>
      <w:r w:rsidRPr="00F22CFC">
        <w:rPr>
          <w:rFonts w:asciiTheme="minorBidi" w:hAnsiTheme="minorBidi"/>
          <w:b/>
          <w:bCs/>
          <w:rtl/>
          <w:lang w:eastAsia="sv-SE"/>
        </w:rPr>
        <w:t xml:space="preserve"> درصد از نوجوانان مهاجر که در مسیر اروپا بوده‌اند، با کار اجباری، سوء‌استفاده جنسی، ازدواج زیر سن و دیگر اشکال استثمار مواجه شده‌اند</w:t>
      </w:r>
      <w:r w:rsidRPr="00F22CFC">
        <w:rPr>
          <w:rFonts w:asciiTheme="minorBidi" w:hAnsiTheme="minorBidi"/>
          <w:b/>
          <w:bCs/>
          <w:lang w:eastAsia="sv-SE"/>
        </w:rPr>
        <w:t>.</w:t>
      </w:r>
    </w:p>
    <w:p w:rsidR="005469A3" w:rsidRPr="00F22CFC" w:rsidRDefault="005469A3" w:rsidP="00F22CFC">
      <w:pPr>
        <w:pStyle w:val="Ingetavstnd"/>
        <w:bidi/>
        <w:jc w:val="both"/>
        <w:rPr>
          <w:rFonts w:asciiTheme="minorBidi" w:hAnsiTheme="minorBidi"/>
          <w:b/>
          <w:bCs/>
          <w:lang w:eastAsia="sv-SE"/>
        </w:rPr>
      </w:pPr>
      <w:r w:rsidRPr="00F22CFC">
        <w:rPr>
          <w:rFonts w:asciiTheme="minorBidi" w:hAnsiTheme="minorBidi"/>
          <w:b/>
          <w:bCs/>
          <w:rtl/>
          <w:lang w:eastAsia="sv-SE"/>
        </w:rPr>
        <w:t>سازمان‌های امدادی، از افزایش آشکار پناهجویانی در آلمان گزارش داده‌اند که مجبور به تن فروشی شده‌اند. پارک «تیرگارتن» برلین، به نقطه تجمع مردان کهن سالی تبدیل شده است که می‌خواهند برای عمل جنسی با نوجوانان پول بپردازند</w:t>
      </w:r>
      <w:r w:rsidRPr="00F22CFC">
        <w:rPr>
          <w:rFonts w:asciiTheme="minorBidi" w:hAnsiTheme="minorBidi"/>
          <w:b/>
          <w:bCs/>
          <w:lang w:eastAsia="sv-SE"/>
        </w:rPr>
        <w:t>.</w:t>
      </w:r>
    </w:p>
    <w:p w:rsidR="005469A3" w:rsidRPr="00F22CFC" w:rsidRDefault="005469A3" w:rsidP="00F22CFC">
      <w:pPr>
        <w:pStyle w:val="Ingetavstnd"/>
        <w:bidi/>
        <w:jc w:val="both"/>
        <w:rPr>
          <w:rFonts w:asciiTheme="minorBidi" w:hAnsiTheme="minorBidi"/>
          <w:b/>
          <w:bCs/>
          <w:rtl/>
        </w:rPr>
      </w:pPr>
    </w:p>
    <w:p w:rsidR="00E9259C" w:rsidRPr="00F22CFC" w:rsidRDefault="00E9259C" w:rsidP="00F22CFC">
      <w:pPr>
        <w:pStyle w:val="Ingetavstnd"/>
        <w:bidi/>
        <w:jc w:val="both"/>
        <w:rPr>
          <w:rFonts w:asciiTheme="minorBidi" w:hAnsiTheme="minorBidi"/>
          <w:b/>
          <w:bCs/>
        </w:rPr>
      </w:pPr>
      <w:r w:rsidRPr="00F22CFC">
        <w:rPr>
          <w:rFonts w:asciiTheme="minorBidi" w:hAnsiTheme="minorBidi"/>
          <w:b/>
          <w:bCs/>
          <w:rtl/>
        </w:rPr>
        <w:t>بر اساس آمار وب</w:t>
      </w:r>
      <w:r w:rsidR="00F22CFC" w:rsidRPr="00F22CFC">
        <w:rPr>
          <w:rFonts w:asciiTheme="minorBidi" w:hAnsiTheme="minorBidi"/>
          <w:b/>
          <w:bCs/>
          <w:rtl/>
        </w:rPr>
        <w:t>‌</w:t>
      </w:r>
      <w:r w:rsidRPr="00F22CFC">
        <w:rPr>
          <w:rFonts w:asciiTheme="minorBidi" w:hAnsiTheme="minorBidi"/>
          <w:b/>
          <w:bCs/>
          <w:rtl/>
        </w:rPr>
        <w:t xml:space="preserve">سایت «قربانیان خشونت جنسی» در سال </w:t>
      </w:r>
      <w:r w:rsidR="00F735E5" w:rsidRPr="00F22CFC">
        <w:rPr>
          <w:rFonts w:asciiTheme="minorBidi" w:hAnsiTheme="minorBidi"/>
          <w:b/>
          <w:bCs/>
          <w:rtl/>
          <w:lang w:bidi="fa-IR"/>
        </w:rPr>
        <w:t>2016،</w:t>
      </w:r>
      <w:r w:rsidRPr="00F22CFC">
        <w:rPr>
          <w:rFonts w:asciiTheme="minorBidi" w:hAnsiTheme="minorBidi"/>
          <w:b/>
          <w:bCs/>
          <w:rtl/>
        </w:rPr>
        <w:t xml:space="preserve"> در هر دو دقیقه یک زن در آمریکا مورد آزار جنسی قرار می</w:t>
      </w:r>
      <w:r w:rsidR="00F735E5" w:rsidRPr="00F22CFC">
        <w:rPr>
          <w:rFonts w:asciiTheme="minorBidi" w:hAnsiTheme="minorBidi"/>
          <w:b/>
          <w:bCs/>
          <w:rtl/>
        </w:rPr>
        <w:t>‌</w:t>
      </w:r>
      <w:r w:rsidRPr="00F22CFC">
        <w:rPr>
          <w:rFonts w:asciiTheme="minorBidi" w:hAnsiTheme="minorBidi"/>
          <w:b/>
          <w:bCs/>
          <w:rtl/>
        </w:rPr>
        <w:t xml:space="preserve">گیرد. در همین رابطه از هر شش زن یک نفر نوعی از آزار جنسی را در زندگی خود تجربه کرده است. در اروپای غربی این آمار بین هر </w:t>
      </w:r>
      <w:r w:rsidR="00F735E5" w:rsidRPr="00F22CFC">
        <w:rPr>
          <w:rFonts w:asciiTheme="minorBidi" w:hAnsiTheme="minorBidi"/>
          <w:b/>
          <w:bCs/>
          <w:rtl/>
          <w:lang w:bidi="fa-IR"/>
        </w:rPr>
        <w:t>20</w:t>
      </w:r>
      <w:r w:rsidRPr="00F22CFC">
        <w:rPr>
          <w:rFonts w:asciiTheme="minorBidi" w:hAnsiTheme="minorBidi"/>
          <w:b/>
          <w:bCs/>
          <w:rtl/>
        </w:rPr>
        <w:t xml:space="preserve"> تا </w:t>
      </w:r>
      <w:r w:rsidR="00F735E5" w:rsidRPr="00F22CFC">
        <w:rPr>
          <w:rFonts w:asciiTheme="minorBidi" w:hAnsiTheme="minorBidi"/>
          <w:b/>
          <w:bCs/>
          <w:rtl/>
          <w:lang w:bidi="fa-IR"/>
        </w:rPr>
        <w:t>30</w:t>
      </w:r>
      <w:r w:rsidRPr="00F22CFC">
        <w:rPr>
          <w:rFonts w:asciiTheme="minorBidi" w:hAnsiTheme="minorBidi"/>
          <w:b/>
          <w:bCs/>
          <w:rtl/>
        </w:rPr>
        <w:t xml:space="preserve"> دقیقه یک نفر است. بر اساس آمار گزارش زنان سازمان ملل متحد در بین هر سه زن در جهان یکی از آن</w:t>
      </w:r>
      <w:r w:rsidR="00F735E5" w:rsidRPr="00F22CFC">
        <w:rPr>
          <w:rFonts w:asciiTheme="minorBidi" w:hAnsiTheme="minorBidi"/>
          <w:b/>
          <w:bCs/>
          <w:rtl/>
        </w:rPr>
        <w:t>‌</w:t>
      </w:r>
      <w:r w:rsidRPr="00F22CFC">
        <w:rPr>
          <w:rFonts w:asciiTheme="minorBidi" w:hAnsiTheme="minorBidi"/>
          <w:b/>
          <w:bCs/>
          <w:rtl/>
        </w:rPr>
        <w:t>ها در طول زندگی‌اش حداقل یک‌بار قربانی نوعی از آزار جنسی بوده است</w:t>
      </w:r>
      <w:r w:rsidRPr="00F22CFC">
        <w:rPr>
          <w:rFonts w:asciiTheme="minorBidi" w:hAnsiTheme="minorBidi"/>
          <w:b/>
          <w:bCs/>
        </w:rPr>
        <w:t>.</w:t>
      </w:r>
    </w:p>
    <w:p w:rsidR="00AF05A2" w:rsidRDefault="00E9259C" w:rsidP="00F22CFC">
      <w:pPr>
        <w:pStyle w:val="Ingetavstnd"/>
        <w:bidi/>
        <w:jc w:val="both"/>
        <w:rPr>
          <w:rFonts w:asciiTheme="minorBidi" w:hAnsiTheme="minorBidi" w:hint="cs"/>
          <w:b/>
          <w:bCs/>
          <w:rtl/>
        </w:rPr>
      </w:pPr>
      <w:r w:rsidRPr="00F22CFC">
        <w:rPr>
          <w:rFonts w:asciiTheme="minorBidi" w:hAnsiTheme="minorBidi"/>
          <w:b/>
          <w:bCs/>
          <w:rtl/>
        </w:rPr>
        <w:t>در ایران</w:t>
      </w:r>
      <w:r w:rsidR="00F735E5" w:rsidRPr="00F22CFC">
        <w:rPr>
          <w:rFonts w:asciiTheme="minorBidi" w:hAnsiTheme="minorBidi"/>
          <w:b/>
          <w:bCs/>
          <w:rtl/>
        </w:rPr>
        <w:t>،</w:t>
      </w:r>
      <w:r w:rsidRPr="00F22CFC">
        <w:rPr>
          <w:rFonts w:asciiTheme="minorBidi" w:hAnsiTheme="minorBidi"/>
          <w:b/>
          <w:bCs/>
          <w:rtl/>
        </w:rPr>
        <w:t xml:space="preserve"> آماری رسمی در این خصوص وجود ندارد.</w:t>
      </w:r>
      <w:r w:rsidR="007251C8" w:rsidRPr="00F22CFC">
        <w:rPr>
          <w:rFonts w:asciiTheme="minorBidi" w:hAnsiTheme="minorBidi"/>
          <w:b/>
          <w:bCs/>
          <w:rtl/>
        </w:rPr>
        <w:t xml:space="preserve"> اما سرکوب سیستمایتک زنان در ایران، به هیچ‌وجه قابل پرده پوشی نیست و به حدی عریان است که هر روز می‌توان گوشه‌هایی از آن را در صفحه حوادث روزنامه‌ها خواند و یا محل زیست و زندگی و کار دید.</w:t>
      </w:r>
      <w:r w:rsidRPr="00F22CFC">
        <w:rPr>
          <w:rFonts w:asciiTheme="minorBidi" w:hAnsiTheme="minorBidi"/>
          <w:b/>
          <w:bCs/>
          <w:rtl/>
        </w:rPr>
        <w:t xml:space="preserve"> اثرات مخرب کوتاه</w:t>
      </w:r>
      <w:r w:rsidR="007251C8" w:rsidRPr="00F22CFC">
        <w:rPr>
          <w:rFonts w:asciiTheme="minorBidi" w:hAnsiTheme="minorBidi"/>
          <w:b/>
          <w:bCs/>
          <w:rtl/>
        </w:rPr>
        <w:t>‌</w:t>
      </w:r>
      <w:r w:rsidRPr="00F22CFC">
        <w:rPr>
          <w:rFonts w:asciiTheme="minorBidi" w:hAnsiTheme="minorBidi"/>
          <w:b/>
          <w:bCs/>
          <w:rtl/>
        </w:rPr>
        <w:t>مدت و دراز مدت هر جرم و یا خشونتی تا حدود زیادی بستگی به شخصیت و موقعیت اجتماعی هر قربانی دارد، اما بعضی اثرات همانند شوک، عدم اطمینان و ترس از جامعه، افسردگی و مشکلات روانی و نیز جراحات و صدمات بدنی در غریب به اکثریت جرایم جنسی بر علیه زنان می</w:t>
      </w:r>
      <w:r w:rsidR="007251C8" w:rsidRPr="00F22CFC">
        <w:rPr>
          <w:rFonts w:asciiTheme="minorBidi" w:hAnsiTheme="minorBidi"/>
          <w:b/>
          <w:bCs/>
          <w:rtl/>
        </w:rPr>
        <w:t>‌</w:t>
      </w:r>
      <w:r w:rsidRPr="00F22CFC">
        <w:rPr>
          <w:rFonts w:asciiTheme="minorBidi" w:hAnsiTheme="minorBidi"/>
          <w:b/>
          <w:bCs/>
          <w:rtl/>
        </w:rPr>
        <w:t>شود. این مشکلات</w:t>
      </w:r>
      <w:r w:rsidR="007251C8" w:rsidRPr="00F22CFC">
        <w:rPr>
          <w:rFonts w:asciiTheme="minorBidi" w:hAnsiTheme="minorBidi"/>
          <w:b/>
          <w:bCs/>
          <w:rtl/>
        </w:rPr>
        <w:t>،</w:t>
      </w:r>
      <w:r w:rsidRPr="00F22CFC">
        <w:rPr>
          <w:rFonts w:asciiTheme="minorBidi" w:hAnsiTheme="minorBidi"/>
          <w:b/>
          <w:bCs/>
          <w:rtl/>
        </w:rPr>
        <w:t xml:space="preserve"> هم</w:t>
      </w:r>
      <w:r w:rsidR="007251C8" w:rsidRPr="00F22CFC">
        <w:rPr>
          <w:rFonts w:asciiTheme="minorBidi" w:hAnsiTheme="minorBidi"/>
          <w:b/>
          <w:bCs/>
          <w:rtl/>
        </w:rPr>
        <w:t>‌</w:t>
      </w:r>
      <w:r w:rsidRPr="00F22CFC">
        <w:rPr>
          <w:rFonts w:asciiTheme="minorBidi" w:hAnsiTheme="minorBidi"/>
          <w:b/>
          <w:bCs/>
          <w:rtl/>
        </w:rPr>
        <w:t>چنین ممکن است اطرافیان، خانواده و دوستان قربانی را نیز تحت تاثیر قرار دهد</w:t>
      </w:r>
      <w:r w:rsidRPr="00F22CFC">
        <w:rPr>
          <w:rFonts w:asciiTheme="minorBidi" w:hAnsiTheme="minorBidi"/>
          <w:b/>
          <w:bCs/>
        </w:rPr>
        <w:t>.</w:t>
      </w:r>
      <w:r w:rsidR="007251C8" w:rsidRPr="00F22CFC">
        <w:rPr>
          <w:rFonts w:asciiTheme="minorBidi" w:hAnsiTheme="minorBidi"/>
          <w:b/>
          <w:bCs/>
          <w:rtl/>
        </w:rPr>
        <w:t xml:space="preserve"> </w:t>
      </w:r>
      <w:r w:rsidRPr="00F22CFC">
        <w:rPr>
          <w:rFonts w:asciiTheme="minorBidi" w:hAnsiTheme="minorBidi"/>
          <w:b/>
          <w:bCs/>
          <w:rtl/>
        </w:rPr>
        <w:t>در این میان اثرات احساسی کوتاه مدت مانند خشم، شوک، تشویش و اضطراب در زنان قربانی جرایم جنسی به شدت معمول است. خودسرکوبی و خودسرزنشی و هم</w:t>
      </w:r>
      <w:r w:rsidR="007251C8" w:rsidRPr="00F22CFC">
        <w:rPr>
          <w:rFonts w:asciiTheme="minorBidi" w:hAnsiTheme="minorBidi"/>
          <w:b/>
          <w:bCs/>
          <w:rtl/>
        </w:rPr>
        <w:t>‌</w:t>
      </w:r>
      <w:r w:rsidRPr="00F22CFC">
        <w:rPr>
          <w:rFonts w:asciiTheme="minorBidi" w:hAnsiTheme="minorBidi"/>
          <w:b/>
          <w:bCs/>
          <w:rtl/>
        </w:rPr>
        <w:t>چنین افسردگی شدید نیز در یکی دو روز اول به</w:t>
      </w:r>
      <w:r w:rsidR="007251C8" w:rsidRPr="00F22CFC">
        <w:rPr>
          <w:rFonts w:asciiTheme="minorBidi" w:hAnsiTheme="minorBidi"/>
          <w:b/>
          <w:bCs/>
          <w:rtl/>
        </w:rPr>
        <w:t>‌</w:t>
      </w:r>
      <w:r w:rsidRPr="00F22CFC">
        <w:rPr>
          <w:rFonts w:asciiTheme="minorBidi" w:hAnsiTheme="minorBidi"/>
          <w:b/>
          <w:bCs/>
          <w:rtl/>
        </w:rPr>
        <w:t>شدت دیده می‌شود. این اثرات کوتاه</w:t>
      </w:r>
      <w:r w:rsidR="007251C8" w:rsidRPr="00F22CFC">
        <w:rPr>
          <w:rFonts w:asciiTheme="minorBidi" w:hAnsiTheme="minorBidi"/>
          <w:b/>
          <w:bCs/>
          <w:rtl/>
        </w:rPr>
        <w:t>‌</w:t>
      </w:r>
      <w:r w:rsidRPr="00F22CFC">
        <w:rPr>
          <w:rFonts w:asciiTheme="minorBidi" w:hAnsiTheme="minorBidi"/>
          <w:b/>
          <w:bCs/>
          <w:rtl/>
        </w:rPr>
        <w:t>مدت، در طولانی</w:t>
      </w:r>
      <w:r w:rsidR="007251C8" w:rsidRPr="00F22CFC">
        <w:rPr>
          <w:rFonts w:asciiTheme="minorBidi" w:hAnsiTheme="minorBidi"/>
          <w:b/>
          <w:bCs/>
          <w:rtl/>
        </w:rPr>
        <w:t>‌</w:t>
      </w:r>
      <w:r w:rsidRPr="00F22CFC">
        <w:rPr>
          <w:rFonts w:asciiTheme="minorBidi" w:hAnsiTheme="minorBidi"/>
          <w:b/>
          <w:bCs/>
          <w:rtl/>
        </w:rPr>
        <w:t>مدت می‌تواند به کاهش عزت نفس و اعتماد به نفس و نیز کمبود اعتماد به نفس در رابطه جنسی منجر شده و زندگی جنسی قربانی را تحت‌ شعاع قرار دهد</w:t>
      </w:r>
      <w:r w:rsidR="007251C8" w:rsidRPr="00F22CFC">
        <w:rPr>
          <w:rFonts w:asciiTheme="minorBidi" w:hAnsiTheme="minorBidi"/>
          <w:b/>
          <w:bCs/>
          <w:rtl/>
        </w:rPr>
        <w:t xml:space="preserve">. </w:t>
      </w:r>
      <w:r w:rsidRPr="00F22CFC">
        <w:rPr>
          <w:rFonts w:asciiTheme="minorBidi" w:hAnsiTheme="minorBidi"/>
          <w:b/>
          <w:bCs/>
          <w:rtl/>
        </w:rPr>
        <w:t>آسیب‌های تجاوز و آزار جنسی تنها به صدمات روانی و جسمی محدود نشده و دایره روابط فرد قربانی با خانواده، دوستان و جامعه را نیز تحت تاثیر قرار می‌دهد</w:t>
      </w:r>
      <w:r w:rsidRPr="00F22CFC">
        <w:rPr>
          <w:rFonts w:asciiTheme="minorBidi" w:hAnsiTheme="minorBidi"/>
          <w:b/>
          <w:bCs/>
        </w:rPr>
        <w:t>.</w:t>
      </w:r>
    </w:p>
    <w:p w:rsidR="000D7D6B" w:rsidRDefault="000D7D6B" w:rsidP="000D7D6B">
      <w:pPr>
        <w:pStyle w:val="Ingetavstnd"/>
        <w:bidi/>
        <w:jc w:val="both"/>
        <w:rPr>
          <w:rFonts w:asciiTheme="minorBidi" w:hAnsiTheme="minorBidi"/>
          <w:b/>
          <w:bCs/>
        </w:rPr>
      </w:pPr>
    </w:p>
    <w:p w:rsidR="000D7D6B" w:rsidRDefault="00550DD1" w:rsidP="000D7D6B">
      <w:pPr>
        <w:pStyle w:val="Ingetavstnd"/>
        <w:bidi/>
        <w:jc w:val="center"/>
        <w:rPr>
          <w:rFonts w:asciiTheme="minorBidi" w:hAnsiTheme="minorBidi" w:hint="cs"/>
          <w:b/>
          <w:bCs/>
          <w:sz w:val="24"/>
          <w:szCs w:val="24"/>
          <w:rtl/>
          <w:lang w:eastAsia="sv-SE"/>
        </w:rPr>
      </w:pPr>
      <w:r>
        <w:rPr>
          <w:noProof/>
          <w:lang w:eastAsia="sv-SE"/>
        </w:rPr>
        <w:drawing>
          <wp:inline distT="0" distB="0" distL="0" distR="0">
            <wp:extent cx="2319415" cy="2376000"/>
            <wp:effectExtent l="0" t="0" r="5080" b="5715"/>
            <wp:docPr id="4" name="Bildobjekt 4" descr="Bildresultat för ‫طرح های زیبا با تاکید  بر برابری زن و م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resultat för ‫طرح های زیبا با تاکید  بر برابری زن و مرد‬‎"/>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19415" cy="2376000"/>
                    </a:xfrm>
                    <a:prstGeom prst="rect">
                      <a:avLst/>
                    </a:prstGeom>
                    <a:noFill/>
                    <a:ln>
                      <a:noFill/>
                    </a:ln>
                  </pic:spPr>
                </pic:pic>
              </a:graphicData>
            </a:graphic>
          </wp:inline>
        </w:drawing>
      </w:r>
      <w:r w:rsidR="000D7D6B">
        <w:rPr>
          <w:noProof/>
          <w:lang w:eastAsia="sv-SE"/>
        </w:rPr>
        <w:drawing>
          <wp:inline distT="0" distB="0" distL="0" distR="0" wp14:anchorId="335C3669" wp14:editId="73A03448">
            <wp:extent cx="3203631" cy="2340000"/>
            <wp:effectExtent l="0" t="0" r="0" b="3175"/>
            <wp:docPr id="5" name="Bildobjekt 5" descr="https://www.radiozamaneh.com/u/wp-content/uploads/2017/11/25-november-600x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radiozamaneh.com/u/wp-content/uploads/2017/11/25-november-600x43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3631" cy="2340000"/>
                    </a:xfrm>
                    <a:prstGeom prst="rect">
                      <a:avLst/>
                    </a:prstGeom>
                    <a:noFill/>
                    <a:ln>
                      <a:noFill/>
                    </a:ln>
                  </pic:spPr>
                </pic:pic>
              </a:graphicData>
            </a:graphic>
          </wp:inline>
        </w:drawing>
      </w:r>
    </w:p>
    <w:p w:rsidR="000D7D6B" w:rsidRDefault="000D7D6B" w:rsidP="000D7D6B">
      <w:pPr>
        <w:pStyle w:val="Ingetavstnd"/>
        <w:bidi/>
        <w:jc w:val="both"/>
        <w:rPr>
          <w:rFonts w:asciiTheme="minorBidi" w:hAnsiTheme="minorBidi" w:hint="cs"/>
          <w:b/>
          <w:bCs/>
          <w:sz w:val="24"/>
          <w:szCs w:val="24"/>
          <w:rtl/>
          <w:lang w:eastAsia="sv-SE"/>
        </w:rPr>
      </w:pPr>
    </w:p>
    <w:p w:rsidR="007251C8" w:rsidRPr="005143FF" w:rsidRDefault="007251C8" w:rsidP="000D7D6B">
      <w:pPr>
        <w:pStyle w:val="Ingetavstnd"/>
        <w:bidi/>
        <w:jc w:val="both"/>
        <w:rPr>
          <w:rFonts w:asciiTheme="minorBidi" w:hAnsiTheme="minorBidi"/>
          <w:b/>
          <w:bCs/>
          <w:sz w:val="24"/>
          <w:szCs w:val="24"/>
          <w:rtl/>
          <w:lang w:eastAsia="sv-SE"/>
        </w:rPr>
      </w:pPr>
      <w:r w:rsidRPr="005143FF">
        <w:rPr>
          <w:rFonts w:asciiTheme="minorBidi" w:hAnsiTheme="minorBidi"/>
          <w:b/>
          <w:bCs/>
          <w:sz w:val="24"/>
          <w:szCs w:val="24"/>
          <w:rtl/>
          <w:lang w:eastAsia="sv-SE"/>
        </w:rPr>
        <w:t>در پایان تاکید باید کرد که خشونت، تحقیر، هر نوع آزار و یا گاهی حتی یک نگاه نیز هست. خشونت، قانون نابرابر حق قیمومت پدر و پدربزرگی است که صاحب بلامنازع کودک می‌شود بی‌آن‌که حضور مادر در جایی به‌رسمیت شمرده شده باشد.</w:t>
      </w:r>
    </w:p>
    <w:p w:rsidR="007251C8" w:rsidRPr="005143FF" w:rsidRDefault="007251C8" w:rsidP="00F22CFC">
      <w:pPr>
        <w:pStyle w:val="Ingetavstnd"/>
        <w:bidi/>
        <w:jc w:val="both"/>
        <w:rPr>
          <w:rFonts w:asciiTheme="minorBidi" w:hAnsiTheme="minorBidi"/>
          <w:b/>
          <w:bCs/>
          <w:sz w:val="24"/>
          <w:szCs w:val="24"/>
          <w:rtl/>
          <w:lang w:eastAsia="sv-SE"/>
        </w:rPr>
      </w:pPr>
      <w:r w:rsidRPr="005143FF">
        <w:rPr>
          <w:rFonts w:asciiTheme="minorBidi" w:hAnsiTheme="minorBidi"/>
          <w:b/>
          <w:bCs/>
          <w:sz w:val="24"/>
          <w:szCs w:val="24"/>
          <w:rtl/>
          <w:lang w:eastAsia="sv-SE"/>
        </w:rPr>
        <w:t>خشونت، حق ارثی است که پس از مرگ پدر به دختر داده می‌شود؛ نیم آن چیزی که برادرش می‌گیرد؛ و تازه منت هم بر سرش می‌گذارند که «نان‌آور خانه»، مرد است.</w:t>
      </w:r>
    </w:p>
    <w:p w:rsidR="007251C8" w:rsidRPr="005143FF" w:rsidRDefault="007251C8" w:rsidP="00F22CFC">
      <w:pPr>
        <w:pStyle w:val="Ingetavstnd"/>
        <w:bidi/>
        <w:jc w:val="both"/>
        <w:rPr>
          <w:rFonts w:asciiTheme="minorBidi" w:hAnsiTheme="minorBidi"/>
          <w:b/>
          <w:bCs/>
          <w:sz w:val="24"/>
          <w:szCs w:val="24"/>
          <w:rtl/>
          <w:lang w:eastAsia="sv-SE"/>
        </w:rPr>
      </w:pPr>
      <w:r w:rsidRPr="005143FF">
        <w:rPr>
          <w:rFonts w:asciiTheme="minorBidi" w:hAnsiTheme="minorBidi"/>
          <w:b/>
          <w:bCs/>
          <w:sz w:val="24"/>
          <w:szCs w:val="24"/>
          <w:rtl/>
          <w:lang w:eastAsia="sv-SE"/>
        </w:rPr>
        <w:t>متاسفانه گاه خود زنانی هستند که تمامی این‌ها را می‌پذیرند؛ بی‌هیچ اعتراضی و آن کسی را هم که در میان‌مان به اعتراض بلند می‌شود، با القاب زن فلان و بهمان به‌سخره می‌گیرند.</w:t>
      </w:r>
    </w:p>
    <w:p w:rsidR="007251C8" w:rsidRPr="005143FF" w:rsidRDefault="007251C8" w:rsidP="00F22CFC">
      <w:pPr>
        <w:pStyle w:val="Ingetavstnd"/>
        <w:bidi/>
        <w:jc w:val="both"/>
        <w:rPr>
          <w:rFonts w:asciiTheme="minorBidi" w:hAnsiTheme="minorBidi"/>
          <w:b/>
          <w:bCs/>
          <w:sz w:val="24"/>
          <w:szCs w:val="24"/>
          <w:rtl/>
        </w:rPr>
      </w:pPr>
      <w:r w:rsidRPr="005143FF">
        <w:rPr>
          <w:rFonts w:asciiTheme="minorBidi" w:hAnsiTheme="minorBidi"/>
          <w:b/>
          <w:bCs/>
          <w:sz w:val="24"/>
          <w:szCs w:val="24"/>
          <w:rtl/>
        </w:rPr>
        <w:t xml:space="preserve">مهم‌ترین نوع خشونت وقتی است که حرمت و استقلال انسانی فرد زیر پا گذاشته شود و مانع آزادی فرد شود. مهم نیست در چه خانواده‌، چه طبقه‌ اجتماعی و چه مکانی به </w:t>
      </w:r>
      <w:r w:rsidR="00F22CFC" w:rsidRPr="005143FF">
        <w:rPr>
          <w:rFonts w:asciiTheme="minorBidi" w:hAnsiTheme="minorBidi"/>
          <w:b/>
          <w:bCs/>
          <w:sz w:val="24"/>
          <w:szCs w:val="24"/>
          <w:rtl/>
        </w:rPr>
        <w:t xml:space="preserve">دنیا آمده‌ایم مهم آن است که ما آگانه و داوطلبانه و با احساس مسئولیت انسانی موظفیم نه تنها باید با </w:t>
      </w:r>
      <w:r w:rsidRPr="005143FF">
        <w:rPr>
          <w:rFonts w:asciiTheme="minorBidi" w:hAnsiTheme="minorBidi"/>
          <w:b/>
          <w:bCs/>
          <w:sz w:val="24"/>
          <w:szCs w:val="24"/>
          <w:rtl/>
        </w:rPr>
        <w:t>هرگونه تبعیض و نابرابری و خشونت بر زنان مخالفت کنیم</w:t>
      </w:r>
      <w:r w:rsidR="00F22CFC" w:rsidRPr="005143FF">
        <w:rPr>
          <w:rFonts w:asciiTheme="minorBidi" w:hAnsiTheme="minorBidi"/>
          <w:b/>
          <w:bCs/>
          <w:sz w:val="24"/>
          <w:szCs w:val="24"/>
          <w:rtl/>
        </w:rPr>
        <w:t>، بلکه</w:t>
      </w:r>
      <w:r w:rsidRPr="005143FF">
        <w:rPr>
          <w:rFonts w:asciiTheme="minorBidi" w:hAnsiTheme="minorBidi"/>
          <w:b/>
          <w:bCs/>
          <w:sz w:val="24"/>
          <w:szCs w:val="24"/>
          <w:rtl/>
        </w:rPr>
        <w:t xml:space="preserve"> به مبارزه همه</w:t>
      </w:r>
      <w:r w:rsidR="00F22CFC" w:rsidRPr="005143FF">
        <w:rPr>
          <w:rFonts w:asciiTheme="minorBidi" w:hAnsiTheme="minorBidi"/>
          <w:b/>
          <w:bCs/>
          <w:sz w:val="24"/>
          <w:szCs w:val="24"/>
          <w:rtl/>
        </w:rPr>
        <w:t>‌</w:t>
      </w:r>
      <w:r w:rsidRPr="005143FF">
        <w:rPr>
          <w:rFonts w:asciiTheme="minorBidi" w:hAnsiTheme="minorBidi"/>
          <w:b/>
          <w:bCs/>
          <w:sz w:val="24"/>
          <w:szCs w:val="24"/>
          <w:rtl/>
        </w:rPr>
        <w:t>جانبه علیه ستم و تبعیض و نا</w:t>
      </w:r>
      <w:r w:rsidR="00F22CFC" w:rsidRPr="005143FF">
        <w:rPr>
          <w:rFonts w:asciiTheme="minorBidi" w:hAnsiTheme="minorBidi"/>
          <w:b/>
          <w:bCs/>
          <w:sz w:val="24"/>
          <w:szCs w:val="24"/>
          <w:rtl/>
        </w:rPr>
        <w:t>بر</w:t>
      </w:r>
      <w:r w:rsidRPr="005143FF">
        <w:rPr>
          <w:rFonts w:asciiTheme="minorBidi" w:hAnsiTheme="minorBidi"/>
          <w:b/>
          <w:bCs/>
          <w:sz w:val="24"/>
          <w:szCs w:val="24"/>
          <w:rtl/>
        </w:rPr>
        <w:t>ابری در جهت برابری واقعی زن و مرد</w:t>
      </w:r>
      <w:r w:rsidR="00F22CFC" w:rsidRPr="005143FF">
        <w:rPr>
          <w:rFonts w:asciiTheme="minorBidi" w:hAnsiTheme="minorBidi"/>
          <w:b/>
          <w:bCs/>
          <w:sz w:val="24"/>
          <w:szCs w:val="24"/>
          <w:rtl/>
        </w:rPr>
        <w:t xml:space="preserve"> و همه انسان‌ها</w:t>
      </w:r>
      <w:r w:rsidRPr="005143FF">
        <w:rPr>
          <w:rFonts w:asciiTheme="minorBidi" w:hAnsiTheme="minorBidi"/>
          <w:b/>
          <w:bCs/>
          <w:sz w:val="24"/>
          <w:szCs w:val="24"/>
          <w:rtl/>
        </w:rPr>
        <w:t xml:space="preserve"> برخیزیم!</w:t>
      </w:r>
    </w:p>
    <w:p w:rsidR="00980605" w:rsidRPr="005143FF" w:rsidRDefault="00F22CFC" w:rsidP="005143FF">
      <w:pPr>
        <w:pStyle w:val="Ingetavstnd"/>
        <w:bidi/>
        <w:jc w:val="right"/>
        <w:rPr>
          <w:rFonts w:asciiTheme="minorBidi" w:hAnsiTheme="minorBidi"/>
          <w:b/>
          <w:bCs/>
          <w:rtl/>
          <w:lang w:bidi="fa-IR"/>
        </w:rPr>
      </w:pPr>
      <w:r w:rsidRPr="00F22CFC">
        <w:rPr>
          <w:rFonts w:asciiTheme="minorBidi" w:hAnsiTheme="minorBidi"/>
          <w:b/>
          <w:bCs/>
          <w:rtl/>
          <w:lang w:bidi="fa-IR"/>
        </w:rPr>
        <w:t>جمعه پنجم آذر 1396 - بیست و چهارم نوامبر 2017</w:t>
      </w:r>
    </w:p>
    <w:sectPr w:rsidR="00980605" w:rsidRPr="005143FF">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115" w:rsidRDefault="00573115" w:rsidP="00297FBC">
      <w:pPr>
        <w:spacing w:after="0" w:line="240" w:lineRule="auto"/>
      </w:pPr>
      <w:r>
        <w:separator/>
      </w:r>
    </w:p>
  </w:endnote>
  <w:endnote w:type="continuationSeparator" w:id="0">
    <w:p w:rsidR="00573115" w:rsidRDefault="00573115" w:rsidP="0029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FC" w:rsidRDefault="00C63AF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107401"/>
      <w:docPartObj>
        <w:docPartGallery w:val="Page Numbers (Bottom of Page)"/>
        <w:docPartUnique/>
      </w:docPartObj>
    </w:sdtPr>
    <w:sdtEndPr/>
    <w:sdtContent>
      <w:p w:rsidR="00C63AFC" w:rsidRDefault="00C63AFC">
        <w:pPr>
          <w:pStyle w:val="Sidfot"/>
          <w:jc w:val="center"/>
        </w:pPr>
        <w:r>
          <w:fldChar w:fldCharType="begin"/>
        </w:r>
        <w:r>
          <w:instrText>PAGE   \* MERGEFORMAT</w:instrText>
        </w:r>
        <w:r>
          <w:fldChar w:fldCharType="separate"/>
        </w:r>
        <w:r w:rsidR="007557AD">
          <w:rPr>
            <w:noProof/>
          </w:rPr>
          <w:t>1</w:t>
        </w:r>
        <w:r>
          <w:fldChar w:fldCharType="end"/>
        </w:r>
      </w:p>
    </w:sdtContent>
  </w:sdt>
  <w:p w:rsidR="00C63AFC" w:rsidRDefault="00C63AF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FC" w:rsidRDefault="00C63AF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115" w:rsidRDefault="00573115" w:rsidP="00297FBC">
      <w:pPr>
        <w:spacing w:after="0" w:line="240" w:lineRule="auto"/>
      </w:pPr>
      <w:r>
        <w:separator/>
      </w:r>
    </w:p>
  </w:footnote>
  <w:footnote w:type="continuationSeparator" w:id="0">
    <w:p w:rsidR="00573115" w:rsidRDefault="00573115" w:rsidP="00297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FC" w:rsidRDefault="00C63AF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FC" w:rsidRDefault="00C63AFC">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FC" w:rsidRDefault="00C63AF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90D"/>
    <w:multiLevelType w:val="multilevel"/>
    <w:tmpl w:val="6AF6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01769"/>
    <w:multiLevelType w:val="multilevel"/>
    <w:tmpl w:val="7334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21994"/>
    <w:multiLevelType w:val="multilevel"/>
    <w:tmpl w:val="E72E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3344D"/>
    <w:multiLevelType w:val="multilevel"/>
    <w:tmpl w:val="3906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82B35"/>
    <w:multiLevelType w:val="multilevel"/>
    <w:tmpl w:val="9880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32CCF"/>
    <w:multiLevelType w:val="multilevel"/>
    <w:tmpl w:val="86F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141F9"/>
    <w:multiLevelType w:val="multilevel"/>
    <w:tmpl w:val="3B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3722BF"/>
    <w:multiLevelType w:val="multilevel"/>
    <w:tmpl w:val="477A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C648E3"/>
    <w:multiLevelType w:val="multilevel"/>
    <w:tmpl w:val="FAFE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C3C96"/>
    <w:multiLevelType w:val="multilevel"/>
    <w:tmpl w:val="18FC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D796A"/>
    <w:multiLevelType w:val="multilevel"/>
    <w:tmpl w:val="719E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4810C9"/>
    <w:multiLevelType w:val="multilevel"/>
    <w:tmpl w:val="206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5557E"/>
    <w:multiLevelType w:val="multilevel"/>
    <w:tmpl w:val="F13C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A26BCC"/>
    <w:multiLevelType w:val="multilevel"/>
    <w:tmpl w:val="9800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D032CC"/>
    <w:multiLevelType w:val="multilevel"/>
    <w:tmpl w:val="F54C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9334F6"/>
    <w:multiLevelType w:val="multilevel"/>
    <w:tmpl w:val="FA7A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A66189"/>
    <w:multiLevelType w:val="multilevel"/>
    <w:tmpl w:val="3052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C71903"/>
    <w:multiLevelType w:val="multilevel"/>
    <w:tmpl w:val="8B88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B47865"/>
    <w:multiLevelType w:val="multilevel"/>
    <w:tmpl w:val="4060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BF0AEC"/>
    <w:multiLevelType w:val="multilevel"/>
    <w:tmpl w:val="6FBC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981D18"/>
    <w:multiLevelType w:val="multilevel"/>
    <w:tmpl w:val="9C00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F51644"/>
    <w:multiLevelType w:val="multilevel"/>
    <w:tmpl w:val="CABE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815572"/>
    <w:multiLevelType w:val="multilevel"/>
    <w:tmpl w:val="6882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8"/>
  </w:num>
  <w:num w:numId="4">
    <w:abstractNumId w:val="3"/>
  </w:num>
  <w:num w:numId="5">
    <w:abstractNumId w:val="16"/>
  </w:num>
  <w:num w:numId="6">
    <w:abstractNumId w:val="14"/>
  </w:num>
  <w:num w:numId="7">
    <w:abstractNumId w:val="6"/>
  </w:num>
  <w:num w:numId="8">
    <w:abstractNumId w:val="2"/>
  </w:num>
  <w:num w:numId="9">
    <w:abstractNumId w:val="7"/>
  </w:num>
  <w:num w:numId="10">
    <w:abstractNumId w:val="5"/>
  </w:num>
  <w:num w:numId="11">
    <w:abstractNumId w:val="15"/>
  </w:num>
  <w:num w:numId="12">
    <w:abstractNumId w:val="10"/>
  </w:num>
  <w:num w:numId="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9"/>
  </w:num>
  <w:num w:numId="18">
    <w:abstractNumId w:val="13"/>
  </w:num>
  <w:num w:numId="19">
    <w:abstractNumId w:val="17"/>
  </w:num>
  <w:num w:numId="20">
    <w:abstractNumId w:val="11"/>
  </w:num>
  <w:num w:numId="21">
    <w:abstractNumId w:val="20"/>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9C"/>
    <w:rsid w:val="00002E26"/>
    <w:rsid w:val="00042C75"/>
    <w:rsid w:val="000640EF"/>
    <w:rsid w:val="00085A53"/>
    <w:rsid w:val="000D7D6B"/>
    <w:rsid w:val="00102C85"/>
    <w:rsid w:val="00180F6C"/>
    <w:rsid w:val="00204EBE"/>
    <w:rsid w:val="00226616"/>
    <w:rsid w:val="00227D67"/>
    <w:rsid w:val="00297FBC"/>
    <w:rsid w:val="002D0653"/>
    <w:rsid w:val="0035236F"/>
    <w:rsid w:val="0038584F"/>
    <w:rsid w:val="003F26DB"/>
    <w:rsid w:val="00401272"/>
    <w:rsid w:val="00404B9A"/>
    <w:rsid w:val="00466AA5"/>
    <w:rsid w:val="00475CFD"/>
    <w:rsid w:val="004B147E"/>
    <w:rsid w:val="004B1D1C"/>
    <w:rsid w:val="004C414E"/>
    <w:rsid w:val="00503B5C"/>
    <w:rsid w:val="005143FF"/>
    <w:rsid w:val="00526C37"/>
    <w:rsid w:val="005469A3"/>
    <w:rsid w:val="00550DD1"/>
    <w:rsid w:val="00556BFD"/>
    <w:rsid w:val="005629DB"/>
    <w:rsid w:val="00573115"/>
    <w:rsid w:val="005962CC"/>
    <w:rsid w:val="005A23FD"/>
    <w:rsid w:val="005D4ACB"/>
    <w:rsid w:val="005F1BC7"/>
    <w:rsid w:val="00646685"/>
    <w:rsid w:val="006A609D"/>
    <w:rsid w:val="007251C8"/>
    <w:rsid w:val="007557AD"/>
    <w:rsid w:val="007845F3"/>
    <w:rsid w:val="007A4D50"/>
    <w:rsid w:val="00834132"/>
    <w:rsid w:val="00874E72"/>
    <w:rsid w:val="008821BB"/>
    <w:rsid w:val="00901103"/>
    <w:rsid w:val="00966C50"/>
    <w:rsid w:val="00980605"/>
    <w:rsid w:val="009B2117"/>
    <w:rsid w:val="00A609AA"/>
    <w:rsid w:val="00AA403B"/>
    <w:rsid w:val="00AF05A2"/>
    <w:rsid w:val="00B254FE"/>
    <w:rsid w:val="00B317DE"/>
    <w:rsid w:val="00B653A0"/>
    <w:rsid w:val="00BB17B4"/>
    <w:rsid w:val="00C47E21"/>
    <w:rsid w:val="00C63AFC"/>
    <w:rsid w:val="00DE4B27"/>
    <w:rsid w:val="00DE7929"/>
    <w:rsid w:val="00DF7120"/>
    <w:rsid w:val="00E761B9"/>
    <w:rsid w:val="00E9259C"/>
    <w:rsid w:val="00EB3EE6"/>
    <w:rsid w:val="00F22CFC"/>
    <w:rsid w:val="00F3174A"/>
    <w:rsid w:val="00F40AC3"/>
    <w:rsid w:val="00F449E2"/>
    <w:rsid w:val="00F735E5"/>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E92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E925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E9259C"/>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E9259C"/>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basedOn w:val="Normal"/>
    <w:next w:val="Normal"/>
    <w:link w:val="Rubrik5Char"/>
    <w:uiPriority w:val="9"/>
    <w:unhideWhenUsed/>
    <w:qFormat/>
    <w:rsid w:val="00E9259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9259C"/>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E9259C"/>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E9259C"/>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E9259C"/>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E9259C"/>
    <w:rPr>
      <w:rFonts w:asciiTheme="majorHAnsi" w:eastAsiaTheme="majorEastAsia" w:hAnsiTheme="majorHAnsi" w:cstheme="majorBidi"/>
      <w:color w:val="243F60" w:themeColor="accent1" w:themeShade="7F"/>
    </w:rPr>
  </w:style>
  <w:style w:type="paragraph" w:styleId="Normalwebb">
    <w:name w:val="Normal (Web)"/>
    <w:basedOn w:val="Normal"/>
    <w:uiPriority w:val="99"/>
    <w:unhideWhenUsed/>
    <w:rsid w:val="00E9259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E9259C"/>
    <w:rPr>
      <w:color w:val="0000FF"/>
      <w:u w:val="single"/>
    </w:rPr>
  </w:style>
  <w:style w:type="character" w:customStyle="1" w:styleId="a2alabel">
    <w:name w:val="a2a_label"/>
    <w:basedOn w:val="Standardstycketeckensnitt"/>
    <w:rsid w:val="00E9259C"/>
  </w:style>
  <w:style w:type="character" w:styleId="Stark">
    <w:name w:val="Strong"/>
    <w:basedOn w:val="Standardstycketeckensnitt"/>
    <w:uiPriority w:val="22"/>
    <w:qFormat/>
    <w:rsid w:val="00E9259C"/>
    <w:rPr>
      <w:b/>
      <w:bCs/>
    </w:rPr>
  </w:style>
  <w:style w:type="paragraph" w:styleId="Ballongtext">
    <w:name w:val="Balloon Text"/>
    <w:basedOn w:val="Normal"/>
    <w:link w:val="BallongtextChar"/>
    <w:uiPriority w:val="99"/>
    <w:semiHidden/>
    <w:unhideWhenUsed/>
    <w:rsid w:val="00E9259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259C"/>
    <w:rPr>
      <w:rFonts w:ascii="Tahoma" w:hAnsi="Tahoma" w:cs="Tahoma"/>
      <w:sz w:val="16"/>
      <w:szCs w:val="16"/>
    </w:rPr>
  </w:style>
  <w:style w:type="paragraph" w:customStyle="1" w:styleId="wp-caption-text">
    <w:name w:val="wp-caption-text"/>
    <w:basedOn w:val="Normal"/>
    <w:rsid w:val="00E9259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urtitrearticle">
    <w:name w:val="surtitrearticle"/>
    <w:basedOn w:val="Standardstycketeckensnitt"/>
    <w:rsid w:val="00E9259C"/>
  </w:style>
  <w:style w:type="character" w:customStyle="1" w:styleId="titreedito">
    <w:name w:val="titreedito"/>
    <w:basedOn w:val="Standardstycketeckensnitt"/>
    <w:rsid w:val="00E9259C"/>
  </w:style>
  <w:style w:type="character" w:customStyle="1" w:styleId="auteur">
    <w:name w:val="auteur"/>
    <w:basedOn w:val="Standardstycketeckensnitt"/>
    <w:rsid w:val="00E9259C"/>
  </w:style>
  <w:style w:type="character" w:customStyle="1" w:styleId="txtcotevert">
    <w:name w:val="txtcotevert"/>
    <w:basedOn w:val="Standardstycketeckensnitt"/>
    <w:rsid w:val="00E9259C"/>
  </w:style>
  <w:style w:type="character" w:customStyle="1" w:styleId="txtcotegris">
    <w:name w:val="txtcotegris"/>
    <w:basedOn w:val="Standardstycketeckensnitt"/>
    <w:rsid w:val="00E9259C"/>
  </w:style>
  <w:style w:type="paragraph" w:customStyle="1" w:styleId="intro">
    <w:name w:val="intro"/>
    <w:basedOn w:val="Normal"/>
    <w:rsid w:val="00AF05A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laybtntext">
    <w:name w:val="playbtntext"/>
    <w:basedOn w:val="Standardstycketeckensnitt"/>
    <w:rsid w:val="00AF05A2"/>
  </w:style>
  <w:style w:type="character" w:customStyle="1" w:styleId="right">
    <w:name w:val="right"/>
    <w:basedOn w:val="Standardstycketeckensnitt"/>
    <w:rsid w:val="00AF05A2"/>
  </w:style>
  <w:style w:type="paragraph" w:customStyle="1" w:styleId="a0">
    <w:name w:val="a0"/>
    <w:basedOn w:val="Normal"/>
    <w:rsid w:val="00AF05A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1">
    <w:name w:val="1"/>
    <w:basedOn w:val="Normal"/>
    <w:rsid w:val="00AF05A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l">
    <w:name w:val="hl"/>
    <w:basedOn w:val="Standardstycketeckensnitt"/>
    <w:rsid w:val="00AF05A2"/>
  </w:style>
  <w:style w:type="character" w:customStyle="1" w:styleId="style-err">
    <w:name w:val="style-err"/>
    <w:basedOn w:val="Standardstycketeckensnitt"/>
    <w:rsid w:val="00AF05A2"/>
  </w:style>
  <w:style w:type="character" w:customStyle="1" w:styleId="spell-err">
    <w:name w:val="spell-err"/>
    <w:basedOn w:val="Standardstycketeckensnitt"/>
    <w:rsid w:val="00AF05A2"/>
  </w:style>
  <w:style w:type="character" w:customStyle="1" w:styleId="num-err">
    <w:name w:val="num-err"/>
    <w:basedOn w:val="Standardstycketeckensnitt"/>
    <w:rsid w:val="00AF05A2"/>
  </w:style>
  <w:style w:type="character" w:customStyle="1" w:styleId="td-bred-no-url-last">
    <w:name w:val="td-bred-no-url-last"/>
    <w:basedOn w:val="Standardstycketeckensnitt"/>
    <w:rsid w:val="00466AA5"/>
  </w:style>
  <w:style w:type="character" w:customStyle="1" w:styleId="mocat">
    <w:name w:val="mocat"/>
    <w:basedOn w:val="Standardstycketeckensnitt"/>
    <w:rsid w:val="00F449E2"/>
  </w:style>
  <w:style w:type="character" w:customStyle="1" w:styleId="off-screen">
    <w:name w:val="off-screen"/>
    <w:basedOn w:val="Standardstycketeckensnitt"/>
    <w:rsid w:val="00F449E2"/>
  </w:style>
  <w:style w:type="character" w:customStyle="1" w:styleId="twiteshare-text">
    <w:name w:val="twite__share-text"/>
    <w:basedOn w:val="Standardstycketeckensnitt"/>
    <w:rsid w:val="00F449E2"/>
  </w:style>
  <w:style w:type="character" w:customStyle="1" w:styleId="story-image-copyright">
    <w:name w:val="story-image-copyright"/>
    <w:basedOn w:val="Standardstycketeckensnitt"/>
    <w:rsid w:val="00F449E2"/>
  </w:style>
  <w:style w:type="paragraph" w:customStyle="1" w:styleId="story-bodyintroduction">
    <w:name w:val="story-body__introduction"/>
    <w:basedOn w:val="Normal"/>
    <w:rsid w:val="00F449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dia-captiontext">
    <w:name w:val="media-caption__text"/>
    <w:basedOn w:val="Standardstycketeckensnitt"/>
    <w:rsid w:val="00F449E2"/>
  </w:style>
  <w:style w:type="character" w:customStyle="1" w:styleId="updated">
    <w:name w:val="updated"/>
    <w:basedOn w:val="Standardstycketeckensnitt"/>
    <w:rsid w:val="00F449E2"/>
  </w:style>
  <w:style w:type="character" w:customStyle="1" w:styleId="fn">
    <w:name w:val="fn"/>
    <w:basedOn w:val="Standardstycketeckensnitt"/>
    <w:rsid w:val="00F449E2"/>
  </w:style>
  <w:style w:type="character" w:customStyle="1" w:styleId="su-label">
    <w:name w:val="su-label"/>
    <w:basedOn w:val="Standardstycketeckensnitt"/>
    <w:rsid w:val="00F449E2"/>
  </w:style>
  <w:style w:type="character" w:customStyle="1" w:styleId="pin1511344171217buttonpin">
    <w:name w:val="pin_1511344171217_button_pin"/>
    <w:basedOn w:val="Standardstycketeckensnitt"/>
    <w:rsid w:val="00F449E2"/>
  </w:style>
  <w:style w:type="paragraph" w:styleId="Ingetavstnd">
    <w:name w:val="No Spacing"/>
    <w:uiPriority w:val="1"/>
    <w:qFormat/>
    <w:rsid w:val="00297FBC"/>
    <w:pPr>
      <w:spacing w:after="0" w:line="240" w:lineRule="auto"/>
    </w:pPr>
  </w:style>
  <w:style w:type="paragraph" w:styleId="Sidhuvud">
    <w:name w:val="header"/>
    <w:basedOn w:val="Normal"/>
    <w:link w:val="SidhuvudChar"/>
    <w:uiPriority w:val="99"/>
    <w:unhideWhenUsed/>
    <w:rsid w:val="00297FB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7FBC"/>
  </w:style>
  <w:style w:type="paragraph" w:styleId="Sidfot">
    <w:name w:val="footer"/>
    <w:basedOn w:val="Normal"/>
    <w:link w:val="SidfotChar"/>
    <w:uiPriority w:val="99"/>
    <w:unhideWhenUsed/>
    <w:rsid w:val="00297FB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7FBC"/>
  </w:style>
  <w:style w:type="character" w:customStyle="1" w:styleId="item-source">
    <w:name w:val="item-source"/>
    <w:basedOn w:val="Standardstycketeckensnitt"/>
    <w:rsid w:val="00874E72"/>
  </w:style>
  <w:style w:type="paragraph" w:customStyle="1" w:styleId="clearbox">
    <w:name w:val="clearbox"/>
    <w:basedOn w:val="Normal"/>
    <w:rsid w:val="0064668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E92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E925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E9259C"/>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E9259C"/>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basedOn w:val="Normal"/>
    <w:next w:val="Normal"/>
    <w:link w:val="Rubrik5Char"/>
    <w:uiPriority w:val="9"/>
    <w:unhideWhenUsed/>
    <w:qFormat/>
    <w:rsid w:val="00E9259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9259C"/>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E9259C"/>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E9259C"/>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E9259C"/>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E9259C"/>
    <w:rPr>
      <w:rFonts w:asciiTheme="majorHAnsi" w:eastAsiaTheme="majorEastAsia" w:hAnsiTheme="majorHAnsi" w:cstheme="majorBidi"/>
      <w:color w:val="243F60" w:themeColor="accent1" w:themeShade="7F"/>
    </w:rPr>
  </w:style>
  <w:style w:type="paragraph" w:styleId="Normalwebb">
    <w:name w:val="Normal (Web)"/>
    <w:basedOn w:val="Normal"/>
    <w:uiPriority w:val="99"/>
    <w:unhideWhenUsed/>
    <w:rsid w:val="00E9259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E9259C"/>
    <w:rPr>
      <w:color w:val="0000FF"/>
      <w:u w:val="single"/>
    </w:rPr>
  </w:style>
  <w:style w:type="character" w:customStyle="1" w:styleId="a2alabel">
    <w:name w:val="a2a_label"/>
    <w:basedOn w:val="Standardstycketeckensnitt"/>
    <w:rsid w:val="00E9259C"/>
  </w:style>
  <w:style w:type="character" w:styleId="Stark">
    <w:name w:val="Strong"/>
    <w:basedOn w:val="Standardstycketeckensnitt"/>
    <w:uiPriority w:val="22"/>
    <w:qFormat/>
    <w:rsid w:val="00E9259C"/>
    <w:rPr>
      <w:b/>
      <w:bCs/>
    </w:rPr>
  </w:style>
  <w:style w:type="paragraph" w:styleId="Ballongtext">
    <w:name w:val="Balloon Text"/>
    <w:basedOn w:val="Normal"/>
    <w:link w:val="BallongtextChar"/>
    <w:uiPriority w:val="99"/>
    <w:semiHidden/>
    <w:unhideWhenUsed/>
    <w:rsid w:val="00E9259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259C"/>
    <w:rPr>
      <w:rFonts w:ascii="Tahoma" w:hAnsi="Tahoma" w:cs="Tahoma"/>
      <w:sz w:val="16"/>
      <w:szCs w:val="16"/>
    </w:rPr>
  </w:style>
  <w:style w:type="paragraph" w:customStyle="1" w:styleId="wp-caption-text">
    <w:name w:val="wp-caption-text"/>
    <w:basedOn w:val="Normal"/>
    <w:rsid w:val="00E9259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urtitrearticle">
    <w:name w:val="surtitrearticle"/>
    <w:basedOn w:val="Standardstycketeckensnitt"/>
    <w:rsid w:val="00E9259C"/>
  </w:style>
  <w:style w:type="character" w:customStyle="1" w:styleId="titreedito">
    <w:name w:val="titreedito"/>
    <w:basedOn w:val="Standardstycketeckensnitt"/>
    <w:rsid w:val="00E9259C"/>
  </w:style>
  <w:style w:type="character" w:customStyle="1" w:styleId="auteur">
    <w:name w:val="auteur"/>
    <w:basedOn w:val="Standardstycketeckensnitt"/>
    <w:rsid w:val="00E9259C"/>
  </w:style>
  <w:style w:type="character" w:customStyle="1" w:styleId="txtcotevert">
    <w:name w:val="txtcotevert"/>
    <w:basedOn w:val="Standardstycketeckensnitt"/>
    <w:rsid w:val="00E9259C"/>
  </w:style>
  <w:style w:type="character" w:customStyle="1" w:styleId="txtcotegris">
    <w:name w:val="txtcotegris"/>
    <w:basedOn w:val="Standardstycketeckensnitt"/>
    <w:rsid w:val="00E9259C"/>
  </w:style>
  <w:style w:type="paragraph" w:customStyle="1" w:styleId="intro">
    <w:name w:val="intro"/>
    <w:basedOn w:val="Normal"/>
    <w:rsid w:val="00AF05A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laybtntext">
    <w:name w:val="playbtntext"/>
    <w:basedOn w:val="Standardstycketeckensnitt"/>
    <w:rsid w:val="00AF05A2"/>
  </w:style>
  <w:style w:type="character" w:customStyle="1" w:styleId="right">
    <w:name w:val="right"/>
    <w:basedOn w:val="Standardstycketeckensnitt"/>
    <w:rsid w:val="00AF05A2"/>
  </w:style>
  <w:style w:type="paragraph" w:customStyle="1" w:styleId="a0">
    <w:name w:val="a0"/>
    <w:basedOn w:val="Normal"/>
    <w:rsid w:val="00AF05A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1">
    <w:name w:val="1"/>
    <w:basedOn w:val="Normal"/>
    <w:rsid w:val="00AF05A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l">
    <w:name w:val="hl"/>
    <w:basedOn w:val="Standardstycketeckensnitt"/>
    <w:rsid w:val="00AF05A2"/>
  </w:style>
  <w:style w:type="character" w:customStyle="1" w:styleId="style-err">
    <w:name w:val="style-err"/>
    <w:basedOn w:val="Standardstycketeckensnitt"/>
    <w:rsid w:val="00AF05A2"/>
  </w:style>
  <w:style w:type="character" w:customStyle="1" w:styleId="spell-err">
    <w:name w:val="spell-err"/>
    <w:basedOn w:val="Standardstycketeckensnitt"/>
    <w:rsid w:val="00AF05A2"/>
  </w:style>
  <w:style w:type="character" w:customStyle="1" w:styleId="num-err">
    <w:name w:val="num-err"/>
    <w:basedOn w:val="Standardstycketeckensnitt"/>
    <w:rsid w:val="00AF05A2"/>
  </w:style>
  <w:style w:type="character" w:customStyle="1" w:styleId="td-bred-no-url-last">
    <w:name w:val="td-bred-no-url-last"/>
    <w:basedOn w:val="Standardstycketeckensnitt"/>
    <w:rsid w:val="00466AA5"/>
  </w:style>
  <w:style w:type="character" w:customStyle="1" w:styleId="mocat">
    <w:name w:val="mocat"/>
    <w:basedOn w:val="Standardstycketeckensnitt"/>
    <w:rsid w:val="00F449E2"/>
  </w:style>
  <w:style w:type="character" w:customStyle="1" w:styleId="off-screen">
    <w:name w:val="off-screen"/>
    <w:basedOn w:val="Standardstycketeckensnitt"/>
    <w:rsid w:val="00F449E2"/>
  </w:style>
  <w:style w:type="character" w:customStyle="1" w:styleId="twiteshare-text">
    <w:name w:val="twite__share-text"/>
    <w:basedOn w:val="Standardstycketeckensnitt"/>
    <w:rsid w:val="00F449E2"/>
  </w:style>
  <w:style w:type="character" w:customStyle="1" w:styleId="story-image-copyright">
    <w:name w:val="story-image-copyright"/>
    <w:basedOn w:val="Standardstycketeckensnitt"/>
    <w:rsid w:val="00F449E2"/>
  </w:style>
  <w:style w:type="paragraph" w:customStyle="1" w:styleId="story-bodyintroduction">
    <w:name w:val="story-body__introduction"/>
    <w:basedOn w:val="Normal"/>
    <w:rsid w:val="00F449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dia-captiontext">
    <w:name w:val="media-caption__text"/>
    <w:basedOn w:val="Standardstycketeckensnitt"/>
    <w:rsid w:val="00F449E2"/>
  </w:style>
  <w:style w:type="character" w:customStyle="1" w:styleId="updated">
    <w:name w:val="updated"/>
    <w:basedOn w:val="Standardstycketeckensnitt"/>
    <w:rsid w:val="00F449E2"/>
  </w:style>
  <w:style w:type="character" w:customStyle="1" w:styleId="fn">
    <w:name w:val="fn"/>
    <w:basedOn w:val="Standardstycketeckensnitt"/>
    <w:rsid w:val="00F449E2"/>
  </w:style>
  <w:style w:type="character" w:customStyle="1" w:styleId="su-label">
    <w:name w:val="su-label"/>
    <w:basedOn w:val="Standardstycketeckensnitt"/>
    <w:rsid w:val="00F449E2"/>
  </w:style>
  <w:style w:type="character" w:customStyle="1" w:styleId="pin1511344171217buttonpin">
    <w:name w:val="pin_1511344171217_button_pin"/>
    <w:basedOn w:val="Standardstycketeckensnitt"/>
    <w:rsid w:val="00F449E2"/>
  </w:style>
  <w:style w:type="paragraph" w:styleId="Ingetavstnd">
    <w:name w:val="No Spacing"/>
    <w:uiPriority w:val="1"/>
    <w:qFormat/>
    <w:rsid w:val="00297FBC"/>
    <w:pPr>
      <w:spacing w:after="0" w:line="240" w:lineRule="auto"/>
    </w:pPr>
  </w:style>
  <w:style w:type="paragraph" w:styleId="Sidhuvud">
    <w:name w:val="header"/>
    <w:basedOn w:val="Normal"/>
    <w:link w:val="SidhuvudChar"/>
    <w:uiPriority w:val="99"/>
    <w:unhideWhenUsed/>
    <w:rsid w:val="00297FB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7FBC"/>
  </w:style>
  <w:style w:type="paragraph" w:styleId="Sidfot">
    <w:name w:val="footer"/>
    <w:basedOn w:val="Normal"/>
    <w:link w:val="SidfotChar"/>
    <w:uiPriority w:val="99"/>
    <w:unhideWhenUsed/>
    <w:rsid w:val="00297FB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7FBC"/>
  </w:style>
  <w:style w:type="character" w:customStyle="1" w:styleId="item-source">
    <w:name w:val="item-source"/>
    <w:basedOn w:val="Standardstycketeckensnitt"/>
    <w:rsid w:val="00874E72"/>
  </w:style>
  <w:style w:type="paragraph" w:customStyle="1" w:styleId="clearbox">
    <w:name w:val="clearbox"/>
    <w:basedOn w:val="Normal"/>
    <w:rsid w:val="0064668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0667">
      <w:bodyDiv w:val="1"/>
      <w:marLeft w:val="0"/>
      <w:marRight w:val="0"/>
      <w:marTop w:val="0"/>
      <w:marBottom w:val="0"/>
      <w:divBdr>
        <w:top w:val="none" w:sz="0" w:space="0" w:color="auto"/>
        <w:left w:val="none" w:sz="0" w:space="0" w:color="auto"/>
        <w:bottom w:val="none" w:sz="0" w:space="0" w:color="auto"/>
        <w:right w:val="none" w:sz="0" w:space="0" w:color="auto"/>
      </w:divBdr>
      <w:divsChild>
        <w:div w:id="1558472606">
          <w:marLeft w:val="0"/>
          <w:marRight w:val="0"/>
          <w:marTop w:val="0"/>
          <w:marBottom w:val="0"/>
          <w:divBdr>
            <w:top w:val="none" w:sz="0" w:space="0" w:color="auto"/>
            <w:left w:val="none" w:sz="0" w:space="0" w:color="auto"/>
            <w:bottom w:val="none" w:sz="0" w:space="0" w:color="auto"/>
            <w:right w:val="none" w:sz="0" w:space="0" w:color="auto"/>
          </w:divBdr>
        </w:div>
        <w:div w:id="1008678335">
          <w:marLeft w:val="0"/>
          <w:marRight w:val="0"/>
          <w:marTop w:val="0"/>
          <w:marBottom w:val="0"/>
          <w:divBdr>
            <w:top w:val="none" w:sz="0" w:space="0" w:color="auto"/>
            <w:left w:val="none" w:sz="0" w:space="0" w:color="auto"/>
            <w:bottom w:val="none" w:sz="0" w:space="0" w:color="auto"/>
            <w:right w:val="none" w:sz="0" w:space="0" w:color="auto"/>
          </w:divBdr>
        </w:div>
        <w:div w:id="1774351638">
          <w:marLeft w:val="0"/>
          <w:marRight w:val="0"/>
          <w:marTop w:val="0"/>
          <w:marBottom w:val="0"/>
          <w:divBdr>
            <w:top w:val="none" w:sz="0" w:space="0" w:color="auto"/>
            <w:left w:val="none" w:sz="0" w:space="0" w:color="auto"/>
            <w:bottom w:val="none" w:sz="0" w:space="0" w:color="auto"/>
            <w:right w:val="none" w:sz="0" w:space="0" w:color="auto"/>
          </w:divBdr>
        </w:div>
        <w:div w:id="1850291315">
          <w:marLeft w:val="0"/>
          <w:marRight w:val="0"/>
          <w:marTop w:val="0"/>
          <w:marBottom w:val="0"/>
          <w:divBdr>
            <w:top w:val="none" w:sz="0" w:space="0" w:color="auto"/>
            <w:left w:val="none" w:sz="0" w:space="0" w:color="auto"/>
            <w:bottom w:val="none" w:sz="0" w:space="0" w:color="auto"/>
            <w:right w:val="none" w:sz="0" w:space="0" w:color="auto"/>
          </w:divBdr>
        </w:div>
        <w:div w:id="1105074134">
          <w:marLeft w:val="0"/>
          <w:marRight w:val="0"/>
          <w:marTop w:val="0"/>
          <w:marBottom w:val="0"/>
          <w:divBdr>
            <w:top w:val="none" w:sz="0" w:space="0" w:color="auto"/>
            <w:left w:val="none" w:sz="0" w:space="0" w:color="auto"/>
            <w:bottom w:val="none" w:sz="0" w:space="0" w:color="auto"/>
            <w:right w:val="none" w:sz="0" w:space="0" w:color="auto"/>
          </w:divBdr>
        </w:div>
        <w:div w:id="226262011">
          <w:marLeft w:val="0"/>
          <w:marRight w:val="0"/>
          <w:marTop w:val="0"/>
          <w:marBottom w:val="0"/>
          <w:divBdr>
            <w:top w:val="none" w:sz="0" w:space="0" w:color="auto"/>
            <w:left w:val="none" w:sz="0" w:space="0" w:color="auto"/>
            <w:bottom w:val="none" w:sz="0" w:space="0" w:color="auto"/>
            <w:right w:val="none" w:sz="0" w:space="0" w:color="auto"/>
          </w:divBdr>
        </w:div>
      </w:divsChild>
    </w:div>
    <w:div w:id="60300898">
      <w:bodyDiv w:val="1"/>
      <w:marLeft w:val="0"/>
      <w:marRight w:val="0"/>
      <w:marTop w:val="0"/>
      <w:marBottom w:val="0"/>
      <w:divBdr>
        <w:top w:val="none" w:sz="0" w:space="0" w:color="auto"/>
        <w:left w:val="none" w:sz="0" w:space="0" w:color="auto"/>
        <w:bottom w:val="none" w:sz="0" w:space="0" w:color="auto"/>
        <w:right w:val="none" w:sz="0" w:space="0" w:color="auto"/>
      </w:divBdr>
    </w:div>
    <w:div w:id="98532864">
      <w:bodyDiv w:val="1"/>
      <w:marLeft w:val="0"/>
      <w:marRight w:val="0"/>
      <w:marTop w:val="0"/>
      <w:marBottom w:val="0"/>
      <w:divBdr>
        <w:top w:val="none" w:sz="0" w:space="0" w:color="auto"/>
        <w:left w:val="none" w:sz="0" w:space="0" w:color="auto"/>
        <w:bottom w:val="none" w:sz="0" w:space="0" w:color="auto"/>
        <w:right w:val="none" w:sz="0" w:space="0" w:color="auto"/>
      </w:divBdr>
      <w:divsChild>
        <w:div w:id="1189413203">
          <w:marLeft w:val="0"/>
          <w:marRight w:val="0"/>
          <w:marTop w:val="105"/>
          <w:marBottom w:val="150"/>
          <w:divBdr>
            <w:top w:val="none" w:sz="0" w:space="0" w:color="auto"/>
            <w:left w:val="none" w:sz="0" w:space="0" w:color="auto"/>
            <w:bottom w:val="none" w:sz="0" w:space="0" w:color="auto"/>
            <w:right w:val="none" w:sz="0" w:space="0" w:color="auto"/>
          </w:divBdr>
        </w:div>
        <w:div w:id="1453791771">
          <w:marLeft w:val="0"/>
          <w:marRight w:val="0"/>
          <w:marTop w:val="0"/>
          <w:marBottom w:val="450"/>
          <w:divBdr>
            <w:top w:val="none" w:sz="0" w:space="0" w:color="auto"/>
            <w:left w:val="none" w:sz="0" w:space="0" w:color="auto"/>
            <w:bottom w:val="none" w:sz="0" w:space="0" w:color="auto"/>
            <w:right w:val="none" w:sz="0" w:space="0" w:color="auto"/>
          </w:divBdr>
          <w:divsChild>
            <w:div w:id="66654461">
              <w:marLeft w:val="0"/>
              <w:marRight w:val="0"/>
              <w:marTop w:val="0"/>
              <w:marBottom w:val="0"/>
              <w:divBdr>
                <w:top w:val="none" w:sz="0" w:space="0" w:color="auto"/>
                <w:left w:val="none" w:sz="0" w:space="0" w:color="auto"/>
                <w:bottom w:val="none" w:sz="0" w:space="0" w:color="auto"/>
                <w:right w:val="none" w:sz="0" w:space="0" w:color="auto"/>
              </w:divBdr>
              <w:divsChild>
                <w:div w:id="15057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6782">
      <w:bodyDiv w:val="1"/>
      <w:marLeft w:val="0"/>
      <w:marRight w:val="0"/>
      <w:marTop w:val="0"/>
      <w:marBottom w:val="0"/>
      <w:divBdr>
        <w:top w:val="none" w:sz="0" w:space="0" w:color="auto"/>
        <w:left w:val="none" w:sz="0" w:space="0" w:color="auto"/>
        <w:bottom w:val="none" w:sz="0" w:space="0" w:color="auto"/>
        <w:right w:val="none" w:sz="0" w:space="0" w:color="auto"/>
      </w:divBdr>
      <w:divsChild>
        <w:div w:id="1842424599">
          <w:marLeft w:val="0"/>
          <w:marRight w:val="0"/>
          <w:marTop w:val="0"/>
          <w:marBottom w:val="0"/>
          <w:divBdr>
            <w:top w:val="none" w:sz="0" w:space="0" w:color="auto"/>
            <w:left w:val="none" w:sz="0" w:space="0" w:color="auto"/>
            <w:bottom w:val="none" w:sz="0" w:space="0" w:color="auto"/>
            <w:right w:val="none" w:sz="0" w:space="0" w:color="auto"/>
          </w:divBdr>
        </w:div>
        <w:div w:id="924648615">
          <w:marLeft w:val="0"/>
          <w:marRight w:val="0"/>
          <w:marTop w:val="600"/>
          <w:marBottom w:val="450"/>
          <w:divBdr>
            <w:top w:val="none" w:sz="0" w:space="0" w:color="auto"/>
            <w:left w:val="none" w:sz="0" w:space="0" w:color="auto"/>
            <w:bottom w:val="none" w:sz="0" w:space="0" w:color="auto"/>
            <w:right w:val="none" w:sz="0" w:space="0" w:color="auto"/>
          </w:divBdr>
        </w:div>
      </w:divsChild>
    </w:div>
    <w:div w:id="210308977">
      <w:bodyDiv w:val="1"/>
      <w:marLeft w:val="0"/>
      <w:marRight w:val="0"/>
      <w:marTop w:val="0"/>
      <w:marBottom w:val="0"/>
      <w:divBdr>
        <w:top w:val="none" w:sz="0" w:space="0" w:color="auto"/>
        <w:left w:val="none" w:sz="0" w:space="0" w:color="auto"/>
        <w:bottom w:val="none" w:sz="0" w:space="0" w:color="auto"/>
        <w:right w:val="none" w:sz="0" w:space="0" w:color="auto"/>
      </w:divBdr>
    </w:div>
    <w:div w:id="229508058">
      <w:bodyDiv w:val="1"/>
      <w:marLeft w:val="0"/>
      <w:marRight w:val="0"/>
      <w:marTop w:val="0"/>
      <w:marBottom w:val="0"/>
      <w:divBdr>
        <w:top w:val="none" w:sz="0" w:space="0" w:color="auto"/>
        <w:left w:val="none" w:sz="0" w:space="0" w:color="auto"/>
        <w:bottom w:val="none" w:sz="0" w:space="0" w:color="auto"/>
        <w:right w:val="none" w:sz="0" w:space="0" w:color="auto"/>
      </w:divBdr>
      <w:divsChild>
        <w:div w:id="1762871745">
          <w:marLeft w:val="-150"/>
          <w:marRight w:val="-150"/>
          <w:marTop w:val="0"/>
          <w:marBottom w:val="0"/>
          <w:divBdr>
            <w:top w:val="none" w:sz="0" w:space="0" w:color="auto"/>
            <w:left w:val="none" w:sz="0" w:space="0" w:color="auto"/>
            <w:bottom w:val="none" w:sz="0" w:space="0" w:color="auto"/>
            <w:right w:val="none" w:sz="0" w:space="0" w:color="auto"/>
          </w:divBdr>
          <w:divsChild>
            <w:div w:id="1229343825">
              <w:marLeft w:val="0"/>
              <w:marRight w:val="0"/>
              <w:marTop w:val="0"/>
              <w:marBottom w:val="0"/>
              <w:divBdr>
                <w:top w:val="none" w:sz="0" w:space="0" w:color="auto"/>
                <w:left w:val="none" w:sz="0" w:space="0" w:color="auto"/>
                <w:bottom w:val="none" w:sz="0" w:space="0" w:color="auto"/>
                <w:right w:val="none" w:sz="0" w:space="0" w:color="auto"/>
              </w:divBdr>
            </w:div>
          </w:divsChild>
        </w:div>
        <w:div w:id="419373442">
          <w:marLeft w:val="0"/>
          <w:marRight w:val="0"/>
          <w:marTop w:val="0"/>
          <w:marBottom w:val="0"/>
          <w:divBdr>
            <w:top w:val="none" w:sz="0" w:space="0" w:color="auto"/>
            <w:left w:val="none" w:sz="0" w:space="0" w:color="auto"/>
            <w:bottom w:val="none" w:sz="0" w:space="0" w:color="auto"/>
            <w:right w:val="none" w:sz="0" w:space="0" w:color="auto"/>
          </w:divBdr>
          <w:divsChild>
            <w:div w:id="202639815">
              <w:marLeft w:val="0"/>
              <w:marRight w:val="0"/>
              <w:marTop w:val="0"/>
              <w:marBottom w:val="0"/>
              <w:divBdr>
                <w:top w:val="none" w:sz="0" w:space="0" w:color="auto"/>
                <w:left w:val="none" w:sz="0" w:space="0" w:color="auto"/>
                <w:bottom w:val="none" w:sz="0" w:space="0" w:color="auto"/>
                <w:right w:val="none" w:sz="0" w:space="0" w:color="auto"/>
              </w:divBdr>
            </w:div>
            <w:div w:id="2552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6427">
      <w:bodyDiv w:val="1"/>
      <w:marLeft w:val="0"/>
      <w:marRight w:val="0"/>
      <w:marTop w:val="0"/>
      <w:marBottom w:val="0"/>
      <w:divBdr>
        <w:top w:val="none" w:sz="0" w:space="0" w:color="auto"/>
        <w:left w:val="none" w:sz="0" w:space="0" w:color="auto"/>
        <w:bottom w:val="none" w:sz="0" w:space="0" w:color="auto"/>
        <w:right w:val="none" w:sz="0" w:space="0" w:color="auto"/>
      </w:divBdr>
      <w:divsChild>
        <w:div w:id="681206089">
          <w:marLeft w:val="0"/>
          <w:marRight w:val="0"/>
          <w:marTop w:val="105"/>
          <w:marBottom w:val="150"/>
          <w:divBdr>
            <w:top w:val="none" w:sz="0" w:space="0" w:color="auto"/>
            <w:left w:val="none" w:sz="0" w:space="0" w:color="auto"/>
            <w:bottom w:val="none" w:sz="0" w:space="0" w:color="auto"/>
            <w:right w:val="none" w:sz="0" w:space="0" w:color="auto"/>
          </w:divBdr>
        </w:div>
        <w:div w:id="450561378">
          <w:marLeft w:val="0"/>
          <w:marRight w:val="0"/>
          <w:marTop w:val="0"/>
          <w:marBottom w:val="450"/>
          <w:divBdr>
            <w:top w:val="none" w:sz="0" w:space="0" w:color="auto"/>
            <w:left w:val="none" w:sz="0" w:space="0" w:color="auto"/>
            <w:bottom w:val="none" w:sz="0" w:space="0" w:color="auto"/>
            <w:right w:val="none" w:sz="0" w:space="0" w:color="auto"/>
          </w:divBdr>
          <w:divsChild>
            <w:div w:id="252013843">
              <w:marLeft w:val="0"/>
              <w:marRight w:val="0"/>
              <w:marTop w:val="0"/>
              <w:marBottom w:val="0"/>
              <w:divBdr>
                <w:top w:val="none" w:sz="0" w:space="0" w:color="auto"/>
                <w:left w:val="none" w:sz="0" w:space="0" w:color="auto"/>
                <w:bottom w:val="none" w:sz="0" w:space="0" w:color="auto"/>
                <w:right w:val="none" w:sz="0" w:space="0" w:color="auto"/>
              </w:divBdr>
              <w:divsChild>
                <w:div w:id="1806728575">
                  <w:marLeft w:val="0"/>
                  <w:marRight w:val="0"/>
                  <w:marTop w:val="0"/>
                  <w:marBottom w:val="0"/>
                  <w:divBdr>
                    <w:top w:val="none" w:sz="0" w:space="0" w:color="auto"/>
                    <w:left w:val="none" w:sz="0" w:space="0" w:color="auto"/>
                    <w:bottom w:val="none" w:sz="0" w:space="0" w:color="auto"/>
                    <w:right w:val="none" w:sz="0" w:space="0" w:color="auto"/>
                  </w:divBdr>
                  <w:divsChild>
                    <w:div w:id="1815487516">
                      <w:marLeft w:val="0"/>
                      <w:marRight w:val="0"/>
                      <w:marTop w:val="0"/>
                      <w:marBottom w:val="450"/>
                      <w:divBdr>
                        <w:top w:val="none" w:sz="0" w:space="0" w:color="auto"/>
                        <w:left w:val="none" w:sz="0" w:space="0" w:color="auto"/>
                        <w:bottom w:val="none" w:sz="0" w:space="0" w:color="auto"/>
                        <w:right w:val="none" w:sz="0" w:space="0" w:color="auto"/>
                      </w:divBdr>
                      <w:divsChild>
                        <w:div w:id="2034259049">
                          <w:marLeft w:val="0"/>
                          <w:marRight w:val="0"/>
                          <w:marTop w:val="0"/>
                          <w:marBottom w:val="450"/>
                          <w:divBdr>
                            <w:top w:val="none" w:sz="0" w:space="0" w:color="auto"/>
                            <w:left w:val="none" w:sz="0" w:space="0" w:color="auto"/>
                            <w:bottom w:val="none" w:sz="0" w:space="0" w:color="auto"/>
                            <w:right w:val="none" w:sz="0" w:space="0" w:color="auto"/>
                          </w:divBdr>
                          <w:divsChild>
                            <w:div w:id="1682588043">
                              <w:marLeft w:val="300"/>
                              <w:marRight w:val="0"/>
                              <w:marTop w:val="0"/>
                              <w:marBottom w:val="0"/>
                              <w:divBdr>
                                <w:top w:val="none" w:sz="0" w:space="0" w:color="auto"/>
                                <w:left w:val="none" w:sz="0" w:space="0" w:color="auto"/>
                                <w:bottom w:val="single" w:sz="6" w:space="8" w:color="D3CFCA"/>
                                <w:right w:val="none" w:sz="0" w:space="0" w:color="auto"/>
                              </w:divBdr>
                              <w:divsChild>
                                <w:div w:id="7486735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98752489">
                              <w:marLeft w:val="300"/>
                              <w:marRight w:val="0"/>
                              <w:marTop w:val="0"/>
                              <w:marBottom w:val="0"/>
                              <w:divBdr>
                                <w:top w:val="none" w:sz="0" w:space="0" w:color="auto"/>
                                <w:left w:val="none" w:sz="0" w:space="0" w:color="auto"/>
                                <w:bottom w:val="single" w:sz="6" w:space="8" w:color="D3CFCA"/>
                                <w:right w:val="none" w:sz="0" w:space="0" w:color="auto"/>
                              </w:divBdr>
                            </w:div>
                            <w:div w:id="264503733">
                              <w:marLeft w:val="300"/>
                              <w:marRight w:val="0"/>
                              <w:marTop w:val="0"/>
                              <w:marBottom w:val="0"/>
                              <w:divBdr>
                                <w:top w:val="none" w:sz="0" w:space="0" w:color="auto"/>
                                <w:left w:val="none" w:sz="0" w:space="0" w:color="auto"/>
                                <w:bottom w:val="single" w:sz="6" w:space="8" w:color="D3CFCA"/>
                                <w:right w:val="none" w:sz="0" w:space="0" w:color="auto"/>
                              </w:divBdr>
                            </w:div>
                          </w:divsChild>
                        </w:div>
                      </w:divsChild>
                    </w:div>
                  </w:divsChild>
                </w:div>
              </w:divsChild>
            </w:div>
          </w:divsChild>
        </w:div>
      </w:divsChild>
    </w:div>
    <w:div w:id="387997645">
      <w:bodyDiv w:val="1"/>
      <w:marLeft w:val="0"/>
      <w:marRight w:val="0"/>
      <w:marTop w:val="0"/>
      <w:marBottom w:val="0"/>
      <w:divBdr>
        <w:top w:val="none" w:sz="0" w:space="0" w:color="auto"/>
        <w:left w:val="none" w:sz="0" w:space="0" w:color="auto"/>
        <w:bottom w:val="none" w:sz="0" w:space="0" w:color="auto"/>
        <w:right w:val="none" w:sz="0" w:space="0" w:color="auto"/>
      </w:divBdr>
      <w:divsChild>
        <w:div w:id="1247151294">
          <w:marLeft w:val="0"/>
          <w:marRight w:val="0"/>
          <w:marTop w:val="0"/>
          <w:marBottom w:val="0"/>
          <w:divBdr>
            <w:top w:val="none" w:sz="0" w:space="0" w:color="auto"/>
            <w:left w:val="none" w:sz="0" w:space="0" w:color="auto"/>
            <w:bottom w:val="none" w:sz="0" w:space="0" w:color="auto"/>
            <w:right w:val="none" w:sz="0" w:space="0" w:color="auto"/>
          </w:divBdr>
          <w:divsChild>
            <w:div w:id="1855999223">
              <w:marLeft w:val="0"/>
              <w:marRight w:val="0"/>
              <w:marTop w:val="120"/>
              <w:marBottom w:val="0"/>
              <w:divBdr>
                <w:top w:val="none" w:sz="0" w:space="0" w:color="auto"/>
                <w:left w:val="none" w:sz="0" w:space="0" w:color="auto"/>
                <w:bottom w:val="single" w:sz="6" w:space="3" w:color="DBDBDB"/>
                <w:right w:val="none" w:sz="0" w:space="0" w:color="auto"/>
              </w:divBdr>
              <w:divsChild>
                <w:div w:id="1786921101">
                  <w:marLeft w:val="0"/>
                  <w:marRight w:val="0"/>
                  <w:marTop w:val="0"/>
                  <w:marBottom w:val="0"/>
                  <w:divBdr>
                    <w:top w:val="none" w:sz="0" w:space="0" w:color="auto"/>
                    <w:left w:val="none" w:sz="0" w:space="0" w:color="auto"/>
                    <w:bottom w:val="none" w:sz="0" w:space="0" w:color="auto"/>
                    <w:right w:val="none" w:sz="0" w:space="0" w:color="auto"/>
                  </w:divBdr>
                  <w:divsChild>
                    <w:div w:id="706637806">
                      <w:marLeft w:val="0"/>
                      <w:marRight w:val="-135"/>
                      <w:marTop w:val="0"/>
                      <w:marBottom w:val="0"/>
                      <w:divBdr>
                        <w:top w:val="none" w:sz="0" w:space="0" w:color="auto"/>
                        <w:left w:val="none" w:sz="0" w:space="0" w:color="auto"/>
                        <w:bottom w:val="none" w:sz="0" w:space="0" w:color="auto"/>
                        <w:right w:val="none" w:sz="0" w:space="0" w:color="auto"/>
                      </w:divBdr>
                    </w:div>
                    <w:div w:id="16751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7339">
          <w:marLeft w:val="806"/>
          <w:marRight w:val="0"/>
          <w:marTop w:val="0"/>
          <w:marBottom w:val="0"/>
          <w:divBdr>
            <w:top w:val="none" w:sz="0" w:space="0" w:color="auto"/>
            <w:left w:val="none" w:sz="0" w:space="0" w:color="auto"/>
            <w:bottom w:val="none" w:sz="0" w:space="0" w:color="auto"/>
            <w:right w:val="none" w:sz="0" w:space="0" w:color="auto"/>
          </w:divBdr>
        </w:div>
      </w:divsChild>
    </w:div>
    <w:div w:id="417215107">
      <w:bodyDiv w:val="1"/>
      <w:marLeft w:val="0"/>
      <w:marRight w:val="0"/>
      <w:marTop w:val="0"/>
      <w:marBottom w:val="0"/>
      <w:divBdr>
        <w:top w:val="none" w:sz="0" w:space="0" w:color="auto"/>
        <w:left w:val="none" w:sz="0" w:space="0" w:color="auto"/>
        <w:bottom w:val="none" w:sz="0" w:space="0" w:color="auto"/>
        <w:right w:val="none" w:sz="0" w:space="0" w:color="auto"/>
      </w:divBdr>
      <w:divsChild>
        <w:div w:id="844437585">
          <w:marLeft w:val="0"/>
          <w:marRight w:val="0"/>
          <w:marTop w:val="105"/>
          <w:marBottom w:val="150"/>
          <w:divBdr>
            <w:top w:val="none" w:sz="0" w:space="0" w:color="auto"/>
            <w:left w:val="none" w:sz="0" w:space="0" w:color="auto"/>
            <w:bottom w:val="none" w:sz="0" w:space="0" w:color="auto"/>
            <w:right w:val="none" w:sz="0" w:space="0" w:color="auto"/>
          </w:divBdr>
        </w:div>
        <w:div w:id="1422217576">
          <w:marLeft w:val="0"/>
          <w:marRight w:val="0"/>
          <w:marTop w:val="0"/>
          <w:marBottom w:val="450"/>
          <w:divBdr>
            <w:top w:val="none" w:sz="0" w:space="0" w:color="auto"/>
            <w:left w:val="none" w:sz="0" w:space="0" w:color="auto"/>
            <w:bottom w:val="none" w:sz="0" w:space="0" w:color="auto"/>
            <w:right w:val="none" w:sz="0" w:space="0" w:color="auto"/>
          </w:divBdr>
          <w:divsChild>
            <w:div w:id="1906337715">
              <w:marLeft w:val="0"/>
              <w:marRight w:val="0"/>
              <w:marTop w:val="0"/>
              <w:marBottom w:val="0"/>
              <w:divBdr>
                <w:top w:val="none" w:sz="0" w:space="0" w:color="auto"/>
                <w:left w:val="none" w:sz="0" w:space="0" w:color="auto"/>
                <w:bottom w:val="none" w:sz="0" w:space="0" w:color="auto"/>
                <w:right w:val="none" w:sz="0" w:space="0" w:color="auto"/>
              </w:divBdr>
              <w:divsChild>
                <w:div w:id="1070419519">
                  <w:marLeft w:val="0"/>
                  <w:marRight w:val="0"/>
                  <w:marTop w:val="0"/>
                  <w:marBottom w:val="0"/>
                  <w:divBdr>
                    <w:top w:val="none" w:sz="0" w:space="0" w:color="auto"/>
                    <w:left w:val="none" w:sz="0" w:space="0" w:color="auto"/>
                    <w:bottom w:val="none" w:sz="0" w:space="0" w:color="auto"/>
                    <w:right w:val="none" w:sz="0" w:space="0" w:color="auto"/>
                  </w:divBdr>
                  <w:divsChild>
                    <w:div w:id="133255972">
                      <w:marLeft w:val="0"/>
                      <w:marRight w:val="0"/>
                      <w:marTop w:val="0"/>
                      <w:marBottom w:val="450"/>
                      <w:divBdr>
                        <w:top w:val="none" w:sz="0" w:space="0" w:color="auto"/>
                        <w:left w:val="none" w:sz="0" w:space="0" w:color="auto"/>
                        <w:bottom w:val="none" w:sz="0" w:space="0" w:color="auto"/>
                        <w:right w:val="none" w:sz="0" w:space="0" w:color="auto"/>
                      </w:divBdr>
                      <w:divsChild>
                        <w:div w:id="1321539906">
                          <w:marLeft w:val="0"/>
                          <w:marRight w:val="0"/>
                          <w:marTop w:val="0"/>
                          <w:marBottom w:val="450"/>
                          <w:divBdr>
                            <w:top w:val="none" w:sz="0" w:space="0" w:color="auto"/>
                            <w:left w:val="none" w:sz="0" w:space="0" w:color="auto"/>
                            <w:bottom w:val="none" w:sz="0" w:space="0" w:color="auto"/>
                            <w:right w:val="none" w:sz="0" w:space="0" w:color="auto"/>
                          </w:divBdr>
                          <w:divsChild>
                            <w:div w:id="554632167">
                              <w:marLeft w:val="0"/>
                              <w:marRight w:val="0"/>
                              <w:marTop w:val="0"/>
                              <w:marBottom w:val="0"/>
                              <w:divBdr>
                                <w:top w:val="none" w:sz="0" w:space="0" w:color="auto"/>
                                <w:left w:val="none" w:sz="0" w:space="0" w:color="auto"/>
                                <w:bottom w:val="none" w:sz="0" w:space="0" w:color="auto"/>
                                <w:right w:val="none" w:sz="0" w:space="0" w:color="auto"/>
                              </w:divBdr>
                              <w:divsChild>
                                <w:div w:id="961301475">
                                  <w:marLeft w:val="0"/>
                                  <w:marRight w:val="0"/>
                                  <w:marTop w:val="0"/>
                                  <w:marBottom w:val="0"/>
                                  <w:divBdr>
                                    <w:top w:val="none" w:sz="0" w:space="0" w:color="auto"/>
                                    <w:left w:val="none" w:sz="0" w:space="0" w:color="auto"/>
                                    <w:bottom w:val="none" w:sz="0" w:space="0" w:color="auto"/>
                                    <w:right w:val="none" w:sz="0" w:space="0" w:color="auto"/>
                                  </w:divBdr>
                                  <w:divsChild>
                                    <w:div w:id="1356998060">
                                      <w:marLeft w:val="0"/>
                                      <w:marRight w:val="0"/>
                                      <w:marTop w:val="0"/>
                                      <w:marBottom w:val="0"/>
                                      <w:divBdr>
                                        <w:top w:val="none" w:sz="0" w:space="0" w:color="auto"/>
                                        <w:left w:val="none" w:sz="0" w:space="0" w:color="auto"/>
                                        <w:bottom w:val="none" w:sz="0" w:space="0" w:color="auto"/>
                                        <w:right w:val="none" w:sz="0" w:space="0" w:color="auto"/>
                                      </w:divBdr>
                                    </w:div>
                                  </w:divsChild>
                                </w:div>
                                <w:div w:id="13788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388352">
      <w:bodyDiv w:val="1"/>
      <w:marLeft w:val="0"/>
      <w:marRight w:val="0"/>
      <w:marTop w:val="0"/>
      <w:marBottom w:val="0"/>
      <w:divBdr>
        <w:top w:val="none" w:sz="0" w:space="0" w:color="auto"/>
        <w:left w:val="none" w:sz="0" w:space="0" w:color="auto"/>
        <w:bottom w:val="none" w:sz="0" w:space="0" w:color="auto"/>
        <w:right w:val="none" w:sz="0" w:space="0" w:color="auto"/>
      </w:divBdr>
      <w:divsChild>
        <w:div w:id="1253276382">
          <w:marLeft w:val="0"/>
          <w:marRight w:val="0"/>
          <w:marTop w:val="0"/>
          <w:marBottom w:val="0"/>
          <w:divBdr>
            <w:top w:val="none" w:sz="0" w:space="0" w:color="auto"/>
            <w:left w:val="none" w:sz="0" w:space="0" w:color="auto"/>
            <w:bottom w:val="none" w:sz="0" w:space="0" w:color="auto"/>
            <w:right w:val="none" w:sz="0" w:space="0" w:color="auto"/>
          </w:divBdr>
          <w:divsChild>
            <w:div w:id="1331059296">
              <w:marLeft w:val="0"/>
              <w:marRight w:val="0"/>
              <w:marTop w:val="0"/>
              <w:marBottom w:val="300"/>
              <w:divBdr>
                <w:top w:val="none" w:sz="0" w:space="0" w:color="auto"/>
                <w:left w:val="none" w:sz="0" w:space="0" w:color="auto"/>
                <w:bottom w:val="single" w:sz="6" w:space="0" w:color="CECECE"/>
                <w:right w:val="none" w:sz="0" w:space="0" w:color="auto"/>
              </w:divBdr>
            </w:div>
          </w:divsChild>
        </w:div>
        <w:div w:id="1460537655">
          <w:marLeft w:val="0"/>
          <w:marRight w:val="0"/>
          <w:marTop w:val="0"/>
          <w:marBottom w:val="0"/>
          <w:divBdr>
            <w:top w:val="none" w:sz="0" w:space="0" w:color="auto"/>
            <w:left w:val="none" w:sz="0" w:space="0" w:color="auto"/>
            <w:bottom w:val="none" w:sz="0" w:space="0" w:color="auto"/>
            <w:right w:val="none" w:sz="0" w:space="0" w:color="auto"/>
          </w:divBdr>
          <w:divsChild>
            <w:div w:id="1218012997">
              <w:marLeft w:val="-150"/>
              <w:marRight w:val="-150"/>
              <w:marTop w:val="0"/>
              <w:marBottom w:val="0"/>
              <w:divBdr>
                <w:top w:val="none" w:sz="0" w:space="0" w:color="auto"/>
                <w:left w:val="none" w:sz="0" w:space="0" w:color="auto"/>
                <w:bottom w:val="none" w:sz="0" w:space="0" w:color="auto"/>
                <w:right w:val="none" w:sz="0" w:space="0" w:color="auto"/>
              </w:divBdr>
              <w:divsChild>
                <w:div w:id="9788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82127">
      <w:bodyDiv w:val="1"/>
      <w:marLeft w:val="0"/>
      <w:marRight w:val="0"/>
      <w:marTop w:val="0"/>
      <w:marBottom w:val="0"/>
      <w:divBdr>
        <w:top w:val="none" w:sz="0" w:space="0" w:color="auto"/>
        <w:left w:val="none" w:sz="0" w:space="0" w:color="auto"/>
        <w:bottom w:val="none" w:sz="0" w:space="0" w:color="auto"/>
        <w:right w:val="none" w:sz="0" w:space="0" w:color="auto"/>
      </w:divBdr>
      <w:divsChild>
        <w:div w:id="1126195820">
          <w:marLeft w:val="0"/>
          <w:marRight w:val="0"/>
          <w:marTop w:val="360"/>
          <w:marBottom w:val="450"/>
          <w:divBdr>
            <w:top w:val="none" w:sz="0" w:space="0" w:color="auto"/>
            <w:left w:val="none" w:sz="0" w:space="0" w:color="auto"/>
            <w:bottom w:val="none" w:sz="0" w:space="0" w:color="auto"/>
            <w:right w:val="none" w:sz="0" w:space="0" w:color="auto"/>
          </w:divBdr>
        </w:div>
        <w:div w:id="1670475731">
          <w:marLeft w:val="0"/>
          <w:marRight w:val="0"/>
          <w:marTop w:val="0"/>
          <w:marBottom w:val="0"/>
          <w:divBdr>
            <w:top w:val="none" w:sz="0" w:space="0" w:color="auto"/>
            <w:left w:val="none" w:sz="0" w:space="0" w:color="auto"/>
            <w:bottom w:val="none" w:sz="0" w:space="0" w:color="auto"/>
            <w:right w:val="none" w:sz="0" w:space="0" w:color="auto"/>
          </w:divBdr>
          <w:divsChild>
            <w:div w:id="1499464445">
              <w:marLeft w:val="0"/>
              <w:marRight w:val="0"/>
              <w:marTop w:val="240"/>
              <w:marBottom w:val="240"/>
              <w:divBdr>
                <w:top w:val="none" w:sz="0" w:space="0" w:color="auto"/>
                <w:left w:val="none" w:sz="0" w:space="0" w:color="auto"/>
                <w:bottom w:val="none" w:sz="0" w:space="0" w:color="auto"/>
                <w:right w:val="none" w:sz="0" w:space="0" w:color="auto"/>
              </w:divBdr>
              <w:divsChild>
                <w:div w:id="1991052084">
                  <w:marLeft w:val="0"/>
                  <w:marRight w:val="0"/>
                  <w:marTop w:val="0"/>
                  <w:marBottom w:val="0"/>
                  <w:divBdr>
                    <w:top w:val="none" w:sz="0" w:space="0" w:color="auto"/>
                    <w:left w:val="none" w:sz="0" w:space="0" w:color="auto"/>
                    <w:bottom w:val="none" w:sz="0" w:space="0" w:color="auto"/>
                    <w:right w:val="none" w:sz="0" w:space="0" w:color="auto"/>
                  </w:divBdr>
                </w:div>
              </w:divsChild>
            </w:div>
            <w:div w:id="1065223012">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 w:id="508252624">
      <w:bodyDiv w:val="1"/>
      <w:marLeft w:val="0"/>
      <w:marRight w:val="0"/>
      <w:marTop w:val="0"/>
      <w:marBottom w:val="0"/>
      <w:divBdr>
        <w:top w:val="none" w:sz="0" w:space="0" w:color="auto"/>
        <w:left w:val="none" w:sz="0" w:space="0" w:color="auto"/>
        <w:bottom w:val="none" w:sz="0" w:space="0" w:color="auto"/>
        <w:right w:val="none" w:sz="0" w:space="0" w:color="auto"/>
      </w:divBdr>
      <w:divsChild>
        <w:div w:id="727725244">
          <w:marLeft w:val="0"/>
          <w:marRight w:val="0"/>
          <w:marTop w:val="0"/>
          <w:marBottom w:val="0"/>
          <w:divBdr>
            <w:top w:val="none" w:sz="0" w:space="0" w:color="auto"/>
            <w:left w:val="none" w:sz="0" w:space="0" w:color="auto"/>
            <w:bottom w:val="none" w:sz="0" w:space="0" w:color="auto"/>
            <w:right w:val="none" w:sz="0" w:space="0" w:color="auto"/>
          </w:divBdr>
          <w:divsChild>
            <w:div w:id="21786947">
              <w:marLeft w:val="0"/>
              <w:marRight w:val="0"/>
              <w:marTop w:val="0"/>
              <w:marBottom w:val="0"/>
              <w:divBdr>
                <w:top w:val="none" w:sz="0" w:space="0" w:color="auto"/>
                <w:left w:val="none" w:sz="0" w:space="0" w:color="auto"/>
                <w:bottom w:val="none" w:sz="0" w:space="0" w:color="auto"/>
                <w:right w:val="none" w:sz="0" w:space="0" w:color="auto"/>
              </w:divBdr>
            </w:div>
            <w:div w:id="469640397">
              <w:marLeft w:val="0"/>
              <w:marRight w:val="0"/>
              <w:marTop w:val="0"/>
              <w:marBottom w:val="0"/>
              <w:divBdr>
                <w:top w:val="none" w:sz="0" w:space="0" w:color="auto"/>
                <w:left w:val="none" w:sz="0" w:space="0" w:color="auto"/>
                <w:bottom w:val="none" w:sz="0" w:space="0" w:color="auto"/>
                <w:right w:val="none" w:sz="0" w:space="0" w:color="auto"/>
              </w:divBdr>
              <w:divsChild>
                <w:div w:id="719207802">
                  <w:marLeft w:val="0"/>
                  <w:marRight w:val="0"/>
                  <w:marTop w:val="0"/>
                  <w:marBottom w:val="0"/>
                  <w:divBdr>
                    <w:top w:val="none" w:sz="0" w:space="0" w:color="auto"/>
                    <w:left w:val="none" w:sz="0" w:space="0" w:color="auto"/>
                    <w:bottom w:val="none" w:sz="0" w:space="0" w:color="auto"/>
                    <w:right w:val="none" w:sz="0" w:space="0" w:color="auto"/>
                  </w:divBdr>
                  <w:divsChild>
                    <w:div w:id="1528520308">
                      <w:marLeft w:val="0"/>
                      <w:marRight w:val="0"/>
                      <w:marTop w:val="0"/>
                      <w:marBottom w:val="0"/>
                      <w:divBdr>
                        <w:top w:val="none" w:sz="0" w:space="0" w:color="auto"/>
                        <w:left w:val="none" w:sz="0" w:space="0" w:color="auto"/>
                        <w:bottom w:val="none" w:sz="0" w:space="0" w:color="auto"/>
                        <w:right w:val="none" w:sz="0" w:space="0" w:color="auto"/>
                      </w:divBdr>
                      <w:divsChild>
                        <w:div w:id="1055083871">
                          <w:marLeft w:val="0"/>
                          <w:marRight w:val="0"/>
                          <w:marTop w:val="0"/>
                          <w:marBottom w:val="0"/>
                          <w:divBdr>
                            <w:top w:val="none" w:sz="0" w:space="0" w:color="auto"/>
                            <w:left w:val="none" w:sz="0" w:space="0" w:color="auto"/>
                            <w:bottom w:val="none" w:sz="0" w:space="0" w:color="auto"/>
                            <w:right w:val="none" w:sz="0" w:space="0" w:color="auto"/>
                          </w:divBdr>
                          <w:divsChild>
                            <w:div w:id="1394695880">
                              <w:marLeft w:val="0"/>
                              <w:marRight w:val="0"/>
                              <w:marTop w:val="0"/>
                              <w:marBottom w:val="0"/>
                              <w:divBdr>
                                <w:top w:val="none" w:sz="0" w:space="0" w:color="auto"/>
                                <w:left w:val="none" w:sz="0" w:space="0" w:color="auto"/>
                                <w:bottom w:val="none" w:sz="0" w:space="0" w:color="auto"/>
                                <w:right w:val="none" w:sz="0" w:space="0" w:color="auto"/>
                              </w:divBdr>
                              <w:divsChild>
                                <w:div w:id="12476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635557">
              <w:marLeft w:val="0"/>
              <w:marRight w:val="0"/>
              <w:marTop w:val="0"/>
              <w:marBottom w:val="0"/>
              <w:divBdr>
                <w:top w:val="none" w:sz="0" w:space="0" w:color="auto"/>
                <w:left w:val="none" w:sz="0" w:space="0" w:color="auto"/>
                <w:bottom w:val="none" w:sz="0" w:space="0" w:color="auto"/>
                <w:right w:val="none" w:sz="0" w:space="0" w:color="auto"/>
              </w:divBdr>
              <w:divsChild>
                <w:div w:id="1380351241">
                  <w:marLeft w:val="0"/>
                  <w:marRight w:val="0"/>
                  <w:marTop w:val="0"/>
                  <w:marBottom w:val="0"/>
                  <w:divBdr>
                    <w:top w:val="none" w:sz="0" w:space="0" w:color="auto"/>
                    <w:left w:val="none" w:sz="0" w:space="0" w:color="auto"/>
                    <w:bottom w:val="none" w:sz="0" w:space="0" w:color="auto"/>
                    <w:right w:val="none" w:sz="0" w:space="0" w:color="auto"/>
                  </w:divBdr>
                  <w:divsChild>
                    <w:div w:id="16219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964779">
      <w:bodyDiv w:val="1"/>
      <w:marLeft w:val="0"/>
      <w:marRight w:val="0"/>
      <w:marTop w:val="0"/>
      <w:marBottom w:val="0"/>
      <w:divBdr>
        <w:top w:val="none" w:sz="0" w:space="0" w:color="auto"/>
        <w:left w:val="none" w:sz="0" w:space="0" w:color="auto"/>
        <w:bottom w:val="none" w:sz="0" w:space="0" w:color="auto"/>
        <w:right w:val="none" w:sz="0" w:space="0" w:color="auto"/>
      </w:divBdr>
      <w:divsChild>
        <w:div w:id="1543709023">
          <w:marLeft w:val="0"/>
          <w:marRight w:val="0"/>
          <w:marTop w:val="105"/>
          <w:marBottom w:val="150"/>
          <w:divBdr>
            <w:top w:val="none" w:sz="0" w:space="0" w:color="auto"/>
            <w:left w:val="none" w:sz="0" w:space="0" w:color="auto"/>
            <w:bottom w:val="none" w:sz="0" w:space="0" w:color="auto"/>
            <w:right w:val="none" w:sz="0" w:space="0" w:color="auto"/>
          </w:divBdr>
        </w:div>
        <w:div w:id="1899508413">
          <w:marLeft w:val="0"/>
          <w:marRight w:val="0"/>
          <w:marTop w:val="0"/>
          <w:marBottom w:val="450"/>
          <w:divBdr>
            <w:top w:val="none" w:sz="0" w:space="0" w:color="auto"/>
            <w:left w:val="none" w:sz="0" w:space="0" w:color="auto"/>
            <w:bottom w:val="none" w:sz="0" w:space="0" w:color="auto"/>
            <w:right w:val="none" w:sz="0" w:space="0" w:color="auto"/>
          </w:divBdr>
          <w:divsChild>
            <w:div w:id="856309871">
              <w:marLeft w:val="0"/>
              <w:marRight w:val="0"/>
              <w:marTop w:val="0"/>
              <w:marBottom w:val="0"/>
              <w:divBdr>
                <w:top w:val="none" w:sz="0" w:space="0" w:color="auto"/>
                <w:left w:val="none" w:sz="0" w:space="0" w:color="auto"/>
                <w:bottom w:val="none" w:sz="0" w:space="0" w:color="auto"/>
                <w:right w:val="none" w:sz="0" w:space="0" w:color="auto"/>
              </w:divBdr>
              <w:divsChild>
                <w:div w:id="1575436578">
                  <w:marLeft w:val="0"/>
                  <w:marRight w:val="0"/>
                  <w:marTop w:val="0"/>
                  <w:marBottom w:val="0"/>
                  <w:divBdr>
                    <w:top w:val="none" w:sz="0" w:space="0" w:color="auto"/>
                    <w:left w:val="none" w:sz="0" w:space="0" w:color="auto"/>
                    <w:bottom w:val="none" w:sz="0" w:space="0" w:color="auto"/>
                    <w:right w:val="none" w:sz="0" w:space="0" w:color="auto"/>
                  </w:divBdr>
                </w:div>
                <w:div w:id="11341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248">
      <w:bodyDiv w:val="1"/>
      <w:marLeft w:val="0"/>
      <w:marRight w:val="0"/>
      <w:marTop w:val="0"/>
      <w:marBottom w:val="0"/>
      <w:divBdr>
        <w:top w:val="none" w:sz="0" w:space="0" w:color="auto"/>
        <w:left w:val="none" w:sz="0" w:space="0" w:color="auto"/>
        <w:bottom w:val="none" w:sz="0" w:space="0" w:color="auto"/>
        <w:right w:val="none" w:sz="0" w:space="0" w:color="auto"/>
      </w:divBdr>
      <w:divsChild>
        <w:div w:id="1377311687">
          <w:marLeft w:val="0"/>
          <w:marRight w:val="0"/>
          <w:marTop w:val="0"/>
          <w:marBottom w:val="0"/>
          <w:divBdr>
            <w:top w:val="none" w:sz="0" w:space="0" w:color="auto"/>
            <w:left w:val="none" w:sz="0" w:space="0" w:color="auto"/>
            <w:bottom w:val="none" w:sz="0" w:space="0" w:color="auto"/>
            <w:right w:val="none" w:sz="0" w:space="0" w:color="auto"/>
          </w:divBdr>
        </w:div>
        <w:div w:id="1676836270">
          <w:marLeft w:val="0"/>
          <w:marRight w:val="0"/>
          <w:marTop w:val="0"/>
          <w:marBottom w:val="0"/>
          <w:divBdr>
            <w:top w:val="none" w:sz="0" w:space="0" w:color="auto"/>
            <w:left w:val="none" w:sz="0" w:space="0" w:color="auto"/>
            <w:bottom w:val="none" w:sz="0" w:space="0" w:color="auto"/>
            <w:right w:val="none" w:sz="0" w:space="0" w:color="auto"/>
          </w:divBdr>
        </w:div>
      </w:divsChild>
    </w:div>
    <w:div w:id="555314493">
      <w:bodyDiv w:val="1"/>
      <w:marLeft w:val="0"/>
      <w:marRight w:val="0"/>
      <w:marTop w:val="0"/>
      <w:marBottom w:val="0"/>
      <w:divBdr>
        <w:top w:val="none" w:sz="0" w:space="0" w:color="auto"/>
        <w:left w:val="none" w:sz="0" w:space="0" w:color="auto"/>
        <w:bottom w:val="none" w:sz="0" w:space="0" w:color="auto"/>
        <w:right w:val="none" w:sz="0" w:space="0" w:color="auto"/>
      </w:divBdr>
      <w:divsChild>
        <w:div w:id="2075882793">
          <w:marLeft w:val="0"/>
          <w:marRight w:val="0"/>
          <w:marTop w:val="360"/>
          <w:marBottom w:val="450"/>
          <w:divBdr>
            <w:top w:val="none" w:sz="0" w:space="0" w:color="auto"/>
            <w:left w:val="none" w:sz="0" w:space="0" w:color="auto"/>
            <w:bottom w:val="none" w:sz="0" w:space="0" w:color="auto"/>
            <w:right w:val="none" w:sz="0" w:space="0" w:color="auto"/>
          </w:divBdr>
        </w:div>
        <w:div w:id="255292698">
          <w:marLeft w:val="0"/>
          <w:marRight w:val="0"/>
          <w:marTop w:val="0"/>
          <w:marBottom w:val="0"/>
          <w:divBdr>
            <w:top w:val="none" w:sz="0" w:space="0" w:color="auto"/>
            <w:left w:val="none" w:sz="0" w:space="0" w:color="auto"/>
            <w:bottom w:val="none" w:sz="0" w:space="0" w:color="auto"/>
            <w:right w:val="none" w:sz="0" w:space="0" w:color="auto"/>
          </w:divBdr>
          <w:divsChild>
            <w:div w:id="995963285">
              <w:marLeft w:val="0"/>
              <w:marRight w:val="0"/>
              <w:marTop w:val="240"/>
              <w:marBottom w:val="240"/>
              <w:divBdr>
                <w:top w:val="none" w:sz="0" w:space="0" w:color="auto"/>
                <w:left w:val="none" w:sz="0" w:space="0" w:color="auto"/>
                <w:bottom w:val="none" w:sz="0" w:space="0" w:color="auto"/>
                <w:right w:val="none" w:sz="0" w:space="0" w:color="auto"/>
              </w:divBdr>
              <w:divsChild>
                <w:div w:id="1617983845">
                  <w:marLeft w:val="0"/>
                  <w:marRight w:val="0"/>
                  <w:marTop w:val="0"/>
                  <w:marBottom w:val="0"/>
                  <w:divBdr>
                    <w:top w:val="none" w:sz="0" w:space="0" w:color="auto"/>
                    <w:left w:val="none" w:sz="0" w:space="0" w:color="auto"/>
                    <w:bottom w:val="none" w:sz="0" w:space="0" w:color="auto"/>
                    <w:right w:val="none" w:sz="0" w:space="0" w:color="auto"/>
                  </w:divBdr>
                </w:div>
              </w:divsChild>
            </w:div>
            <w:div w:id="983046867">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558630808">
      <w:bodyDiv w:val="1"/>
      <w:marLeft w:val="0"/>
      <w:marRight w:val="0"/>
      <w:marTop w:val="0"/>
      <w:marBottom w:val="0"/>
      <w:divBdr>
        <w:top w:val="none" w:sz="0" w:space="0" w:color="auto"/>
        <w:left w:val="none" w:sz="0" w:space="0" w:color="auto"/>
        <w:bottom w:val="none" w:sz="0" w:space="0" w:color="auto"/>
        <w:right w:val="none" w:sz="0" w:space="0" w:color="auto"/>
      </w:divBdr>
    </w:div>
    <w:div w:id="597714094">
      <w:bodyDiv w:val="1"/>
      <w:marLeft w:val="0"/>
      <w:marRight w:val="0"/>
      <w:marTop w:val="0"/>
      <w:marBottom w:val="0"/>
      <w:divBdr>
        <w:top w:val="none" w:sz="0" w:space="0" w:color="auto"/>
        <w:left w:val="none" w:sz="0" w:space="0" w:color="auto"/>
        <w:bottom w:val="none" w:sz="0" w:space="0" w:color="auto"/>
        <w:right w:val="none" w:sz="0" w:space="0" w:color="auto"/>
      </w:divBdr>
    </w:div>
    <w:div w:id="601575653">
      <w:bodyDiv w:val="1"/>
      <w:marLeft w:val="0"/>
      <w:marRight w:val="0"/>
      <w:marTop w:val="0"/>
      <w:marBottom w:val="0"/>
      <w:divBdr>
        <w:top w:val="none" w:sz="0" w:space="0" w:color="auto"/>
        <w:left w:val="none" w:sz="0" w:space="0" w:color="auto"/>
        <w:bottom w:val="none" w:sz="0" w:space="0" w:color="auto"/>
        <w:right w:val="none" w:sz="0" w:space="0" w:color="auto"/>
      </w:divBdr>
    </w:div>
    <w:div w:id="652567656">
      <w:bodyDiv w:val="1"/>
      <w:marLeft w:val="0"/>
      <w:marRight w:val="0"/>
      <w:marTop w:val="0"/>
      <w:marBottom w:val="0"/>
      <w:divBdr>
        <w:top w:val="none" w:sz="0" w:space="0" w:color="auto"/>
        <w:left w:val="none" w:sz="0" w:space="0" w:color="auto"/>
        <w:bottom w:val="none" w:sz="0" w:space="0" w:color="auto"/>
        <w:right w:val="none" w:sz="0" w:space="0" w:color="auto"/>
      </w:divBdr>
    </w:div>
    <w:div w:id="667247870">
      <w:bodyDiv w:val="1"/>
      <w:marLeft w:val="0"/>
      <w:marRight w:val="0"/>
      <w:marTop w:val="0"/>
      <w:marBottom w:val="0"/>
      <w:divBdr>
        <w:top w:val="none" w:sz="0" w:space="0" w:color="auto"/>
        <w:left w:val="none" w:sz="0" w:space="0" w:color="auto"/>
        <w:bottom w:val="none" w:sz="0" w:space="0" w:color="auto"/>
        <w:right w:val="none" w:sz="0" w:space="0" w:color="auto"/>
      </w:divBdr>
    </w:div>
    <w:div w:id="800460553">
      <w:bodyDiv w:val="1"/>
      <w:marLeft w:val="0"/>
      <w:marRight w:val="0"/>
      <w:marTop w:val="0"/>
      <w:marBottom w:val="0"/>
      <w:divBdr>
        <w:top w:val="none" w:sz="0" w:space="0" w:color="auto"/>
        <w:left w:val="none" w:sz="0" w:space="0" w:color="auto"/>
        <w:bottom w:val="none" w:sz="0" w:space="0" w:color="auto"/>
        <w:right w:val="none" w:sz="0" w:space="0" w:color="auto"/>
      </w:divBdr>
      <w:divsChild>
        <w:div w:id="531957972">
          <w:marLeft w:val="225"/>
          <w:marRight w:val="0"/>
          <w:marTop w:val="0"/>
          <w:marBottom w:val="0"/>
          <w:divBdr>
            <w:top w:val="single" w:sz="6" w:space="2" w:color="961B04"/>
            <w:left w:val="single" w:sz="6" w:space="0" w:color="961B04"/>
            <w:bottom w:val="single" w:sz="6" w:space="2" w:color="961B04"/>
            <w:right w:val="single" w:sz="6" w:space="0" w:color="961B04"/>
          </w:divBdr>
          <w:divsChild>
            <w:div w:id="51664046">
              <w:marLeft w:val="0"/>
              <w:marRight w:val="0"/>
              <w:marTop w:val="0"/>
              <w:marBottom w:val="0"/>
              <w:divBdr>
                <w:top w:val="none" w:sz="0" w:space="0" w:color="auto"/>
                <w:left w:val="none" w:sz="0" w:space="0" w:color="auto"/>
                <w:bottom w:val="none" w:sz="0" w:space="0" w:color="auto"/>
                <w:right w:val="none" w:sz="0" w:space="0" w:color="auto"/>
              </w:divBdr>
            </w:div>
            <w:div w:id="1103720436">
              <w:marLeft w:val="0"/>
              <w:marRight w:val="90"/>
              <w:marTop w:val="0"/>
              <w:marBottom w:val="0"/>
              <w:divBdr>
                <w:top w:val="none" w:sz="0" w:space="0" w:color="auto"/>
                <w:left w:val="none" w:sz="0" w:space="0" w:color="auto"/>
                <w:bottom w:val="none" w:sz="0" w:space="0" w:color="auto"/>
                <w:right w:val="none" w:sz="0" w:space="0" w:color="auto"/>
              </w:divBdr>
            </w:div>
          </w:divsChild>
        </w:div>
        <w:div w:id="429089631">
          <w:marLeft w:val="0"/>
          <w:marRight w:val="150"/>
          <w:marTop w:val="0"/>
          <w:marBottom w:val="0"/>
          <w:divBdr>
            <w:top w:val="none" w:sz="0" w:space="0" w:color="auto"/>
            <w:left w:val="none" w:sz="0" w:space="0" w:color="auto"/>
            <w:bottom w:val="none" w:sz="0" w:space="0" w:color="auto"/>
            <w:right w:val="none" w:sz="0" w:space="0" w:color="auto"/>
          </w:divBdr>
          <w:divsChild>
            <w:div w:id="1035420534">
              <w:marLeft w:val="0"/>
              <w:marRight w:val="0"/>
              <w:marTop w:val="0"/>
              <w:marBottom w:val="0"/>
              <w:divBdr>
                <w:top w:val="none" w:sz="0" w:space="0" w:color="auto"/>
                <w:left w:val="none" w:sz="0" w:space="0" w:color="auto"/>
                <w:bottom w:val="none" w:sz="0" w:space="0" w:color="auto"/>
                <w:right w:val="none" w:sz="0" w:space="0" w:color="auto"/>
              </w:divBdr>
              <w:divsChild>
                <w:div w:id="809782285">
                  <w:marLeft w:val="0"/>
                  <w:marRight w:val="0"/>
                  <w:marTop w:val="120"/>
                  <w:marBottom w:val="96"/>
                  <w:divBdr>
                    <w:top w:val="none" w:sz="0" w:space="0" w:color="auto"/>
                    <w:left w:val="none" w:sz="0" w:space="0" w:color="auto"/>
                    <w:bottom w:val="none" w:sz="0" w:space="0" w:color="auto"/>
                    <w:right w:val="none" w:sz="0" w:space="0" w:color="auto"/>
                  </w:divBdr>
                </w:div>
                <w:div w:id="1018776748">
                  <w:marLeft w:val="0"/>
                  <w:marRight w:val="0"/>
                  <w:marTop w:val="120"/>
                  <w:marBottom w:val="0"/>
                  <w:divBdr>
                    <w:top w:val="none" w:sz="0" w:space="0" w:color="auto"/>
                    <w:left w:val="none" w:sz="0" w:space="0" w:color="auto"/>
                    <w:bottom w:val="none" w:sz="0" w:space="0" w:color="auto"/>
                    <w:right w:val="none" w:sz="0" w:space="0" w:color="auto"/>
                  </w:divBdr>
                </w:div>
                <w:div w:id="1904218995">
                  <w:marLeft w:val="0"/>
                  <w:marRight w:val="0"/>
                  <w:marTop w:val="0"/>
                  <w:marBottom w:val="0"/>
                  <w:divBdr>
                    <w:top w:val="none" w:sz="0" w:space="0" w:color="auto"/>
                    <w:left w:val="none" w:sz="0" w:space="0" w:color="auto"/>
                    <w:bottom w:val="none" w:sz="0" w:space="0" w:color="auto"/>
                    <w:right w:val="none" w:sz="0" w:space="0" w:color="auto"/>
                  </w:divBdr>
                </w:div>
                <w:div w:id="1722098715">
                  <w:marLeft w:val="0"/>
                  <w:marRight w:val="0"/>
                  <w:marTop w:val="15"/>
                  <w:marBottom w:val="225"/>
                  <w:divBdr>
                    <w:top w:val="none" w:sz="0" w:space="0" w:color="auto"/>
                    <w:left w:val="none" w:sz="0" w:space="0" w:color="auto"/>
                    <w:bottom w:val="none" w:sz="0" w:space="0" w:color="auto"/>
                    <w:right w:val="none" w:sz="0" w:space="0" w:color="auto"/>
                  </w:divBdr>
                  <w:divsChild>
                    <w:div w:id="5801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1518">
          <w:marLeft w:val="300"/>
          <w:marRight w:val="0"/>
          <w:marTop w:val="0"/>
          <w:marBottom w:val="0"/>
          <w:divBdr>
            <w:top w:val="none" w:sz="0" w:space="0" w:color="auto"/>
            <w:left w:val="none" w:sz="0" w:space="0" w:color="auto"/>
            <w:bottom w:val="none" w:sz="0" w:space="0" w:color="auto"/>
            <w:right w:val="none" w:sz="0" w:space="0" w:color="auto"/>
          </w:divBdr>
        </w:div>
      </w:divsChild>
    </w:div>
    <w:div w:id="842865712">
      <w:bodyDiv w:val="1"/>
      <w:marLeft w:val="0"/>
      <w:marRight w:val="0"/>
      <w:marTop w:val="0"/>
      <w:marBottom w:val="0"/>
      <w:divBdr>
        <w:top w:val="none" w:sz="0" w:space="0" w:color="auto"/>
        <w:left w:val="none" w:sz="0" w:space="0" w:color="auto"/>
        <w:bottom w:val="none" w:sz="0" w:space="0" w:color="auto"/>
        <w:right w:val="none" w:sz="0" w:space="0" w:color="auto"/>
      </w:divBdr>
      <w:divsChild>
        <w:div w:id="1108499347">
          <w:marLeft w:val="150"/>
          <w:marRight w:val="150"/>
          <w:marTop w:val="0"/>
          <w:marBottom w:val="0"/>
          <w:divBdr>
            <w:top w:val="none" w:sz="0" w:space="0" w:color="auto"/>
            <w:left w:val="none" w:sz="0" w:space="0" w:color="auto"/>
            <w:bottom w:val="none" w:sz="0" w:space="0" w:color="auto"/>
            <w:right w:val="none" w:sz="0" w:space="0" w:color="auto"/>
          </w:divBdr>
        </w:div>
        <w:div w:id="884875087">
          <w:marLeft w:val="0"/>
          <w:marRight w:val="0"/>
          <w:marTop w:val="0"/>
          <w:marBottom w:val="0"/>
          <w:divBdr>
            <w:top w:val="none" w:sz="0" w:space="0" w:color="auto"/>
            <w:left w:val="none" w:sz="0" w:space="0" w:color="auto"/>
            <w:bottom w:val="none" w:sz="0" w:space="0" w:color="auto"/>
            <w:right w:val="none" w:sz="0" w:space="0" w:color="auto"/>
          </w:divBdr>
        </w:div>
      </w:divsChild>
    </w:div>
    <w:div w:id="904530697">
      <w:bodyDiv w:val="1"/>
      <w:marLeft w:val="0"/>
      <w:marRight w:val="0"/>
      <w:marTop w:val="0"/>
      <w:marBottom w:val="0"/>
      <w:divBdr>
        <w:top w:val="none" w:sz="0" w:space="0" w:color="auto"/>
        <w:left w:val="none" w:sz="0" w:space="0" w:color="auto"/>
        <w:bottom w:val="none" w:sz="0" w:space="0" w:color="auto"/>
        <w:right w:val="none" w:sz="0" w:space="0" w:color="auto"/>
      </w:divBdr>
      <w:divsChild>
        <w:div w:id="1027752358">
          <w:marLeft w:val="0"/>
          <w:marRight w:val="0"/>
          <w:marTop w:val="360"/>
          <w:marBottom w:val="450"/>
          <w:divBdr>
            <w:top w:val="none" w:sz="0" w:space="0" w:color="auto"/>
            <w:left w:val="none" w:sz="0" w:space="0" w:color="auto"/>
            <w:bottom w:val="none" w:sz="0" w:space="0" w:color="auto"/>
            <w:right w:val="none" w:sz="0" w:space="0" w:color="auto"/>
          </w:divBdr>
        </w:div>
        <w:div w:id="696852490">
          <w:marLeft w:val="0"/>
          <w:marRight w:val="0"/>
          <w:marTop w:val="0"/>
          <w:marBottom w:val="0"/>
          <w:divBdr>
            <w:top w:val="none" w:sz="0" w:space="0" w:color="auto"/>
            <w:left w:val="none" w:sz="0" w:space="0" w:color="auto"/>
            <w:bottom w:val="none" w:sz="0" w:space="0" w:color="auto"/>
            <w:right w:val="none" w:sz="0" w:space="0" w:color="auto"/>
          </w:divBdr>
          <w:divsChild>
            <w:div w:id="2011568087">
              <w:marLeft w:val="0"/>
              <w:marRight w:val="0"/>
              <w:marTop w:val="240"/>
              <w:marBottom w:val="240"/>
              <w:divBdr>
                <w:top w:val="none" w:sz="0" w:space="0" w:color="auto"/>
                <w:left w:val="none" w:sz="0" w:space="0" w:color="auto"/>
                <w:bottom w:val="none" w:sz="0" w:space="0" w:color="auto"/>
                <w:right w:val="none" w:sz="0" w:space="0" w:color="auto"/>
              </w:divBdr>
              <w:divsChild>
                <w:div w:id="3648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2819">
      <w:bodyDiv w:val="1"/>
      <w:marLeft w:val="0"/>
      <w:marRight w:val="0"/>
      <w:marTop w:val="0"/>
      <w:marBottom w:val="0"/>
      <w:divBdr>
        <w:top w:val="none" w:sz="0" w:space="0" w:color="auto"/>
        <w:left w:val="none" w:sz="0" w:space="0" w:color="auto"/>
        <w:bottom w:val="none" w:sz="0" w:space="0" w:color="auto"/>
        <w:right w:val="none" w:sz="0" w:space="0" w:color="auto"/>
      </w:divBdr>
      <w:divsChild>
        <w:div w:id="156649176">
          <w:marLeft w:val="0"/>
          <w:marRight w:val="0"/>
          <w:marTop w:val="0"/>
          <w:marBottom w:val="0"/>
          <w:divBdr>
            <w:top w:val="none" w:sz="0" w:space="0" w:color="auto"/>
            <w:left w:val="none" w:sz="0" w:space="0" w:color="auto"/>
            <w:bottom w:val="none" w:sz="0" w:space="0" w:color="auto"/>
            <w:right w:val="none" w:sz="0" w:space="0" w:color="auto"/>
          </w:divBdr>
        </w:div>
        <w:div w:id="1793014080">
          <w:marLeft w:val="0"/>
          <w:marRight w:val="0"/>
          <w:marTop w:val="0"/>
          <w:marBottom w:val="0"/>
          <w:divBdr>
            <w:top w:val="none" w:sz="0" w:space="0" w:color="auto"/>
            <w:left w:val="none" w:sz="0" w:space="0" w:color="auto"/>
            <w:bottom w:val="none" w:sz="0" w:space="0" w:color="auto"/>
            <w:right w:val="none" w:sz="0" w:space="0" w:color="auto"/>
          </w:divBdr>
        </w:div>
        <w:div w:id="1649943171">
          <w:marLeft w:val="0"/>
          <w:marRight w:val="0"/>
          <w:marTop w:val="0"/>
          <w:marBottom w:val="0"/>
          <w:divBdr>
            <w:top w:val="none" w:sz="0" w:space="0" w:color="auto"/>
            <w:left w:val="none" w:sz="0" w:space="0" w:color="auto"/>
            <w:bottom w:val="none" w:sz="0" w:space="0" w:color="auto"/>
            <w:right w:val="none" w:sz="0" w:space="0" w:color="auto"/>
          </w:divBdr>
        </w:div>
        <w:div w:id="466314412">
          <w:marLeft w:val="0"/>
          <w:marRight w:val="0"/>
          <w:marTop w:val="0"/>
          <w:marBottom w:val="0"/>
          <w:divBdr>
            <w:top w:val="none" w:sz="0" w:space="0" w:color="auto"/>
            <w:left w:val="none" w:sz="0" w:space="0" w:color="auto"/>
            <w:bottom w:val="none" w:sz="0" w:space="0" w:color="auto"/>
            <w:right w:val="none" w:sz="0" w:space="0" w:color="auto"/>
          </w:divBdr>
        </w:div>
        <w:div w:id="694961595">
          <w:marLeft w:val="0"/>
          <w:marRight w:val="0"/>
          <w:marTop w:val="0"/>
          <w:marBottom w:val="0"/>
          <w:divBdr>
            <w:top w:val="none" w:sz="0" w:space="0" w:color="auto"/>
            <w:left w:val="none" w:sz="0" w:space="0" w:color="auto"/>
            <w:bottom w:val="none" w:sz="0" w:space="0" w:color="auto"/>
            <w:right w:val="none" w:sz="0" w:space="0" w:color="auto"/>
          </w:divBdr>
        </w:div>
        <w:div w:id="887566742">
          <w:marLeft w:val="0"/>
          <w:marRight w:val="0"/>
          <w:marTop w:val="0"/>
          <w:marBottom w:val="0"/>
          <w:divBdr>
            <w:top w:val="none" w:sz="0" w:space="0" w:color="auto"/>
            <w:left w:val="none" w:sz="0" w:space="0" w:color="auto"/>
            <w:bottom w:val="none" w:sz="0" w:space="0" w:color="auto"/>
            <w:right w:val="none" w:sz="0" w:space="0" w:color="auto"/>
          </w:divBdr>
        </w:div>
        <w:div w:id="1728408468">
          <w:marLeft w:val="0"/>
          <w:marRight w:val="0"/>
          <w:marTop w:val="0"/>
          <w:marBottom w:val="0"/>
          <w:divBdr>
            <w:top w:val="none" w:sz="0" w:space="0" w:color="auto"/>
            <w:left w:val="none" w:sz="0" w:space="0" w:color="auto"/>
            <w:bottom w:val="none" w:sz="0" w:space="0" w:color="auto"/>
            <w:right w:val="none" w:sz="0" w:space="0" w:color="auto"/>
          </w:divBdr>
        </w:div>
      </w:divsChild>
    </w:div>
    <w:div w:id="946816835">
      <w:bodyDiv w:val="1"/>
      <w:marLeft w:val="0"/>
      <w:marRight w:val="0"/>
      <w:marTop w:val="0"/>
      <w:marBottom w:val="0"/>
      <w:divBdr>
        <w:top w:val="none" w:sz="0" w:space="0" w:color="auto"/>
        <w:left w:val="none" w:sz="0" w:space="0" w:color="auto"/>
        <w:bottom w:val="none" w:sz="0" w:space="0" w:color="auto"/>
        <w:right w:val="none" w:sz="0" w:space="0" w:color="auto"/>
      </w:divBdr>
      <w:divsChild>
        <w:div w:id="950086221">
          <w:marLeft w:val="0"/>
          <w:marRight w:val="0"/>
          <w:marTop w:val="0"/>
          <w:marBottom w:val="0"/>
          <w:divBdr>
            <w:top w:val="none" w:sz="0" w:space="0" w:color="auto"/>
            <w:left w:val="none" w:sz="0" w:space="0" w:color="auto"/>
            <w:bottom w:val="none" w:sz="0" w:space="0" w:color="auto"/>
            <w:right w:val="none" w:sz="0" w:space="0" w:color="auto"/>
          </w:divBdr>
        </w:div>
      </w:divsChild>
    </w:div>
    <w:div w:id="975599047">
      <w:bodyDiv w:val="1"/>
      <w:marLeft w:val="0"/>
      <w:marRight w:val="0"/>
      <w:marTop w:val="0"/>
      <w:marBottom w:val="0"/>
      <w:divBdr>
        <w:top w:val="none" w:sz="0" w:space="0" w:color="auto"/>
        <w:left w:val="none" w:sz="0" w:space="0" w:color="auto"/>
        <w:bottom w:val="none" w:sz="0" w:space="0" w:color="auto"/>
        <w:right w:val="none" w:sz="0" w:space="0" w:color="auto"/>
      </w:divBdr>
      <w:divsChild>
        <w:div w:id="1089497753">
          <w:marLeft w:val="0"/>
          <w:marRight w:val="0"/>
          <w:marTop w:val="360"/>
          <w:marBottom w:val="450"/>
          <w:divBdr>
            <w:top w:val="none" w:sz="0" w:space="0" w:color="auto"/>
            <w:left w:val="none" w:sz="0" w:space="0" w:color="auto"/>
            <w:bottom w:val="none" w:sz="0" w:space="0" w:color="auto"/>
            <w:right w:val="none" w:sz="0" w:space="0" w:color="auto"/>
          </w:divBdr>
        </w:div>
        <w:div w:id="873661915">
          <w:marLeft w:val="0"/>
          <w:marRight w:val="0"/>
          <w:marTop w:val="0"/>
          <w:marBottom w:val="0"/>
          <w:divBdr>
            <w:top w:val="none" w:sz="0" w:space="0" w:color="auto"/>
            <w:left w:val="none" w:sz="0" w:space="0" w:color="auto"/>
            <w:bottom w:val="none" w:sz="0" w:space="0" w:color="auto"/>
            <w:right w:val="none" w:sz="0" w:space="0" w:color="auto"/>
          </w:divBdr>
          <w:divsChild>
            <w:div w:id="1573735727">
              <w:marLeft w:val="0"/>
              <w:marRight w:val="0"/>
              <w:marTop w:val="240"/>
              <w:marBottom w:val="240"/>
              <w:divBdr>
                <w:top w:val="none" w:sz="0" w:space="0" w:color="auto"/>
                <w:left w:val="none" w:sz="0" w:space="0" w:color="auto"/>
                <w:bottom w:val="none" w:sz="0" w:space="0" w:color="auto"/>
                <w:right w:val="none" w:sz="0" w:space="0" w:color="auto"/>
              </w:divBdr>
              <w:divsChild>
                <w:div w:id="2485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11462">
      <w:bodyDiv w:val="1"/>
      <w:marLeft w:val="0"/>
      <w:marRight w:val="0"/>
      <w:marTop w:val="0"/>
      <w:marBottom w:val="0"/>
      <w:divBdr>
        <w:top w:val="none" w:sz="0" w:space="0" w:color="auto"/>
        <w:left w:val="none" w:sz="0" w:space="0" w:color="auto"/>
        <w:bottom w:val="none" w:sz="0" w:space="0" w:color="auto"/>
        <w:right w:val="none" w:sz="0" w:space="0" w:color="auto"/>
      </w:divBdr>
      <w:divsChild>
        <w:div w:id="656954213">
          <w:marLeft w:val="0"/>
          <w:marRight w:val="0"/>
          <w:marTop w:val="0"/>
          <w:marBottom w:val="0"/>
          <w:divBdr>
            <w:top w:val="none" w:sz="0" w:space="0" w:color="auto"/>
            <w:left w:val="none" w:sz="0" w:space="0" w:color="auto"/>
            <w:bottom w:val="none" w:sz="0" w:space="0" w:color="auto"/>
            <w:right w:val="none" w:sz="0" w:space="0" w:color="auto"/>
          </w:divBdr>
        </w:div>
        <w:div w:id="1753620909">
          <w:marLeft w:val="0"/>
          <w:marRight w:val="0"/>
          <w:marTop w:val="0"/>
          <w:marBottom w:val="0"/>
          <w:divBdr>
            <w:top w:val="none" w:sz="0" w:space="0" w:color="auto"/>
            <w:left w:val="none" w:sz="0" w:space="0" w:color="auto"/>
            <w:bottom w:val="none" w:sz="0" w:space="0" w:color="auto"/>
            <w:right w:val="none" w:sz="0" w:space="0" w:color="auto"/>
          </w:divBdr>
        </w:div>
      </w:divsChild>
    </w:div>
    <w:div w:id="1233660953">
      <w:bodyDiv w:val="1"/>
      <w:marLeft w:val="0"/>
      <w:marRight w:val="0"/>
      <w:marTop w:val="0"/>
      <w:marBottom w:val="0"/>
      <w:divBdr>
        <w:top w:val="none" w:sz="0" w:space="0" w:color="auto"/>
        <w:left w:val="none" w:sz="0" w:space="0" w:color="auto"/>
        <w:bottom w:val="none" w:sz="0" w:space="0" w:color="auto"/>
        <w:right w:val="none" w:sz="0" w:space="0" w:color="auto"/>
      </w:divBdr>
      <w:divsChild>
        <w:div w:id="593052604">
          <w:marLeft w:val="0"/>
          <w:marRight w:val="0"/>
          <w:marTop w:val="105"/>
          <w:marBottom w:val="150"/>
          <w:divBdr>
            <w:top w:val="none" w:sz="0" w:space="0" w:color="auto"/>
            <w:left w:val="none" w:sz="0" w:space="0" w:color="auto"/>
            <w:bottom w:val="none" w:sz="0" w:space="0" w:color="auto"/>
            <w:right w:val="none" w:sz="0" w:space="0" w:color="auto"/>
          </w:divBdr>
        </w:div>
        <w:div w:id="1838110775">
          <w:marLeft w:val="0"/>
          <w:marRight w:val="0"/>
          <w:marTop w:val="0"/>
          <w:marBottom w:val="450"/>
          <w:divBdr>
            <w:top w:val="none" w:sz="0" w:space="0" w:color="auto"/>
            <w:left w:val="none" w:sz="0" w:space="0" w:color="auto"/>
            <w:bottom w:val="none" w:sz="0" w:space="0" w:color="auto"/>
            <w:right w:val="none" w:sz="0" w:space="0" w:color="auto"/>
          </w:divBdr>
          <w:divsChild>
            <w:div w:id="326397419">
              <w:marLeft w:val="0"/>
              <w:marRight w:val="0"/>
              <w:marTop w:val="0"/>
              <w:marBottom w:val="0"/>
              <w:divBdr>
                <w:top w:val="none" w:sz="0" w:space="0" w:color="auto"/>
                <w:left w:val="none" w:sz="0" w:space="0" w:color="auto"/>
                <w:bottom w:val="none" w:sz="0" w:space="0" w:color="auto"/>
                <w:right w:val="none" w:sz="0" w:space="0" w:color="auto"/>
              </w:divBdr>
              <w:divsChild>
                <w:div w:id="537008826">
                  <w:marLeft w:val="0"/>
                  <w:marRight w:val="0"/>
                  <w:marTop w:val="0"/>
                  <w:marBottom w:val="0"/>
                  <w:divBdr>
                    <w:top w:val="none" w:sz="0" w:space="0" w:color="auto"/>
                    <w:left w:val="none" w:sz="0" w:space="0" w:color="auto"/>
                    <w:bottom w:val="none" w:sz="0" w:space="0" w:color="auto"/>
                    <w:right w:val="none" w:sz="0" w:space="0" w:color="auto"/>
                  </w:divBdr>
                </w:div>
                <w:div w:id="16371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03623">
      <w:bodyDiv w:val="1"/>
      <w:marLeft w:val="0"/>
      <w:marRight w:val="0"/>
      <w:marTop w:val="0"/>
      <w:marBottom w:val="0"/>
      <w:divBdr>
        <w:top w:val="none" w:sz="0" w:space="0" w:color="auto"/>
        <w:left w:val="none" w:sz="0" w:space="0" w:color="auto"/>
        <w:bottom w:val="none" w:sz="0" w:space="0" w:color="auto"/>
        <w:right w:val="none" w:sz="0" w:space="0" w:color="auto"/>
      </w:divBdr>
      <w:divsChild>
        <w:div w:id="832718014">
          <w:marLeft w:val="0"/>
          <w:marRight w:val="0"/>
          <w:marTop w:val="0"/>
          <w:marBottom w:val="0"/>
          <w:divBdr>
            <w:top w:val="none" w:sz="0" w:space="0" w:color="auto"/>
            <w:left w:val="none" w:sz="0" w:space="0" w:color="auto"/>
            <w:bottom w:val="none" w:sz="0" w:space="0" w:color="auto"/>
            <w:right w:val="none" w:sz="0" w:space="0" w:color="auto"/>
          </w:divBdr>
          <w:divsChild>
            <w:div w:id="1678264266">
              <w:marLeft w:val="0"/>
              <w:marRight w:val="0"/>
              <w:marTop w:val="0"/>
              <w:marBottom w:val="0"/>
              <w:divBdr>
                <w:top w:val="none" w:sz="0" w:space="0" w:color="auto"/>
                <w:left w:val="none" w:sz="0" w:space="0" w:color="auto"/>
                <w:bottom w:val="none" w:sz="0" w:space="0" w:color="auto"/>
                <w:right w:val="none" w:sz="0" w:space="0" w:color="auto"/>
              </w:divBdr>
              <w:divsChild>
                <w:div w:id="2096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8153">
          <w:marLeft w:val="0"/>
          <w:marRight w:val="0"/>
          <w:marTop w:val="0"/>
          <w:marBottom w:val="0"/>
          <w:divBdr>
            <w:top w:val="none" w:sz="0" w:space="0" w:color="auto"/>
            <w:left w:val="none" w:sz="0" w:space="0" w:color="auto"/>
            <w:bottom w:val="none" w:sz="0" w:space="0" w:color="auto"/>
            <w:right w:val="none" w:sz="0" w:space="0" w:color="auto"/>
          </w:divBdr>
          <w:divsChild>
            <w:div w:id="308485407">
              <w:marLeft w:val="-150"/>
              <w:marRight w:val="-150"/>
              <w:marTop w:val="0"/>
              <w:marBottom w:val="0"/>
              <w:divBdr>
                <w:top w:val="none" w:sz="0" w:space="0" w:color="auto"/>
                <w:left w:val="none" w:sz="0" w:space="0" w:color="auto"/>
                <w:bottom w:val="none" w:sz="0" w:space="0" w:color="auto"/>
                <w:right w:val="none" w:sz="0" w:space="0" w:color="auto"/>
              </w:divBdr>
              <w:divsChild>
                <w:div w:id="1621957638">
                  <w:marLeft w:val="-150"/>
                  <w:marRight w:val="-150"/>
                  <w:marTop w:val="0"/>
                  <w:marBottom w:val="0"/>
                  <w:divBdr>
                    <w:top w:val="none" w:sz="0" w:space="0" w:color="auto"/>
                    <w:left w:val="none" w:sz="0" w:space="0" w:color="auto"/>
                    <w:bottom w:val="none" w:sz="0" w:space="0" w:color="auto"/>
                    <w:right w:val="none" w:sz="0" w:space="0" w:color="auto"/>
                  </w:divBdr>
                  <w:divsChild>
                    <w:div w:id="1357582283">
                      <w:marLeft w:val="0"/>
                      <w:marRight w:val="0"/>
                      <w:marTop w:val="150"/>
                      <w:marBottom w:val="0"/>
                      <w:divBdr>
                        <w:top w:val="none" w:sz="0" w:space="0" w:color="auto"/>
                        <w:left w:val="none" w:sz="0" w:space="0" w:color="auto"/>
                        <w:bottom w:val="none" w:sz="0" w:space="0" w:color="auto"/>
                        <w:right w:val="none" w:sz="0" w:space="0" w:color="auto"/>
                      </w:divBdr>
                      <w:divsChild>
                        <w:div w:id="952244525">
                          <w:marLeft w:val="0"/>
                          <w:marRight w:val="0"/>
                          <w:marTop w:val="0"/>
                          <w:marBottom w:val="0"/>
                          <w:divBdr>
                            <w:top w:val="none" w:sz="0" w:space="0" w:color="auto"/>
                            <w:left w:val="none" w:sz="0" w:space="0" w:color="auto"/>
                            <w:bottom w:val="none" w:sz="0" w:space="0" w:color="auto"/>
                            <w:right w:val="none" w:sz="0" w:space="0" w:color="auto"/>
                          </w:divBdr>
                        </w:div>
                      </w:divsChild>
                    </w:div>
                    <w:div w:id="1582135215">
                      <w:marLeft w:val="0"/>
                      <w:marRight w:val="0"/>
                      <w:marTop w:val="0"/>
                      <w:marBottom w:val="0"/>
                      <w:divBdr>
                        <w:top w:val="none" w:sz="0" w:space="0" w:color="auto"/>
                        <w:left w:val="none" w:sz="0" w:space="0" w:color="auto"/>
                        <w:bottom w:val="none" w:sz="0" w:space="0" w:color="auto"/>
                        <w:right w:val="none" w:sz="0" w:space="0" w:color="auto"/>
                      </w:divBdr>
                    </w:div>
                    <w:div w:id="4291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5076">
      <w:bodyDiv w:val="1"/>
      <w:marLeft w:val="0"/>
      <w:marRight w:val="0"/>
      <w:marTop w:val="0"/>
      <w:marBottom w:val="0"/>
      <w:divBdr>
        <w:top w:val="none" w:sz="0" w:space="0" w:color="auto"/>
        <w:left w:val="none" w:sz="0" w:space="0" w:color="auto"/>
        <w:bottom w:val="none" w:sz="0" w:space="0" w:color="auto"/>
        <w:right w:val="none" w:sz="0" w:space="0" w:color="auto"/>
      </w:divBdr>
      <w:divsChild>
        <w:div w:id="72826255">
          <w:marLeft w:val="0"/>
          <w:marRight w:val="0"/>
          <w:marTop w:val="105"/>
          <w:marBottom w:val="150"/>
          <w:divBdr>
            <w:top w:val="none" w:sz="0" w:space="0" w:color="auto"/>
            <w:left w:val="none" w:sz="0" w:space="0" w:color="auto"/>
            <w:bottom w:val="none" w:sz="0" w:space="0" w:color="auto"/>
            <w:right w:val="none" w:sz="0" w:space="0" w:color="auto"/>
          </w:divBdr>
        </w:div>
        <w:div w:id="1272664489">
          <w:marLeft w:val="0"/>
          <w:marRight w:val="0"/>
          <w:marTop w:val="0"/>
          <w:marBottom w:val="450"/>
          <w:divBdr>
            <w:top w:val="none" w:sz="0" w:space="0" w:color="auto"/>
            <w:left w:val="none" w:sz="0" w:space="0" w:color="auto"/>
            <w:bottom w:val="none" w:sz="0" w:space="0" w:color="auto"/>
            <w:right w:val="none" w:sz="0" w:space="0" w:color="auto"/>
          </w:divBdr>
          <w:divsChild>
            <w:div w:id="962230105">
              <w:marLeft w:val="0"/>
              <w:marRight w:val="0"/>
              <w:marTop w:val="0"/>
              <w:marBottom w:val="0"/>
              <w:divBdr>
                <w:top w:val="none" w:sz="0" w:space="0" w:color="auto"/>
                <w:left w:val="none" w:sz="0" w:space="0" w:color="auto"/>
                <w:bottom w:val="none" w:sz="0" w:space="0" w:color="auto"/>
                <w:right w:val="none" w:sz="0" w:space="0" w:color="auto"/>
              </w:divBdr>
              <w:divsChild>
                <w:div w:id="70583041">
                  <w:marLeft w:val="0"/>
                  <w:marRight w:val="0"/>
                  <w:marTop w:val="0"/>
                  <w:marBottom w:val="0"/>
                  <w:divBdr>
                    <w:top w:val="none" w:sz="0" w:space="0" w:color="auto"/>
                    <w:left w:val="none" w:sz="0" w:space="0" w:color="auto"/>
                    <w:bottom w:val="none" w:sz="0" w:space="0" w:color="auto"/>
                    <w:right w:val="none" w:sz="0" w:space="0" w:color="auto"/>
                  </w:divBdr>
                  <w:divsChild>
                    <w:div w:id="414671806">
                      <w:marLeft w:val="0"/>
                      <w:marRight w:val="0"/>
                      <w:marTop w:val="0"/>
                      <w:marBottom w:val="450"/>
                      <w:divBdr>
                        <w:top w:val="none" w:sz="0" w:space="0" w:color="auto"/>
                        <w:left w:val="none" w:sz="0" w:space="0" w:color="auto"/>
                        <w:bottom w:val="none" w:sz="0" w:space="0" w:color="auto"/>
                        <w:right w:val="none" w:sz="0" w:space="0" w:color="auto"/>
                      </w:divBdr>
                      <w:divsChild>
                        <w:div w:id="1907953752">
                          <w:marLeft w:val="0"/>
                          <w:marRight w:val="0"/>
                          <w:marTop w:val="0"/>
                          <w:marBottom w:val="450"/>
                          <w:divBdr>
                            <w:top w:val="none" w:sz="0" w:space="0" w:color="auto"/>
                            <w:left w:val="none" w:sz="0" w:space="0" w:color="auto"/>
                            <w:bottom w:val="none" w:sz="0" w:space="0" w:color="auto"/>
                            <w:right w:val="none" w:sz="0" w:space="0" w:color="auto"/>
                          </w:divBdr>
                          <w:divsChild>
                            <w:div w:id="1113867699">
                              <w:marLeft w:val="300"/>
                              <w:marRight w:val="0"/>
                              <w:marTop w:val="0"/>
                              <w:marBottom w:val="0"/>
                              <w:divBdr>
                                <w:top w:val="none" w:sz="0" w:space="0" w:color="auto"/>
                                <w:left w:val="none" w:sz="0" w:space="0" w:color="auto"/>
                                <w:bottom w:val="single" w:sz="6" w:space="8" w:color="D3CFCA"/>
                                <w:right w:val="none" w:sz="0" w:space="0" w:color="auto"/>
                              </w:divBdr>
                              <w:divsChild>
                                <w:div w:id="192768647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843859130">
                              <w:marLeft w:val="300"/>
                              <w:marRight w:val="0"/>
                              <w:marTop w:val="0"/>
                              <w:marBottom w:val="0"/>
                              <w:divBdr>
                                <w:top w:val="none" w:sz="0" w:space="0" w:color="auto"/>
                                <w:left w:val="none" w:sz="0" w:space="0" w:color="auto"/>
                                <w:bottom w:val="single" w:sz="6" w:space="8" w:color="D3CFCA"/>
                                <w:right w:val="none" w:sz="0" w:space="0" w:color="auto"/>
                              </w:divBdr>
                            </w:div>
                            <w:div w:id="985669467">
                              <w:marLeft w:val="300"/>
                              <w:marRight w:val="0"/>
                              <w:marTop w:val="0"/>
                              <w:marBottom w:val="0"/>
                              <w:divBdr>
                                <w:top w:val="none" w:sz="0" w:space="0" w:color="auto"/>
                                <w:left w:val="none" w:sz="0" w:space="0" w:color="auto"/>
                                <w:bottom w:val="single" w:sz="6" w:space="8" w:color="D3CFCA"/>
                                <w:right w:val="none" w:sz="0" w:space="0" w:color="auto"/>
                              </w:divBdr>
                            </w:div>
                          </w:divsChild>
                        </w:div>
                      </w:divsChild>
                    </w:div>
                  </w:divsChild>
                </w:div>
                <w:div w:id="8663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07982">
      <w:bodyDiv w:val="1"/>
      <w:marLeft w:val="0"/>
      <w:marRight w:val="0"/>
      <w:marTop w:val="0"/>
      <w:marBottom w:val="0"/>
      <w:divBdr>
        <w:top w:val="none" w:sz="0" w:space="0" w:color="auto"/>
        <w:left w:val="none" w:sz="0" w:space="0" w:color="auto"/>
        <w:bottom w:val="none" w:sz="0" w:space="0" w:color="auto"/>
        <w:right w:val="none" w:sz="0" w:space="0" w:color="auto"/>
      </w:divBdr>
      <w:divsChild>
        <w:div w:id="1248533665">
          <w:marLeft w:val="0"/>
          <w:marRight w:val="0"/>
          <w:marTop w:val="0"/>
          <w:marBottom w:val="0"/>
          <w:divBdr>
            <w:top w:val="none" w:sz="0" w:space="0" w:color="auto"/>
            <w:left w:val="none" w:sz="0" w:space="0" w:color="auto"/>
            <w:bottom w:val="none" w:sz="0" w:space="0" w:color="auto"/>
            <w:right w:val="none" w:sz="0" w:space="0" w:color="auto"/>
          </w:divBdr>
          <w:divsChild>
            <w:div w:id="956255409">
              <w:marLeft w:val="0"/>
              <w:marRight w:val="-375"/>
              <w:marTop w:val="1500"/>
              <w:marBottom w:val="0"/>
              <w:divBdr>
                <w:top w:val="none" w:sz="0" w:space="0" w:color="auto"/>
                <w:left w:val="none" w:sz="0" w:space="0" w:color="auto"/>
                <w:bottom w:val="none" w:sz="0" w:space="0" w:color="auto"/>
                <w:right w:val="none" w:sz="0" w:space="0" w:color="auto"/>
              </w:divBdr>
              <w:divsChild>
                <w:div w:id="1700158772">
                  <w:marLeft w:val="0"/>
                  <w:marRight w:val="450"/>
                  <w:marTop w:val="0"/>
                  <w:marBottom w:val="0"/>
                  <w:divBdr>
                    <w:top w:val="none" w:sz="0" w:space="0" w:color="auto"/>
                    <w:left w:val="none" w:sz="0" w:space="0" w:color="auto"/>
                    <w:bottom w:val="none" w:sz="0" w:space="0" w:color="auto"/>
                    <w:right w:val="none" w:sz="0" w:space="0" w:color="auto"/>
                  </w:divBdr>
                  <w:divsChild>
                    <w:div w:id="1958100232">
                      <w:marLeft w:val="0"/>
                      <w:marRight w:val="0"/>
                      <w:marTop w:val="0"/>
                      <w:marBottom w:val="0"/>
                      <w:divBdr>
                        <w:top w:val="none" w:sz="0" w:space="0" w:color="auto"/>
                        <w:left w:val="none" w:sz="0" w:space="0" w:color="auto"/>
                        <w:bottom w:val="none" w:sz="0" w:space="0" w:color="auto"/>
                        <w:right w:val="none" w:sz="0" w:space="0" w:color="auto"/>
                      </w:divBdr>
                      <w:divsChild>
                        <w:div w:id="270356342">
                          <w:marLeft w:val="0"/>
                          <w:marRight w:val="0"/>
                          <w:marTop w:val="0"/>
                          <w:marBottom w:val="225"/>
                          <w:divBdr>
                            <w:top w:val="none" w:sz="0" w:space="0" w:color="auto"/>
                            <w:left w:val="none" w:sz="0" w:space="0" w:color="auto"/>
                            <w:bottom w:val="none" w:sz="0" w:space="0" w:color="auto"/>
                            <w:right w:val="none" w:sz="0" w:space="0" w:color="auto"/>
                          </w:divBdr>
                          <w:divsChild>
                            <w:div w:id="12462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988898">
      <w:bodyDiv w:val="1"/>
      <w:marLeft w:val="0"/>
      <w:marRight w:val="0"/>
      <w:marTop w:val="0"/>
      <w:marBottom w:val="0"/>
      <w:divBdr>
        <w:top w:val="none" w:sz="0" w:space="0" w:color="auto"/>
        <w:left w:val="none" w:sz="0" w:space="0" w:color="auto"/>
        <w:bottom w:val="none" w:sz="0" w:space="0" w:color="auto"/>
        <w:right w:val="none" w:sz="0" w:space="0" w:color="auto"/>
      </w:divBdr>
      <w:divsChild>
        <w:div w:id="1232233053">
          <w:marLeft w:val="0"/>
          <w:marRight w:val="0"/>
          <w:marTop w:val="105"/>
          <w:marBottom w:val="150"/>
          <w:divBdr>
            <w:top w:val="none" w:sz="0" w:space="0" w:color="auto"/>
            <w:left w:val="none" w:sz="0" w:space="0" w:color="auto"/>
            <w:bottom w:val="none" w:sz="0" w:space="0" w:color="auto"/>
            <w:right w:val="none" w:sz="0" w:space="0" w:color="auto"/>
          </w:divBdr>
        </w:div>
        <w:div w:id="363092697">
          <w:marLeft w:val="0"/>
          <w:marRight w:val="0"/>
          <w:marTop w:val="0"/>
          <w:marBottom w:val="450"/>
          <w:divBdr>
            <w:top w:val="none" w:sz="0" w:space="0" w:color="auto"/>
            <w:left w:val="none" w:sz="0" w:space="0" w:color="auto"/>
            <w:bottom w:val="none" w:sz="0" w:space="0" w:color="auto"/>
            <w:right w:val="none" w:sz="0" w:space="0" w:color="auto"/>
          </w:divBdr>
          <w:divsChild>
            <w:div w:id="837236677">
              <w:marLeft w:val="0"/>
              <w:marRight w:val="0"/>
              <w:marTop w:val="0"/>
              <w:marBottom w:val="0"/>
              <w:divBdr>
                <w:top w:val="none" w:sz="0" w:space="0" w:color="auto"/>
                <w:left w:val="none" w:sz="0" w:space="0" w:color="auto"/>
                <w:bottom w:val="none" w:sz="0" w:space="0" w:color="auto"/>
                <w:right w:val="none" w:sz="0" w:space="0" w:color="auto"/>
              </w:divBdr>
              <w:divsChild>
                <w:div w:id="8864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30321">
      <w:bodyDiv w:val="1"/>
      <w:marLeft w:val="0"/>
      <w:marRight w:val="0"/>
      <w:marTop w:val="0"/>
      <w:marBottom w:val="0"/>
      <w:divBdr>
        <w:top w:val="none" w:sz="0" w:space="0" w:color="auto"/>
        <w:left w:val="none" w:sz="0" w:space="0" w:color="auto"/>
        <w:bottom w:val="none" w:sz="0" w:space="0" w:color="auto"/>
        <w:right w:val="none" w:sz="0" w:space="0" w:color="auto"/>
      </w:divBdr>
      <w:divsChild>
        <w:div w:id="2132167193">
          <w:marLeft w:val="0"/>
          <w:marRight w:val="0"/>
          <w:marTop w:val="360"/>
          <w:marBottom w:val="450"/>
          <w:divBdr>
            <w:top w:val="none" w:sz="0" w:space="0" w:color="auto"/>
            <w:left w:val="none" w:sz="0" w:space="0" w:color="auto"/>
            <w:bottom w:val="none" w:sz="0" w:space="0" w:color="auto"/>
            <w:right w:val="none" w:sz="0" w:space="0" w:color="auto"/>
          </w:divBdr>
        </w:div>
        <w:div w:id="1709138403">
          <w:marLeft w:val="0"/>
          <w:marRight w:val="0"/>
          <w:marTop w:val="0"/>
          <w:marBottom w:val="0"/>
          <w:divBdr>
            <w:top w:val="none" w:sz="0" w:space="0" w:color="auto"/>
            <w:left w:val="none" w:sz="0" w:space="0" w:color="auto"/>
            <w:bottom w:val="none" w:sz="0" w:space="0" w:color="auto"/>
            <w:right w:val="none" w:sz="0" w:space="0" w:color="auto"/>
          </w:divBdr>
          <w:divsChild>
            <w:div w:id="1903952563">
              <w:marLeft w:val="0"/>
              <w:marRight w:val="0"/>
              <w:marTop w:val="240"/>
              <w:marBottom w:val="240"/>
              <w:divBdr>
                <w:top w:val="none" w:sz="0" w:space="0" w:color="auto"/>
                <w:left w:val="none" w:sz="0" w:space="0" w:color="auto"/>
                <w:bottom w:val="none" w:sz="0" w:space="0" w:color="auto"/>
                <w:right w:val="none" w:sz="0" w:space="0" w:color="auto"/>
              </w:divBdr>
              <w:divsChild>
                <w:div w:id="1159540305">
                  <w:marLeft w:val="0"/>
                  <w:marRight w:val="0"/>
                  <w:marTop w:val="0"/>
                  <w:marBottom w:val="0"/>
                  <w:divBdr>
                    <w:top w:val="none" w:sz="0" w:space="0" w:color="auto"/>
                    <w:left w:val="none" w:sz="0" w:space="0" w:color="auto"/>
                    <w:bottom w:val="none" w:sz="0" w:space="0" w:color="auto"/>
                    <w:right w:val="none" w:sz="0" w:space="0" w:color="auto"/>
                  </w:divBdr>
                </w:div>
              </w:divsChild>
            </w:div>
            <w:div w:id="410978174">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505196962">
      <w:bodyDiv w:val="1"/>
      <w:marLeft w:val="0"/>
      <w:marRight w:val="0"/>
      <w:marTop w:val="0"/>
      <w:marBottom w:val="0"/>
      <w:divBdr>
        <w:top w:val="none" w:sz="0" w:space="0" w:color="auto"/>
        <w:left w:val="none" w:sz="0" w:space="0" w:color="auto"/>
        <w:bottom w:val="none" w:sz="0" w:space="0" w:color="auto"/>
        <w:right w:val="none" w:sz="0" w:space="0" w:color="auto"/>
      </w:divBdr>
    </w:div>
    <w:div w:id="1511482894">
      <w:bodyDiv w:val="1"/>
      <w:marLeft w:val="0"/>
      <w:marRight w:val="0"/>
      <w:marTop w:val="0"/>
      <w:marBottom w:val="0"/>
      <w:divBdr>
        <w:top w:val="none" w:sz="0" w:space="0" w:color="auto"/>
        <w:left w:val="none" w:sz="0" w:space="0" w:color="auto"/>
        <w:bottom w:val="none" w:sz="0" w:space="0" w:color="auto"/>
        <w:right w:val="none" w:sz="0" w:space="0" w:color="auto"/>
      </w:divBdr>
      <w:divsChild>
        <w:div w:id="2899813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00">
      <w:bodyDiv w:val="1"/>
      <w:marLeft w:val="0"/>
      <w:marRight w:val="0"/>
      <w:marTop w:val="0"/>
      <w:marBottom w:val="0"/>
      <w:divBdr>
        <w:top w:val="none" w:sz="0" w:space="0" w:color="auto"/>
        <w:left w:val="none" w:sz="0" w:space="0" w:color="auto"/>
        <w:bottom w:val="none" w:sz="0" w:space="0" w:color="auto"/>
        <w:right w:val="none" w:sz="0" w:space="0" w:color="auto"/>
      </w:divBdr>
      <w:divsChild>
        <w:div w:id="2143032439">
          <w:marLeft w:val="0"/>
          <w:marRight w:val="0"/>
          <w:marTop w:val="105"/>
          <w:marBottom w:val="150"/>
          <w:divBdr>
            <w:top w:val="none" w:sz="0" w:space="0" w:color="auto"/>
            <w:left w:val="none" w:sz="0" w:space="0" w:color="auto"/>
            <w:bottom w:val="none" w:sz="0" w:space="0" w:color="auto"/>
            <w:right w:val="none" w:sz="0" w:space="0" w:color="auto"/>
          </w:divBdr>
        </w:div>
        <w:div w:id="427234004">
          <w:marLeft w:val="0"/>
          <w:marRight w:val="0"/>
          <w:marTop w:val="0"/>
          <w:marBottom w:val="450"/>
          <w:divBdr>
            <w:top w:val="none" w:sz="0" w:space="0" w:color="auto"/>
            <w:left w:val="none" w:sz="0" w:space="0" w:color="auto"/>
            <w:bottom w:val="none" w:sz="0" w:space="0" w:color="auto"/>
            <w:right w:val="none" w:sz="0" w:space="0" w:color="auto"/>
          </w:divBdr>
          <w:divsChild>
            <w:div w:id="995841828">
              <w:marLeft w:val="0"/>
              <w:marRight w:val="0"/>
              <w:marTop w:val="0"/>
              <w:marBottom w:val="0"/>
              <w:divBdr>
                <w:top w:val="none" w:sz="0" w:space="0" w:color="auto"/>
                <w:left w:val="none" w:sz="0" w:space="0" w:color="auto"/>
                <w:bottom w:val="none" w:sz="0" w:space="0" w:color="auto"/>
                <w:right w:val="none" w:sz="0" w:space="0" w:color="auto"/>
              </w:divBdr>
              <w:divsChild>
                <w:div w:id="4782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86304">
      <w:bodyDiv w:val="1"/>
      <w:marLeft w:val="0"/>
      <w:marRight w:val="0"/>
      <w:marTop w:val="0"/>
      <w:marBottom w:val="0"/>
      <w:divBdr>
        <w:top w:val="none" w:sz="0" w:space="0" w:color="auto"/>
        <w:left w:val="none" w:sz="0" w:space="0" w:color="auto"/>
        <w:bottom w:val="none" w:sz="0" w:space="0" w:color="auto"/>
        <w:right w:val="none" w:sz="0" w:space="0" w:color="auto"/>
      </w:divBdr>
      <w:divsChild>
        <w:div w:id="1168599699">
          <w:marLeft w:val="0"/>
          <w:marRight w:val="0"/>
          <w:marTop w:val="0"/>
          <w:marBottom w:val="0"/>
          <w:divBdr>
            <w:top w:val="none" w:sz="0" w:space="0" w:color="auto"/>
            <w:left w:val="none" w:sz="0" w:space="0" w:color="auto"/>
            <w:bottom w:val="none" w:sz="0" w:space="0" w:color="auto"/>
            <w:right w:val="none" w:sz="0" w:space="0" w:color="auto"/>
          </w:divBdr>
          <w:divsChild>
            <w:div w:id="1195850611">
              <w:marLeft w:val="0"/>
              <w:marRight w:val="0"/>
              <w:marTop w:val="0"/>
              <w:marBottom w:val="0"/>
              <w:divBdr>
                <w:top w:val="none" w:sz="0" w:space="0" w:color="auto"/>
                <w:left w:val="none" w:sz="0" w:space="0" w:color="auto"/>
                <w:bottom w:val="none" w:sz="0" w:space="0" w:color="auto"/>
                <w:right w:val="none" w:sz="0" w:space="0" w:color="auto"/>
              </w:divBdr>
              <w:divsChild>
                <w:div w:id="670526533">
                  <w:marLeft w:val="0"/>
                  <w:marRight w:val="0"/>
                  <w:marTop w:val="0"/>
                  <w:marBottom w:val="0"/>
                  <w:divBdr>
                    <w:top w:val="none" w:sz="0" w:space="0" w:color="auto"/>
                    <w:left w:val="none" w:sz="0" w:space="0" w:color="auto"/>
                    <w:bottom w:val="none" w:sz="0" w:space="0" w:color="auto"/>
                    <w:right w:val="none" w:sz="0" w:space="0" w:color="auto"/>
                  </w:divBdr>
                  <w:divsChild>
                    <w:div w:id="316540412">
                      <w:marLeft w:val="0"/>
                      <w:marRight w:val="675"/>
                      <w:marTop w:val="1200"/>
                      <w:marBottom w:val="270"/>
                      <w:divBdr>
                        <w:top w:val="none" w:sz="0" w:space="0" w:color="auto"/>
                        <w:left w:val="none" w:sz="0" w:space="0" w:color="auto"/>
                        <w:bottom w:val="none" w:sz="0" w:space="0" w:color="auto"/>
                        <w:right w:val="none" w:sz="0" w:space="0" w:color="auto"/>
                      </w:divBdr>
                    </w:div>
                  </w:divsChild>
                </w:div>
              </w:divsChild>
            </w:div>
          </w:divsChild>
        </w:div>
        <w:div w:id="1026440112">
          <w:marLeft w:val="0"/>
          <w:marRight w:val="0"/>
          <w:marTop w:val="0"/>
          <w:marBottom w:val="0"/>
          <w:divBdr>
            <w:top w:val="none" w:sz="0" w:space="0" w:color="auto"/>
            <w:left w:val="none" w:sz="0" w:space="0" w:color="auto"/>
            <w:bottom w:val="none" w:sz="0" w:space="0" w:color="auto"/>
            <w:right w:val="none" w:sz="0" w:space="0" w:color="auto"/>
          </w:divBdr>
        </w:div>
        <w:div w:id="1690108567">
          <w:marLeft w:val="0"/>
          <w:marRight w:val="0"/>
          <w:marTop w:val="0"/>
          <w:marBottom w:val="0"/>
          <w:divBdr>
            <w:top w:val="none" w:sz="0" w:space="0" w:color="auto"/>
            <w:left w:val="none" w:sz="0" w:space="0" w:color="auto"/>
            <w:bottom w:val="none" w:sz="0" w:space="0" w:color="auto"/>
            <w:right w:val="none" w:sz="0" w:space="0" w:color="auto"/>
          </w:divBdr>
          <w:divsChild>
            <w:div w:id="2058775949">
              <w:marLeft w:val="0"/>
              <w:marRight w:val="0"/>
              <w:marTop w:val="0"/>
              <w:marBottom w:val="0"/>
              <w:divBdr>
                <w:top w:val="none" w:sz="0" w:space="0" w:color="auto"/>
                <w:left w:val="none" w:sz="0" w:space="0" w:color="auto"/>
                <w:bottom w:val="none" w:sz="0" w:space="0" w:color="auto"/>
                <w:right w:val="none" w:sz="0" w:space="0" w:color="auto"/>
              </w:divBdr>
              <w:divsChild>
                <w:div w:id="183792384">
                  <w:marLeft w:val="0"/>
                  <w:marRight w:val="0"/>
                  <w:marTop w:val="0"/>
                  <w:marBottom w:val="0"/>
                  <w:divBdr>
                    <w:top w:val="none" w:sz="0" w:space="0" w:color="auto"/>
                    <w:left w:val="none" w:sz="0" w:space="0" w:color="auto"/>
                    <w:bottom w:val="none" w:sz="0" w:space="0" w:color="auto"/>
                    <w:right w:val="none" w:sz="0" w:space="0" w:color="auto"/>
                  </w:divBdr>
                  <w:divsChild>
                    <w:div w:id="1886481292">
                      <w:marLeft w:val="0"/>
                      <w:marRight w:val="0"/>
                      <w:marTop w:val="0"/>
                      <w:marBottom w:val="0"/>
                      <w:divBdr>
                        <w:top w:val="none" w:sz="0" w:space="0" w:color="auto"/>
                        <w:left w:val="none" w:sz="0" w:space="0" w:color="auto"/>
                        <w:bottom w:val="none" w:sz="0" w:space="0" w:color="auto"/>
                        <w:right w:val="none" w:sz="0" w:space="0" w:color="auto"/>
                      </w:divBdr>
                      <w:divsChild>
                        <w:div w:id="1672637617">
                          <w:marLeft w:val="150"/>
                          <w:marRight w:val="173"/>
                          <w:marTop w:val="0"/>
                          <w:marBottom w:val="225"/>
                          <w:divBdr>
                            <w:top w:val="single" w:sz="6" w:space="9" w:color="C7C7C7"/>
                            <w:left w:val="single" w:sz="6" w:space="9" w:color="C7C7C7"/>
                            <w:bottom w:val="single" w:sz="6" w:space="23" w:color="C7C7C7"/>
                            <w:right w:val="single" w:sz="6" w:space="9" w:color="C7C7C7"/>
                          </w:divBdr>
                        </w:div>
                      </w:divsChild>
                    </w:div>
                  </w:divsChild>
                </w:div>
              </w:divsChild>
            </w:div>
          </w:divsChild>
        </w:div>
      </w:divsChild>
    </w:div>
    <w:div w:id="1645819566">
      <w:bodyDiv w:val="1"/>
      <w:marLeft w:val="0"/>
      <w:marRight w:val="0"/>
      <w:marTop w:val="0"/>
      <w:marBottom w:val="0"/>
      <w:divBdr>
        <w:top w:val="none" w:sz="0" w:space="0" w:color="auto"/>
        <w:left w:val="none" w:sz="0" w:space="0" w:color="auto"/>
        <w:bottom w:val="none" w:sz="0" w:space="0" w:color="auto"/>
        <w:right w:val="none" w:sz="0" w:space="0" w:color="auto"/>
      </w:divBdr>
      <w:divsChild>
        <w:div w:id="1701125764">
          <w:marLeft w:val="0"/>
          <w:marRight w:val="0"/>
          <w:marTop w:val="105"/>
          <w:marBottom w:val="150"/>
          <w:divBdr>
            <w:top w:val="none" w:sz="0" w:space="0" w:color="auto"/>
            <w:left w:val="none" w:sz="0" w:space="0" w:color="auto"/>
            <w:bottom w:val="none" w:sz="0" w:space="0" w:color="auto"/>
            <w:right w:val="none" w:sz="0" w:space="0" w:color="auto"/>
          </w:divBdr>
        </w:div>
        <w:div w:id="196044092">
          <w:marLeft w:val="0"/>
          <w:marRight w:val="0"/>
          <w:marTop w:val="0"/>
          <w:marBottom w:val="450"/>
          <w:divBdr>
            <w:top w:val="none" w:sz="0" w:space="0" w:color="auto"/>
            <w:left w:val="none" w:sz="0" w:space="0" w:color="auto"/>
            <w:bottom w:val="none" w:sz="0" w:space="0" w:color="auto"/>
            <w:right w:val="none" w:sz="0" w:space="0" w:color="auto"/>
          </w:divBdr>
          <w:divsChild>
            <w:div w:id="9294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3271">
      <w:bodyDiv w:val="1"/>
      <w:marLeft w:val="0"/>
      <w:marRight w:val="0"/>
      <w:marTop w:val="0"/>
      <w:marBottom w:val="0"/>
      <w:divBdr>
        <w:top w:val="none" w:sz="0" w:space="0" w:color="auto"/>
        <w:left w:val="none" w:sz="0" w:space="0" w:color="auto"/>
        <w:bottom w:val="none" w:sz="0" w:space="0" w:color="auto"/>
        <w:right w:val="none" w:sz="0" w:space="0" w:color="auto"/>
      </w:divBdr>
      <w:divsChild>
        <w:div w:id="1337074413">
          <w:marLeft w:val="0"/>
          <w:marRight w:val="0"/>
          <w:marTop w:val="30"/>
          <w:marBottom w:val="0"/>
          <w:divBdr>
            <w:top w:val="none" w:sz="0" w:space="0" w:color="auto"/>
            <w:left w:val="none" w:sz="0" w:space="0" w:color="auto"/>
            <w:bottom w:val="none" w:sz="0" w:space="0" w:color="auto"/>
            <w:right w:val="none" w:sz="0" w:space="0" w:color="auto"/>
          </w:divBdr>
        </w:div>
        <w:div w:id="499926047">
          <w:marLeft w:val="0"/>
          <w:marRight w:val="0"/>
          <w:marTop w:val="0"/>
          <w:marBottom w:val="225"/>
          <w:divBdr>
            <w:top w:val="none" w:sz="0" w:space="0" w:color="auto"/>
            <w:left w:val="none" w:sz="0" w:space="0" w:color="auto"/>
            <w:bottom w:val="none" w:sz="0" w:space="0" w:color="auto"/>
            <w:right w:val="none" w:sz="0" w:space="0" w:color="auto"/>
          </w:divBdr>
          <w:divsChild>
            <w:div w:id="16013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1815">
      <w:bodyDiv w:val="1"/>
      <w:marLeft w:val="0"/>
      <w:marRight w:val="0"/>
      <w:marTop w:val="0"/>
      <w:marBottom w:val="0"/>
      <w:divBdr>
        <w:top w:val="none" w:sz="0" w:space="0" w:color="auto"/>
        <w:left w:val="none" w:sz="0" w:space="0" w:color="auto"/>
        <w:bottom w:val="none" w:sz="0" w:space="0" w:color="auto"/>
        <w:right w:val="none" w:sz="0" w:space="0" w:color="auto"/>
      </w:divBdr>
      <w:divsChild>
        <w:div w:id="1276256511">
          <w:marLeft w:val="0"/>
          <w:marRight w:val="0"/>
          <w:marTop w:val="450"/>
          <w:marBottom w:val="450"/>
          <w:divBdr>
            <w:top w:val="none" w:sz="0" w:space="0" w:color="auto"/>
            <w:left w:val="none" w:sz="0" w:space="0" w:color="auto"/>
            <w:bottom w:val="none" w:sz="0" w:space="0" w:color="auto"/>
            <w:right w:val="none" w:sz="0" w:space="0" w:color="auto"/>
          </w:divBdr>
        </w:div>
      </w:divsChild>
    </w:div>
    <w:div w:id="1871601428">
      <w:bodyDiv w:val="1"/>
      <w:marLeft w:val="0"/>
      <w:marRight w:val="0"/>
      <w:marTop w:val="0"/>
      <w:marBottom w:val="0"/>
      <w:divBdr>
        <w:top w:val="none" w:sz="0" w:space="0" w:color="auto"/>
        <w:left w:val="none" w:sz="0" w:space="0" w:color="auto"/>
        <w:bottom w:val="none" w:sz="0" w:space="0" w:color="auto"/>
        <w:right w:val="none" w:sz="0" w:space="0" w:color="auto"/>
      </w:divBdr>
      <w:divsChild>
        <w:div w:id="400522056">
          <w:marLeft w:val="0"/>
          <w:marRight w:val="0"/>
          <w:marTop w:val="105"/>
          <w:marBottom w:val="150"/>
          <w:divBdr>
            <w:top w:val="none" w:sz="0" w:space="0" w:color="auto"/>
            <w:left w:val="none" w:sz="0" w:space="0" w:color="auto"/>
            <w:bottom w:val="none" w:sz="0" w:space="0" w:color="auto"/>
            <w:right w:val="none" w:sz="0" w:space="0" w:color="auto"/>
          </w:divBdr>
        </w:div>
        <w:div w:id="1445033221">
          <w:marLeft w:val="0"/>
          <w:marRight w:val="0"/>
          <w:marTop w:val="0"/>
          <w:marBottom w:val="450"/>
          <w:divBdr>
            <w:top w:val="none" w:sz="0" w:space="0" w:color="auto"/>
            <w:left w:val="none" w:sz="0" w:space="0" w:color="auto"/>
            <w:bottom w:val="none" w:sz="0" w:space="0" w:color="auto"/>
            <w:right w:val="none" w:sz="0" w:space="0" w:color="auto"/>
          </w:divBdr>
          <w:divsChild>
            <w:div w:id="123543510">
              <w:marLeft w:val="0"/>
              <w:marRight w:val="0"/>
              <w:marTop w:val="0"/>
              <w:marBottom w:val="0"/>
              <w:divBdr>
                <w:top w:val="none" w:sz="0" w:space="0" w:color="auto"/>
                <w:left w:val="none" w:sz="0" w:space="0" w:color="auto"/>
                <w:bottom w:val="none" w:sz="0" w:space="0" w:color="auto"/>
                <w:right w:val="none" w:sz="0" w:space="0" w:color="auto"/>
              </w:divBdr>
              <w:divsChild>
                <w:div w:id="897712594">
                  <w:marLeft w:val="0"/>
                  <w:marRight w:val="0"/>
                  <w:marTop w:val="0"/>
                  <w:marBottom w:val="0"/>
                  <w:divBdr>
                    <w:top w:val="none" w:sz="0" w:space="0" w:color="auto"/>
                    <w:left w:val="none" w:sz="0" w:space="0" w:color="auto"/>
                    <w:bottom w:val="none" w:sz="0" w:space="0" w:color="auto"/>
                    <w:right w:val="none" w:sz="0" w:space="0" w:color="auto"/>
                  </w:divBdr>
                </w:div>
                <w:div w:id="1620257046">
                  <w:marLeft w:val="0"/>
                  <w:marRight w:val="0"/>
                  <w:marTop w:val="0"/>
                  <w:marBottom w:val="0"/>
                  <w:divBdr>
                    <w:top w:val="none" w:sz="0" w:space="0" w:color="auto"/>
                    <w:left w:val="none" w:sz="0" w:space="0" w:color="auto"/>
                    <w:bottom w:val="none" w:sz="0" w:space="0" w:color="auto"/>
                    <w:right w:val="none" w:sz="0" w:space="0" w:color="auto"/>
                  </w:divBdr>
                </w:div>
                <w:div w:id="13509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0768">
      <w:bodyDiv w:val="1"/>
      <w:marLeft w:val="0"/>
      <w:marRight w:val="0"/>
      <w:marTop w:val="0"/>
      <w:marBottom w:val="0"/>
      <w:divBdr>
        <w:top w:val="none" w:sz="0" w:space="0" w:color="auto"/>
        <w:left w:val="none" w:sz="0" w:space="0" w:color="auto"/>
        <w:bottom w:val="none" w:sz="0" w:space="0" w:color="auto"/>
        <w:right w:val="none" w:sz="0" w:space="0" w:color="auto"/>
      </w:divBdr>
      <w:divsChild>
        <w:div w:id="2000226713">
          <w:marLeft w:val="0"/>
          <w:marRight w:val="0"/>
          <w:marTop w:val="360"/>
          <w:marBottom w:val="450"/>
          <w:divBdr>
            <w:top w:val="none" w:sz="0" w:space="0" w:color="auto"/>
            <w:left w:val="none" w:sz="0" w:space="0" w:color="auto"/>
            <w:bottom w:val="none" w:sz="0" w:space="0" w:color="auto"/>
            <w:right w:val="none" w:sz="0" w:space="0" w:color="auto"/>
          </w:divBdr>
        </w:div>
        <w:div w:id="1010451600">
          <w:marLeft w:val="0"/>
          <w:marRight w:val="0"/>
          <w:marTop w:val="0"/>
          <w:marBottom w:val="0"/>
          <w:divBdr>
            <w:top w:val="none" w:sz="0" w:space="0" w:color="auto"/>
            <w:left w:val="none" w:sz="0" w:space="0" w:color="auto"/>
            <w:bottom w:val="none" w:sz="0" w:space="0" w:color="auto"/>
            <w:right w:val="none" w:sz="0" w:space="0" w:color="auto"/>
          </w:divBdr>
          <w:divsChild>
            <w:div w:id="1651254927">
              <w:marLeft w:val="0"/>
              <w:marRight w:val="0"/>
              <w:marTop w:val="240"/>
              <w:marBottom w:val="240"/>
              <w:divBdr>
                <w:top w:val="none" w:sz="0" w:space="0" w:color="auto"/>
                <w:left w:val="none" w:sz="0" w:space="0" w:color="auto"/>
                <w:bottom w:val="none" w:sz="0" w:space="0" w:color="auto"/>
                <w:right w:val="none" w:sz="0" w:space="0" w:color="auto"/>
              </w:divBdr>
              <w:divsChild>
                <w:div w:id="9243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03121">
      <w:bodyDiv w:val="1"/>
      <w:marLeft w:val="0"/>
      <w:marRight w:val="0"/>
      <w:marTop w:val="0"/>
      <w:marBottom w:val="0"/>
      <w:divBdr>
        <w:top w:val="none" w:sz="0" w:space="0" w:color="auto"/>
        <w:left w:val="none" w:sz="0" w:space="0" w:color="auto"/>
        <w:bottom w:val="none" w:sz="0" w:space="0" w:color="auto"/>
        <w:right w:val="none" w:sz="0" w:space="0" w:color="auto"/>
      </w:divBdr>
      <w:divsChild>
        <w:div w:id="639579850">
          <w:marLeft w:val="0"/>
          <w:marRight w:val="0"/>
          <w:marTop w:val="105"/>
          <w:marBottom w:val="150"/>
          <w:divBdr>
            <w:top w:val="none" w:sz="0" w:space="0" w:color="auto"/>
            <w:left w:val="none" w:sz="0" w:space="0" w:color="auto"/>
            <w:bottom w:val="none" w:sz="0" w:space="0" w:color="auto"/>
            <w:right w:val="none" w:sz="0" w:space="0" w:color="auto"/>
          </w:divBdr>
        </w:div>
        <w:div w:id="1778403606">
          <w:marLeft w:val="0"/>
          <w:marRight w:val="0"/>
          <w:marTop w:val="0"/>
          <w:marBottom w:val="450"/>
          <w:divBdr>
            <w:top w:val="none" w:sz="0" w:space="0" w:color="auto"/>
            <w:left w:val="none" w:sz="0" w:space="0" w:color="auto"/>
            <w:bottom w:val="none" w:sz="0" w:space="0" w:color="auto"/>
            <w:right w:val="none" w:sz="0" w:space="0" w:color="auto"/>
          </w:divBdr>
          <w:divsChild>
            <w:div w:id="1993872848">
              <w:marLeft w:val="0"/>
              <w:marRight w:val="0"/>
              <w:marTop w:val="0"/>
              <w:marBottom w:val="0"/>
              <w:divBdr>
                <w:top w:val="none" w:sz="0" w:space="0" w:color="auto"/>
                <w:left w:val="none" w:sz="0" w:space="0" w:color="auto"/>
                <w:bottom w:val="none" w:sz="0" w:space="0" w:color="auto"/>
                <w:right w:val="none" w:sz="0" w:space="0" w:color="auto"/>
              </w:divBdr>
              <w:divsChild>
                <w:div w:id="162595660">
                  <w:marLeft w:val="0"/>
                  <w:marRight w:val="0"/>
                  <w:marTop w:val="0"/>
                  <w:marBottom w:val="0"/>
                  <w:divBdr>
                    <w:top w:val="none" w:sz="0" w:space="0" w:color="auto"/>
                    <w:left w:val="none" w:sz="0" w:space="0" w:color="auto"/>
                    <w:bottom w:val="none" w:sz="0" w:space="0" w:color="auto"/>
                    <w:right w:val="none" w:sz="0" w:space="0" w:color="auto"/>
                  </w:divBdr>
                  <w:divsChild>
                    <w:div w:id="393896260">
                      <w:marLeft w:val="0"/>
                      <w:marRight w:val="0"/>
                      <w:marTop w:val="0"/>
                      <w:marBottom w:val="450"/>
                      <w:divBdr>
                        <w:top w:val="none" w:sz="0" w:space="0" w:color="auto"/>
                        <w:left w:val="none" w:sz="0" w:space="0" w:color="auto"/>
                        <w:bottom w:val="none" w:sz="0" w:space="0" w:color="auto"/>
                        <w:right w:val="none" w:sz="0" w:space="0" w:color="auto"/>
                      </w:divBdr>
                      <w:divsChild>
                        <w:div w:id="523250932">
                          <w:marLeft w:val="0"/>
                          <w:marRight w:val="0"/>
                          <w:marTop w:val="0"/>
                          <w:marBottom w:val="450"/>
                          <w:divBdr>
                            <w:top w:val="none" w:sz="0" w:space="0" w:color="auto"/>
                            <w:left w:val="none" w:sz="0" w:space="0" w:color="auto"/>
                            <w:bottom w:val="none" w:sz="0" w:space="0" w:color="auto"/>
                            <w:right w:val="none" w:sz="0" w:space="0" w:color="auto"/>
                          </w:divBdr>
                          <w:divsChild>
                            <w:div w:id="1436362095">
                              <w:marLeft w:val="300"/>
                              <w:marRight w:val="0"/>
                              <w:marTop w:val="0"/>
                              <w:marBottom w:val="0"/>
                              <w:divBdr>
                                <w:top w:val="none" w:sz="0" w:space="0" w:color="auto"/>
                                <w:left w:val="none" w:sz="0" w:space="0" w:color="auto"/>
                                <w:bottom w:val="single" w:sz="6" w:space="8" w:color="D3CFCA"/>
                                <w:right w:val="none" w:sz="0" w:space="0" w:color="auto"/>
                              </w:divBdr>
                              <w:divsChild>
                                <w:div w:id="144002822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008433429">
                              <w:marLeft w:val="300"/>
                              <w:marRight w:val="0"/>
                              <w:marTop w:val="0"/>
                              <w:marBottom w:val="0"/>
                              <w:divBdr>
                                <w:top w:val="none" w:sz="0" w:space="0" w:color="auto"/>
                                <w:left w:val="none" w:sz="0" w:space="0" w:color="auto"/>
                                <w:bottom w:val="single" w:sz="6" w:space="8" w:color="D3CFCA"/>
                                <w:right w:val="none" w:sz="0" w:space="0" w:color="auto"/>
                              </w:divBdr>
                            </w:div>
                            <w:div w:id="840706016">
                              <w:marLeft w:val="300"/>
                              <w:marRight w:val="0"/>
                              <w:marTop w:val="0"/>
                              <w:marBottom w:val="0"/>
                              <w:divBdr>
                                <w:top w:val="none" w:sz="0" w:space="0" w:color="auto"/>
                                <w:left w:val="none" w:sz="0" w:space="0" w:color="auto"/>
                                <w:bottom w:val="single" w:sz="6" w:space="8" w:color="D3CFCA"/>
                                <w:right w:val="none" w:sz="0" w:space="0" w:color="auto"/>
                              </w:divBdr>
                            </w:div>
                            <w:div w:id="855576227">
                              <w:marLeft w:val="300"/>
                              <w:marRight w:val="0"/>
                              <w:marTop w:val="0"/>
                              <w:marBottom w:val="0"/>
                              <w:divBdr>
                                <w:top w:val="none" w:sz="0" w:space="0" w:color="auto"/>
                                <w:left w:val="none" w:sz="0" w:space="0" w:color="auto"/>
                                <w:bottom w:val="single" w:sz="6" w:space="8" w:color="D3CFCA"/>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dw.com/fa-af/%DA%86%DA%AF%D9%88%D9%86%D9%87-%D8%A7%D8%B1%D9%88%D9%BE%D8%A7%DB%8C%DB%8C-%D9%87%D8%A7-%D8%A2%D8%B2%D8%A7%D8%B1-%D9%88-%D8%A7%D8%B0%DB%8C%D8%AA-%D8%AC%D9%86%D8%B3%DB%8C-%D8%B1%D8%A7-%D8%AA%D8%AC%D8%B1%D8%A8%D9%87-%D9%85%DB%8C-%DA%A9%D9%86%D9%86%D8%AF/a-4133820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vaana.org/sites/default/files/women%20Sexual%20harassment%20in%20Iran.jp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10641</Words>
  <Characters>56399</Characters>
  <Application>Microsoft Office Word</Application>
  <DocSecurity>0</DocSecurity>
  <Lines>469</Lines>
  <Paragraphs>133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7</cp:revision>
  <cp:lastPrinted>2017-11-25T11:00:00Z</cp:lastPrinted>
  <dcterms:created xsi:type="dcterms:W3CDTF">2017-11-25T10:54:00Z</dcterms:created>
  <dcterms:modified xsi:type="dcterms:W3CDTF">2017-11-25T11:00:00Z</dcterms:modified>
</cp:coreProperties>
</file>