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EFA" w:rsidRDefault="002E4ABA" w:rsidP="002E4ABA">
      <w:pPr>
        <w:pStyle w:val="Ingetavstnd"/>
        <w:bidi/>
        <w:jc w:val="center"/>
        <w:rPr>
          <w:rFonts w:asciiTheme="minorBidi" w:hAnsiTheme="minorBidi" w:hint="cs"/>
          <w:b/>
          <w:bCs/>
          <w:color w:val="0033CC"/>
          <w:sz w:val="32"/>
          <w:szCs w:val="32"/>
          <w:rtl/>
        </w:rPr>
      </w:pPr>
      <w:r>
        <w:rPr>
          <w:rFonts w:asciiTheme="minorBidi" w:hAnsiTheme="minorBidi" w:hint="cs"/>
          <w:b/>
          <w:bCs/>
          <w:color w:val="0033CC"/>
          <w:sz w:val="32"/>
          <w:szCs w:val="32"/>
          <w:rtl/>
        </w:rPr>
        <w:t xml:space="preserve">سالگرد ربودن </w:t>
      </w:r>
      <w:r w:rsidR="00746D3B" w:rsidRPr="00A26618">
        <w:rPr>
          <w:rFonts w:asciiTheme="minorBidi" w:hAnsiTheme="minorBidi"/>
          <w:b/>
          <w:bCs/>
          <w:color w:val="0033CC"/>
          <w:sz w:val="32"/>
          <w:szCs w:val="32"/>
          <w:rtl/>
        </w:rPr>
        <w:t>عبدالله اوجالان</w:t>
      </w:r>
      <w:r>
        <w:rPr>
          <w:rFonts w:asciiTheme="minorBidi" w:hAnsiTheme="minorBidi" w:hint="cs"/>
          <w:b/>
          <w:bCs/>
          <w:color w:val="0033CC"/>
          <w:sz w:val="32"/>
          <w:szCs w:val="32"/>
          <w:rtl/>
        </w:rPr>
        <w:t>!</w:t>
      </w:r>
    </w:p>
    <w:p w:rsidR="002E4ABA" w:rsidRPr="00A26618" w:rsidRDefault="002E4ABA" w:rsidP="002E4ABA">
      <w:pPr>
        <w:pStyle w:val="Ingetavstnd"/>
        <w:bidi/>
        <w:jc w:val="center"/>
        <w:rPr>
          <w:rFonts w:asciiTheme="minorBidi" w:hAnsiTheme="minorBidi"/>
          <w:b/>
          <w:bCs/>
          <w:color w:val="0033CC"/>
          <w:sz w:val="24"/>
          <w:szCs w:val="24"/>
          <w:rtl/>
        </w:rPr>
      </w:pPr>
    </w:p>
    <w:p w:rsidR="00746D3B" w:rsidRPr="00A26618" w:rsidRDefault="00746D3B" w:rsidP="00181EFA">
      <w:pPr>
        <w:pStyle w:val="Ingetavstnd"/>
        <w:bidi/>
        <w:ind w:left="5216" w:firstLine="1304"/>
        <w:jc w:val="both"/>
        <w:rPr>
          <w:rFonts w:asciiTheme="minorBidi" w:hAnsiTheme="minorBidi"/>
          <w:b/>
          <w:bCs/>
          <w:sz w:val="24"/>
          <w:szCs w:val="24"/>
          <w:rtl/>
        </w:rPr>
      </w:pPr>
      <w:r w:rsidRPr="00A26618">
        <w:rPr>
          <w:rFonts w:asciiTheme="minorBidi" w:hAnsiTheme="minorBidi"/>
          <w:b/>
          <w:bCs/>
          <w:sz w:val="24"/>
          <w:szCs w:val="24"/>
          <w:rtl/>
        </w:rPr>
        <w:t>بهرام رحمانی</w:t>
      </w:r>
    </w:p>
    <w:p w:rsidR="002E7A8E" w:rsidRPr="00A26618" w:rsidRDefault="005945B6" w:rsidP="00181EFA">
      <w:pPr>
        <w:pStyle w:val="Ingetavstnd"/>
        <w:bidi/>
        <w:jc w:val="right"/>
        <w:rPr>
          <w:rFonts w:asciiTheme="minorBidi" w:hAnsiTheme="minorBidi"/>
          <w:b/>
          <w:bCs/>
          <w:sz w:val="24"/>
          <w:szCs w:val="24"/>
          <w:rtl/>
        </w:rPr>
      </w:pPr>
      <w:hyperlink r:id="rId8" w:history="1">
        <w:r w:rsidR="00181EFA" w:rsidRPr="00A26618">
          <w:rPr>
            <w:rStyle w:val="Hyperlnk"/>
            <w:rFonts w:asciiTheme="minorBidi" w:hAnsiTheme="minorBidi"/>
            <w:b/>
            <w:bCs/>
            <w:sz w:val="24"/>
            <w:szCs w:val="24"/>
            <w:u w:val="none"/>
          </w:rPr>
          <w:t>bahram.rehmani@gmail.com</w:t>
        </w:r>
      </w:hyperlink>
      <w:r w:rsidR="00181EFA" w:rsidRPr="00A26618">
        <w:rPr>
          <w:rFonts w:asciiTheme="minorBidi" w:hAnsiTheme="minorBidi"/>
          <w:b/>
          <w:bCs/>
          <w:sz w:val="24"/>
          <w:szCs w:val="24"/>
        </w:rPr>
        <w:t xml:space="preserve"> </w:t>
      </w:r>
    </w:p>
    <w:p w:rsidR="00181EFA" w:rsidRPr="00A26618" w:rsidRDefault="00181EFA" w:rsidP="00096F31">
      <w:pPr>
        <w:pStyle w:val="Ingetavstnd"/>
        <w:bidi/>
        <w:jc w:val="both"/>
        <w:rPr>
          <w:rFonts w:asciiTheme="minorBidi" w:hAnsiTheme="minorBidi"/>
          <w:b/>
          <w:bCs/>
          <w:sz w:val="24"/>
          <w:szCs w:val="24"/>
        </w:rPr>
      </w:pPr>
    </w:p>
    <w:p w:rsidR="00970637" w:rsidRPr="002E6A47" w:rsidRDefault="00970637" w:rsidP="002B0D6A">
      <w:pPr>
        <w:pStyle w:val="Ingetavstnd"/>
        <w:bidi/>
        <w:jc w:val="both"/>
        <w:rPr>
          <w:rFonts w:asciiTheme="minorBidi" w:hAnsiTheme="minorBidi"/>
          <w:b/>
          <w:bCs/>
          <w:sz w:val="24"/>
          <w:szCs w:val="24"/>
          <w:rtl/>
        </w:rPr>
      </w:pPr>
      <w:r w:rsidRPr="002E6A47">
        <w:rPr>
          <w:rFonts w:asciiTheme="minorBidi" w:hAnsiTheme="minorBidi" w:hint="cs"/>
          <w:b/>
          <w:bCs/>
          <w:sz w:val="24"/>
          <w:szCs w:val="24"/>
          <w:rtl/>
          <w:lang w:bidi="fa-IR"/>
        </w:rPr>
        <w:t xml:space="preserve">نوزده سال پیش، یعنی 15 فوریه 1999، </w:t>
      </w:r>
      <w:r w:rsidR="00096F31" w:rsidRPr="002E6A47">
        <w:rPr>
          <w:rFonts w:asciiTheme="minorBidi" w:hAnsiTheme="minorBidi"/>
          <w:b/>
          <w:bCs/>
          <w:sz w:val="24"/>
          <w:szCs w:val="24"/>
          <w:rtl/>
        </w:rPr>
        <w:t>آدم‌ربایان</w:t>
      </w:r>
      <w:r w:rsidR="00181EFA" w:rsidRPr="002E6A47">
        <w:rPr>
          <w:rFonts w:asciiTheme="minorBidi" w:hAnsiTheme="minorBidi"/>
          <w:b/>
          <w:bCs/>
          <w:sz w:val="24"/>
          <w:szCs w:val="24"/>
        </w:rPr>
        <w:t xml:space="preserve"> </w:t>
      </w:r>
      <w:r w:rsidR="00096F31" w:rsidRPr="002E6A47">
        <w:rPr>
          <w:rFonts w:asciiTheme="minorBidi" w:hAnsiTheme="minorBidi"/>
          <w:b/>
          <w:bCs/>
          <w:sz w:val="24"/>
          <w:szCs w:val="24"/>
          <w:rtl/>
        </w:rPr>
        <w:t>سازمان‌های اطلاعاتی آمریکا، اسرائیل، یونان</w:t>
      </w:r>
      <w:r w:rsidR="00181EFA" w:rsidRPr="002E6A47">
        <w:rPr>
          <w:rFonts w:asciiTheme="minorBidi" w:hAnsiTheme="minorBidi"/>
          <w:b/>
          <w:bCs/>
          <w:sz w:val="24"/>
          <w:szCs w:val="24"/>
          <w:rtl/>
        </w:rPr>
        <w:t>،</w:t>
      </w:r>
      <w:r w:rsidR="00096F31" w:rsidRPr="002E6A47">
        <w:rPr>
          <w:rFonts w:asciiTheme="minorBidi" w:hAnsiTheme="minorBidi"/>
          <w:b/>
          <w:bCs/>
          <w:sz w:val="24"/>
          <w:szCs w:val="24"/>
          <w:rtl/>
        </w:rPr>
        <w:t xml:space="preserve"> ترکیه</w:t>
      </w:r>
      <w:r w:rsidR="00181EFA" w:rsidRPr="002E6A47">
        <w:rPr>
          <w:rFonts w:asciiTheme="minorBidi" w:hAnsiTheme="minorBidi"/>
          <w:b/>
          <w:bCs/>
          <w:sz w:val="24"/>
          <w:szCs w:val="24"/>
          <w:rtl/>
        </w:rPr>
        <w:t xml:space="preserve"> و...،</w:t>
      </w:r>
      <w:r w:rsidR="00096F31" w:rsidRPr="002E6A47">
        <w:rPr>
          <w:rFonts w:asciiTheme="minorBidi" w:hAnsiTheme="minorBidi"/>
          <w:b/>
          <w:bCs/>
          <w:sz w:val="24"/>
          <w:szCs w:val="24"/>
          <w:rtl/>
        </w:rPr>
        <w:t xml:space="preserve"> عبدالله اوجالان را در کنیا ربودند و به ترکیه انتقال دادند.</w:t>
      </w:r>
    </w:p>
    <w:p w:rsidR="00970637" w:rsidRPr="002E6A47" w:rsidRDefault="00970637" w:rsidP="00970637">
      <w:pPr>
        <w:pStyle w:val="Ingetavstnd"/>
        <w:bidi/>
        <w:jc w:val="both"/>
        <w:rPr>
          <w:rFonts w:asciiTheme="minorBidi" w:hAnsiTheme="minorBidi" w:hint="cs"/>
          <w:b/>
          <w:bCs/>
          <w:sz w:val="24"/>
          <w:szCs w:val="24"/>
          <w:rtl/>
        </w:rPr>
      </w:pPr>
      <w:r w:rsidRPr="002E6A47">
        <w:rPr>
          <w:rFonts w:asciiTheme="minorBidi" w:hAnsiTheme="minorBidi"/>
          <w:b/>
          <w:bCs/>
          <w:sz w:val="24"/>
          <w:szCs w:val="24"/>
          <w:rtl/>
        </w:rPr>
        <w:t xml:space="preserve">اوجالان روز دوشنبه </w:t>
      </w:r>
      <w:r w:rsidRPr="002E6A47">
        <w:rPr>
          <w:rFonts w:asciiTheme="minorBidi" w:hAnsiTheme="minorBidi"/>
          <w:b/>
          <w:bCs/>
          <w:sz w:val="24"/>
          <w:szCs w:val="24"/>
          <w:rtl/>
          <w:lang w:bidi="fa-IR"/>
        </w:rPr>
        <w:t>26</w:t>
      </w:r>
      <w:r w:rsidRPr="002E6A47">
        <w:rPr>
          <w:rFonts w:asciiTheme="minorBidi" w:hAnsiTheme="minorBidi"/>
          <w:b/>
          <w:bCs/>
          <w:sz w:val="24"/>
          <w:szCs w:val="24"/>
          <w:rtl/>
        </w:rPr>
        <w:t xml:space="preserve"> بهمن </w:t>
      </w:r>
      <w:r w:rsidRPr="002E6A47">
        <w:rPr>
          <w:rFonts w:asciiTheme="minorBidi" w:hAnsiTheme="minorBidi"/>
          <w:b/>
          <w:bCs/>
          <w:sz w:val="24"/>
          <w:szCs w:val="24"/>
          <w:rtl/>
          <w:lang w:bidi="fa-IR"/>
        </w:rPr>
        <w:t>1377 - 15</w:t>
      </w:r>
      <w:r w:rsidRPr="002E6A47">
        <w:rPr>
          <w:rFonts w:asciiTheme="minorBidi" w:hAnsiTheme="minorBidi"/>
          <w:b/>
          <w:bCs/>
          <w:sz w:val="24"/>
          <w:szCs w:val="24"/>
          <w:rtl/>
        </w:rPr>
        <w:t xml:space="preserve"> فوریه </w:t>
      </w:r>
      <w:r w:rsidRPr="002E6A47">
        <w:rPr>
          <w:rFonts w:asciiTheme="minorBidi" w:hAnsiTheme="minorBidi"/>
          <w:b/>
          <w:bCs/>
          <w:sz w:val="24"/>
          <w:szCs w:val="24"/>
          <w:rtl/>
          <w:lang w:bidi="fa-IR"/>
        </w:rPr>
        <w:t xml:space="preserve">1999، </w:t>
      </w:r>
      <w:r w:rsidRPr="002E6A47">
        <w:rPr>
          <w:rFonts w:asciiTheme="minorBidi" w:hAnsiTheme="minorBidi"/>
          <w:b/>
          <w:bCs/>
          <w:sz w:val="24"/>
          <w:szCs w:val="24"/>
          <w:rtl/>
        </w:rPr>
        <w:t>در یک عملیات تروریستی و آدم‌ربایی با همکاری سازمان‌های پلیس مخفی کنیا، آمریکا، اسرائیل، ترکیه و...، در نایروبی دستگیر شد. خبری دستگیری وی را</w:t>
      </w:r>
      <w:r w:rsidRPr="002E6A47">
        <w:rPr>
          <w:rFonts w:asciiTheme="minorBidi" w:hAnsiTheme="minorBidi"/>
          <w:b/>
          <w:bCs/>
          <w:sz w:val="24"/>
          <w:szCs w:val="24"/>
        </w:rPr>
        <w:t> </w:t>
      </w:r>
      <w:r w:rsidRPr="002E6A47">
        <w:rPr>
          <w:rFonts w:asciiTheme="minorBidi" w:hAnsiTheme="minorBidi"/>
          <w:b/>
          <w:bCs/>
          <w:sz w:val="24"/>
          <w:szCs w:val="24"/>
          <w:rtl/>
        </w:rPr>
        <w:t xml:space="preserve"> بولنت اجویت نخست وزیر وقت ترکیه اعلام کرد. اجویت گفت که جزئیات دستگیری اوجالان هیچ‌گاه افشا نخواهد شد. به‌گفته او، اوجالان در عملیاتی که توسط ساززمان اطلاعات ارتش ترکیه و سازمان اطلاعات ترکیه‌(میت)، طی ده روز انجام دادند انجام شد، دستگیر گردید. وی محل دستگیری اوجالان را اعلام نکرد. درباره جزئیات دستگیری وی و همکاری کشورهای مختلف در آن زمان، مطالب مختلفی در رسانه‌ها منتشر گردید</w:t>
      </w:r>
      <w:r w:rsidRPr="002E6A47">
        <w:rPr>
          <w:rFonts w:asciiTheme="minorBidi" w:hAnsiTheme="minorBidi"/>
          <w:b/>
          <w:bCs/>
          <w:sz w:val="24"/>
          <w:szCs w:val="24"/>
        </w:rPr>
        <w:t>.</w:t>
      </w:r>
    </w:p>
    <w:p w:rsidR="002B0D6A" w:rsidRDefault="002B0D6A" w:rsidP="002B0D6A">
      <w:pPr>
        <w:pStyle w:val="Ingetavstnd"/>
        <w:bidi/>
        <w:jc w:val="both"/>
        <w:rPr>
          <w:rFonts w:asciiTheme="minorBidi" w:hAnsiTheme="minorBidi" w:hint="cs"/>
          <w:b/>
          <w:bCs/>
          <w:sz w:val="24"/>
          <w:szCs w:val="24"/>
          <w:rtl/>
        </w:rPr>
      </w:pPr>
    </w:p>
    <w:p w:rsidR="002B0D6A" w:rsidRDefault="002B0D6A" w:rsidP="002B0D6A">
      <w:pPr>
        <w:pStyle w:val="Ingetavstnd"/>
        <w:bidi/>
        <w:jc w:val="center"/>
        <w:rPr>
          <w:rFonts w:asciiTheme="minorBidi" w:hAnsiTheme="minorBidi" w:hint="cs"/>
          <w:b/>
          <w:bCs/>
          <w:sz w:val="24"/>
          <w:szCs w:val="24"/>
          <w:rtl/>
        </w:rPr>
      </w:pPr>
      <w:r w:rsidRPr="00A26618">
        <w:rPr>
          <w:rFonts w:asciiTheme="minorBidi" w:eastAsia="Times New Roman" w:hAnsiTheme="minorBidi"/>
          <w:b/>
          <w:bCs/>
          <w:noProof/>
          <w:sz w:val="24"/>
          <w:szCs w:val="24"/>
          <w:bdr w:val="none" w:sz="0" w:space="0" w:color="auto" w:frame="1"/>
          <w:lang w:eastAsia="sv-SE"/>
        </w:rPr>
        <w:drawing>
          <wp:inline distT="0" distB="0" distL="0" distR="0" wp14:anchorId="1E014E33" wp14:editId="3321C4EF">
            <wp:extent cx="4475696" cy="2520000"/>
            <wp:effectExtent l="0" t="0" r="1270" b="0"/>
            <wp:docPr id="1" name="Bildobjekt 1" descr="https://ichef.bbci.co.uk/news/ws/660/amz/worldservice/live/assets/images/2016/09/12/160912165514_ocalan_640x360_reuters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news/ws/660/amz/worldservice/live/assets/images/2016/09/12/160912165514_ocalan_640x360_reuters_nocredi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5696" cy="2520000"/>
                    </a:xfrm>
                    <a:prstGeom prst="rect">
                      <a:avLst/>
                    </a:prstGeom>
                    <a:noFill/>
                    <a:ln>
                      <a:noFill/>
                    </a:ln>
                  </pic:spPr>
                </pic:pic>
              </a:graphicData>
            </a:graphic>
          </wp:inline>
        </w:drawing>
      </w:r>
    </w:p>
    <w:p w:rsidR="002B0D6A" w:rsidRPr="00A26618" w:rsidRDefault="002B0D6A" w:rsidP="002B0D6A">
      <w:pPr>
        <w:pStyle w:val="Ingetavstnd"/>
        <w:bidi/>
        <w:jc w:val="center"/>
        <w:rPr>
          <w:rFonts w:asciiTheme="minorBidi" w:hAnsiTheme="minorBidi"/>
          <w:b/>
          <w:bCs/>
          <w:sz w:val="24"/>
          <w:szCs w:val="24"/>
        </w:rPr>
      </w:pPr>
    </w:p>
    <w:p w:rsidR="00970637" w:rsidRPr="002E6A47" w:rsidRDefault="00970637" w:rsidP="00970637">
      <w:pPr>
        <w:pStyle w:val="Ingetavstnd"/>
        <w:bidi/>
        <w:jc w:val="both"/>
        <w:rPr>
          <w:rFonts w:asciiTheme="minorBidi" w:hAnsiTheme="minorBidi"/>
          <w:b/>
          <w:bCs/>
          <w:sz w:val="24"/>
          <w:szCs w:val="24"/>
        </w:rPr>
      </w:pPr>
      <w:r w:rsidRPr="002E6A47">
        <w:rPr>
          <w:rFonts w:asciiTheme="minorBidi" w:hAnsiTheme="minorBidi"/>
          <w:b/>
          <w:bCs/>
          <w:sz w:val="24"/>
          <w:szCs w:val="24"/>
          <w:rtl/>
        </w:rPr>
        <w:t>دولت ترکیه با استقرار نیروهای نظامی خود در مرز سوریه</w:t>
      </w:r>
      <w:r w:rsidRPr="002E6A47">
        <w:rPr>
          <w:rFonts w:asciiTheme="minorBidi" w:hAnsiTheme="minorBidi"/>
          <w:b/>
          <w:bCs/>
          <w:sz w:val="24"/>
          <w:szCs w:val="24"/>
        </w:rPr>
        <w:t> </w:t>
      </w:r>
      <w:r w:rsidRPr="002E6A47">
        <w:rPr>
          <w:rFonts w:asciiTheme="minorBidi" w:hAnsiTheme="minorBidi"/>
          <w:b/>
          <w:bCs/>
          <w:sz w:val="24"/>
          <w:szCs w:val="24"/>
          <w:rtl/>
        </w:rPr>
        <w:t>این کشور را تهدید به حمله نظامی در صورت عدم اخراج اوجالان از آن کشور کرد. اوجالان در پی این تهدید و به دلیل این که جنگی رخ ندهد، سوریه را به مقصد روسیه ترک کرد. وی در ماه‌های بعد به برخی کشورهای دیگر از جهان هم‌چون ایتالیا و یونان و سرانجام به نایروبی</w:t>
      </w:r>
      <w:r w:rsidRPr="002E6A47">
        <w:rPr>
          <w:rFonts w:asciiTheme="minorBidi" w:hAnsiTheme="minorBidi"/>
          <w:b/>
          <w:bCs/>
          <w:sz w:val="24"/>
          <w:szCs w:val="24"/>
        </w:rPr>
        <w:t> </w:t>
      </w:r>
      <w:r w:rsidRPr="002E6A47">
        <w:rPr>
          <w:rFonts w:asciiTheme="minorBidi" w:hAnsiTheme="minorBidi"/>
          <w:b/>
          <w:bCs/>
          <w:sz w:val="24"/>
          <w:szCs w:val="24"/>
          <w:rtl/>
        </w:rPr>
        <w:t>رفت و در محل اقامت سفیر یونان‌(یونان بر سر اختلاف ارضی و اختلاف ترک‌ها و یونانی‌ها در قبرس</w:t>
      </w:r>
      <w:r w:rsidRPr="002E6A47">
        <w:rPr>
          <w:rFonts w:asciiTheme="minorBidi" w:hAnsiTheme="minorBidi"/>
          <w:b/>
          <w:bCs/>
          <w:sz w:val="24"/>
          <w:szCs w:val="24"/>
        </w:rPr>
        <w:t> </w:t>
      </w:r>
      <w:r w:rsidRPr="002E6A47">
        <w:rPr>
          <w:rFonts w:asciiTheme="minorBidi" w:hAnsiTheme="minorBidi"/>
          <w:b/>
          <w:bCs/>
          <w:sz w:val="24"/>
          <w:szCs w:val="24"/>
          <w:rtl/>
        </w:rPr>
        <w:t>دارای روابطی وخیمی در نیم قرن اخیر بوده‌اند) مستقر شد. اوجالان سفارت یونان را به همراه وکیلان خود و چند مقام کنیایی</w:t>
      </w:r>
      <w:r w:rsidRPr="002E6A47">
        <w:rPr>
          <w:rFonts w:asciiTheme="minorBidi" w:hAnsiTheme="minorBidi"/>
          <w:b/>
          <w:bCs/>
          <w:sz w:val="24"/>
          <w:szCs w:val="24"/>
        </w:rPr>
        <w:t> </w:t>
      </w:r>
      <w:r w:rsidRPr="002E6A47">
        <w:rPr>
          <w:rFonts w:asciiTheme="minorBidi" w:hAnsiTheme="minorBidi"/>
          <w:b/>
          <w:bCs/>
          <w:sz w:val="24"/>
          <w:szCs w:val="24"/>
          <w:rtl/>
        </w:rPr>
        <w:t>به قصد فرودگاه نایروبی</w:t>
      </w:r>
      <w:r w:rsidRPr="002E6A47">
        <w:rPr>
          <w:rFonts w:asciiTheme="minorBidi" w:hAnsiTheme="minorBidi"/>
          <w:b/>
          <w:bCs/>
          <w:sz w:val="24"/>
          <w:szCs w:val="24"/>
        </w:rPr>
        <w:t> </w:t>
      </w:r>
      <w:r w:rsidRPr="002E6A47">
        <w:rPr>
          <w:rFonts w:asciiTheme="minorBidi" w:hAnsiTheme="minorBidi"/>
          <w:b/>
          <w:bCs/>
          <w:sz w:val="24"/>
          <w:szCs w:val="24"/>
          <w:rtl/>
        </w:rPr>
        <w:t>جهت سفر به یک کشور آفریقایی دیگر ترک می‌کند. اما اتومبیل وی در مسیر ناپدید می‌شود. یک روز بعد اجویت نخست وزیر ترکیه خبر دستگیری و انتقال وی به ترکیه را منتشر و تلویزیون ترکیه تصاویری از وی با دست و پای بسته در کنار دو نیروی امنیتی دیگر نشان داد</w:t>
      </w:r>
      <w:r w:rsidRPr="002E6A47">
        <w:rPr>
          <w:rFonts w:asciiTheme="minorBidi" w:hAnsiTheme="minorBidi"/>
          <w:b/>
          <w:bCs/>
          <w:sz w:val="24"/>
          <w:szCs w:val="24"/>
        </w:rPr>
        <w:t>.</w:t>
      </w:r>
    </w:p>
    <w:p w:rsidR="00970637" w:rsidRPr="002E6A47" w:rsidRDefault="00970637" w:rsidP="00970637">
      <w:pPr>
        <w:pStyle w:val="Ingetavstnd"/>
        <w:bidi/>
        <w:jc w:val="both"/>
        <w:rPr>
          <w:rFonts w:asciiTheme="minorBidi" w:hAnsiTheme="minorBidi"/>
          <w:b/>
          <w:bCs/>
          <w:sz w:val="24"/>
          <w:szCs w:val="24"/>
        </w:rPr>
      </w:pPr>
      <w:r w:rsidRPr="002E6A47">
        <w:rPr>
          <w:rFonts w:asciiTheme="minorBidi" w:hAnsiTheme="minorBidi"/>
          <w:b/>
          <w:bCs/>
          <w:sz w:val="24"/>
          <w:szCs w:val="24"/>
          <w:rtl/>
        </w:rPr>
        <w:t>دولت یونان هر گونه همکاری با دولت ترکیه برای دستگیری وی را تکذیب کرد. در بیانیه سفارت یونان در واشینگتن آمده بود که وی اجازه یافت در سفارت آن کشور در نایروبی بماند تا راه‌حلی برای مشکل وی بر اساس استاندارهای اتحادیه اروپا یافت شود. با این حال افکار عمومی و مطبوعات یونان به شدت علیه پانگراس، وزیر خارجه وقت یونان، برانگیخته شده و انتقادات تندی علیه او ابراز کردند. طرفداران اوجالان نیز سفارت خانه‌های یونان را مورد حمله قرار دادند. وکیل اوجالان نیز گفته بود مقامات یونانی موکلش را فریب داده‌اند.</w:t>
      </w:r>
    </w:p>
    <w:p w:rsidR="007D6FDA" w:rsidRPr="002E6A47" w:rsidRDefault="00970637" w:rsidP="002B0D6A">
      <w:pPr>
        <w:pStyle w:val="Ingetavstnd"/>
        <w:bidi/>
        <w:jc w:val="both"/>
        <w:rPr>
          <w:rFonts w:asciiTheme="minorBidi" w:hAnsiTheme="minorBidi"/>
          <w:b/>
          <w:bCs/>
          <w:sz w:val="24"/>
          <w:szCs w:val="24"/>
          <w:rtl/>
        </w:rPr>
      </w:pPr>
      <w:r w:rsidRPr="002E6A47">
        <w:rPr>
          <w:rFonts w:asciiTheme="minorBidi" w:eastAsia="Times New Roman" w:hAnsiTheme="minorBidi"/>
          <w:b/>
          <w:bCs/>
          <w:sz w:val="24"/>
          <w:szCs w:val="24"/>
          <w:rtl/>
          <w:lang w:eastAsia="sv-SE"/>
        </w:rPr>
        <w:t xml:space="preserve">دولت ترکیه در اقدامی غیرانسانی، از آوریل سال </w:t>
      </w:r>
      <w:r w:rsidRPr="002E6A47">
        <w:rPr>
          <w:rFonts w:asciiTheme="minorBidi" w:eastAsia="Times New Roman" w:hAnsiTheme="minorBidi"/>
          <w:b/>
          <w:bCs/>
          <w:sz w:val="24"/>
          <w:szCs w:val="24"/>
          <w:rtl/>
          <w:lang w:eastAsia="sv-SE" w:bidi="fa-IR"/>
        </w:rPr>
        <w:t>2015 تاکنون</w:t>
      </w:r>
      <w:r w:rsidRPr="002E6A47">
        <w:rPr>
          <w:rFonts w:asciiTheme="minorBidi" w:eastAsia="Times New Roman" w:hAnsiTheme="minorBidi"/>
          <w:b/>
          <w:bCs/>
          <w:sz w:val="24"/>
          <w:szCs w:val="24"/>
          <w:rtl/>
          <w:lang w:eastAsia="sv-SE"/>
        </w:rPr>
        <w:t xml:space="preserve"> ملاقات با عبدالله اوجالان را به حال تعلیق در آورده است</w:t>
      </w:r>
      <w:r w:rsidRPr="002E6A47">
        <w:rPr>
          <w:rFonts w:asciiTheme="minorBidi" w:eastAsia="Times New Roman" w:hAnsiTheme="minorBidi"/>
          <w:b/>
          <w:bCs/>
          <w:sz w:val="24"/>
          <w:szCs w:val="24"/>
          <w:lang w:eastAsia="sv-SE"/>
        </w:rPr>
        <w:t>.</w:t>
      </w:r>
    </w:p>
    <w:p w:rsidR="00970637" w:rsidRPr="002E6A47" w:rsidRDefault="00096F31" w:rsidP="00970637">
      <w:pPr>
        <w:pStyle w:val="Ingetavstnd"/>
        <w:bidi/>
        <w:jc w:val="both"/>
        <w:rPr>
          <w:rFonts w:asciiTheme="minorBidi" w:hAnsiTheme="minorBidi" w:hint="cs"/>
          <w:b/>
          <w:bCs/>
          <w:sz w:val="24"/>
          <w:szCs w:val="24"/>
          <w:rtl/>
        </w:rPr>
      </w:pPr>
      <w:r w:rsidRPr="002E6A47">
        <w:rPr>
          <w:rFonts w:asciiTheme="minorBidi" w:hAnsiTheme="minorBidi"/>
          <w:b/>
          <w:bCs/>
          <w:sz w:val="24"/>
          <w:szCs w:val="24"/>
          <w:rtl/>
        </w:rPr>
        <w:t>وی از آن تاریخ تاکنون،</w:t>
      </w:r>
      <w:r w:rsidR="00181EFA" w:rsidRPr="002E6A47">
        <w:rPr>
          <w:rFonts w:asciiTheme="minorBidi" w:hAnsiTheme="minorBidi"/>
          <w:b/>
          <w:bCs/>
          <w:sz w:val="24"/>
          <w:szCs w:val="24"/>
          <w:rtl/>
        </w:rPr>
        <w:t xml:space="preserve"> </w:t>
      </w:r>
      <w:r w:rsidRPr="002E6A47">
        <w:rPr>
          <w:rFonts w:asciiTheme="minorBidi" w:hAnsiTheme="minorBidi"/>
          <w:b/>
          <w:bCs/>
          <w:sz w:val="24"/>
          <w:szCs w:val="24"/>
          <w:rtl/>
        </w:rPr>
        <w:t>تنها زندانی جزیره ایمرالی در حومه استانبول است. اما اوجالان با وجود فشارهای</w:t>
      </w:r>
      <w:r w:rsidR="00181EFA" w:rsidRPr="002E6A47">
        <w:rPr>
          <w:rFonts w:asciiTheme="minorBidi" w:hAnsiTheme="minorBidi"/>
          <w:b/>
          <w:bCs/>
          <w:sz w:val="24"/>
          <w:szCs w:val="24"/>
          <w:rtl/>
        </w:rPr>
        <w:t xml:space="preserve"> طاقت‌فرسای</w:t>
      </w:r>
      <w:r w:rsidRPr="002E6A47">
        <w:rPr>
          <w:rFonts w:asciiTheme="minorBidi" w:hAnsiTheme="minorBidi"/>
          <w:b/>
          <w:bCs/>
          <w:sz w:val="24"/>
          <w:szCs w:val="24"/>
          <w:rtl/>
        </w:rPr>
        <w:t xml:space="preserve"> روانی و جسمی در زندان نیز دست از</w:t>
      </w:r>
      <w:r w:rsidR="00181EFA" w:rsidRPr="002E6A47">
        <w:rPr>
          <w:rFonts w:asciiTheme="minorBidi" w:hAnsiTheme="minorBidi"/>
          <w:b/>
          <w:bCs/>
          <w:sz w:val="24"/>
          <w:szCs w:val="24"/>
          <w:rtl/>
        </w:rPr>
        <w:t xml:space="preserve"> اهداف و</w:t>
      </w:r>
      <w:r w:rsidRPr="002E6A47">
        <w:rPr>
          <w:rFonts w:asciiTheme="minorBidi" w:hAnsiTheme="minorBidi"/>
          <w:b/>
          <w:bCs/>
          <w:sz w:val="24"/>
          <w:szCs w:val="24"/>
          <w:rtl/>
        </w:rPr>
        <w:t xml:space="preserve"> مبارزه</w:t>
      </w:r>
      <w:r w:rsidR="00181EFA" w:rsidRPr="002E6A47">
        <w:rPr>
          <w:rFonts w:asciiTheme="minorBidi" w:hAnsiTheme="minorBidi"/>
          <w:b/>
          <w:bCs/>
          <w:sz w:val="24"/>
          <w:szCs w:val="24"/>
          <w:rtl/>
        </w:rPr>
        <w:t xml:space="preserve"> بر حق و عادلانه خود</w:t>
      </w:r>
      <w:r w:rsidRPr="002E6A47">
        <w:rPr>
          <w:rFonts w:asciiTheme="minorBidi" w:hAnsiTheme="minorBidi"/>
          <w:b/>
          <w:bCs/>
          <w:sz w:val="24"/>
          <w:szCs w:val="24"/>
          <w:rtl/>
        </w:rPr>
        <w:t xml:space="preserve"> نکشید و به همین دلیل نیز شهرت و آوازه جهانی پیدا کرد.</w:t>
      </w:r>
      <w:r w:rsidR="00970637" w:rsidRPr="002E6A47">
        <w:rPr>
          <w:rFonts w:asciiTheme="minorBidi" w:hAnsiTheme="minorBidi" w:hint="cs"/>
          <w:b/>
          <w:bCs/>
          <w:sz w:val="24"/>
          <w:szCs w:val="24"/>
          <w:rtl/>
        </w:rPr>
        <w:t xml:space="preserve"> وی اهداف و سیاست‌ها، جزوات، کتاب‌ها و پیام‌های خود را توسط وکلای خود و هیات صلح، به خارج از زندان می</w:t>
      </w:r>
      <w:r w:rsidR="00970637" w:rsidRPr="002E6A47">
        <w:rPr>
          <w:rFonts w:asciiTheme="minorBidi" w:hAnsiTheme="minorBidi" w:hint="eastAsia"/>
          <w:b/>
          <w:bCs/>
          <w:sz w:val="24"/>
          <w:szCs w:val="24"/>
          <w:rtl/>
        </w:rPr>
        <w:t>‌</w:t>
      </w:r>
      <w:r w:rsidR="00970637" w:rsidRPr="002E6A47">
        <w:rPr>
          <w:rFonts w:asciiTheme="minorBidi" w:hAnsiTheme="minorBidi" w:hint="cs"/>
          <w:b/>
          <w:bCs/>
          <w:sz w:val="24"/>
          <w:szCs w:val="24"/>
          <w:rtl/>
        </w:rPr>
        <w:t>فرستاده است اما اکنون بیش از دو سال است که همه ملاقات</w:t>
      </w:r>
      <w:r w:rsidR="00970637" w:rsidRPr="002E6A47">
        <w:rPr>
          <w:rFonts w:asciiTheme="minorBidi" w:hAnsiTheme="minorBidi" w:hint="eastAsia"/>
          <w:b/>
          <w:bCs/>
          <w:sz w:val="24"/>
          <w:szCs w:val="24"/>
          <w:rtl/>
        </w:rPr>
        <w:t>‌</w:t>
      </w:r>
      <w:r w:rsidR="00970637" w:rsidRPr="002E6A47">
        <w:rPr>
          <w:rFonts w:asciiTheme="minorBidi" w:hAnsiTheme="minorBidi" w:hint="cs"/>
          <w:b/>
          <w:bCs/>
          <w:sz w:val="24"/>
          <w:szCs w:val="24"/>
          <w:rtl/>
        </w:rPr>
        <w:t>های اوجالان قطع کرده‌اند و کسی از وضعیت وی خبر ندارد.</w:t>
      </w:r>
      <w:r w:rsidRPr="002E6A47">
        <w:rPr>
          <w:rFonts w:asciiTheme="minorBidi" w:hAnsiTheme="minorBidi"/>
          <w:b/>
          <w:bCs/>
          <w:sz w:val="24"/>
          <w:szCs w:val="24"/>
          <w:rtl/>
        </w:rPr>
        <w:t xml:space="preserve"> </w:t>
      </w:r>
    </w:p>
    <w:p w:rsidR="00090285" w:rsidRPr="002E6A47" w:rsidRDefault="00096F31" w:rsidP="00970637">
      <w:pPr>
        <w:pStyle w:val="Ingetavstnd"/>
        <w:bidi/>
        <w:jc w:val="both"/>
        <w:rPr>
          <w:rFonts w:asciiTheme="minorBidi" w:hAnsiTheme="minorBidi"/>
          <w:b/>
          <w:bCs/>
          <w:sz w:val="24"/>
          <w:szCs w:val="24"/>
          <w:rtl/>
        </w:rPr>
      </w:pPr>
      <w:r w:rsidRPr="002E6A47">
        <w:rPr>
          <w:rFonts w:asciiTheme="minorBidi" w:hAnsiTheme="minorBidi"/>
          <w:b/>
          <w:bCs/>
          <w:sz w:val="24"/>
          <w:szCs w:val="24"/>
          <w:rtl/>
        </w:rPr>
        <w:lastRenderedPageBreak/>
        <w:t>اوجالان هنگامی که آزاد بود در افکار عمومی به عنوان رهبر حزب کارگران کردستان‌(پ.ک.ک) شناخته می‌شد و یک مبارزه سیاسی و چریکی پیگیری را علیه دولت فاشیست ترکیه رهبری می‌کرد</w:t>
      </w:r>
      <w:r w:rsidR="00181EFA" w:rsidRPr="002E6A47">
        <w:rPr>
          <w:rFonts w:asciiTheme="minorBidi" w:hAnsiTheme="minorBidi"/>
          <w:b/>
          <w:bCs/>
          <w:sz w:val="24"/>
          <w:szCs w:val="24"/>
          <w:rtl/>
        </w:rPr>
        <w:t>،</w:t>
      </w:r>
      <w:r w:rsidRPr="002E6A47">
        <w:rPr>
          <w:rFonts w:asciiTheme="minorBidi" w:hAnsiTheme="minorBidi"/>
          <w:b/>
          <w:bCs/>
          <w:sz w:val="24"/>
          <w:szCs w:val="24"/>
          <w:rtl/>
        </w:rPr>
        <w:t xml:space="preserve"> به اندازه کافی شناخته شده بود. اما در این نوزده سالی که وی در زندان است به دلیل شهامت</w:t>
      </w:r>
      <w:r w:rsidR="00181EFA" w:rsidRPr="002E6A47">
        <w:rPr>
          <w:rFonts w:asciiTheme="minorBidi" w:hAnsiTheme="minorBidi"/>
          <w:b/>
          <w:bCs/>
          <w:sz w:val="24"/>
          <w:szCs w:val="24"/>
          <w:rtl/>
        </w:rPr>
        <w:t>،</w:t>
      </w:r>
      <w:r w:rsidRPr="002E6A47">
        <w:rPr>
          <w:rFonts w:asciiTheme="minorBidi" w:hAnsiTheme="minorBidi"/>
          <w:b/>
          <w:bCs/>
          <w:sz w:val="24"/>
          <w:szCs w:val="24"/>
          <w:rtl/>
        </w:rPr>
        <w:t xml:space="preserve"> مقاومت</w:t>
      </w:r>
      <w:r w:rsidR="00181EFA" w:rsidRPr="002E6A47">
        <w:rPr>
          <w:rFonts w:asciiTheme="minorBidi" w:hAnsiTheme="minorBidi"/>
          <w:b/>
          <w:bCs/>
          <w:sz w:val="24"/>
          <w:szCs w:val="24"/>
          <w:rtl/>
        </w:rPr>
        <w:t>،</w:t>
      </w:r>
      <w:r w:rsidRPr="002E6A47">
        <w:rPr>
          <w:rFonts w:asciiTheme="minorBidi" w:hAnsiTheme="minorBidi"/>
          <w:b/>
          <w:bCs/>
          <w:sz w:val="24"/>
          <w:szCs w:val="24"/>
          <w:rtl/>
        </w:rPr>
        <w:t xml:space="preserve"> مبارزه</w:t>
      </w:r>
      <w:r w:rsidR="00181EFA" w:rsidRPr="002E6A47">
        <w:rPr>
          <w:rFonts w:asciiTheme="minorBidi" w:hAnsiTheme="minorBidi"/>
          <w:b/>
          <w:bCs/>
          <w:sz w:val="24"/>
          <w:szCs w:val="24"/>
          <w:rtl/>
        </w:rPr>
        <w:t xml:space="preserve"> و تزها و تئوری‌ها و رهنمودهای سیاسی‌اش</w:t>
      </w:r>
      <w:r w:rsidRPr="002E6A47">
        <w:rPr>
          <w:rFonts w:asciiTheme="minorBidi" w:hAnsiTheme="minorBidi"/>
          <w:b/>
          <w:bCs/>
          <w:sz w:val="24"/>
          <w:szCs w:val="24"/>
          <w:rtl/>
        </w:rPr>
        <w:t>، به یک چهره جهانی تبدیل شد</w:t>
      </w:r>
      <w:r w:rsidR="00CA3E01" w:rsidRPr="002E6A47">
        <w:rPr>
          <w:rFonts w:asciiTheme="minorBidi" w:hAnsiTheme="minorBidi"/>
          <w:b/>
          <w:bCs/>
          <w:sz w:val="24"/>
          <w:szCs w:val="24"/>
          <w:rtl/>
        </w:rPr>
        <w:t>ه</w:t>
      </w:r>
      <w:r w:rsidRPr="002E6A47">
        <w:rPr>
          <w:rFonts w:asciiTheme="minorBidi" w:hAnsiTheme="minorBidi"/>
          <w:b/>
          <w:bCs/>
          <w:sz w:val="24"/>
          <w:szCs w:val="24"/>
          <w:rtl/>
        </w:rPr>
        <w:t xml:space="preserve"> و افکار و سیاست‌های او، نه تنها در ترکیه، بلکه در خاورمیانه نیز </w:t>
      </w:r>
      <w:r w:rsidR="00181EFA" w:rsidRPr="002E6A47">
        <w:rPr>
          <w:rFonts w:asciiTheme="minorBidi" w:hAnsiTheme="minorBidi"/>
          <w:b/>
          <w:bCs/>
          <w:sz w:val="24"/>
          <w:szCs w:val="24"/>
          <w:rtl/>
        </w:rPr>
        <w:t xml:space="preserve">رشد چشم‌گیری </w:t>
      </w:r>
      <w:r w:rsidRPr="002E6A47">
        <w:rPr>
          <w:rFonts w:asciiTheme="minorBidi" w:hAnsiTheme="minorBidi"/>
          <w:b/>
          <w:bCs/>
          <w:sz w:val="24"/>
          <w:szCs w:val="24"/>
          <w:rtl/>
        </w:rPr>
        <w:t>یافت</w:t>
      </w:r>
      <w:r w:rsidR="00CA3E01" w:rsidRPr="002E6A47">
        <w:rPr>
          <w:rFonts w:asciiTheme="minorBidi" w:hAnsiTheme="minorBidi"/>
          <w:b/>
          <w:bCs/>
          <w:sz w:val="24"/>
          <w:szCs w:val="24"/>
          <w:rtl/>
        </w:rPr>
        <w:t>ه است</w:t>
      </w:r>
      <w:r w:rsidRPr="002E6A47">
        <w:rPr>
          <w:rFonts w:asciiTheme="minorBidi" w:hAnsiTheme="minorBidi"/>
          <w:b/>
          <w:bCs/>
          <w:sz w:val="24"/>
          <w:szCs w:val="24"/>
          <w:rtl/>
        </w:rPr>
        <w:t>. اکنون</w:t>
      </w:r>
      <w:r w:rsidR="00181EFA" w:rsidRPr="002E6A47">
        <w:rPr>
          <w:rFonts w:asciiTheme="minorBidi" w:hAnsiTheme="minorBidi"/>
          <w:b/>
          <w:bCs/>
          <w:sz w:val="24"/>
          <w:szCs w:val="24"/>
          <w:rtl/>
        </w:rPr>
        <w:t xml:space="preserve"> نه تنها پ.ک.ک،</w:t>
      </w:r>
      <w:r w:rsidR="00970637" w:rsidRPr="002E6A47">
        <w:rPr>
          <w:rFonts w:asciiTheme="minorBidi" w:hAnsiTheme="minorBidi" w:hint="cs"/>
          <w:b/>
          <w:bCs/>
          <w:sz w:val="24"/>
          <w:szCs w:val="24"/>
          <w:rtl/>
        </w:rPr>
        <w:t xml:space="preserve"> بلکه</w:t>
      </w:r>
      <w:r w:rsidR="00181EFA" w:rsidRPr="002E6A47">
        <w:rPr>
          <w:rFonts w:asciiTheme="minorBidi" w:hAnsiTheme="minorBidi"/>
          <w:b/>
          <w:bCs/>
          <w:sz w:val="24"/>
          <w:szCs w:val="24"/>
          <w:rtl/>
        </w:rPr>
        <w:t xml:space="preserve"> اکثریت مردم کردستان ترکیه، بخشی از مردم کردستان ایران و عراق نیز وی را رهبر خود می‌دانند، </w:t>
      </w:r>
      <w:r w:rsidR="00970637" w:rsidRPr="002E6A47">
        <w:rPr>
          <w:rFonts w:asciiTheme="minorBidi" w:hAnsiTheme="minorBidi" w:hint="cs"/>
          <w:b/>
          <w:bCs/>
          <w:sz w:val="24"/>
          <w:szCs w:val="24"/>
          <w:rtl/>
        </w:rPr>
        <w:t>در حالی که</w:t>
      </w:r>
      <w:r w:rsidRPr="002E6A47">
        <w:rPr>
          <w:rFonts w:asciiTheme="minorBidi" w:hAnsiTheme="minorBidi"/>
          <w:b/>
          <w:bCs/>
          <w:sz w:val="24"/>
          <w:szCs w:val="24"/>
          <w:rtl/>
        </w:rPr>
        <w:t xml:space="preserve"> مردم روژآوا، یک صدا اوجالان را رهبر خود می‌</w:t>
      </w:r>
      <w:r w:rsidR="00181EFA" w:rsidRPr="002E6A47">
        <w:rPr>
          <w:rFonts w:asciiTheme="minorBidi" w:hAnsiTheme="minorBidi"/>
          <w:b/>
          <w:bCs/>
          <w:sz w:val="24"/>
          <w:szCs w:val="24"/>
          <w:rtl/>
        </w:rPr>
        <w:t>ن</w:t>
      </w:r>
      <w:r w:rsidRPr="002E6A47">
        <w:rPr>
          <w:rFonts w:asciiTheme="minorBidi" w:hAnsiTheme="minorBidi"/>
          <w:b/>
          <w:bCs/>
          <w:sz w:val="24"/>
          <w:szCs w:val="24"/>
          <w:rtl/>
        </w:rPr>
        <w:t>ا</w:t>
      </w:r>
      <w:r w:rsidR="00181EFA" w:rsidRPr="002E6A47">
        <w:rPr>
          <w:rFonts w:asciiTheme="minorBidi" w:hAnsiTheme="minorBidi"/>
          <w:b/>
          <w:bCs/>
          <w:sz w:val="24"/>
          <w:szCs w:val="24"/>
          <w:rtl/>
        </w:rPr>
        <w:t>م</w:t>
      </w:r>
      <w:r w:rsidR="009208F5" w:rsidRPr="002E6A47">
        <w:rPr>
          <w:rFonts w:asciiTheme="minorBidi" w:hAnsiTheme="minorBidi"/>
          <w:b/>
          <w:bCs/>
          <w:sz w:val="24"/>
          <w:szCs w:val="24"/>
          <w:rtl/>
        </w:rPr>
        <w:t>ند.</w:t>
      </w:r>
    </w:p>
    <w:p w:rsidR="002B0D6A" w:rsidRPr="002E6A47" w:rsidRDefault="00181EFA" w:rsidP="002B0D6A">
      <w:pPr>
        <w:pStyle w:val="Ingetavstnd"/>
        <w:bidi/>
        <w:jc w:val="both"/>
        <w:rPr>
          <w:rFonts w:asciiTheme="minorBidi" w:hAnsiTheme="minorBidi" w:hint="cs"/>
          <w:b/>
          <w:bCs/>
          <w:sz w:val="24"/>
          <w:szCs w:val="24"/>
          <w:rtl/>
        </w:rPr>
      </w:pPr>
      <w:r w:rsidRPr="002E6A47">
        <w:rPr>
          <w:rFonts w:asciiTheme="minorBidi" w:hAnsiTheme="minorBidi"/>
          <w:b/>
          <w:bCs/>
          <w:sz w:val="24"/>
          <w:szCs w:val="24"/>
          <w:rtl/>
        </w:rPr>
        <w:t xml:space="preserve">در چنین شرایطی، </w:t>
      </w:r>
      <w:r w:rsidR="00746D3B" w:rsidRPr="002E6A47">
        <w:rPr>
          <w:rFonts w:asciiTheme="minorBidi" w:hAnsiTheme="minorBidi"/>
          <w:b/>
          <w:bCs/>
          <w:sz w:val="24"/>
          <w:szCs w:val="24"/>
          <w:rtl/>
        </w:rPr>
        <w:t>سئوال</w:t>
      </w:r>
      <w:r w:rsidRPr="002E6A47">
        <w:rPr>
          <w:rFonts w:asciiTheme="minorBidi" w:hAnsiTheme="minorBidi"/>
          <w:b/>
          <w:bCs/>
          <w:sz w:val="24"/>
          <w:szCs w:val="24"/>
          <w:rtl/>
        </w:rPr>
        <w:t xml:space="preserve"> اساسی</w:t>
      </w:r>
      <w:r w:rsidR="00746D3B" w:rsidRPr="002E6A47">
        <w:rPr>
          <w:rFonts w:asciiTheme="minorBidi" w:hAnsiTheme="minorBidi"/>
          <w:b/>
          <w:bCs/>
          <w:sz w:val="24"/>
          <w:szCs w:val="24"/>
          <w:rtl/>
        </w:rPr>
        <w:t xml:space="preserve"> این است که</w:t>
      </w:r>
      <w:r w:rsidRPr="002E6A47">
        <w:rPr>
          <w:rFonts w:asciiTheme="minorBidi" w:hAnsiTheme="minorBidi"/>
          <w:b/>
          <w:bCs/>
          <w:sz w:val="24"/>
          <w:szCs w:val="24"/>
          <w:rtl/>
        </w:rPr>
        <w:t xml:space="preserve"> آیا</w:t>
      </w:r>
      <w:r w:rsidR="00746D3B" w:rsidRPr="002E6A47">
        <w:rPr>
          <w:rFonts w:asciiTheme="minorBidi" w:hAnsiTheme="minorBidi"/>
          <w:b/>
          <w:bCs/>
          <w:sz w:val="24"/>
          <w:szCs w:val="24"/>
          <w:rtl/>
        </w:rPr>
        <w:t xml:space="preserve"> اوجالان چه کرده است که این همه آوازه جهانی پیدا کرده است؟ مگر یک زندانی، چه</w:t>
      </w:r>
      <w:r w:rsidR="00CA3E01" w:rsidRPr="002E6A47">
        <w:rPr>
          <w:rFonts w:asciiTheme="minorBidi" w:hAnsiTheme="minorBidi"/>
          <w:b/>
          <w:bCs/>
          <w:sz w:val="24"/>
          <w:szCs w:val="24"/>
          <w:rtl/>
        </w:rPr>
        <w:t xml:space="preserve"> امکانات و</w:t>
      </w:r>
      <w:r w:rsidR="00746D3B" w:rsidRPr="002E6A47">
        <w:rPr>
          <w:rFonts w:asciiTheme="minorBidi" w:hAnsiTheme="minorBidi"/>
          <w:b/>
          <w:bCs/>
          <w:sz w:val="24"/>
          <w:szCs w:val="24"/>
          <w:rtl/>
        </w:rPr>
        <w:t xml:space="preserve"> تاثیری در مبارزه روزمره دارد</w:t>
      </w:r>
      <w:r w:rsidR="002E7A8E" w:rsidRPr="002E6A47">
        <w:rPr>
          <w:rFonts w:asciiTheme="minorBidi" w:hAnsiTheme="minorBidi"/>
          <w:b/>
          <w:bCs/>
          <w:sz w:val="24"/>
          <w:szCs w:val="24"/>
          <w:rtl/>
        </w:rPr>
        <w:t xml:space="preserve"> تا این همه طرفدار پیدا کند</w:t>
      </w:r>
      <w:r w:rsidR="00746D3B" w:rsidRPr="002E6A47">
        <w:rPr>
          <w:rFonts w:asciiTheme="minorBidi" w:hAnsiTheme="minorBidi"/>
          <w:b/>
          <w:bCs/>
          <w:sz w:val="24"/>
          <w:szCs w:val="24"/>
          <w:rtl/>
        </w:rPr>
        <w:t>؟</w:t>
      </w:r>
      <w:r w:rsidRPr="002E6A47">
        <w:rPr>
          <w:rFonts w:asciiTheme="minorBidi" w:hAnsiTheme="minorBidi"/>
          <w:b/>
          <w:bCs/>
          <w:sz w:val="24"/>
          <w:szCs w:val="24"/>
          <w:rtl/>
        </w:rPr>
        <w:t xml:space="preserve"> </w:t>
      </w:r>
      <w:r w:rsidR="00746D3B" w:rsidRPr="002E6A47">
        <w:rPr>
          <w:rFonts w:asciiTheme="minorBidi" w:hAnsiTheme="minorBidi"/>
          <w:b/>
          <w:bCs/>
          <w:sz w:val="24"/>
          <w:szCs w:val="24"/>
          <w:rtl/>
        </w:rPr>
        <w:t>زندانی که اسیر است و همه برنامه</w:t>
      </w:r>
      <w:r w:rsidR="002E7A8E" w:rsidRPr="002E6A47">
        <w:rPr>
          <w:rFonts w:asciiTheme="minorBidi" w:hAnsiTheme="minorBidi"/>
          <w:b/>
          <w:bCs/>
          <w:sz w:val="24"/>
          <w:szCs w:val="24"/>
          <w:rtl/>
        </w:rPr>
        <w:t>‌</w:t>
      </w:r>
      <w:r w:rsidR="00746D3B" w:rsidRPr="002E6A47">
        <w:rPr>
          <w:rFonts w:asciiTheme="minorBidi" w:hAnsiTheme="minorBidi"/>
          <w:b/>
          <w:bCs/>
          <w:sz w:val="24"/>
          <w:szCs w:val="24"/>
          <w:rtl/>
        </w:rPr>
        <w:t>ها</w:t>
      </w:r>
      <w:r w:rsidR="002E7A8E" w:rsidRPr="002E6A47">
        <w:rPr>
          <w:rFonts w:asciiTheme="minorBidi" w:hAnsiTheme="minorBidi"/>
          <w:b/>
          <w:bCs/>
          <w:sz w:val="24"/>
          <w:szCs w:val="24"/>
          <w:rtl/>
        </w:rPr>
        <w:t xml:space="preserve">ی </w:t>
      </w:r>
      <w:r w:rsidR="00CA3E01" w:rsidRPr="002E6A47">
        <w:rPr>
          <w:rFonts w:asciiTheme="minorBidi" w:hAnsiTheme="minorBidi"/>
          <w:b/>
          <w:bCs/>
          <w:sz w:val="24"/>
          <w:szCs w:val="24"/>
          <w:rtl/>
        </w:rPr>
        <w:t>او</w:t>
      </w:r>
      <w:r w:rsidR="00746D3B" w:rsidRPr="002E6A47">
        <w:rPr>
          <w:rFonts w:asciiTheme="minorBidi" w:hAnsiTheme="minorBidi"/>
          <w:b/>
          <w:bCs/>
          <w:sz w:val="24"/>
          <w:szCs w:val="24"/>
          <w:rtl/>
        </w:rPr>
        <w:t xml:space="preserve"> را زندان</w:t>
      </w:r>
      <w:r w:rsidR="00CA3E01" w:rsidRPr="002E6A47">
        <w:rPr>
          <w:rFonts w:asciiTheme="minorBidi" w:hAnsiTheme="minorBidi"/>
          <w:b/>
          <w:bCs/>
          <w:sz w:val="24"/>
          <w:szCs w:val="24"/>
          <w:rtl/>
        </w:rPr>
        <w:t>‌</w:t>
      </w:r>
      <w:r w:rsidR="00746D3B" w:rsidRPr="002E6A47">
        <w:rPr>
          <w:rFonts w:asciiTheme="minorBidi" w:hAnsiTheme="minorBidi"/>
          <w:b/>
          <w:bCs/>
          <w:sz w:val="24"/>
          <w:szCs w:val="24"/>
          <w:rtl/>
        </w:rPr>
        <w:t>بان</w:t>
      </w:r>
      <w:r w:rsidR="00CA3E01" w:rsidRPr="002E6A47">
        <w:rPr>
          <w:rFonts w:asciiTheme="minorBidi" w:hAnsiTheme="minorBidi"/>
          <w:b/>
          <w:bCs/>
          <w:sz w:val="24"/>
          <w:szCs w:val="24"/>
          <w:rtl/>
        </w:rPr>
        <w:t>ان</w:t>
      </w:r>
      <w:r w:rsidR="00746D3B" w:rsidRPr="002E6A47">
        <w:rPr>
          <w:rFonts w:asciiTheme="minorBidi" w:hAnsiTheme="minorBidi"/>
          <w:b/>
          <w:bCs/>
          <w:sz w:val="24"/>
          <w:szCs w:val="24"/>
          <w:rtl/>
        </w:rPr>
        <w:t xml:space="preserve"> طرح</w:t>
      </w:r>
      <w:r w:rsidR="002E7A8E" w:rsidRPr="002E6A47">
        <w:rPr>
          <w:rFonts w:asciiTheme="minorBidi" w:hAnsiTheme="minorBidi"/>
          <w:b/>
          <w:bCs/>
          <w:sz w:val="24"/>
          <w:szCs w:val="24"/>
          <w:rtl/>
        </w:rPr>
        <w:t>‌</w:t>
      </w:r>
      <w:r w:rsidR="00746D3B" w:rsidRPr="002E6A47">
        <w:rPr>
          <w:rFonts w:asciiTheme="minorBidi" w:hAnsiTheme="minorBidi"/>
          <w:b/>
          <w:bCs/>
          <w:sz w:val="24"/>
          <w:szCs w:val="24"/>
          <w:rtl/>
        </w:rPr>
        <w:t>ریزی می</w:t>
      </w:r>
      <w:r w:rsidR="002E7A8E" w:rsidRPr="002E6A47">
        <w:rPr>
          <w:rFonts w:asciiTheme="minorBidi" w:hAnsiTheme="minorBidi"/>
          <w:b/>
          <w:bCs/>
          <w:sz w:val="24"/>
          <w:szCs w:val="24"/>
          <w:rtl/>
        </w:rPr>
        <w:t>‌</w:t>
      </w:r>
      <w:r w:rsidR="00746D3B" w:rsidRPr="002E6A47">
        <w:rPr>
          <w:rFonts w:asciiTheme="minorBidi" w:hAnsiTheme="minorBidi"/>
          <w:b/>
          <w:bCs/>
          <w:sz w:val="24"/>
          <w:szCs w:val="24"/>
          <w:rtl/>
        </w:rPr>
        <w:t>کن</w:t>
      </w:r>
      <w:r w:rsidR="00CA3E01" w:rsidRPr="002E6A47">
        <w:rPr>
          <w:rFonts w:asciiTheme="minorBidi" w:hAnsiTheme="minorBidi"/>
          <w:b/>
          <w:bCs/>
          <w:sz w:val="24"/>
          <w:szCs w:val="24"/>
          <w:rtl/>
        </w:rPr>
        <w:t>ن</w:t>
      </w:r>
      <w:r w:rsidR="00746D3B" w:rsidRPr="002E6A47">
        <w:rPr>
          <w:rFonts w:asciiTheme="minorBidi" w:hAnsiTheme="minorBidi"/>
          <w:b/>
          <w:bCs/>
          <w:sz w:val="24"/>
          <w:szCs w:val="24"/>
          <w:rtl/>
        </w:rPr>
        <w:t>د و</w:t>
      </w:r>
      <w:r w:rsidR="002E7A8E" w:rsidRPr="002E6A47">
        <w:rPr>
          <w:rFonts w:asciiTheme="minorBidi" w:hAnsiTheme="minorBidi"/>
          <w:b/>
          <w:bCs/>
          <w:sz w:val="24"/>
          <w:szCs w:val="24"/>
          <w:rtl/>
        </w:rPr>
        <w:t xml:space="preserve"> هر چه دل‌شان بخواهد و به نفع حاکمیت‌شان باشد درباره زندان و زندانیان سیاسی</w:t>
      </w:r>
      <w:r w:rsidR="00746D3B" w:rsidRPr="002E6A47">
        <w:rPr>
          <w:rFonts w:asciiTheme="minorBidi" w:hAnsiTheme="minorBidi"/>
          <w:b/>
          <w:bCs/>
          <w:sz w:val="24"/>
          <w:szCs w:val="24"/>
          <w:rtl/>
        </w:rPr>
        <w:t xml:space="preserve"> به رسانه</w:t>
      </w:r>
      <w:r w:rsidR="002E7A8E" w:rsidRPr="002E6A47">
        <w:rPr>
          <w:rFonts w:asciiTheme="minorBidi" w:hAnsiTheme="minorBidi"/>
          <w:b/>
          <w:bCs/>
          <w:sz w:val="24"/>
          <w:szCs w:val="24"/>
          <w:rtl/>
        </w:rPr>
        <w:t>‌</w:t>
      </w:r>
      <w:r w:rsidR="00746D3B" w:rsidRPr="002E6A47">
        <w:rPr>
          <w:rFonts w:asciiTheme="minorBidi" w:hAnsiTheme="minorBidi"/>
          <w:b/>
          <w:bCs/>
          <w:sz w:val="24"/>
          <w:szCs w:val="24"/>
          <w:rtl/>
        </w:rPr>
        <w:t>ها و از این طریق به گوش</w:t>
      </w:r>
      <w:r w:rsidRPr="002E6A47">
        <w:rPr>
          <w:rFonts w:asciiTheme="minorBidi" w:hAnsiTheme="minorBidi"/>
          <w:b/>
          <w:bCs/>
          <w:sz w:val="24"/>
          <w:szCs w:val="24"/>
          <w:rtl/>
        </w:rPr>
        <w:t xml:space="preserve"> افکار عمومی</w:t>
      </w:r>
      <w:r w:rsidR="00746D3B" w:rsidRPr="002E6A47">
        <w:rPr>
          <w:rFonts w:asciiTheme="minorBidi" w:hAnsiTheme="minorBidi"/>
          <w:b/>
          <w:bCs/>
          <w:sz w:val="24"/>
          <w:szCs w:val="24"/>
          <w:rtl/>
        </w:rPr>
        <w:t xml:space="preserve"> جامعه می</w:t>
      </w:r>
      <w:r w:rsidR="002E7A8E" w:rsidRPr="002E6A47">
        <w:rPr>
          <w:rFonts w:asciiTheme="minorBidi" w:hAnsiTheme="minorBidi"/>
          <w:b/>
          <w:bCs/>
          <w:sz w:val="24"/>
          <w:szCs w:val="24"/>
          <w:rtl/>
        </w:rPr>
        <w:t>‌</w:t>
      </w:r>
      <w:r w:rsidR="00746D3B" w:rsidRPr="002E6A47">
        <w:rPr>
          <w:rFonts w:asciiTheme="minorBidi" w:hAnsiTheme="minorBidi"/>
          <w:b/>
          <w:bCs/>
          <w:sz w:val="24"/>
          <w:szCs w:val="24"/>
          <w:rtl/>
        </w:rPr>
        <w:t>رسان</w:t>
      </w:r>
      <w:r w:rsidR="00CA3E01" w:rsidRPr="002E6A47">
        <w:rPr>
          <w:rFonts w:asciiTheme="minorBidi" w:hAnsiTheme="minorBidi"/>
          <w:b/>
          <w:bCs/>
          <w:sz w:val="24"/>
          <w:szCs w:val="24"/>
          <w:rtl/>
        </w:rPr>
        <w:t>ن</w:t>
      </w:r>
      <w:r w:rsidR="00746D3B" w:rsidRPr="002E6A47">
        <w:rPr>
          <w:rFonts w:asciiTheme="minorBidi" w:hAnsiTheme="minorBidi"/>
          <w:b/>
          <w:bCs/>
          <w:sz w:val="24"/>
          <w:szCs w:val="24"/>
          <w:rtl/>
        </w:rPr>
        <w:t>د.</w:t>
      </w:r>
      <w:r w:rsidRPr="002E6A47">
        <w:rPr>
          <w:rFonts w:asciiTheme="minorBidi" w:hAnsiTheme="minorBidi"/>
          <w:b/>
          <w:bCs/>
          <w:sz w:val="24"/>
          <w:szCs w:val="24"/>
          <w:rtl/>
        </w:rPr>
        <w:t xml:space="preserve"> از این‌رو، در تاریخ انگشت شماری از زندانیان سیاسی، چنین موقعیتی</w:t>
      </w:r>
      <w:r w:rsidR="003D25B5" w:rsidRPr="002E6A47">
        <w:rPr>
          <w:rFonts w:asciiTheme="minorBidi" w:hAnsiTheme="minorBidi"/>
          <w:b/>
          <w:bCs/>
          <w:sz w:val="24"/>
          <w:szCs w:val="24"/>
          <w:rtl/>
        </w:rPr>
        <w:t xml:space="preserve"> را</w:t>
      </w:r>
      <w:r w:rsidRPr="002E6A47">
        <w:rPr>
          <w:rFonts w:asciiTheme="minorBidi" w:hAnsiTheme="minorBidi"/>
          <w:b/>
          <w:bCs/>
          <w:sz w:val="24"/>
          <w:szCs w:val="24"/>
          <w:rtl/>
        </w:rPr>
        <w:t xml:space="preserve"> به دست ‌آ</w:t>
      </w:r>
      <w:r w:rsidR="00970637" w:rsidRPr="002E6A47">
        <w:rPr>
          <w:rFonts w:asciiTheme="minorBidi" w:hAnsiTheme="minorBidi" w:hint="cs"/>
          <w:b/>
          <w:bCs/>
          <w:sz w:val="24"/>
          <w:szCs w:val="24"/>
          <w:rtl/>
        </w:rPr>
        <w:t>ورده‌ا</w:t>
      </w:r>
      <w:r w:rsidRPr="002E6A47">
        <w:rPr>
          <w:rFonts w:asciiTheme="minorBidi" w:hAnsiTheme="minorBidi"/>
          <w:b/>
          <w:bCs/>
          <w:sz w:val="24"/>
          <w:szCs w:val="24"/>
          <w:rtl/>
        </w:rPr>
        <w:t>ند.</w:t>
      </w:r>
      <w:r w:rsidR="00746D3B" w:rsidRPr="002E6A47">
        <w:rPr>
          <w:rFonts w:asciiTheme="minorBidi" w:hAnsiTheme="minorBidi"/>
          <w:b/>
          <w:bCs/>
          <w:sz w:val="24"/>
          <w:szCs w:val="24"/>
          <w:rtl/>
        </w:rPr>
        <w:t xml:space="preserve"> </w:t>
      </w:r>
      <w:r w:rsidRPr="002E6A47">
        <w:rPr>
          <w:rFonts w:asciiTheme="minorBidi" w:hAnsiTheme="minorBidi"/>
          <w:b/>
          <w:bCs/>
          <w:sz w:val="24"/>
          <w:szCs w:val="24"/>
          <w:rtl/>
        </w:rPr>
        <w:t>این امر مهم نیز نخست</w:t>
      </w:r>
      <w:r w:rsidR="003D25B5" w:rsidRPr="002E6A47">
        <w:rPr>
          <w:rFonts w:asciiTheme="minorBidi" w:hAnsiTheme="minorBidi"/>
          <w:b/>
          <w:bCs/>
          <w:sz w:val="24"/>
          <w:szCs w:val="24"/>
          <w:rtl/>
        </w:rPr>
        <w:t xml:space="preserve"> به</w:t>
      </w:r>
      <w:r w:rsidRPr="002E6A47">
        <w:rPr>
          <w:rFonts w:asciiTheme="minorBidi" w:hAnsiTheme="minorBidi"/>
          <w:b/>
          <w:bCs/>
          <w:sz w:val="24"/>
          <w:szCs w:val="24"/>
          <w:rtl/>
        </w:rPr>
        <w:t xml:space="preserve"> ایستادگی و پایداری و تلاش و مبارزه شخص زندانی سیاسی </w:t>
      </w:r>
      <w:r w:rsidR="00970637" w:rsidRPr="002E6A47">
        <w:rPr>
          <w:rFonts w:asciiTheme="minorBidi" w:hAnsiTheme="minorBidi" w:hint="cs"/>
          <w:b/>
          <w:bCs/>
          <w:sz w:val="24"/>
          <w:szCs w:val="24"/>
          <w:rtl/>
        </w:rPr>
        <w:t>مربوط است</w:t>
      </w:r>
      <w:r w:rsidRPr="002E6A47">
        <w:rPr>
          <w:rFonts w:asciiTheme="minorBidi" w:hAnsiTheme="minorBidi"/>
          <w:b/>
          <w:bCs/>
          <w:sz w:val="24"/>
          <w:szCs w:val="24"/>
          <w:rtl/>
        </w:rPr>
        <w:t xml:space="preserve"> و در وهله دوم، جایگاه طبقاتی و موقعیت او در جامعه است.</w:t>
      </w:r>
      <w:r w:rsidR="002E7A8E" w:rsidRPr="002E6A47">
        <w:rPr>
          <w:rFonts w:asciiTheme="minorBidi" w:hAnsiTheme="minorBidi"/>
          <w:b/>
          <w:bCs/>
          <w:sz w:val="24"/>
          <w:szCs w:val="24"/>
          <w:rtl/>
        </w:rPr>
        <w:t xml:space="preserve"> نلسون ماندلا</w:t>
      </w:r>
      <w:r w:rsidR="003D25B5" w:rsidRPr="002E6A47">
        <w:rPr>
          <w:rFonts w:asciiTheme="minorBidi" w:hAnsiTheme="minorBidi"/>
          <w:b/>
          <w:bCs/>
          <w:sz w:val="24"/>
          <w:szCs w:val="24"/>
          <w:rtl/>
        </w:rPr>
        <w:t xml:space="preserve"> زندانی</w:t>
      </w:r>
      <w:r w:rsidR="00CA3E01" w:rsidRPr="002E6A47">
        <w:rPr>
          <w:rFonts w:asciiTheme="minorBidi" w:hAnsiTheme="minorBidi"/>
          <w:b/>
          <w:bCs/>
          <w:sz w:val="24"/>
          <w:szCs w:val="24"/>
          <w:rtl/>
        </w:rPr>
        <w:t xml:space="preserve"> دیروز</w:t>
      </w:r>
      <w:r w:rsidR="003D25B5" w:rsidRPr="002E6A47">
        <w:rPr>
          <w:rFonts w:asciiTheme="minorBidi" w:hAnsiTheme="minorBidi"/>
          <w:b/>
          <w:bCs/>
          <w:sz w:val="24"/>
          <w:szCs w:val="24"/>
          <w:rtl/>
        </w:rPr>
        <w:t>ی</w:t>
      </w:r>
      <w:r w:rsidR="002E7A8E" w:rsidRPr="002E6A47">
        <w:rPr>
          <w:rFonts w:asciiTheme="minorBidi" w:hAnsiTheme="minorBidi"/>
          <w:b/>
          <w:bCs/>
          <w:sz w:val="24"/>
          <w:szCs w:val="24"/>
          <w:rtl/>
        </w:rPr>
        <w:t xml:space="preserve"> در زندان</w:t>
      </w:r>
      <w:r w:rsidR="003D25B5" w:rsidRPr="002E6A47">
        <w:rPr>
          <w:rFonts w:asciiTheme="minorBidi" w:hAnsiTheme="minorBidi"/>
          <w:b/>
          <w:bCs/>
          <w:sz w:val="24"/>
          <w:szCs w:val="24"/>
          <w:rtl/>
        </w:rPr>
        <w:t xml:space="preserve"> حکومت</w:t>
      </w:r>
      <w:r w:rsidR="00CA3E01" w:rsidRPr="002E6A47">
        <w:rPr>
          <w:rFonts w:asciiTheme="minorBidi" w:hAnsiTheme="minorBidi"/>
          <w:b/>
          <w:bCs/>
          <w:sz w:val="24"/>
          <w:szCs w:val="24"/>
          <w:rtl/>
        </w:rPr>
        <w:t xml:space="preserve"> آپارتاید آفریقای جنوبی</w:t>
      </w:r>
      <w:r w:rsidR="002E7A8E" w:rsidRPr="002E6A47">
        <w:rPr>
          <w:rFonts w:asciiTheme="minorBidi" w:hAnsiTheme="minorBidi"/>
          <w:b/>
          <w:bCs/>
          <w:sz w:val="24"/>
          <w:szCs w:val="24"/>
          <w:rtl/>
        </w:rPr>
        <w:t xml:space="preserve"> و عبدالله اوجالان</w:t>
      </w:r>
      <w:r w:rsidR="003D25B5" w:rsidRPr="002E6A47">
        <w:rPr>
          <w:rFonts w:asciiTheme="minorBidi" w:hAnsiTheme="minorBidi"/>
          <w:b/>
          <w:bCs/>
          <w:sz w:val="24"/>
          <w:szCs w:val="24"/>
          <w:rtl/>
        </w:rPr>
        <w:t xml:space="preserve"> زندانی سیاسی امروزی</w:t>
      </w:r>
      <w:r w:rsidR="00CA3E01" w:rsidRPr="002E6A47">
        <w:rPr>
          <w:rFonts w:asciiTheme="minorBidi" w:hAnsiTheme="minorBidi"/>
          <w:b/>
          <w:bCs/>
          <w:sz w:val="24"/>
          <w:szCs w:val="24"/>
          <w:rtl/>
        </w:rPr>
        <w:t xml:space="preserve"> در زندان حکومت فاشیست ترکیه</w:t>
      </w:r>
      <w:r w:rsidR="000A6FFD" w:rsidRPr="002E6A47">
        <w:rPr>
          <w:rFonts w:asciiTheme="minorBidi" w:hAnsiTheme="minorBidi"/>
          <w:b/>
          <w:bCs/>
          <w:sz w:val="24"/>
          <w:szCs w:val="24"/>
          <w:rtl/>
        </w:rPr>
        <w:t>،</w:t>
      </w:r>
      <w:r w:rsidR="003D25B5" w:rsidRPr="002E6A47">
        <w:rPr>
          <w:rFonts w:asciiTheme="minorBidi" w:hAnsiTheme="minorBidi"/>
          <w:b/>
          <w:bCs/>
          <w:sz w:val="24"/>
          <w:szCs w:val="24"/>
          <w:rtl/>
        </w:rPr>
        <w:t xml:space="preserve"> کمابیش سرنوشت مشابهی دارند و</w:t>
      </w:r>
      <w:r w:rsidR="00CA3E01" w:rsidRPr="002E6A47">
        <w:rPr>
          <w:rFonts w:asciiTheme="minorBidi" w:hAnsiTheme="minorBidi"/>
          <w:b/>
          <w:bCs/>
          <w:sz w:val="24"/>
          <w:szCs w:val="24"/>
          <w:rtl/>
        </w:rPr>
        <w:t xml:space="preserve"> به سنبل و نماد مبارزه و مقاومت</w:t>
      </w:r>
      <w:r w:rsidR="003D25B5" w:rsidRPr="002E6A47">
        <w:rPr>
          <w:rFonts w:asciiTheme="minorBidi" w:hAnsiTheme="minorBidi"/>
          <w:b/>
          <w:bCs/>
          <w:sz w:val="24"/>
          <w:szCs w:val="24"/>
          <w:rtl/>
        </w:rPr>
        <w:t xml:space="preserve"> ج</w:t>
      </w:r>
      <w:r w:rsidR="00970637" w:rsidRPr="002E6A47">
        <w:rPr>
          <w:rFonts w:asciiTheme="minorBidi" w:hAnsiTheme="minorBidi" w:hint="cs"/>
          <w:b/>
          <w:bCs/>
          <w:sz w:val="24"/>
          <w:szCs w:val="24"/>
          <w:rtl/>
        </w:rPr>
        <w:t>امعه</w:t>
      </w:r>
      <w:r w:rsidR="003D25B5" w:rsidRPr="002E6A47">
        <w:rPr>
          <w:rFonts w:asciiTheme="minorBidi" w:hAnsiTheme="minorBidi"/>
          <w:b/>
          <w:bCs/>
          <w:sz w:val="24"/>
          <w:szCs w:val="24"/>
          <w:rtl/>
        </w:rPr>
        <w:t xml:space="preserve"> خود و طرفداران‌شان</w:t>
      </w:r>
      <w:r w:rsidR="00CA3E01" w:rsidRPr="002E6A47">
        <w:rPr>
          <w:rFonts w:asciiTheme="minorBidi" w:hAnsiTheme="minorBidi"/>
          <w:b/>
          <w:bCs/>
          <w:sz w:val="24"/>
          <w:szCs w:val="24"/>
          <w:rtl/>
        </w:rPr>
        <w:t xml:space="preserve"> تبدیل ‌ش</w:t>
      </w:r>
      <w:r w:rsidR="003D25B5" w:rsidRPr="002E6A47">
        <w:rPr>
          <w:rFonts w:asciiTheme="minorBidi" w:hAnsiTheme="minorBidi"/>
          <w:b/>
          <w:bCs/>
          <w:sz w:val="24"/>
          <w:szCs w:val="24"/>
          <w:rtl/>
        </w:rPr>
        <w:t>ده‌ا</w:t>
      </w:r>
      <w:r w:rsidR="00CA3E01" w:rsidRPr="002E6A47">
        <w:rPr>
          <w:rFonts w:asciiTheme="minorBidi" w:hAnsiTheme="minorBidi"/>
          <w:b/>
          <w:bCs/>
          <w:sz w:val="24"/>
          <w:szCs w:val="24"/>
          <w:rtl/>
        </w:rPr>
        <w:t>ند</w:t>
      </w:r>
      <w:r w:rsidR="003D25B5" w:rsidRPr="002E6A47">
        <w:rPr>
          <w:rFonts w:asciiTheme="minorBidi" w:hAnsiTheme="minorBidi"/>
          <w:b/>
          <w:bCs/>
          <w:sz w:val="24"/>
          <w:szCs w:val="24"/>
          <w:rtl/>
        </w:rPr>
        <w:t>؛</w:t>
      </w:r>
      <w:r w:rsidR="00CA3E01" w:rsidRPr="002E6A47">
        <w:rPr>
          <w:rFonts w:asciiTheme="minorBidi" w:hAnsiTheme="minorBidi"/>
          <w:b/>
          <w:bCs/>
          <w:sz w:val="24"/>
          <w:szCs w:val="24"/>
          <w:rtl/>
        </w:rPr>
        <w:t xml:space="preserve"> و</w:t>
      </w:r>
      <w:r w:rsidR="003D25B5" w:rsidRPr="002E6A47">
        <w:rPr>
          <w:rFonts w:asciiTheme="minorBidi" w:hAnsiTheme="minorBidi"/>
          <w:b/>
          <w:bCs/>
          <w:sz w:val="24"/>
          <w:szCs w:val="24"/>
          <w:rtl/>
        </w:rPr>
        <w:t xml:space="preserve"> هم‌چنین</w:t>
      </w:r>
      <w:r w:rsidR="002E7A8E" w:rsidRPr="002E6A47">
        <w:rPr>
          <w:rFonts w:asciiTheme="minorBidi" w:hAnsiTheme="minorBidi"/>
          <w:b/>
          <w:bCs/>
          <w:sz w:val="24"/>
          <w:szCs w:val="24"/>
          <w:rtl/>
        </w:rPr>
        <w:t xml:space="preserve"> تاثیرات</w:t>
      </w:r>
      <w:r w:rsidR="000A6FFD" w:rsidRPr="002E6A47">
        <w:rPr>
          <w:rFonts w:asciiTheme="minorBidi" w:hAnsiTheme="minorBidi"/>
          <w:b/>
          <w:bCs/>
          <w:sz w:val="24"/>
          <w:szCs w:val="24"/>
          <w:rtl/>
        </w:rPr>
        <w:t xml:space="preserve"> </w:t>
      </w:r>
      <w:r w:rsidR="00CA3E01" w:rsidRPr="002E6A47">
        <w:rPr>
          <w:rFonts w:asciiTheme="minorBidi" w:hAnsiTheme="minorBidi"/>
          <w:b/>
          <w:bCs/>
          <w:sz w:val="24"/>
          <w:szCs w:val="24"/>
          <w:rtl/>
        </w:rPr>
        <w:t>خود را</w:t>
      </w:r>
      <w:r w:rsidR="000A6FFD" w:rsidRPr="002E6A47">
        <w:rPr>
          <w:rFonts w:asciiTheme="minorBidi" w:hAnsiTheme="minorBidi"/>
          <w:b/>
          <w:bCs/>
          <w:sz w:val="24"/>
          <w:szCs w:val="24"/>
          <w:rtl/>
        </w:rPr>
        <w:t xml:space="preserve"> بر حاکمیت، افکار عمومی و حیات سیاسی</w:t>
      </w:r>
      <w:r w:rsidR="00CA3E01" w:rsidRPr="002E6A47">
        <w:rPr>
          <w:rFonts w:asciiTheme="minorBidi" w:hAnsiTheme="minorBidi"/>
          <w:b/>
          <w:bCs/>
          <w:sz w:val="24"/>
          <w:szCs w:val="24"/>
          <w:rtl/>
        </w:rPr>
        <w:t xml:space="preserve"> جامعه</w:t>
      </w:r>
      <w:r w:rsidR="000A6FFD" w:rsidRPr="002E6A47">
        <w:rPr>
          <w:rFonts w:asciiTheme="minorBidi" w:hAnsiTheme="minorBidi"/>
          <w:b/>
          <w:bCs/>
          <w:sz w:val="24"/>
          <w:szCs w:val="24"/>
          <w:rtl/>
        </w:rPr>
        <w:t xml:space="preserve"> </w:t>
      </w:r>
      <w:r w:rsidR="00970637" w:rsidRPr="002E6A47">
        <w:rPr>
          <w:rFonts w:asciiTheme="minorBidi" w:hAnsiTheme="minorBidi" w:hint="cs"/>
          <w:b/>
          <w:bCs/>
          <w:sz w:val="24"/>
          <w:szCs w:val="24"/>
          <w:rtl/>
        </w:rPr>
        <w:t>گذاشته‌اند.</w:t>
      </w:r>
    </w:p>
    <w:p w:rsidR="002B0D6A" w:rsidRDefault="002B0D6A" w:rsidP="002B0D6A">
      <w:pPr>
        <w:pStyle w:val="Ingetavstnd"/>
        <w:bidi/>
        <w:jc w:val="both"/>
        <w:rPr>
          <w:rFonts w:asciiTheme="minorBidi" w:eastAsia="Times New Roman" w:hAnsiTheme="minorBidi" w:hint="cs"/>
          <w:b/>
          <w:bCs/>
          <w:sz w:val="24"/>
          <w:szCs w:val="24"/>
          <w:rtl/>
          <w:lang w:eastAsia="sv-SE"/>
        </w:rPr>
      </w:pPr>
    </w:p>
    <w:p w:rsidR="002B0D6A" w:rsidRPr="00A26618" w:rsidRDefault="002B0D6A" w:rsidP="002B0D6A">
      <w:pPr>
        <w:pStyle w:val="Ingetavstnd"/>
        <w:bidi/>
        <w:jc w:val="both"/>
        <w:rPr>
          <w:rFonts w:asciiTheme="minorBidi" w:eastAsia="Times New Roman" w:hAnsiTheme="minorBidi"/>
          <w:b/>
          <w:bCs/>
          <w:sz w:val="24"/>
          <w:szCs w:val="24"/>
          <w:rtl/>
          <w:lang w:eastAsia="sv-SE"/>
        </w:rPr>
      </w:pPr>
      <w:r w:rsidRPr="00A26618">
        <w:rPr>
          <w:rFonts w:asciiTheme="minorBidi" w:hAnsiTheme="minorBidi"/>
          <w:b/>
          <w:bCs/>
          <w:noProof/>
          <w:sz w:val="24"/>
          <w:szCs w:val="24"/>
          <w:lang w:eastAsia="sv-SE"/>
        </w:rPr>
        <w:drawing>
          <wp:inline distT="0" distB="0" distL="0" distR="0" wp14:anchorId="7DDB82EA" wp14:editId="693A4CDB">
            <wp:extent cx="3122693" cy="1512000"/>
            <wp:effectExtent l="0" t="0" r="1905" b="0"/>
            <wp:docPr id="21" name="Bildobjekt 21"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rad bil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2693" cy="1512000"/>
                    </a:xfrm>
                    <a:prstGeom prst="rect">
                      <a:avLst/>
                    </a:prstGeom>
                    <a:noFill/>
                    <a:ln>
                      <a:noFill/>
                    </a:ln>
                  </pic:spPr>
                </pic:pic>
              </a:graphicData>
            </a:graphic>
          </wp:inline>
        </w:drawing>
      </w:r>
      <w:r w:rsidRPr="00A26618">
        <w:rPr>
          <w:rFonts w:asciiTheme="minorBidi" w:eastAsia="Times New Roman" w:hAnsiTheme="minorBidi"/>
          <w:b/>
          <w:bCs/>
          <w:sz w:val="24"/>
          <w:szCs w:val="24"/>
          <w:rtl/>
          <w:lang w:eastAsia="sv-SE"/>
        </w:rPr>
        <w:t xml:space="preserve"> </w:t>
      </w:r>
      <w:r w:rsidRPr="00A26618">
        <w:rPr>
          <w:rFonts w:asciiTheme="minorBidi" w:hAnsiTheme="minorBidi"/>
          <w:b/>
          <w:bCs/>
          <w:noProof/>
          <w:sz w:val="24"/>
          <w:szCs w:val="24"/>
          <w:lang w:eastAsia="sv-SE"/>
        </w:rPr>
        <w:drawing>
          <wp:inline distT="0" distB="0" distL="0" distR="0" wp14:anchorId="7CA36584" wp14:editId="237A71BD">
            <wp:extent cx="2426530" cy="1512000"/>
            <wp:effectExtent l="0" t="0" r="0" b="0"/>
            <wp:docPr id="23" name="Bildobjekt 23" descr="Bildresultat för ‫آثار عبدالله اوجال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resultat för ‫آثار عبدالله اوجالان‬‎"/>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6530" cy="1512000"/>
                    </a:xfrm>
                    <a:prstGeom prst="rect">
                      <a:avLst/>
                    </a:prstGeom>
                    <a:noFill/>
                    <a:ln>
                      <a:noFill/>
                    </a:ln>
                  </pic:spPr>
                </pic:pic>
              </a:graphicData>
            </a:graphic>
          </wp:inline>
        </w:drawing>
      </w:r>
    </w:p>
    <w:p w:rsidR="00795E23" w:rsidRDefault="00795E23" w:rsidP="002B0D6A">
      <w:pPr>
        <w:pStyle w:val="Ingetavstnd"/>
        <w:bidi/>
        <w:rPr>
          <w:rFonts w:asciiTheme="minorBidi" w:hAnsiTheme="minorBidi" w:hint="cs"/>
          <w:b/>
          <w:bCs/>
          <w:sz w:val="24"/>
          <w:szCs w:val="24"/>
          <w:rtl/>
        </w:rPr>
      </w:pPr>
    </w:p>
    <w:p w:rsidR="00EC3BB5" w:rsidRPr="002E6A47" w:rsidRDefault="00EC3BB5" w:rsidP="002F05A6">
      <w:pPr>
        <w:pStyle w:val="Ingetavstnd"/>
        <w:bidi/>
        <w:jc w:val="both"/>
        <w:rPr>
          <w:rFonts w:asciiTheme="minorBidi" w:hAnsiTheme="minorBidi"/>
          <w:b/>
          <w:bCs/>
          <w:sz w:val="24"/>
          <w:szCs w:val="24"/>
        </w:rPr>
      </w:pPr>
      <w:r w:rsidRPr="002E6A47">
        <w:rPr>
          <w:rFonts w:asciiTheme="minorBidi" w:hAnsiTheme="minorBidi"/>
          <w:b/>
          <w:bCs/>
          <w:sz w:val="24"/>
          <w:szCs w:val="24"/>
          <w:rtl/>
        </w:rPr>
        <w:t>عبدالله اوجالان</w:t>
      </w:r>
      <w:r w:rsidR="000A6FFD" w:rsidRPr="002E6A47">
        <w:rPr>
          <w:rFonts w:asciiTheme="minorBidi" w:hAnsiTheme="minorBidi"/>
          <w:b/>
          <w:bCs/>
          <w:sz w:val="24"/>
          <w:szCs w:val="24"/>
          <w:rtl/>
        </w:rPr>
        <w:t xml:space="preserve">، متولد </w:t>
      </w:r>
      <w:r w:rsidR="00CA3E01" w:rsidRPr="002E6A47">
        <w:rPr>
          <w:rFonts w:asciiTheme="minorBidi" w:hAnsiTheme="minorBidi"/>
          <w:b/>
          <w:bCs/>
          <w:sz w:val="24"/>
          <w:szCs w:val="24"/>
          <w:rtl/>
        </w:rPr>
        <w:t>4</w:t>
      </w:r>
      <w:r w:rsidR="000A6FFD" w:rsidRPr="002E6A47">
        <w:rPr>
          <w:rFonts w:asciiTheme="minorBidi" w:hAnsiTheme="minorBidi"/>
          <w:b/>
          <w:bCs/>
          <w:sz w:val="24"/>
          <w:szCs w:val="24"/>
          <w:rtl/>
        </w:rPr>
        <w:t xml:space="preserve"> آوریل </w:t>
      </w:r>
      <w:r w:rsidR="00CA3E01" w:rsidRPr="002E6A47">
        <w:rPr>
          <w:rFonts w:asciiTheme="minorBidi" w:hAnsiTheme="minorBidi"/>
          <w:b/>
          <w:bCs/>
          <w:sz w:val="24"/>
          <w:szCs w:val="24"/>
          <w:rtl/>
        </w:rPr>
        <w:t>1948</w:t>
      </w:r>
      <w:r w:rsidR="000A6FFD" w:rsidRPr="002E6A47">
        <w:rPr>
          <w:rFonts w:asciiTheme="minorBidi" w:hAnsiTheme="minorBidi"/>
          <w:b/>
          <w:bCs/>
          <w:sz w:val="24"/>
          <w:szCs w:val="24"/>
          <w:rtl/>
        </w:rPr>
        <w:t xml:space="preserve"> میلادی، در استان شانلی اروف</w:t>
      </w:r>
      <w:r w:rsidR="00CA3E01" w:rsidRPr="002E6A47">
        <w:rPr>
          <w:rFonts w:asciiTheme="minorBidi" w:hAnsiTheme="minorBidi"/>
          <w:b/>
          <w:bCs/>
          <w:sz w:val="24"/>
          <w:szCs w:val="24"/>
          <w:rtl/>
        </w:rPr>
        <w:t>ا</w:t>
      </w:r>
      <w:r w:rsidR="000A6FFD" w:rsidRPr="002E6A47">
        <w:rPr>
          <w:rFonts w:asciiTheme="minorBidi" w:hAnsiTheme="minorBidi"/>
          <w:b/>
          <w:bCs/>
          <w:sz w:val="24"/>
          <w:szCs w:val="24"/>
          <w:rtl/>
        </w:rPr>
        <w:t xml:space="preserve"> کردستان ترکیه</w:t>
      </w:r>
      <w:r w:rsidR="00CA3E01" w:rsidRPr="002E6A47">
        <w:rPr>
          <w:rFonts w:asciiTheme="minorBidi" w:hAnsiTheme="minorBidi"/>
          <w:b/>
          <w:bCs/>
          <w:sz w:val="24"/>
          <w:szCs w:val="24"/>
          <w:rtl/>
        </w:rPr>
        <w:t xml:space="preserve"> است</w:t>
      </w:r>
      <w:r w:rsidR="000A6FFD" w:rsidRPr="002E6A47">
        <w:rPr>
          <w:rFonts w:asciiTheme="minorBidi" w:hAnsiTheme="minorBidi"/>
          <w:b/>
          <w:bCs/>
          <w:sz w:val="24"/>
          <w:szCs w:val="24"/>
          <w:rtl/>
        </w:rPr>
        <w:t xml:space="preserve"> و در </w:t>
      </w:r>
      <w:r w:rsidR="00CA3E01" w:rsidRPr="002E6A47">
        <w:rPr>
          <w:rFonts w:asciiTheme="minorBidi" w:hAnsiTheme="minorBidi"/>
          <w:b/>
          <w:bCs/>
          <w:sz w:val="24"/>
          <w:szCs w:val="24"/>
          <w:rtl/>
        </w:rPr>
        <w:t>می</w:t>
      </w:r>
      <w:r w:rsidR="000A6FFD" w:rsidRPr="002E6A47">
        <w:rPr>
          <w:rFonts w:asciiTheme="minorBidi" w:hAnsiTheme="minorBidi"/>
          <w:b/>
          <w:bCs/>
          <w:sz w:val="24"/>
          <w:szCs w:val="24"/>
          <w:rtl/>
        </w:rPr>
        <w:t>ان طرفدا</w:t>
      </w:r>
      <w:r w:rsidR="00CA3E01" w:rsidRPr="002E6A47">
        <w:rPr>
          <w:rFonts w:asciiTheme="minorBidi" w:hAnsiTheme="minorBidi"/>
          <w:b/>
          <w:bCs/>
          <w:sz w:val="24"/>
          <w:szCs w:val="24"/>
          <w:rtl/>
        </w:rPr>
        <w:t>را</w:t>
      </w:r>
      <w:r w:rsidR="000A6FFD" w:rsidRPr="002E6A47">
        <w:rPr>
          <w:rFonts w:asciiTheme="minorBidi" w:hAnsiTheme="minorBidi"/>
          <w:b/>
          <w:bCs/>
          <w:sz w:val="24"/>
          <w:szCs w:val="24"/>
          <w:rtl/>
        </w:rPr>
        <w:t>نش به</w:t>
      </w:r>
      <w:r w:rsidR="003D25B5" w:rsidRPr="002E6A47">
        <w:rPr>
          <w:rFonts w:asciiTheme="minorBidi" w:hAnsiTheme="minorBidi"/>
          <w:b/>
          <w:bCs/>
          <w:sz w:val="24"/>
          <w:szCs w:val="24"/>
          <w:rtl/>
        </w:rPr>
        <w:t>‌</w:t>
      </w:r>
      <w:r w:rsidRPr="002E6A47">
        <w:rPr>
          <w:rFonts w:asciiTheme="minorBidi" w:hAnsiTheme="minorBidi"/>
          <w:b/>
          <w:bCs/>
          <w:sz w:val="24"/>
          <w:szCs w:val="24"/>
          <w:rtl/>
        </w:rPr>
        <w:t>نام</w:t>
      </w:r>
      <w:r w:rsidRPr="002E6A47">
        <w:rPr>
          <w:rFonts w:asciiTheme="minorBidi" w:hAnsiTheme="minorBidi"/>
          <w:b/>
          <w:bCs/>
          <w:sz w:val="24"/>
          <w:szCs w:val="24"/>
        </w:rPr>
        <w:t> </w:t>
      </w:r>
      <w:r w:rsidR="00CA3E01" w:rsidRPr="002E6A47">
        <w:rPr>
          <w:rFonts w:asciiTheme="minorBidi" w:hAnsiTheme="minorBidi"/>
          <w:b/>
          <w:bCs/>
          <w:sz w:val="24"/>
          <w:szCs w:val="24"/>
          <w:rtl/>
        </w:rPr>
        <w:t>«</w:t>
      </w:r>
      <w:r w:rsidR="000A6FFD" w:rsidRPr="002E6A47">
        <w:rPr>
          <w:rFonts w:asciiTheme="minorBidi" w:hAnsiTheme="minorBidi"/>
          <w:b/>
          <w:bCs/>
          <w:sz w:val="24"/>
          <w:szCs w:val="24"/>
          <w:rtl/>
        </w:rPr>
        <w:t>س</w:t>
      </w:r>
      <w:r w:rsidRPr="002E6A47">
        <w:rPr>
          <w:rFonts w:asciiTheme="minorBidi" w:hAnsiTheme="minorBidi"/>
          <w:b/>
          <w:bCs/>
          <w:sz w:val="24"/>
          <w:szCs w:val="24"/>
          <w:rtl/>
        </w:rPr>
        <w:t>روک آپو</w:t>
      </w:r>
      <w:r w:rsidR="00CA3E01" w:rsidRPr="002E6A47">
        <w:rPr>
          <w:rFonts w:asciiTheme="minorBidi" w:hAnsiTheme="minorBidi"/>
          <w:b/>
          <w:bCs/>
          <w:sz w:val="24"/>
          <w:szCs w:val="24"/>
          <w:rtl/>
        </w:rPr>
        <w:t>»‌</w:t>
      </w:r>
      <w:r w:rsidR="000A6FFD" w:rsidRPr="002E6A47">
        <w:rPr>
          <w:rFonts w:asciiTheme="minorBidi" w:hAnsiTheme="minorBidi"/>
          <w:b/>
          <w:bCs/>
          <w:sz w:val="24"/>
          <w:szCs w:val="24"/>
          <w:rtl/>
        </w:rPr>
        <w:t>‌(سروک یعنی رهبر و آپو یعنی عمو)</w:t>
      </w:r>
      <w:r w:rsidRPr="002E6A47">
        <w:rPr>
          <w:rFonts w:asciiTheme="minorBidi" w:hAnsiTheme="minorBidi"/>
          <w:b/>
          <w:bCs/>
          <w:sz w:val="24"/>
          <w:szCs w:val="24"/>
        </w:rPr>
        <w:t> </w:t>
      </w:r>
      <w:r w:rsidRPr="002E6A47">
        <w:rPr>
          <w:rFonts w:asciiTheme="minorBidi" w:hAnsiTheme="minorBidi"/>
          <w:b/>
          <w:bCs/>
          <w:sz w:val="24"/>
          <w:szCs w:val="24"/>
          <w:rtl/>
        </w:rPr>
        <w:t xml:space="preserve"> مشهور است</w:t>
      </w:r>
      <w:r w:rsidR="000A6FFD" w:rsidRPr="002E6A47">
        <w:rPr>
          <w:rFonts w:asciiTheme="minorBidi" w:hAnsiTheme="minorBidi"/>
          <w:b/>
          <w:bCs/>
          <w:sz w:val="24"/>
          <w:szCs w:val="24"/>
          <w:rtl/>
        </w:rPr>
        <w:t>.</w:t>
      </w:r>
      <w:r w:rsidR="00CA3E01" w:rsidRPr="002E6A47">
        <w:rPr>
          <w:rFonts w:asciiTheme="minorBidi" w:hAnsiTheme="minorBidi"/>
          <w:b/>
          <w:bCs/>
          <w:sz w:val="24"/>
          <w:szCs w:val="24"/>
          <w:rtl/>
        </w:rPr>
        <w:t xml:space="preserve"> </w:t>
      </w:r>
      <w:r w:rsidR="000A6FFD" w:rsidRPr="002E6A47">
        <w:rPr>
          <w:rFonts w:asciiTheme="minorBidi" w:hAnsiTheme="minorBidi"/>
          <w:b/>
          <w:bCs/>
          <w:sz w:val="24"/>
          <w:szCs w:val="24"/>
          <w:rtl/>
        </w:rPr>
        <w:t>وی رهبر</w:t>
      </w:r>
      <w:r w:rsidRPr="002E6A47">
        <w:rPr>
          <w:rFonts w:asciiTheme="minorBidi" w:hAnsiTheme="minorBidi"/>
          <w:b/>
          <w:bCs/>
          <w:sz w:val="24"/>
          <w:szCs w:val="24"/>
          <w:rtl/>
        </w:rPr>
        <w:t xml:space="preserve"> و بنیان</w:t>
      </w:r>
      <w:r w:rsidR="000A6FFD" w:rsidRPr="002E6A47">
        <w:rPr>
          <w:rFonts w:asciiTheme="minorBidi" w:hAnsiTheme="minorBidi"/>
          <w:b/>
          <w:bCs/>
          <w:sz w:val="24"/>
          <w:szCs w:val="24"/>
          <w:rtl/>
        </w:rPr>
        <w:t>‌</w:t>
      </w:r>
      <w:r w:rsidRPr="002E6A47">
        <w:rPr>
          <w:rFonts w:asciiTheme="minorBidi" w:hAnsiTheme="minorBidi"/>
          <w:b/>
          <w:bCs/>
          <w:sz w:val="24"/>
          <w:szCs w:val="24"/>
          <w:rtl/>
        </w:rPr>
        <w:t>گذار</w:t>
      </w:r>
      <w:r w:rsidR="000A6FFD" w:rsidRPr="002E6A47">
        <w:rPr>
          <w:rFonts w:asciiTheme="minorBidi" w:hAnsiTheme="minorBidi"/>
          <w:b/>
          <w:bCs/>
          <w:sz w:val="24"/>
          <w:szCs w:val="24"/>
          <w:rtl/>
        </w:rPr>
        <w:t xml:space="preserve"> حزب کارگران کردستان</w:t>
      </w:r>
      <w:r w:rsidR="00CA3E01" w:rsidRPr="002E6A47">
        <w:rPr>
          <w:rFonts w:asciiTheme="minorBidi" w:hAnsiTheme="minorBidi"/>
          <w:b/>
          <w:bCs/>
          <w:sz w:val="24"/>
          <w:szCs w:val="24"/>
          <w:rtl/>
        </w:rPr>
        <w:t xml:space="preserve"> است</w:t>
      </w:r>
      <w:r w:rsidRPr="002E6A47">
        <w:rPr>
          <w:rFonts w:asciiTheme="minorBidi" w:hAnsiTheme="minorBidi"/>
          <w:b/>
          <w:bCs/>
          <w:sz w:val="24"/>
          <w:szCs w:val="24"/>
          <w:rtl/>
        </w:rPr>
        <w:t xml:space="preserve"> که یک </w:t>
      </w:r>
      <w:r w:rsidR="000A6FFD" w:rsidRPr="002E6A47">
        <w:rPr>
          <w:rFonts w:asciiTheme="minorBidi" w:hAnsiTheme="minorBidi"/>
          <w:b/>
          <w:bCs/>
          <w:sz w:val="24"/>
          <w:szCs w:val="24"/>
          <w:rtl/>
        </w:rPr>
        <w:t>حزب سوسیالیستی</w:t>
      </w:r>
      <w:r w:rsidRPr="002E6A47">
        <w:rPr>
          <w:rFonts w:asciiTheme="minorBidi" w:hAnsiTheme="minorBidi"/>
          <w:b/>
          <w:bCs/>
          <w:sz w:val="24"/>
          <w:szCs w:val="24"/>
          <w:rtl/>
        </w:rPr>
        <w:t xml:space="preserve"> و مسلح در</w:t>
      </w:r>
      <w:r w:rsidR="000A6FFD" w:rsidRPr="002E6A47">
        <w:rPr>
          <w:rFonts w:asciiTheme="minorBidi" w:hAnsiTheme="minorBidi"/>
          <w:b/>
          <w:bCs/>
          <w:sz w:val="24"/>
          <w:szCs w:val="24"/>
          <w:rtl/>
        </w:rPr>
        <w:t xml:space="preserve"> ترکیه است.</w:t>
      </w:r>
      <w:r w:rsidRPr="002E6A47">
        <w:rPr>
          <w:rFonts w:asciiTheme="minorBidi" w:hAnsiTheme="minorBidi"/>
          <w:b/>
          <w:bCs/>
          <w:sz w:val="24"/>
          <w:szCs w:val="24"/>
          <w:rtl/>
        </w:rPr>
        <w:t xml:space="preserve"> </w:t>
      </w:r>
    </w:p>
    <w:p w:rsidR="003D25B5" w:rsidRPr="002E6A47" w:rsidRDefault="00EC3BB5" w:rsidP="00970637">
      <w:pPr>
        <w:pStyle w:val="Ingetavstnd"/>
        <w:bidi/>
        <w:jc w:val="both"/>
        <w:rPr>
          <w:rFonts w:asciiTheme="minorBidi" w:hAnsiTheme="minorBidi"/>
          <w:b/>
          <w:bCs/>
          <w:sz w:val="24"/>
          <w:szCs w:val="24"/>
          <w:rtl/>
        </w:rPr>
      </w:pPr>
      <w:r w:rsidRPr="002E6A47">
        <w:rPr>
          <w:rFonts w:asciiTheme="minorBidi" w:hAnsiTheme="minorBidi"/>
          <w:b/>
          <w:bCs/>
          <w:sz w:val="24"/>
          <w:szCs w:val="24"/>
          <w:rtl/>
        </w:rPr>
        <w:t xml:space="preserve">این حزب </w:t>
      </w:r>
      <w:r w:rsidR="000A6FFD" w:rsidRPr="002E6A47">
        <w:rPr>
          <w:rFonts w:asciiTheme="minorBidi" w:hAnsiTheme="minorBidi"/>
          <w:b/>
          <w:bCs/>
          <w:sz w:val="24"/>
          <w:szCs w:val="24"/>
          <w:rtl/>
        </w:rPr>
        <w:t>توسط آپو و هم</w:t>
      </w:r>
      <w:r w:rsidR="00CA3E01" w:rsidRPr="002E6A47">
        <w:rPr>
          <w:rFonts w:asciiTheme="minorBidi" w:hAnsiTheme="minorBidi"/>
          <w:b/>
          <w:bCs/>
          <w:sz w:val="24"/>
          <w:szCs w:val="24"/>
          <w:rtl/>
        </w:rPr>
        <w:t>‌</w:t>
      </w:r>
      <w:r w:rsidR="000A6FFD" w:rsidRPr="002E6A47">
        <w:rPr>
          <w:rFonts w:asciiTheme="minorBidi" w:hAnsiTheme="minorBidi"/>
          <w:b/>
          <w:bCs/>
          <w:sz w:val="24"/>
          <w:szCs w:val="24"/>
          <w:rtl/>
        </w:rPr>
        <w:t xml:space="preserve">فکرانش </w:t>
      </w:r>
      <w:r w:rsidRPr="002E6A47">
        <w:rPr>
          <w:rFonts w:asciiTheme="minorBidi" w:hAnsiTheme="minorBidi"/>
          <w:b/>
          <w:bCs/>
          <w:sz w:val="24"/>
          <w:szCs w:val="24"/>
          <w:rtl/>
        </w:rPr>
        <w:t>در پاییز</w:t>
      </w:r>
      <w:r w:rsidR="000A6FFD" w:rsidRPr="002E6A47">
        <w:rPr>
          <w:rFonts w:asciiTheme="minorBidi" w:hAnsiTheme="minorBidi"/>
          <w:b/>
          <w:bCs/>
          <w:sz w:val="24"/>
          <w:szCs w:val="24"/>
          <w:rtl/>
        </w:rPr>
        <w:t xml:space="preserve"> </w:t>
      </w:r>
      <w:r w:rsidR="00CA3E01" w:rsidRPr="002E6A47">
        <w:rPr>
          <w:rFonts w:asciiTheme="minorBidi" w:hAnsiTheme="minorBidi"/>
          <w:b/>
          <w:bCs/>
          <w:sz w:val="24"/>
          <w:szCs w:val="24"/>
          <w:rtl/>
        </w:rPr>
        <w:t>1978</w:t>
      </w:r>
      <w:r w:rsidR="000A6FFD" w:rsidRPr="002E6A47">
        <w:rPr>
          <w:rFonts w:asciiTheme="minorBidi" w:hAnsiTheme="minorBidi"/>
          <w:b/>
          <w:bCs/>
          <w:sz w:val="24"/>
          <w:szCs w:val="24"/>
          <w:rtl/>
        </w:rPr>
        <w:t xml:space="preserve"> در </w:t>
      </w:r>
      <w:r w:rsidRPr="002E6A47">
        <w:rPr>
          <w:rFonts w:asciiTheme="minorBidi" w:hAnsiTheme="minorBidi"/>
          <w:b/>
          <w:bCs/>
          <w:sz w:val="24"/>
          <w:szCs w:val="24"/>
          <w:rtl/>
        </w:rPr>
        <w:t>روستای فیس شهرستان</w:t>
      </w:r>
      <w:r w:rsidR="000A6FFD" w:rsidRPr="002E6A47">
        <w:rPr>
          <w:rFonts w:asciiTheme="minorBidi" w:hAnsiTheme="minorBidi"/>
          <w:b/>
          <w:bCs/>
          <w:sz w:val="24"/>
          <w:szCs w:val="24"/>
          <w:rtl/>
        </w:rPr>
        <w:t xml:space="preserve"> لیجه در استان دیاربکر</w:t>
      </w:r>
      <w:r w:rsidR="00CA3E01" w:rsidRPr="002E6A47">
        <w:rPr>
          <w:rFonts w:asciiTheme="minorBidi" w:hAnsiTheme="minorBidi"/>
          <w:b/>
          <w:bCs/>
          <w:sz w:val="24"/>
          <w:szCs w:val="24"/>
          <w:rtl/>
        </w:rPr>
        <w:t>،</w:t>
      </w:r>
      <w:r w:rsidRPr="002E6A47">
        <w:rPr>
          <w:rFonts w:asciiTheme="minorBidi" w:hAnsiTheme="minorBidi"/>
          <w:b/>
          <w:bCs/>
          <w:sz w:val="24"/>
          <w:szCs w:val="24"/>
        </w:rPr>
        <w:t> </w:t>
      </w:r>
      <w:r w:rsidRPr="002E6A47">
        <w:rPr>
          <w:rFonts w:asciiTheme="minorBidi" w:hAnsiTheme="minorBidi"/>
          <w:b/>
          <w:bCs/>
          <w:sz w:val="24"/>
          <w:szCs w:val="24"/>
          <w:rtl/>
        </w:rPr>
        <w:t>ت</w:t>
      </w:r>
      <w:r w:rsidR="000A6FFD" w:rsidRPr="002E6A47">
        <w:rPr>
          <w:rFonts w:asciiTheme="minorBidi" w:hAnsiTheme="minorBidi"/>
          <w:b/>
          <w:bCs/>
          <w:sz w:val="24"/>
          <w:szCs w:val="24"/>
          <w:rtl/>
        </w:rPr>
        <w:t>ا</w:t>
      </w:r>
      <w:r w:rsidRPr="002E6A47">
        <w:rPr>
          <w:rFonts w:asciiTheme="minorBidi" w:hAnsiTheme="minorBidi"/>
          <w:b/>
          <w:bCs/>
          <w:sz w:val="24"/>
          <w:szCs w:val="24"/>
          <w:rtl/>
        </w:rPr>
        <w:t xml:space="preserve">سیس </w:t>
      </w:r>
      <w:r w:rsidR="000A6FFD" w:rsidRPr="002E6A47">
        <w:rPr>
          <w:rFonts w:asciiTheme="minorBidi" w:hAnsiTheme="minorBidi"/>
          <w:b/>
          <w:bCs/>
          <w:sz w:val="24"/>
          <w:szCs w:val="24"/>
          <w:rtl/>
        </w:rPr>
        <w:t>گردید.</w:t>
      </w:r>
      <w:r w:rsidRPr="002E6A47">
        <w:rPr>
          <w:rFonts w:asciiTheme="minorBidi" w:hAnsiTheme="minorBidi"/>
          <w:b/>
          <w:bCs/>
          <w:sz w:val="24"/>
          <w:szCs w:val="24"/>
          <w:rtl/>
        </w:rPr>
        <w:t xml:space="preserve"> </w:t>
      </w:r>
      <w:r w:rsidR="003D25B5" w:rsidRPr="002E6A47">
        <w:rPr>
          <w:rFonts w:asciiTheme="minorBidi" w:hAnsiTheme="minorBidi"/>
          <w:b/>
          <w:bCs/>
          <w:sz w:val="24"/>
          <w:szCs w:val="24"/>
          <w:rtl/>
        </w:rPr>
        <w:t>پ.ک.ک</w:t>
      </w:r>
      <w:r w:rsidR="000A6FFD" w:rsidRPr="002E6A47">
        <w:rPr>
          <w:rFonts w:asciiTheme="minorBidi" w:hAnsiTheme="minorBidi"/>
          <w:b/>
          <w:bCs/>
          <w:sz w:val="24"/>
          <w:szCs w:val="24"/>
          <w:rtl/>
        </w:rPr>
        <w:t>،</w:t>
      </w:r>
      <w:r w:rsidRPr="002E6A47">
        <w:rPr>
          <w:rFonts w:asciiTheme="minorBidi" w:hAnsiTheme="minorBidi"/>
          <w:b/>
          <w:bCs/>
          <w:sz w:val="24"/>
          <w:szCs w:val="24"/>
          <w:rtl/>
        </w:rPr>
        <w:t xml:space="preserve"> مبارزه</w:t>
      </w:r>
      <w:r w:rsidR="000A6FFD" w:rsidRPr="002E6A47">
        <w:rPr>
          <w:rFonts w:asciiTheme="minorBidi" w:hAnsiTheme="minorBidi"/>
          <w:b/>
          <w:bCs/>
          <w:sz w:val="24"/>
          <w:szCs w:val="24"/>
          <w:rtl/>
        </w:rPr>
        <w:t xml:space="preserve"> سیاسی و مسلحانه را علیه</w:t>
      </w:r>
      <w:r w:rsidRPr="002E6A47">
        <w:rPr>
          <w:rFonts w:asciiTheme="minorBidi" w:hAnsiTheme="minorBidi"/>
          <w:b/>
          <w:bCs/>
          <w:sz w:val="24"/>
          <w:szCs w:val="24"/>
          <w:rtl/>
        </w:rPr>
        <w:t xml:space="preserve"> دولت ترکیه </w:t>
      </w:r>
      <w:r w:rsidR="000A6FFD" w:rsidRPr="002E6A47">
        <w:rPr>
          <w:rFonts w:asciiTheme="minorBidi" w:hAnsiTheme="minorBidi"/>
          <w:b/>
          <w:bCs/>
          <w:sz w:val="24"/>
          <w:szCs w:val="24"/>
          <w:rtl/>
        </w:rPr>
        <w:t>آغاز کرد.</w:t>
      </w:r>
      <w:r w:rsidRPr="002E6A47">
        <w:rPr>
          <w:rFonts w:asciiTheme="minorBidi" w:hAnsiTheme="minorBidi"/>
          <w:b/>
          <w:bCs/>
          <w:sz w:val="24"/>
          <w:szCs w:val="24"/>
          <w:rtl/>
        </w:rPr>
        <w:t xml:space="preserve"> دولت ترکیه</w:t>
      </w:r>
      <w:r w:rsidR="003D25B5" w:rsidRPr="002E6A47">
        <w:rPr>
          <w:rFonts w:asciiTheme="minorBidi" w:hAnsiTheme="minorBidi"/>
          <w:b/>
          <w:bCs/>
          <w:sz w:val="24"/>
          <w:szCs w:val="24"/>
          <w:rtl/>
        </w:rPr>
        <w:t>،</w:t>
      </w:r>
      <w:r w:rsidRPr="002E6A47">
        <w:rPr>
          <w:rFonts w:asciiTheme="minorBidi" w:hAnsiTheme="minorBidi"/>
          <w:b/>
          <w:bCs/>
          <w:sz w:val="24"/>
          <w:szCs w:val="24"/>
          <w:rtl/>
        </w:rPr>
        <w:t xml:space="preserve"> مدعی است سی هزار نفر در جریان درگیری نیروهای این حزب با ارتش ترکیه کشته شده‌اند. </w:t>
      </w:r>
      <w:r w:rsidR="00970637" w:rsidRPr="002E6A47">
        <w:rPr>
          <w:rFonts w:asciiTheme="minorBidi" w:hAnsiTheme="minorBidi" w:hint="cs"/>
          <w:b/>
          <w:bCs/>
          <w:sz w:val="24"/>
          <w:szCs w:val="24"/>
          <w:rtl/>
        </w:rPr>
        <w:t>اما با این وجود، این جریان روزبروز اجتماعی‌تر و قوی‌‌تر شده است.</w:t>
      </w:r>
    </w:p>
    <w:p w:rsidR="003D25B5" w:rsidRPr="002E6A47" w:rsidRDefault="003D25B5" w:rsidP="00970637">
      <w:pPr>
        <w:pStyle w:val="Ingetavstnd"/>
        <w:bidi/>
        <w:jc w:val="both"/>
        <w:rPr>
          <w:rFonts w:asciiTheme="minorBidi" w:hAnsiTheme="minorBidi" w:hint="cs"/>
          <w:b/>
          <w:bCs/>
          <w:sz w:val="24"/>
          <w:szCs w:val="24"/>
          <w:rtl/>
        </w:rPr>
      </w:pPr>
      <w:r w:rsidRPr="002E6A47">
        <w:rPr>
          <w:rFonts w:asciiTheme="minorBidi" w:hAnsiTheme="minorBidi"/>
          <w:b/>
          <w:bCs/>
          <w:sz w:val="24"/>
          <w:szCs w:val="24"/>
          <w:rtl/>
        </w:rPr>
        <w:t>در اثر حملات وحشیانه ارتش و پلیس مخفی و فاشیست‌ها و ناسیونالیست‌های ترکیه به مردم کرد، میلیون‌ها نفر آواره از خانه و کاشانه‌شان آواره شده‌‌اند؛ هزاران روستا از بین رفته‌اند؛ ده‌‌ها هزار انسان بی‌گناه و بی‌دفاع جان خود را از دست داده‌اند. اما این پ.ک.ک بود که با مبارزه پیگیر خود، حکومت ترکیه را در نزد افکار عمومی مردم ترکیه و منطقه و جهان رسوا کرده</w:t>
      </w:r>
      <w:r w:rsidR="00970637" w:rsidRPr="002E6A47">
        <w:rPr>
          <w:rFonts w:asciiTheme="minorBidi" w:hAnsiTheme="minorBidi" w:hint="cs"/>
          <w:b/>
          <w:bCs/>
          <w:sz w:val="24"/>
          <w:szCs w:val="24"/>
          <w:rtl/>
        </w:rPr>
        <w:t xml:space="preserve"> و از نفی حضور مردم کرد در ترکیه جلوگیری کرده</w:t>
      </w:r>
      <w:r w:rsidRPr="002E6A47">
        <w:rPr>
          <w:rFonts w:asciiTheme="minorBidi" w:hAnsiTheme="minorBidi"/>
          <w:b/>
          <w:bCs/>
          <w:sz w:val="24"/>
          <w:szCs w:val="24"/>
          <w:rtl/>
        </w:rPr>
        <w:t xml:space="preserve"> است. در نتیجه این حزب دستاوردهای زیادی را برای مردم کرد ترکیه و منطقه به ارمغان آورده است.</w:t>
      </w:r>
    </w:p>
    <w:p w:rsidR="00795E23" w:rsidRDefault="00795E23" w:rsidP="00795E23">
      <w:pPr>
        <w:pStyle w:val="Ingetavstnd"/>
        <w:bidi/>
        <w:jc w:val="both"/>
        <w:rPr>
          <w:rFonts w:asciiTheme="minorBidi" w:hAnsiTheme="minorBidi" w:hint="cs"/>
          <w:b/>
          <w:bCs/>
          <w:sz w:val="24"/>
          <w:szCs w:val="24"/>
          <w:rtl/>
        </w:rPr>
      </w:pPr>
    </w:p>
    <w:p w:rsidR="00795E23" w:rsidRDefault="00795E23" w:rsidP="00795E23">
      <w:pPr>
        <w:pStyle w:val="Ingetavstnd"/>
        <w:bidi/>
        <w:jc w:val="both"/>
        <w:rPr>
          <w:rFonts w:asciiTheme="minorBidi" w:hAnsiTheme="minorBidi" w:hint="cs"/>
          <w:b/>
          <w:bCs/>
          <w:color w:val="FF0000"/>
          <w:sz w:val="24"/>
          <w:szCs w:val="24"/>
          <w:rtl/>
        </w:rPr>
      </w:pPr>
      <w:r w:rsidRPr="00795E23">
        <w:rPr>
          <w:rFonts w:asciiTheme="minorBidi" w:hAnsiTheme="minorBidi" w:hint="cs"/>
          <w:b/>
          <w:bCs/>
          <w:color w:val="FF0000"/>
          <w:sz w:val="24"/>
          <w:szCs w:val="24"/>
          <w:rtl/>
        </w:rPr>
        <w:t xml:space="preserve">حمله داعش به </w:t>
      </w:r>
      <w:r>
        <w:rPr>
          <w:rFonts w:asciiTheme="minorBidi" w:hAnsiTheme="minorBidi" w:hint="cs"/>
          <w:b/>
          <w:bCs/>
          <w:color w:val="FF0000"/>
          <w:sz w:val="24"/>
          <w:szCs w:val="24"/>
          <w:rtl/>
        </w:rPr>
        <w:t>کانتون کوبانی</w:t>
      </w:r>
      <w:r w:rsidRPr="00795E23">
        <w:rPr>
          <w:rFonts w:asciiTheme="minorBidi" w:hAnsiTheme="minorBidi" w:hint="cs"/>
          <w:b/>
          <w:bCs/>
          <w:color w:val="FF0000"/>
          <w:sz w:val="24"/>
          <w:szCs w:val="24"/>
          <w:rtl/>
        </w:rPr>
        <w:t xml:space="preserve"> و هشدار اوجالان</w:t>
      </w:r>
    </w:p>
    <w:p w:rsidR="00795E23" w:rsidRPr="002E6A47" w:rsidRDefault="00795E23" w:rsidP="00795E23">
      <w:pPr>
        <w:pStyle w:val="Ingetavstnd"/>
        <w:bidi/>
        <w:jc w:val="both"/>
        <w:rPr>
          <w:rFonts w:asciiTheme="minorBidi" w:hAnsiTheme="minorBidi"/>
          <w:b/>
          <w:bCs/>
          <w:rtl/>
          <w:lang w:eastAsia="sv-SE"/>
        </w:rPr>
      </w:pPr>
      <w:r w:rsidRPr="002E6A47">
        <w:rPr>
          <w:rFonts w:asciiTheme="minorBidi" w:hAnsiTheme="minorBidi"/>
          <w:b/>
          <w:bCs/>
          <w:rtl/>
          <w:lang w:eastAsia="sv-SE"/>
        </w:rPr>
        <w:t>آپو، به دولت ترکیه هشدار داده که چنان‌چه گروه «دولت اسلامی» شهر کوبانی را فتح کند و در این شهر دست به قتل‌عام مردم بزند، «پ.ک.ک» مذاکرات صلح با دولت ترکیه را قطع خواهد کرد.</w:t>
      </w:r>
    </w:p>
    <w:p w:rsidR="00795E23" w:rsidRPr="002E6A47" w:rsidRDefault="00795E23" w:rsidP="00795E23">
      <w:pPr>
        <w:pStyle w:val="Ingetavstnd"/>
        <w:bidi/>
        <w:jc w:val="both"/>
        <w:rPr>
          <w:rFonts w:asciiTheme="minorBidi" w:hAnsiTheme="minorBidi"/>
          <w:b/>
          <w:bCs/>
        </w:rPr>
      </w:pPr>
      <w:r w:rsidRPr="002E6A47">
        <w:rPr>
          <w:rFonts w:asciiTheme="minorBidi" w:hAnsiTheme="minorBidi"/>
          <w:b/>
          <w:bCs/>
          <w:rtl/>
        </w:rPr>
        <w:t>به گزارش رویترز، عبدالله اوجالان در بیانیه‌ای درباره ضرورت دفاع از کوبانی گفته است: «من از همه در ترکیه می‌خواهم که اگر مایل‌اند مذاکرات صلح در راه رسیدن به دموکراسی ادامه پیدا کند، نسبت به کوبانی قبول مسئولیت کنند.»</w:t>
      </w:r>
    </w:p>
    <w:p w:rsidR="00795E23" w:rsidRPr="002E6A47" w:rsidRDefault="00795E23" w:rsidP="00795E23">
      <w:pPr>
        <w:pStyle w:val="Ingetavstnd"/>
        <w:bidi/>
        <w:jc w:val="both"/>
        <w:rPr>
          <w:rFonts w:asciiTheme="minorBidi" w:hAnsiTheme="minorBidi"/>
          <w:b/>
          <w:bCs/>
        </w:rPr>
      </w:pPr>
      <w:r w:rsidRPr="002E6A47">
        <w:rPr>
          <w:rFonts w:asciiTheme="minorBidi" w:hAnsiTheme="minorBidi"/>
          <w:b/>
          <w:bCs/>
          <w:rtl/>
        </w:rPr>
        <w:t>این بیانیه با امضای عبدالله اوجالان، رهبر حزب «پ.ک.ک»، از سوی هیاتی از نمایندگان وی در اختیار رسانه‌ها قرار گرفته است</w:t>
      </w:r>
      <w:r w:rsidRPr="002E6A47">
        <w:rPr>
          <w:rFonts w:asciiTheme="minorBidi" w:hAnsiTheme="minorBidi"/>
          <w:b/>
          <w:bCs/>
        </w:rPr>
        <w:t>.</w:t>
      </w:r>
    </w:p>
    <w:p w:rsidR="00795E23" w:rsidRPr="002E6A47" w:rsidRDefault="00795E23" w:rsidP="002E6A47">
      <w:pPr>
        <w:pStyle w:val="Ingetavstnd"/>
        <w:bidi/>
        <w:jc w:val="both"/>
        <w:rPr>
          <w:rFonts w:asciiTheme="minorBidi" w:hAnsiTheme="minorBidi"/>
          <w:b/>
          <w:bCs/>
        </w:rPr>
      </w:pPr>
      <w:r w:rsidRPr="002E6A47">
        <w:rPr>
          <w:rFonts w:asciiTheme="minorBidi" w:hAnsiTheme="minorBidi"/>
          <w:b/>
          <w:bCs/>
          <w:rtl/>
        </w:rPr>
        <w:t xml:space="preserve">همان زمان قرار بود که مجلس ترکیه امروز مجوز حمله نظامی ارتش این کشور به شمال سوریه و عراق را صادر کند. سرانجام پالمان حمله به سوریه را تصویب کرد و دست دولت رجب طیب اردوغان باز گذاشت تا به سوریه حمله کند. </w:t>
      </w:r>
    </w:p>
    <w:p w:rsidR="00795E23" w:rsidRPr="002E6A47" w:rsidRDefault="00795E23" w:rsidP="00795E23">
      <w:pPr>
        <w:pStyle w:val="Ingetavstnd"/>
        <w:bidi/>
        <w:jc w:val="both"/>
        <w:rPr>
          <w:rFonts w:asciiTheme="minorBidi" w:hAnsiTheme="minorBidi"/>
          <w:b/>
          <w:bCs/>
          <w:rtl/>
        </w:rPr>
      </w:pPr>
      <w:r w:rsidRPr="002E6A47">
        <w:rPr>
          <w:rFonts w:asciiTheme="minorBidi" w:hAnsiTheme="minorBidi"/>
          <w:b/>
          <w:bCs/>
          <w:rtl/>
        </w:rPr>
        <w:t>هنگامی که بیاینه اوجالان منتشر شد گروه «دولت اسلامی» از دو هفته پیش کانتون کوبانی در شمال سوریه را محاصره کرده‌ بود.</w:t>
      </w:r>
    </w:p>
    <w:p w:rsidR="00795E23" w:rsidRPr="002E6A47" w:rsidRDefault="00795E23" w:rsidP="00795E23">
      <w:pPr>
        <w:pStyle w:val="Ingetavstnd"/>
        <w:bidi/>
        <w:jc w:val="both"/>
        <w:rPr>
          <w:rFonts w:asciiTheme="minorBidi" w:hAnsiTheme="minorBidi"/>
          <w:b/>
          <w:bCs/>
          <w:rtl/>
        </w:rPr>
      </w:pPr>
      <w:r w:rsidRPr="002E6A47">
        <w:rPr>
          <w:rFonts w:asciiTheme="minorBidi" w:hAnsiTheme="minorBidi"/>
          <w:b/>
          <w:bCs/>
          <w:rtl/>
        </w:rPr>
        <w:lastRenderedPageBreak/>
        <w:t xml:space="preserve">کوبانی تنها دو کیلومتر با مرز ترکیه فاصله دارد و نقشی استراتژیک در پیشروی جهادگرایان ایفا می‌کند. </w:t>
      </w:r>
      <w:hyperlink r:id="rId12" w:tgtFrame="_blank" w:tooltip="در صورت تصرف کوبانی" w:history="1">
        <w:r w:rsidRPr="002E6A47">
          <w:rPr>
            <w:rStyle w:val="Hyperlnk"/>
            <w:rFonts w:asciiTheme="minorBidi" w:hAnsiTheme="minorBidi"/>
            <w:b/>
            <w:bCs/>
            <w:color w:val="auto"/>
            <w:u w:val="none"/>
            <w:rtl/>
          </w:rPr>
          <w:t>در صورت تصرف کوبانی</w:t>
        </w:r>
      </w:hyperlink>
      <w:r w:rsidRPr="002E6A47">
        <w:rPr>
          <w:rFonts w:asciiTheme="minorBidi" w:hAnsiTheme="minorBidi"/>
          <w:b/>
          <w:bCs/>
          <w:rtl/>
        </w:rPr>
        <w:t>، دو منطقه تحت تصرف داعش به یکدیگر متصل می‌شدند. دفاع از کوبانی در برابر شبه‌نظامیان «دولت اسلامی» را یگان‌های مدافع خلق حزب بر عهده داشتند و هنوز هم دارند.</w:t>
      </w:r>
    </w:p>
    <w:p w:rsidR="00795E23" w:rsidRPr="002E6A47" w:rsidRDefault="00795E23" w:rsidP="00795E23">
      <w:pPr>
        <w:pStyle w:val="Ingetavstnd"/>
        <w:bidi/>
        <w:jc w:val="both"/>
        <w:rPr>
          <w:rFonts w:asciiTheme="minorBidi" w:hAnsiTheme="minorBidi"/>
          <w:b/>
          <w:bCs/>
          <w:rtl/>
        </w:rPr>
      </w:pPr>
      <w:r w:rsidRPr="002E6A47">
        <w:rPr>
          <w:rFonts w:asciiTheme="minorBidi" w:hAnsiTheme="minorBidi"/>
          <w:b/>
          <w:bCs/>
          <w:rtl/>
        </w:rPr>
        <w:t>در همان دروه ویدیویی در شبکه‌های اجتماعی منتشر شد که نشان می‌داد، تروریست‌های داعش که در کوبانی به سر می‌برند به راحتی به مرز ترکیه نزدیک می‌شوند و با مرزبانان سرحدی این کشور گفت‌وگوی دوستانه می‌کنند و باز می‌گردند.</w:t>
      </w:r>
    </w:p>
    <w:p w:rsidR="00795E23" w:rsidRDefault="00795E23" w:rsidP="00795E23">
      <w:pPr>
        <w:pStyle w:val="Ingetavstnd"/>
        <w:bidi/>
        <w:jc w:val="both"/>
        <w:rPr>
          <w:rFonts w:asciiTheme="minorBidi" w:hAnsiTheme="minorBidi" w:hint="cs"/>
          <w:b/>
          <w:bCs/>
          <w:rtl/>
        </w:rPr>
      </w:pPr>
      <w:r w:rsidRPr="002E6A47">
        <w:rPr>
          <w:rFonts w:asciiTheme="minorBidi" w:hAnsiTheme="minorBidi"/>
          <w:b/>
          <w:bCs/>
          <w:rtl/>
        </w:rPr>
        <w:t>روزنامه دیلی میل، نوشت: این ویدئوی آماتور نشان می‌دهد که شبه‌نظامیان تروریستی داعش با گروهی از مرزبانان ترکیه در نزدیکی شهر مرزی کوبانی در شمال سوریه گفت‌وگو می‌کنند</w:t>
      </w:r>
      <w:r w:rsidRPr="002E6A47">
        <w:rPr>
          <w:rFonts w:asciiTheme="minorBidi" w:hAnsiTheme="minorBidi"/>
          <w:b/>
          <w:bCs/>
        </w:rPr>
        <w:t>.</w:t>
      </w:r>
    </w:p>
    <w:p w:rsidR="002E6A47" w:rsidRPr="00795E23" w:rsidRDefault="002E6A47" w:rsidP="002E6A47">
      <w:pPr>
        <w:pStyle w:val="Ingetavstnd"/>
        <w:bidi/>
        <w:jc w:val="both"/>
        <w:rPr>
          <w:rFonts w:asciiTheme="minorBidi" w:hAnsiTheme="minorBidi"/>
          <w:b/>
          <w:bCs/>
          <w:sz w:val="24"/>
          <w:szCs w:val="24"/>
        </w:rPr>
      </w:pPr>
    </w:p>
    <w:p w:rsidR="002E6A47" w:rsidRPr="00A26618" w:rsidRDefault="002E6A47" w:rsidP="002E6A47">
      <w:pPr>
        <w:pStyle w:val="Ingetavstnd"/>
        <w:bidi/>
        <w:jc w:val="center"/>
        <w:rPr>
          <w:rFonts w:asciiTheme="minorBidi" w:hAnsiTheme="minorBidi"/>
          <w:b/>
          <w:bCs/>
          <w:sz w:val="24"/>
          <w:szCs w:val="24"/>
        </w:rPr>
      </w:pPr>
      <w:r w:rsidRPr="00A26618">
        <w:rPr>
          <w:rFonts w:asciiTheme="minorBidi" w:hAnsiTheme="minorBidi"/>
          <w:b/>
          <w:bCs/>
          <w:noProof/>
          <w:sz w:val="24"/>
          <w:szCs w:val="24"/>
          <w:lang w:eastAsia="sv-SE"/>
        </w:rPr>
        <w:drawing>
          <wp:inline distT="0" distB="0" distL="0" distR="0" wp14:anchorId="15CC9984" wp14:editId="652A1B11">
            <wp:extent cx="3005706" cy="1800000"/>
            <wp:effectExtent l="0" t="0" r="4445" b="0"/>
            <wp:docPr id="11" name="Bildobjekt 11" descr="daesh">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esh">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5706" cy="1800000"/>
                    </a:xfrm>
                    <a:prstGeom prst="rect">
                      <a:avLst/>
                    </a:prstGeom>
                    <a:noFill/>
                    <a:ln>
                      <a:noFill/>
                    </a:ln>
                  </pic:spPr>
                </pic:pic>
              </a:graphicData>
            </a:graphic>
          </wp:inline>
        </w:drawing>
      </w:r>
      <w:r>
        <w:rPr>
          <w:noProof/>
          <w:lang w:eastAsia="sv-SE"/>
        </w:rPr>
        <w:t xml:space="preserve"> </w:t>
      </w:r>
      <w:r>
        <w:rPr>
          <w:noProof/>
          <w:lang w:eastAsia="sv-SE"/>
        </w:rPr>
        <w:drawing>
          <wp:inline distT="0" distB="0" distL="0" distR="0" wp14:anchorId="1B5D4B45" wp14:editId="651D65B7">
            <wp:extent cx="2390639" cy="1800000"/>
            <wp:effectExtent l="0" t="0" r="0" b="0"/>
            <wp:docPr id="31" name="Bildobjekt 31" descr="Bildresultat för ‫عکس پسر اردوغان و داع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resultat för ‫عکس پسر اردوغان و داعش‬‎"/>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0639" cy="1800000"/>
                    </a:xfrm>
                    <a:prstGeom prst="rect">
                      <a:avLst/>
                    </a:prstGeom>
                    <a:noFill/>
                    <a:ln>
                      <a:noFill/>
                    </a:ln>
                  </pic:spPr>
                </pic:pic>
              </a:graphicData>
            </a:graphic>
          </wp:inline>
        </w:drawing>
      </w:r>
    </w:p>
    <w:p w:rsidR="002E6A47" w:rsidRPr="002E6A47" w:rsidRDefault="002E6A47" w:rsidP="002E6A47">
      <w:pPr>
        <w:pStyle w:val="Ingetavstnd"/>
        <w:bidi/>
        <w:jc w:val="center"/>
        <w:rPr>
          <w:rFonts w:asciiTheme="minorBidi" w:hAnsiTheme="minorBidi"/>
          <w:b/>
          <w:bCs/>
          <w:rtl/>
        </w:rPr>
      </w:pPr>
    </w:p>
    <w:p w:rsidR="00795E23" w:rsidRPr="002E6A47" w:rsidRDefault="00795E23" w:rsidP="00795E23">
      <w:pPr>
        <w:pStyle w:val="Ingetavstnd"/>
        <w:bidi/>
        <w:jc w:val="both"/>
        <w:rPr>
          <w:rFonts w:asciiTheme="minorBidi" w:hAnsiTheme="minorBidi"/>
          <w:b/>
          <w:bCs/>
          <w:rtl/>
        </w:rPr>
      </w:pPr>
      <w:r w:rsidRPr="002E6A47">
        <w:rPr>
          <w:rFonts w:asciiTheme="minorBidi" w:hAnsiTheme="minorBidi"/>
          <w:b/>
          <w:bCs/>
          <w:rtl/>
        </w:rPr>
        <w:t>این ویدئو سئوالاتی را درباره ارتباط مرزبانان ترکیه با عناصر داعش مطرح کرده است. گمان می‌رود که این فیلم در نزدیکی تپه‌ای در حاشیه شهر کوبانی گرفته شده باشد و روابط خوب این گروه ترورستی را با مقام‌های ترکیه عضو ناتو نشان می‌دهد.</w:t>
      </w:r>
    </w:p>
    <w:p w:rsidR="00795E23" w:rsidRPr="002E6A47" w:rsidRDefault="00795E23" w:rsidP="00795E23">
      <w:pPr>
        <w:pStyle w:val="Ingetavstnd"/>
        <w:bidi/>
        <w:jc w:val="both"/>
        <w:rPr>
          <w:rFonts w:asciiTheme="minorBidi" w:hAnsiTheme="minorBidi"/>
          <w:b/>
          <w:bCs/>
          <w:rtl/>
        </w:rPr>
      </w:pPr>
      <w:r w:rsidRPr="002E6A47">
        <w:rPr>
          <w:rFonts w:asciiTheme="minorBidi" w:hAnsiTheme="minorBidi"/>
          <w:b/>
          <w:bCs/>
          <w:rtl/>
        </w:rPr>
        <w:t>هم‌چنین به گزارش خبرگزاری رسمی ایران «ایسنا»، در این فیلم، دو شبه‌نظامی کاملا مسلح کاملا بی‌تفاوت به حصار مرزی ترکیه نزدیک می‌شوند و با لبخند برای کمره دست تکان می‌دهند... و سرانجام آن‌ها در حالی که شعار الله اکبر سر می‌دهند، به سمت کوبانی می‌روند. البته پیش از آن‌که این عوامل داعش به سمت کوبانی حرکت کنند، متوجه می‌شوند که از آن‌ها فیلم گرفته می‌شود و به حالت تمسخر به سمت حصار می‌آیند و دست تکان می‌دهند. این تصاویر ویدئویی تکان‌دهنده تعهد دولت آنکارا را برای مبارزه با گروه تروریستی داعش زیر سئوال می‌برد.</w:t>
      </w:r>
    </w:p>
    <w:p w:rsidR="00795E23" w:rsidRDefault="00795E23" w:rsidP="00795E23">
      <w:pPr>
        <w:pStyle w:val="Ingetavstnd"/>
        <w:bidi/>
        <w:jc w:val="both"/>
        <w:rPr>
          <w:rFonts w:asciiTheme="minorBidi" w:hAnsiTheme="minorBidi" w:hint="cs"/>
          <w:b/>
          <w:bCs/>
          <w:sz w:val="24"/>
          <w:szCs w:val="24"/>
          <w:rtl/>
        </w:rPr>
      </w:pPr>
    </w:p>
    <w:p w:rsidR="00795E23" w:rsidRPr="00795E23" w:rsidRDefault="00795E23" w:rsidP="00795E23">
      <w:pPr>
        <w:pStyle w:val="Ingetavstnd"/>
        <w:bidi/>
        <w:jc w:val="both"/>
        <w:rPr>
          <w:rFonts w:asciiTheme="minorBidi" w:hAnsiTheme="minorBidi"/>
          <w:b/>
          <w:bCs/>
          <w:color w:val="FF0000"/>
          <w:sz w:val="24"/>
          <w:szCs w:val="24"/>
        </w:rPr>
      </w:pPr>
      <w:r>
        <w:rPr>
          <w:rFonts w:asciiTheme="minorBidi" w:hAnsiTheme="minorBidi" w:hint="cs"/>
          <w:b/>
          <w:bCs/>
          <w:color w:val="FF0000"/>
          <w:sz w:val="24"/>
          <w:szCs w:val="24"/>
          <w:rtl/>
        </w:rPr>
        <w:t>نقت</w:t>
      </w:r>
      <w:r w:rsidRPr="00795E23">
        <w:rPr>
          <w:rFonts w:asciiTheme="minorBidi" w:hAnsiTheme="minorBidi" w:hint="cs"/>
          <w:b/>
          <w:bCs/>
          <w:color w:val="FF0000"/>
          <w:sz w:val="24"/>
          <w:szCs w:val="24"/>
          <w:rtl/>
        </w:rPr>
        <w:t xml:space="preserve"> داعش</w:t>
      </w:r>
      <w:r>
        <w:rPr>
          <w:rFonts w:asciiTheme="minorBidi" w:hAnsiTheme="minorBidi" w:hint="cs"/>
          <w:b/>
          <w:bCs/>
          <w:color w:val="FF0000"/>
          <w:sz w:val="24"/>
          <w:szCs w:val="24"/>
          <w:rtl/>
        </w:rPr>
        <w:t xml:space="preserve"> در بازارهای اتحادیه اروپا</w:t>
      </w:r>
    </w:p>
    <w:p w:rsidR="00C07192" w:rsidRPr="002E6A47" w:rsidRDefault="00C07192" w:rsidP="007B57B4">
      <w:pPr>
        <w:pStyle w:val="Ingetavstnd"/>
        <w:bidi/>
        <w:jc w:val="both"/>
        <w:rPr>
          <w:rFonts w:asciiTheme="minorBidi" w:hAnsiTheme="minorBidi"/>
          <w:b/>
          <w:bCs/>
          <w:rtl/>
        </w:rPr>
      </w:pPr>
      <w:r w:rsidRPr="002E6A47">
        <w:rPr>
          <w:rFonts w:asciiTheme="minorBidi" w:hAnsiTheme="minorBidi"/>
          <w:b/>
          <w:bCs/>
          <w:rtl/>
        </w:rPr>
        <w:t xml:space="preserve">از زمانی که </w:t>
      </w:r>
      <w:r w:rsidR="004F3F75" w:rsidRPr="002E6A47">
        <w:rPr>
          <w:rFonts w:asciiTheme="minorBidi" w:hAnsiTheme="minorBidi"/>
          <w:b/>
          <w:bCs/>
          <w:rtl/>
        </w:rPr>
        <w:t>گروه تروریستی به نام</w:t>
      </w:r>
      <w:r w:rsidRPr="002E6A47">
        <w:rPr>
          <w:rFonts w:asciiTheme="minorBidi" w:hAnsiTheme="minorBidi"/>
          <w:b/>
          <w:bCs/>
          <w:rtl/>
        </w:rPr>
        <w:t xml:space="preserve"> </w:t>
      </w:r>
      <w:r w:rsidR="004F3F75" w:rsidRPr="002E6A47">
        <w:rPr>
          <w:rFonts w:asciiTheme="minorBidi" w:hAnsiTheme="minorBidi"/>
          <w:b/>
          <w:bCs/>
          <w:rtl/>
        </w:rPr>
        <w:t>«</w:t>
      </w:r>
      <w:r w:rsidRPr="002E6A47">
        <w:rPr>
          <w:rFonts w:asciiTheme="minorBidi" w:hAnsiTheme="minorBidi"/>
          <w:b/>
          <w:bCs/>
          <w:rtl/>
        </w:rPr>
        <w:t>دولت اسلامی</w:t>
      </w:r>
      <w:r w:rsidR="004F3F75" w:rsidRPr="002E6A47">
        <w:rPr>
          <w:rFonts w:asciiTheme="minorBidi" w:hAnsiTheme="minorBidi"/>
          <w:b/>
          <w:bCs/>
          <w:rtl/>
        </w:rPr>
        <w:t>»،</w:t>
      </w:r>
      <w:r w:rsidRPr="002E6A47">
        <w:rPr>
          <w:rFonts w:asciiTheme="minorBidi" w:hAnsiTheme="minorBidi"/>
          <w:b/>
          <w:bCs/>
          <w:rtl/>
        </w:rPr>
        <w:t xml:space="preserve"> مناطق وسیعی از خاک</w:t>
      </w:r>
      <w:r w:rsidR="004F3F75" w:rsidRPr="002E6A47">
        <w:rPr>
          <w:rFonts w:asciiTheme="minorBidi" w:hAnsiTheme="minorBidi"/>
          <w:b/>
          <w:bCs/>
          <w:rtl/>
        </w:rPr>
        <w:t xml:space="preserve"> عراق و</w:t>
      </w:r>
      <w:r w:rsidRPr="002E6A47">
        <w:rPr>
          <w:rFonts w:asciiTheme="minorBidi" w:hAnsiTheme="minorBidi"/>
          <w:b/>
          <w:bCs/>
          <w:rtl/>
        </w:rPr>
        <w:t xml:space="preserve"> سوریه را تسخیر کرد این اولین بار بود که</w:t>
      </w:r>
      <w:r w:rsidR="004F3F75" w:rsidRPr="002E6A47">
        <w:rPr>
          <w:rFonts w:asciiTheme="minorBidi" w:hAnsiTheme="minorBidi"/>
          <w:b/>
          <w:bCs/>
          <w:rtl/>
        </w:rPr>
        <w:t xml:space="preserve"> دولت ترکیه ادعا کرد که</w:t>
      </w:r>
      <w:r w:rsidRPr="002E6A47">
        <w:rPr>
          <w:rFonts w:asciiTheme="minorBidi" w:hAnsiTheme="minorBidi"/>
          <w:b/>
          <w:bCs/>
          <w:rtl/>
        </w:rPr>
        <w:t xml:space="preserve"> نیروهای مسلح</w:t>
      </w:r>
      <w:r w:rsidR="004F3F75" w:rsidRPr="002E6A47">
        <w:rPr>
          <w:rFonts w:asciiTheme="minorBidi" w:hAnsiTheme="minorBidi"/>
          <w:b/>
          <w:bCs/>
          <w:rtl/>
        </w:rPr>
        <w:t>‌شان</w:t>
      </w:r>
      <w:r w:rsidRPr="002E6A47">
        <w:rPr>
          <w:rFonts w:asciiTheme="minorBidi" w:hAnsiTheme="minorBidi"/>
          <w:b/>
          <w:bCs/>
          <w:rtl/>
        </w:rPr>
        <w:t xml:space="preserve"> به مواضع این گروه در سوریه حمله کردند</w:t>
      </w:r>
      <w:r w:rsidRPr="002E6A47">
        <w:rPr>
          <w:rFonts w:asciiTheme="minorBidi" w:hAnsiTheme="minorBidi"/>
          <w:b/>
          <w:bCs/>
        </w:rPr>
        <w:t>.</w:t>
      </w:r>
      <w:r w:rsidR="004F3F75" w:rsidRPr="002E6A47">
        <w:rPr>
          <w:rFonts w:asciiTheme="minorBidi" w:hAnsiTheme="minorBidi"/>
          <w:b/>
          <w:bCs/>
          <w:rtl/>
        </w:rPr>
        <w:t xml:space="preserve"> در حالی که همان موقع اسناد و شواهدی بی‌شماری نشان می‌دادند که دولت ترکیه به داعش کمک می‌کند، سلاح می‌رساند، رفت و آمدهای آن را از مرزهایش به سوریه باز می‌گذارد، زخمی‌ها و بیماران داعش در بیمارستان</w:t>
      </w:r>
      <w:r w:rsidR="001E7642" w:rsidRPr="002E6A47">
        <w:rPr>
          <w:rFonts w:asciiTheme="minorBidi" w:hAnsiTheme="minorBidi"/>
          <w:b/>
          <w:bCs/>
          <w:rtl/>
        </w:rPr>
        <w:t>‌</w:t>
      </w:r>
      <w:r w:rsidR="004F3F75" w:rsidRPr="002E6A47">
        <w:rPr>
          <w:rFonts w:asciiTheme="minorBidi" w:hAnsiTheme="minorBidi"/>
          <w:b/>
          <w:bCs/>
          <w:rtl/>
        </w:rPr>
        <w:t>های ترکیه تحت درمان قرار می‌گیرند و در مقابل نفت داعش را با قیمت نازلی می‌خرد و در بازارهای جهانی به قیمت گران می‌فروشد. در این مورد حتی صدای اتحادیه اروپا هم درآمده بود.</w:t>
      </w:r>
    </w:p>
    <w:p w:rsidR="001E7642" w:rsidRPr="002E6A47" w:rsidRDefault="001E7642" w:rsidP="00F5741B">
      <w:pPr>
        <w:pStyle w:val="Ingetavstnd"/>
        <w:bidi/>
        <w:jc w:val="both"/>
        <w:rPr>
          <w:rFonts w:asciiTheme="minorBidi" w:hAnsiTheme="minorBidi"/>
          <w:b/>
          <w:bCs/>
          <w:rtl/>
          <w:lang w:bidi="fa-IR"/>
        </w:rPr>
      </w:pPr>
    </w:p>
    <w:p w:rsidR="004F3F75" w:rsidRPr="002E6A47" w:rsidRDefault="004F3F75" w:rsidP="00795E23">
      <w:pPr>
        <w:pStyle w:val="Ingetavstnd"/>
        <w:bidi/>
        <w:jc w:val="both"/>
        <w:rPr>
          <w:rFonts w:asciiTheme="minorBidi" w:hAnsiTheme="minorBidi"/>
          <w:b/>
          <w:bCs/>
        </w:rPr>
      </w:pPr>
      <w:r w:rsidRPr="002E6A47">
        <w:rPr>
          <w:rFonts w:asciiTheme="minorBidi" w:hAnsiTheme="minorBidi"/>
          <w:b/>
          <w:bCs/>
          <w:rtl/>
        </w:rPr>
        <w:t>اتحادیه اروپا اذعان کرده که برخی کشورهای آن نفت خام ارزان از «دولت اسلامی» خریده‌اند. یانا هیباسکووا، نماینده اتحادیه اروپا در عراق، در نشست کمیته امور خارجی پارلمان اروپا اعلام کرد که چندین کشور عضو اتحادیه از «داعش» نفت خام ارزان‌قیمت خریده‌اند. نفت خریداری شده از مرزهای ترکیه، عراق و ایران به کشورهای اروپایی انتقال یافته است. در این میان ترکیه ادعای استفاده از مرزهای خود را برای این کار را رد کرد</w:t>
      </w:r>
      <w:r w:rsidRPr="002E6A47">
        <w:rPr>
          <w:rFonts w:asciiTheme="minorBidi" w:hAnsiTheme="minorBidi"/>
          <w:b/>
          <w:bCs/>
        </w:rPr>
        <w:t>.</w:t>
      </w:r>
    </w:p>
    <w:p w:rsidR="004F3F75" w:rsidRPr="002E6A47" w:rsidRDefault="004F3F75" w:rsidP="004F3F75">
      <w:pPr>
        <w:pStyle w:val="Ingetavstnd"/>
        <w:bidi/>
        <w:jc w:val="both"/>
        <w:rPr>
          <w:rFonts w:asciiTheme="minorBidi" w:hAnsiTheme="minorBidi"/>
          <w:b/>
          <w:bCs/>
        </w:rPr>
      </w:pPr>
      <w:r w:rsidRPr="002E6A47">
        <w:rPr>
          <w:rFonts w:asciiTheme="minorBidi" w:hAnsiTheme="minorBidi"/>
          <w:b/>
          <w:bCs/>
          <w:rtl/>
        </w:rPr>
        <w:t>شورای امنیت سازمان ملل متحد در پایان ماه ژوئیه</w:t>
      </w:r>
      <w:r w:rsidR="00F5741B" w:rsidRPr="002E6A47">
        <w:rPr>
          <w:rFonts w:asciiTheme="minorBidi" w:hAnsiTheme="minorBidi"/>
          <w:b/>
          <w:bCs/>
          <w:rtl/>
        </w:rPr>
        <w:t xml:space="preserve"> 2015،</w:t>
      </w:r>
      <w:r w:rsidRPr="002E6A47">
        <w:rPr>
          <w:rFonts w:asciiTheme="minorBidi" w:hAnsiTheme="minorBidi"/>
          <w:b/>
          <w:bCs/>
          <w:rtl/>
        </w:rPr>
        <w:t xml:space="preserve"> هشدار داده بود که کشورهای عضو «باید تضمین کنند که هیچ شهروند یا فرد دیگری به داد و ستد مالی یا تجاری با دولت اسلامی داعش اقدام نکند.» این محدودیت به ویژه در مورد معامله نفت خام از طریق سوریه یا عراق مصداق داشت</w:t>
      </w:r>
      <w:r w:rsidRPr="002E6A47">
        <w:rPr>
          <w:rFonts w:asciiTheme="minorBidi" w:hAnsiTheme="minorBidi"/>
          <w:b/>
          <w:bCs/>
        </w:rPr>
        <w:t>.</w:t>
      </w:r>
    </w:p>
    <w:p w:rsidR="004F3F75" w:rsidRPr="002E6A47" w:rsidRDefault="004F3F75" w:rsidP="00F5741B">
      <w:pPr>
        <w:pStyle w:val="Ingetavstnd"/>
        <w:bidi/>
        <w:jc w:val="both"/>
        <w:rPr>
          <w:rFonts w:asciiTheme="minorBidi" w:hAnsiTheme="minorBidi"/>
          <w:b/>
          <w:bCs/>
        </w:rPr>
      </w:pPr>
      <w:r w:rsidRPr="002E6A47">
        <w:rPr>
          <w:rFonts w:asciiTheme="minorBidi" w:hAnsiTheme="minorBidi"/>
          <w:b/>
          <w:bCs/>
          <w:rtl/>
        </w:rPr>
        <w:t xml:space="preserve">داعش در عراق و سوریه روزانه بین </w:t>
      </w:r>
      <w:r w:rsidR="00F5741B" w:rsidRPr="002E6A47">
        <w:rPr>
          <w:rFonts w:asciiTheme="minorBidi" w:hAnsiTheme="minorBidi"/>
          <w:b/>
          <w:bCs/>
          <w:rtl/>
          <w:lang w:bidi="fa-IR"/>
        </w:rPr>
        <w:t>25</w:t>
      </w:r>
      <w:r w:rsidRPr="002E6A47">
        <w:rPr>
          <w:rFonts w:asciiTheme="minorBidi" w:hAnsiTheme="minorBidi"/>
          <w:b/>
          <w:bCs/>
          <w:rtl/>
        </w:rPr>
        <w:t xml:space="preserve"> تا </w:t>
      </w:r>
      <w:r w:rsidR="00F5741B" w:rsidRPr="002E6A47">
        <w:rPr>
          <w:rFonts w:asciiTheme="minorBidi" w:hAnsiTheme="minorBidi"/>
          <w:b/>
          <w:bCs/>
          <w:rtl/>
          <w:lang w:bidi="fa-IR"/>
        </w:rPr>
        <w:t>40</w:t>
      </w:r>
      <w:r w:rsidRPr="002E6A47">
        <w:rPr>
          <w:rFonts w:asciiTheme="minorBidi" w:hAnsiTheme="minorBidi"/>
          <w:b/>
          <w:bCs/>
          <w:rtl/>
        </w:rPr>
        <w:t xml:space="preserve"> هزار بشکه نفت خام تولید می‌ک</w:t>
      </w:r>
      <w:r w:rsidR="00F5741B" w:rsidRPr="002E6A47">
        <w:rPr>
          <w:rFonts w:asciiTheme="minorBidi" w:hAnsiTheme="minorBidi"/>
          <w:b/>
          <w:bCs/>
          <w:rtl/>
        </w:rPr>
        <w:t>ر</w:t>
      </w:r>
      <w:r w:rsidRPr="002E6A47">
        <w:rPr>
          <w:rFonts w:asciiTheme="minorBidi" w:hAnsiTheme="minorBidi"/>
          <w:b/>
          <w:bCs/>
          <w:rtl/>
        </w:rPr>
        <w:t>د. بنا بر گزارش‌ روزنامه «واشنگتن پست» بیش</w:t>
      </w:r>
      <w:r w:rsidR="00F5741B" w:rsidRPr="002E6A47">
        <w:rPr>
          <w:rFonts w:asciiTheme="minorBidi" w:hAnsiTheme="minorBidi"/>
          <w:b/>
          <w:bCs/>
          <w:rtl/>
        </w:rPr>
        <w:t>‌</w:t>
      </w:r>
      <w:r w:rsidRPr="002E6A47">
        <w:rPr>
          <w:rFonts w:asciiTheme="minorBidi" w:hAnsiTheme="minorBidi"/>
          <w:b/>
          <w:bCs/>
          <w:rtl/>
        </w:rPr>
        <w:t xml:space="preserve">ترین میزان این تولید از طریق مناطق تحت کنترل داعش در سوریه و قسمت کردنشین ترکیه به دیگر کشورها قاچاق می‌شود. هر کامیون می‌تواند از این مناطق تا حدود </w:t>
      </w:r>
      <w:r w:rsidR="00F5741B" w:rsidRPr="002E6A47">
        <w:rPr>
          <w:rFonts w:asciiTheme="minorBidi" w:hAnsiTheme="minorBidi"/>
          <w:b/>
          <w:bCs/>
          <w:rtl/>
          <w:lang w:bidi="fa-IR"/>
        </w:rPr>
        <w:t>2000</w:t>
      </w:r>
      <w:r w:rsidRPr="002E6A47">
        <w:rPr>
          <w:rFonts w:asciiTheme="minorBidi" w:hAnsiTheme="minorBidi"/>
          <w:b/>
          <w:bCs/>
          <w:rtl/>
        </w:rPr>
        <w:t xml:space="preserve"> بشکه را منتقل کند</w:t>
      </w:r>
      <w:r w:rsidRPr="002E6A47">
        <w:rPr>
          <w:rFonts w:asciiTheme="minorBidi" w:hAnsiTheme="minorBidi"/>
          <w:b/>
          <w:bCs/>
        </w:rPr>
        <w:t>.</w:t>
      </w:r>
    </w:p>
    <w:p w:rsidR="004F3F75" w:rsidRPr="002E6A47" w:rsidRDefault="00F5741B" w:rsidP="00F5741B">
      <w:pPr>
        <w:pStyle w:val="Ingetavstnd"/>
        <w:bidi/>
        <w:jc w:val="both"/>
        <w:rPr>
          <w:rFonts w:asciiTheme="minorBidi" w:hAnsiTheme="minorBidi"/>
          <w:b/>
          <w:bCs/>
        </w:rPr>
      </w:pPr>
      <w:r w:rsidRPr="002E6A47">
        <w:rPr>
          <w:rFonts w:asciiTheme="minorBidi" w:hAnsiTheme="minorBidi"/>
          <w:b/>
          <w:bCs/>
          <w:rtl/>
        </w:rPr>
        <w:t>معمولا</w:t>
      </w:r>
      <w:r w:rsidR="004F3F75" w:rsidRPr="002E6A47">
        <w:rPr>
          <w:rFonts w:asciiTheme="minorBidi" w:hAnsiTheme="minorBidi"/>
          <w:b/>
          <w:bCs/>
          <w:rtl/>
        </w:rPr>
        <w:t xml:space="preserve"> قیمت هر بشکه نفت خام در مناطق کردنشین ترکیه بین </w:t>
      </w:r>
      <w:r w:rsidRPr="002E6A47">
        <w:rPr>
          <w:rFonts w:asciiTheme="minorBidi" w:hAnsiTheme="minorBidi"/>
          <w:b/>
          <w:bCs/>
          <w:rtl/>
          <w:lang w:bidi="fa-IR"/>
        </w:rPr>
        <w:t>50</w:t>
      </w:r>
      <w:r w:rsidR="004F3F75" w:rsidRPr="002E6A47">
        <w:rPr>
          <w:rFonts w:asciiTheme="minorBidi" w:hAnsiTheme="minorBidi"/>
          <w:b/>
          <w:bCs/>
          <w:rtl/>
        </w:rPr>
        <w:t xml:space="preserve"> تا </w:t>
      </w:r>
      <w:r w:rsidRPr="002E6A47">
        <w:rPr>
          <w:rFonts w:asciiTheme="minorBidi" w:hAnsiTheme="minorBidi"/>
          <w:b/>
          <w:bCs/>
          <w:rtl/>
          <w:lang w:bidi="fa-IR"/>
        </w:rPr>
        <w:t>55</w:t>
      </w:r>
      <w:r w:rsidR="004F3F75" w:rsidRPr="002E6A47">
        <w:rPr>
          <w:rFonts w:asciiTheme="minorBidi" w:hAnsiTheme="minorBidi"/>
          <w:b/>
          <w:bCs/>
          <w:rtl/>
        </w:rPr>
        <w:t xml:space="preserve"> دلار آمریکا است. بنا بر ارزیابی تحلیل</w:t>
      </w:r>
      <w:r w:rsidRPr="002E6A47">
        <w:rPr>
          <w:rFonts w:asciiTheme="minorBidi" w:hAnsiTheme="minorBidi"/>
          <w:b/>
          <w:bCs/>
          <w:rtl/>
        </w:rPr>
        <w:t>‌</w:t>
      </w:r>
      <w:r w:rsidR="004F3F75" w:rsidRPr="002E6A47">
        <w:rPr>
          <w:rFonts w:asciiTheme="minorBidi" w:hAnsiTheme="minorBidi"/>
          <w:b/>
          <w:bCs/>
          <w:rtl/>
        </w:rPr>
        <w:t xml:space="preserve">گران بازار نفت خام، قاچاقچیان به داعش تا </w:t>
      </w:r>
      <w:r w:rsidRPr="002E6A47">
        <w:rPr>
          <w:rFonts w:asciiTheme="minorBidi" w:hAnsiTheme="minorBidi"/>
          <w:b/>
          <w:bCs/>
          <w:rtl/>
          <w:lang w:bidi="fa-IR"/>
        </w:rPr>
        <w:t>40</w:t>
      </w:r>
      <w:r w:rsidR="004F3F75" w:rsidRPr="002E6A47">
        <w:rPr>
          <w:rFonts w:asciiTheme="minorBidi" w:hAnsiTheme="minorBidi"/>
          <w:b/>
          <w:bCs/>
          <w:rtl/>
        </w:rPr>
        <w:t xml:space="preserve"> دلار در ازای خرید هر بشکه پرداخت می‌کنند. بعضی کارشناسان نیز این قیمت را کم‌تر ارزیابی کرده‌اند</w:t>
      </w:r>
      <w:r w:rsidR="004F3F75" w:rsidRPr="002E6A47">
        <w:rPr>
          <w:rFonts w:asciiTheme="minorBidi" w:hAnsiTheme="minorBidi"/>
          <w:b/>
          <w:bCs/>
        </w:rPr>
        <w:t>.</w:t>
      </w:r>
    </w:p>
    <w:p w:rsidR="004F3F75" w:rsidRPr="002E6A47" w:rsidRDefault="004F3F75" w:rsidP="004F3F75">
      <w:pPr>
        <w:pStyle w:val="Ingetavstnd"/>
        <w:bidi/>
        <w:jc w:val="both"/>
        <w:rPr>
          <w:rFonts w:asciiTheme="minorBidi" w:hAnsiTheme="minorBidi"/>
          <w:b/>
          <w:bCs/>
        </w:rPr>
      </w:pPr>
      <w:r w:rsidRPr="002E6A47">
        <w:rPr>
          <w:rFonts w:asciiTheme="minorBidi" w:hAnsiTheme="minorBidi"/>
          <w:b/>
          <w:bCs/>
          <w:rtl/>
        </w:rPr>
        <w:t>واشنگتن‌ پست به نقل از یک کارشناس نوشته است که ممانعت از معامله نفت داعش در بازارها بسیار دشوار است، چون تفاوت‌ بهای خرید و فروش در معامله‌هایی از این دست بسیار سودآور است</w:t>
      </w:r>
      <w:r w:rsidRPr="002E6A47">
        <w:rPr>
          <w:rFonts w:asciiTheme="minorBidi" w:hAnsiTheme="minorBidi"/>
          <w:b/>
          <w:bCs/>
        </w:rPr>
        <w:t>.</w:t>
      </w:r>
    </w:p>
    <w:p w:rsidR="004F3F75" w:rsidRPr="002E6A47" w:rsidRDefault="004F3F75" w:rsidP="00F5741B">
      <w:pPr>
        <w:pStyle w:val="Ingetavstnd"/>
        <w:bidi/>
        <w:jc w:val="both"/>
        <w:rPr>
          <w:rFonts w:asciiTheme="minorBidi" w:hAnsiTheme="minorBidi"/>
          <w:b/>
          <w:bCs/>
        </w:rPr>
      </w:pPr>
      <w:r w:rsidRPr="002E6A47">
        <w:rPr>
          <w:rFonts w:asciiTheme="minorBidi" w:hAnsiTheme="minorBidi"/>
          <w:b/>
          <w:bCs/>
          <w:rtl/>
        </w:rPr>
        <w:t xml:space="preserve">دستگاه‌های امنیتی غربی با کسب اطلاعاتی از عراق و ترکیه، پی به وجود چنین معامله‌های نفتی سودآوری برده‌اند. داعش </w:t>
      </w:r>
      <w:r w:rsidR="00F5741B" w:rsidRPr="002E6A47">
        <w:rPr>
          <w:rFonts w:asciiTheme="minorBidi" w:hAnsiTheme="minorBidi"/>
          <w:b/>
          <w:bCs/>
          <w:rtl/>
          <w:lang w:bidi="fa-IR"/>
        </w:rPr>
        <w:t>11</w:t>
      </w:r>
      <w:r w:rsidRPr="002E6A47">
        <w:rPr>
          <w:rFonts w:asciiTheme="minorBidi" w:hAnsiTheme="minorBidi"/>
          <w:b/>
          <w:bCs/>
          <w:rtl/>
        </w:rPr>
        <w:t xml:space="preserve"> میدان نفتی را در شمال عراق و استان رقه سوریه در اختیار دارد.</w:t>
      </w:r>
      <w:r w:rsidR="00F5741B" w:rsidRPr="002E6A47">
        <w:rPr>
          <w:rFonts w:asciiTheme="minorBidi" w:hAnsiTheme="minorBidi"/>
          <w:b/>
          <w:bCs/>
          <w:rtl/>
        </w:rPr>
        <w:t xml:space="preserve"> </w:t>
      </w:r>
      <w:r w:rsidRPr="002E6A47">
        <w:rPr>
          <w:rFonts w:asciiTheme="minorBidi" w:hAnsiTheme="minorBidi"/>
          <w:b/>
          <w:bCs/>
          <w:rtl/>
        </w:rPr>
        <w:t>سرویس‌های امنیتی آمریکا</w:t>
      </w:r>
      <w:r w:rsidR="00F5741B" w:rsidRPr="002E6A47">
        <w:rPr>
          <w:rFonts w:asciiTheme="minorBidi" w:hAnsiTheme="minorBidi"/>
          <w:b/>
          <w:bCs/>
          <w:rtl/>
        </w:rPr>
        <w:t>،</w:t>
      </w:r>
      <w:r w:rsidRPr="002E6A47">
        <w:rPr>
          <w:rFonts w:asciiTheme="minorBidi" w:hAnsiTheme="minorBidi"/>
          <w:b/>
          <w:bCs/>
          <w:rtl/>
        </w:rPr>
        <w:t xml:space="preserve"> تخمین می‌ز</w:t>
      </w:r>
      <w:r w:rsidR="00F5741B" w:rsidRPr="002E6A47">
        <w:rPr>
          <w:rFonts w:asciiTheme="minorBidi" w:hAnsiTheme="minorBidi"/>
          <w:b/>
          <w:bCs/>
          <w:rtl/>
        </w:rPr>
        <w:t>د</w:t>
      </w:r>
      <w:r w:rsidRPr="002E6A47">
        <w:rPr>
          <w:rFonts w:asciiTheme="minorBidi" w:hAnsiTheme="minorBidi"/>
          <w:b/>
          <w:bCs/>
          <w:rtl/>
        </w:rPr>
        <w:t>ند که داعش روزانه بیش از سه میلیون دلار از جمله از طریق فروش نفت، سرقت و قاچاق انسان به دست می‌آورد</w:t>
      </w:r>
      <w:r w:rsidRPr="002E6A47">
        <w:rPr>
          <w:rFonts w:asciiTheme="minorBidi" w:hAnsiTheme="minorBidi"/>
          <w:b/>
          <w:bCs/>
        </w:rPr>
        <w:t>.</w:t>
      </w:r>
    </w:p>
    <w:p w:rsidR="004F3F75" w:rsidRPr="002E6A47" w:rsidRDefault="004F3F75" w:rsidP="00F5741B">
      <w:pPr>
        <w:pStyle w:val="Ingetavstnd"/>
        <w:bidi/>
        <w:jc w:val="both"/>
        <w:rPr>
          <w:rFonts w:asciiTheme="minorBidi" w:hAnsiTheme="minorBidi"/>
          <w:b/>
          <w:bCs/>
        </w:rPr>
      </w:pPr>
      <w:r w:rsidRPr="002E6A47">
        <w:rPr>
          <w:rFonts w:asciiTheme="minorBidi" w:hAnsiTheme="minorBidi"/>
          <w:b/>
          <w:bCs/>
          <w:rtl/>
        </w:rPr>
        <w:lastRenderedPageBreak/>
        <w:t>واشنگتن پست پیش‌تر در ماه ژوئن به نقل از مسئولان دولتی مبارزه با تروریسم در آمریکا نوشته بود: «بخش بزرگی از پول‌های دریافتی داعش از حمله‌های مسلحانه و سرقت بانک‌ها، اخاذی و قاچاق کالا و نفت به دست می‌آید. این گروه هم</w:t>
      </w:r>
      <w:r w:rsidR="00F5741B" w:rsidRPr="002E6A47">
        <w:rPr>
          <w:rFonts w:asciiTheme="minorBidi" w:hAnsiTheme="minorBidi"/>
          <w:b/>
          <w:bCs/>
          <w:rtl/>
        </w:rPr>
        <w:t>‌</w:t>
      </w:r>
      <w:r w:rsidRPr="002E6A47">
        <w:rPr>
          <w:rFonts w:asciiTheme="minorBidi" w:hAnsiTheme="minorBidi"/>
          <w:b/>
          <w:bCs/>
          <w:rtl/>
        </w:rPr>
        <w:t>چنین اعانه و کمک‌های مالی خارجی دریافت می‌کند. با این حال، چنین کمک‌هایی محدودتر از ت</w:t>
      </w:r>
      <w:r w:rsidR="00F5741B" w:rsidRPr="002E6A47">
        <w:rPr>
          <w:rFonts w:asciiTheme="minorBidi" w:hAnsiTheme="minorBidi"/>
          <w:b/>
          <w:bCs/>
          <w:rtl/>
        </w:rPr>
        <w:t>ا</w:t>
      </w:r>
      <w:r w:rsidRPr="002E6A47">
        <w:rPr>
          <w:rFonts w:asciiTheme="minorBidi" w:hAnsiTheme="minorBidi"/>
          <w:b/>
          <w:bCs/>
          <w:rtl/>
        </w:rPr>
        <w:t>مین مالی مستقل از راه درآمدهای این گروه است</w:t>
      </w:r>
      <w:r w:rsidR="00F5741B" w:rsidRPr="002E6A47">
        <w:rPr>
          <w:rFonts w:asciiTheme="minorBidi" w:hAnsiTheme="minorBidi"/>
          <w:b/>
          <w:bCs/>
          <w:rtl/>
        </w:rPr>
        <w:t>.»</w:t>
      </w:r>
    </w:p>
    <w:p w:rsidR="004F3F75" w:rsidRPr="002E6A47" w:rsidRDefault="004F3F75" w:rsidP="00F5741B">
      <w:pPr>
        <w:pStyle w:val="Ingetavstnd"/>
        <w:bidi/>
        <w:jc w:val="both"/>
        <w:rPr>
          <w:rFonts w:asciiTheme="minorBidi" w:hAnsiTheme="minorBidi"/>
          <w:b/>
          <w:bCs/>
        </w:rPr>
      </w:pPr>
      <w:r w:rsidRPr="002E6A47">
        <w:rPr>
          <w:rFonts w:asciiTheme="minorBidi" w:hAnsiTheme="minorBidi"/>
          <w:b/>
          <w:bCs/>
          <w:rtl/>
        </w:rPr>
        <w:t xml:space="preserve">در آغاز ماه ژوئن داعش به بانک مرکزی موصل حمله کرد و مبلغی معادل </w:t>
      </w:r>
      <w:r w:rsidR="00F5741B" w:rsidRPr="002E6A47">
        <w:rPr>
          <w:rFonts w:asciiTheme="minorBidi" w:hAnsiTheme="minorBidi"/>
          <w:b/>
          <w:bCs/>
          <w:rtl/>
          <w:lang w:bidi="fa-IR"/>
        </w:rPr>
        <w:t>429</w:t>
      </w:r>
      <w:r w:rsidRPr="002E6A47">
        <w:rPr>
          <w:rFonts w:asciiTheme="minorBidi" w:hAnsiTheme="minorBidi"/>
          <w:b/>
          <w:bCs/>
          <w:rtl/>
        </w:rPr>
        <w:t xml:space="preserve"> میلیون دلار آمریکا را به سرقت برد. جک مور، روزنامه‌نگار نشریه آمریکایی «اینترنشنال بیزنس تایمز» در مقاله‌ای نوشته که این اقدام، دولت اسلامی در عراق را به یکی از ثروتمندترین گروه‌های تروریستی جهان تبدیل کرده است</w:t>
      </w:r>
      <w:r w:rsidRPr="002E6A47">
        <w:rPr>
          <w:rFonts w:asciiTheme="minorBidi" w:hAnsiTheme="minorBidi"/>
          <w:b/>
          <w:bCs/>
        </w:rPr>
        <w:t>.</w:t>
      </w:r>
    </w:p>
    <w:p w:rsidR="004F3F75" w:rsidRPr="002E6A47" w:rsidRDefault="004F3F75" w:rsidP="00F5741B">
      <w:pPr>
        <w:pStyle w:val="Ingetavstnd"/>
        <w:bidi/>
        <w:jc w:val="both"/>
        <w:rPr>
          <w:rFonts w:asciiTheme="minorBidi" w:hAnsiTheme="minorBidi"/>
          <w:b/>
          <w:bCs/>
          <w:rtl/>
        </w:rPr>
      </w:pPr>
    </w:p>
    <w:p w:rsidR="00F5741B" w:rsidRPr="002E6A47" w:rsidRDefault="00F5741B" w:rsidP="00F5741B">
      <w:pPr>
        <w:pStyle w:val="Ingetavstnd"/>
        <w:bidi/>
        <w:jc w:val="both"/>
        <w:rPr>
          <w:rFonts w:asciiTheme="minorBidi" w:eastAsia="Times New Roman" w:hAnsiTheme="minorBidi"/>
          <w:b/>
          <w:bCs/>
          <w:lang w:eastAsia="sv-SE"/>
        </w:rPr>
      </w:pPr>
      <w:r w:rsidRPr="002E6A47">
        <w:rPr>
          <w:rFonts w:asciiTheme="minorBidi" w:eastAsia="Times New Roman" w:hAnsiTheme="minorBidi"/>
          <w:b/>
          <w:bCs/>
          <w:rtl/>
          <w:lang w:eastAsia="sv-SE"/>
        </w:rPr>
        <w:t>به گزارش خبرگزاری رسمی حکومت اسلامی ایران «ایسنا»، به تاریخ شنبه 15 شهریور 1394، در مطلبی که در مورد دسترسی داعش به نفت عراق در هفته‌نامه صدا منتشر شده، آمده است: داعش با فروش نفت عراق، که با سود فراوان برای برخی واسطه‌های ترک و البته سکوت سایر صادکنندگان نفت همراه بوده است، این امکان را دارد که منابع مالی خودش را توسعه دهد</w:t>
      </w:r>
      <w:r w:rsidRPr="002E6A47">
        <w:rPr>
          <w:rFonts w:asciiTheme="minorBidi" w:eastAsia="Times New Roman" w:hAnsiTheme="minorBidi"/>
          <w:b/>
          <w:bCs/>
          <w:lang w:eastAsia="sv-SE"/>
        </w:rPr>
        <w:t>.</w:t>
      </w:r>
    </w:p>
    <w:p w:rsidR="00F5741B" w:rsidRPr="002E6A47" w:rsidRDefault="00F5741B" w:rsidP="00F5741B">
      <w:pPr>
        <w:pStyle w:val="Ingetavstnd"/>
        <w:bidi/>
        <w:jc w:val="both"/>
        <w:rPr>
          <w:rFonts w:asciiTheme="minorBidi" w:eastAsia="Times New Roman" w:hAnsiTheme="minorBidi"/>
          <w:b/>
          <w:bCs/>
          <w:lang w:eastAsia="sv-SE"/>
        </w:rPr>
      </w:pPr>
      <w:r w:rsidRPr="002E6A47">
        <w:rPr>
          <w:rFonts w:asciiTheme="minorBidi" w:eastAsia="Times New Roman" w:hAnsiTheme="minorBidi"/>
          <w:b/>
          <w:bCs/>
          <w:rtl/>
          <w:lang w:eastAsia="sv-SE"/>
        </w:rPr>
        <w:t>... گفته می‌شود گردانندگان «دولت اسلامی عراق و شام» پیش از درگیری با کردهای عراق، از طریق واسطه‌ها روزانه 15 تا 20 هزار بشکه نفت به پالایشگاه‌های کردستان عراق می‌بردند تا تحت عنوان نفت شمال عراق صادر شود. نفت بازی پیچیده‌ای دارد. نفت بازی بی‌رحمانه‌ای دارد</w:t>
      </w:r>
      <w:r w:rsidR="001E7642" w:rsidRPr="002E6A47">
        <w:rPr>
          <w:rFonts w:asciiTheme="minorBidi" w:eastAsia="Times New Roman" w:hAnsiTheme="minorBidi"/>
          <w:b/>
          <w:bCs/>
          <w:rtl/>
          <w:lang w:eastAsia="sv-SE"/>
        </w:rPr>
        <w:t>..</w:t>
      </w:r>
      <w:r w:rsidRPr="002E6A47">
        <w:rPr>
          <w:rFonts w:asciiTheme="minorBidi" w:eastAsia="Times New Roman" w:hAnsiTheme="minorBidi"/>
          <w:b/>
          <w:bCs/>
          <w:lang w:eastAsia="sv-SE"/>
        </w:rPr>
        <w:t>.</w:t>
      </w:r>
    </w:p>
    <w:p w:rsidR="00F5741B" w:rsidRPr="002E6A47" w:rsidRDefault="00F5741B" w:rsidP="001E7642">
      <w:pPr>
        <w:pStyle w:val="Ingetavstnd"/>
        <w:bidi/>
        <w:jc w:val="both"/>
        <w:rPr>
          <w:rFonts w:asciiTheme="minorBidi" w:eastAsia="Times New Roman" w:hAnsiTheme="minorBidi" w:hint="cs"/>
          <w:b/>
          <w:bCs/>
          <w:rtl/>
          <w:lang w:eastAsia="sv-SE"/>
        </w:rPr>
      </w:pPr>
      <w:r w:rsidRPr="002E6A47">
        <w:rPr>
          <w:rFonts w:asciiTheme="minorBidi" w:eastAsia="Times New Roman" w:hAnsiTheme="minorBidi"/>
          <w:b/>
          <w:bCs/>
          <w:rtl/>
          <w:lang w:eastAsia="sv-SE"/>
        </w:rPr>
        <w:t>به گزارش هفته نامه صدا، برخی واسطه</w:t>
      </w:r>
      <w:r w:rsidR="001E7642" w:rsidRPr="002E6A47">
        <w:rPr>
          <w:rFonts w:asciiTheme="minorBidi" w:eastAsia="Times New Roman" w:hAnsiTheme="minorBidi"/>
          <w:b/>
          <w:bCs/>
          <w:rtl/>
          <w:lang w:eastAsia="sv-SE"/>
        </w:rPr>
        <w:t>‌</w:t>
      </w:r>
      <w:r w:rsidRPr="002E6A47">
        <w:rPr>
          <w:rFonts w:asciiTheme="minorBidi" w:eastAsia="Times New Roman" w:hAnsiTheme="minorBidi"/>
          <w:b/>
          <w:bCs/>
          <w:rtl/>
          <w:lang w:eastAsia="sv-SE"/>
        </w:rPr>
        <w:t>ها در ترکیه با دریافت نفت از داعشی</w:t>
      </w:r>
      <w:r w:rsidR="001E7642" w:rsidRPr="002E6A47">
        <w:rPr>
          <w:rFonts w:asciiTheme="minorBidi" w:eastAsia="Times New Roman" w:hAnsiTheme="minorBidi"/>
          <w:b/>
          <w:bCs/>
          <w:rtl/>
          <w:lang w:eastAsia="sv-SE"/>
        </w:rPr>
        <w:t>‌</w:t>
      </w:r>
      <w:r w:rsidRPr="002E6A47">
        <w:rPr>
          <w:rFonts w:asciiTheme="minorBidi" w:eastAsia="Times New Roman" w:hAnsiTheme="minorBidi"/>
          <w:b/>
          <w:bCs/>
          <w:rtl/>
          <w:lang w:eastAsia="sv-SE"/>
        </w:rPr>
        <w:t>ها سود فراوان برده</w:t>
      </w:r>
      <w:r w:rsidR="001E7642" w:rsidRPr="002E6A47">
        <w:rPr>
          <w:rFonts w:asciiTheme="minorBidi" w:eastAsia="Times New Roman" w:hAnsiTheme="minorBidi"/>
          <w:b/>
          <w:bCs/>
          <w:rtl/>
          <w:lang w:eastAsia="sv-SE"/>
        </w:rPr>
        <w:t>‌اند...»</w:t>
      </w:r>
    </w:p>
    <w:p w:rsidR="0090292D" w:rsidRDefault="002E6A47" w:rsidP="002E6A47">
      <w:pPr>
        <w:pStyle w:val="Ingetavstnd"/>
        <w:tabs>
          <w:tab w:val="left" w:pos="3435"/>
        </w:tabs>
        <w:bidi/>
        <w:jc w:val="both"/>
        <w:rPr>
          <w:rFonts w:asciiTheme="minorBidi" w:eastAsia="Times New Roman" w:hAnsiTheme="minorBidi" w:hint="cs"/>
          <w:b/>
          <w:bCs/>
          <w:sz w:val="24"/>
          <w:szCs w:val="24"/>
          <w:rtl/>
          <w:lang w:eastAsia="sv-SE"/>
        </w:rPr>
      </w:pPr>
      <w:r>
        <w:rPr>
          <w:rFonts w:asciiTheme="minorBidi" w:eastAsia="Times New Roman" w:hAnsiTheme="minorBidi"/>
          <w:b/>
          <w:bCs/>
          <w:sz w:val="24"/>
          <w:szCs w:val="24"/>
          <w:rtl/>
          <w:lang w:eastAsia="sv-SE"/>
        </w:rPr>
        <w:tab/>
      </w:r>
    </w:p>
    <w:p w:rsidR="0090292D" w:rsidRPr="00795E23" w:rsidRDefault="0090292D" w:rsidP="0090292D">
      <w:pPr>
        <w:pStyle w:val="Ingetavstnd"/>
        <w:bidi/>
        <w:jc w:val="both"/>
        <w:rPr>
          <w:rFonts w:asciiTheme="minorBidi" w:hAnsiTheme="minorBidi"/>
          <w:b/>
          <w:bCs/>
          <w:color w:val="FF0000"/>
          <w:sz w:val="24"/>
          <w:szCs w:val="24"/>
          <w:rtl/>
        </w:rPr>
      </w:pPr>
      <w:r w:rsidRPr="00795E23">
        <w:rPr>
          <w:rFonts w:asciiTheme="minorBidi" w:hAnsiTheme="minorBidi" w:hint="cs"/>
          <w:b/>
          <w:bCs/>
          <w:color w:val="FF0000"/>
          <w:sz w:val="24"/>
          <w:szCs w:val="24"/>
          <w:rtl/>
        </w:rPr>
        <w:t>آرایش و سازمان‌دهی</w:t>
      </w:r>
      <w:r w:rsidRPr="00795E23">
        <w:rPr>
          <w:rFonts w:asciiTheme="minorBidi" w:hAnsiTheme="minorBidi"/>
          <w:b/>
          <w:bCs/>
          <w:color w:val="FF0000"/>
          <w:sz w:val="24"/>
          <w:szCs w:val="24"/>
          <w:rtl/>
        </w:rPr>
        <w:t xml:space="preserve"> حزب کارگران کردستان</w:t>
      </w:r>
      <w:r w:rsidRPr="00795E23">
        <w:rPr>
          <w:rFonts w:asciiTheme="minorBidi" w:hAnsiTheme="minorBidi" w:hint="cs"/>
          <w:b/>
          <w:bCs/>
          <w:color w:val="FF0000"/>
          <w:sz w:val="24"/>
          <w:szCs w:val="24"/>
          <w:rtl/>
        </w:rPr>
        <w:t xml:space="preserve"> و مذاکرات صلح</w:t>
      </w:r>
    </w:p>
    <w:p w:rsidR="0090292D" w:rsidRPr="002E6A47" w:rsidRDefault="0090292D" w:rsidP="0090292D">
      <w:pPr>
        <w:pStyle w:val="Ingetavstnd"/>
        <w:bidi/>
        <w:jc w:val="both"/>
        <w:rPr>
          <w:rFonts w:asciiTheme="minorBidi" w:hAnsiTheme="minorBidi" w:hint="cs"/>
          <w:b/>
          <w:bCs/>
          <w:rtl/>
        </w:rPr>
      </w:pPr>
      <w:r w:rsidRPr="002E6A47">
        <w:rPr>
          <w:rFonts w:asciiTheme="minorBidi" w:hAnsiTheme="minorBidi"/>
          <w:b/>
          <w:bCs/>
          <w:rtl/>
        </w:rPr>
        <w:t xml:space="preserve">پ.ک.ک در واکنش به تحولات جهانی در سال </w:t>
      </w:r>
      <w:r w:rsidRPr="002E6A47">
        <w:rPr>
          <w:rFonts w:asciiTheme="minorBidi" w:hAnsiTheme="minorBidi"/>
          <w:b/>
          <w:bCs/>
          <w:rtl/>
          <w:lang w:bidi="fa-IR"/>
        </w:rPr>
        <w:t>2002، در</w:t>
      </w:r>
      <w:r w:rsidRPr="002E6A47">
        <w:rPr>
          <w:rFonts w:asciiTheme="minorBidi" w:hAnsiTheme="minorBidi"/>
          <w:b/>
          <w:bCs/>
          <w:rtl/>
        </w:rPr>
        <w:t xml:space="preserve"> هشتمین کنگره خود، ضمن اعلام </w:t>
      </w:r>
      <w:r w:rsidRPr="002E6A47">
        <w:rPr>
          <w:rFonts w:asciiTheme="minorBidi" w:hAnsiTheme="minorBidi" w:hint="cs"/>
          <w:b/>
          <w:bCs/>
          <w:rtl/>
        </w:rPr>
        <w:t>تحول بزرگ در آرایش و سازمان‌دهی</w:t>
      </w:r>
      <w:r w:rsidRPr="002E6A47">
        <w:rPr>
          <w:rFonts w:asciiTheme="minorBidi" w:hAnsiTheme="minorBidi"/>
          <w:b/>
          <w:bCs/>
          <w:rtl/>
        </w:rPr>
        <w:t xml:space="preserve"> حزب کارگران کردستان ترکیه، «کنگره آزادی و دمکراسی کردستان» را تاسیس کرد و عبدالله اوجالان را هم‌چنان به‌عنوان رهبر خود معرفی کرد.</w:t>
      </w:r>
    </w:p>
    <w:p w:rsidR="0090292D" w:rsidRPr="002E6A47" w:rsidRDefault="0090292D" w:rsidP="0090292D">
      <w:pPr>
        <w:pStyle w:val="Ingetavstnd"/>
        <w:bidi/>
        <w:jc w:val="both"/>
        <w:rPr>
          <w:rFonts w:asciiTheme="minorBidi" w:hAnsiTheme="minorBidi"/>
          <w:b/>
          <w:bCs/>
          <w:rtl/>
        </w:rPr>
      </w:pPr>
      <w:r w:rsidRPr="002E6A47">
        <w:rPr>
          <w:rFonts w:asciiTheme="minorBidi" w:hAnsiTheme="minorBidi"/>
          <w:b/>
          <w:bCs/>
          <w:rtl/>
        </w:rPr>
        <w:t xml:space="preserve">رجب طیب اردوغان، رییس جمهور ترکیه در سال </w:t>
      </w:r>
      <w:r w:rsidRPr="002E6A47">
        <w:rPr>
          <w:rFonts w:asciiTheme="minorBidi" w:hAnsiTheme="minorBidi"/>
          <w:b/>
          <w:bCs/>
          <w:rtl/>
          <w:lang w:bidi="fa-IR"/>
        </w:rPr>
        <w:t>2012</w:t>
      </w:r>
      <w:r w:rsidRPr="002E6A47">
        <w:rPr>
          <w:rFonts w:asciiTheme="minorBidi" w:hAnsiTheme="minorBidi"/>
          <w:b/>
          <w:bCs/>
          <w:rtl/>
        </w:rPr>
        <w:t>، برای جلب آرای مردم کرد و احیانا با هدف خلع سلاح کردن پ.ک.ک و ریاکا</w:t>
      </w:r>
      <w:r w:rsidRPr="002E6A47">
        <w:rPr>
          <w:rFonts w:asciiTheme="minorBidi" w:hAnsiTheme="minorBidi" w:hint="cs"/>
          <w:b/>
          <w:bCs/>
          <w:rtl/>
        </w:rPr>
        <w:t>را</w:t>
      </w:r>
      <w:r w:rsidRPr="002E6A47">
        <w:rPr>
          <w:rFonts w:asciiTheme="minorBidi" w:hAnsiTheme="minorBidi"/>
          <w:b/>
          <w:bCs/>
          <w:rtl/>
        </w:rPr>
        <w:t>نه مذاکرات صلح با اوجالان و پ.ک.ک را آغاز کرده بود. اما هنگامی که متوجه شد طرف مقابل خیلی آگاه‌تر و هوشیارتر گام برمی‌دارد نه تن</w:t>
      </w:r>
      <w:r w:rsidRPr="002E6A47">
        <w:rPr>
          <w:rFonts w:asciiTheme="minorBidi" w:hAnsiTheme="minorBidi" w:hint="cs"/>
          <w:b/>
          <w:bCs/>
          <w:rtl/>
        </w:rPr>
        <w:t>ها</w:t>
      </w:r>
      <w:r w:rsidRPr="002E6A47">
        <w:rPr>
          <w:rFonts w:asciiTheme="minorBidi" w:hAnsiTheme="minorBidi"/>
          <w:b/>
          <w:bCs/>
          <w:rtl/>
        </w:rPr>
        <w:t xml:space="preserve"> این مذاکرات را قطع کرد، بلکه</w:t>
      </w:r>
      <w:r w:rsidRPr="002E6A47">
        <w:rPr>
          <w:rFonts w:asciiTheme="minorBidi" w:hAnsiTheme="minorBidi" w:hint="cs"/>
          <w:b/>
          <w:bCs/>
          <w:rtl/>
        </w:rPr>
        <w:t xml:space="preserve"> مانند کمالیست</w:t>
      </w:r>
      <w:r w:rsidRPr="002E6A47">
        <w:rPr>
          <w:rFonts w:asciiTheme="minorBidi" w:hAnsiTheme="minorBidi" w:hint="eastAsia"/>
          <w:b/>
          <w:bCs/>
          <w:rtl/>
        </w:rPr>
        <w:t>‌</w:t>
      </w:r>
      <w:r w:rsidRPr="002E6A47">
        <w:rPr>
          <w:rFonts w:asciiTheme="minorBidi" w:hAnsiTheme="minorBidi" w:hint="cs"/>
          <w:b/>
          <w:bCs/>
          <w:rtl/>
        </w:rPr>
        <w:t>ها</w:t>
      </w:r>
      <w:r w:rsidRPr="002E6A47">
        <w:rPr>
          <w:rFonts w:asciiTheme="minorBidi" w:hAnsiTheme="minorBidi"/>
          <w:b/>
          <w:bCs/>
          <w:rtl/>
        </w:rPr>
        <w:t xml:space="preserve"> دست به کشتار مردم کرد، حتی کودکان زد و جنگ خونین دیگری را به مردم کردستان و پ.ک.ک تحمیل </w:t>
      </w:r>
      <w:r w:rsidRPr="002E6A47">
        <w:rPr>
          <w:rFonts w:asciiTheme="minorBidi" w:hAnsiTheme="minorBidi" w:hint="cs"/>
          <w:b/>
          <w:bCs/>
          <w:rtl/>
        </w:rPr>
        <w:t>نمود.</w:t>
      </w:r>
    </w:p>
    <w:p w:rsidR="0090292D" w:rsidRPr="00A26618" w:rsidRDefault="0090292D" w:rsidP="0090292D">
      <w:pPr>
        <w:pStyle w:val="Ingetavstnd"/>
        <w:bidi/>
        <w:jc w:val="both"/>
        <w:rPr>
          <w:rFonts w:asciiTheme="minorBidi" w:hAnsiTheme="minorBidi"/>
          <w:b/>
          <w:bCs/>
          <w:sz w:val="24"/>
          <w:szCs w:val="24"/>
          <w:rtl/>
        </w:rPr>
      </w:pPr>
    </w:p>
    <w:p w:rsidR="0090292D" w:rsidRPr="009208F5" w:rsidRDefault="0090292D" w:rsidP="00607687">
      <w:pPr>
        <w:pStyle w:val="Ingetavstnd"/>
        <w:bidi/>
        <w:jc w:val="center"/>
      </w:pPr>
      <w:r w:rsidRPr="009208F5">
        <w:rPr>
          <w:noProof/>
          <w:lang w:eastAsia="sv-SE"/>
        </w:rPr>
        <w:drawing>
          <wp:anchor distT="0" distB="0" distL="114300" distR="114300" simplePos="0" relativeHeight="251659264" behindDoc="0" locked="0" layoutInCell="1" allowOverlap="1" wp14:anchorId="44CA5D4C" wp14:editId="2269F571">
            <wp:simplePos x="0" y="0"/>
            <wp:positionH relativeFrom="column">
              <wp:posOffset>2106025</wp:posOffset>
            </wp:positionH>
            <wp:positionV relativeFrom="paragraph">
              <wp:align>top</wp:align>
            </wp:positionV>
            <wp:extent cx="3001307" cy="1692000"/>
            <wp:effectExtent l="0" t="0" r="8890" b="3810"/>
            <wp:wrapSquare wrapText="bothSides"/>
            <wp:docPr id="7" name="Bildobjekt 7" descr="https://ichef-1.bbci.co.uk/news/ws/304/amz/worldservice/live/assets/images/2013/04/26/130426170700_karayilan_304x171_a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hef-1.bbci.co.uk/news/ws/304/amz/worldservice/live/assets/images/2013/04/26/130426170700_karayilan_304x171_af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1307"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7687" w:rsidRDefault="00607687" w:rsidP="0090292D">
      <w:pPr>
        <w:pStyle w:val="Ingetavstnd"/>
        <w:bidi/>
        <w:jc w:val="center"/>
        <w:rPr>
          <w:rStyle w:val="media-captiontext"/>
          <w:rFonts w:hint="cs"/>
          <w:b/>
          <w:bCs/>
          <w:rtl/>
        </w:rPr>
      </w:pPr>
    </w:p>
    <w:p w:rsidR="00607687" w:rsidRDefault="00607687" w:rsidP="00607687">
      <w:pPr>
        <w:pStyle w:val="Ingetavstnd"/>
        <w:bidi/>
        <w:jc w:val="center"/>
        <w:rPr>
          <w:rStyle w:val="media-captiontext"/>
          <w:rFonts w:hint="cs"/>
          <w:b/>
          <w:bCs/>
          <w:rtl/>
        </w:rPr>
      </w:pPr>
    </w:p>
    <w:p w:rsidR="00607687" w:rsidRDefault="00607687" w:rsidP="00607687">
      <w:pPr>
        <w:pStyle w:val="Ingetavstnd"/>
        <w:bidi/>
        <w:jc w:val="center"/>
        <w:rPr>
          <w:rStyle w:val="media-captiontext"/>
          <w:rFonts w:hint="cs"/>
          <w:b/>
          <w:bCs/>
          <w:rtl/>
        </w:rPr>
      </w:pPr>
    </w:p>
    <w:p w:rsidR="00607687" w:rsidRDefault="00607687" w:rsidP="00607687">
      <w:pPr>
        <w:pStyle w:val="Ingetavstnd"/>
        <w:bidi/>
        <w:jc w:val="center"/>
        <w:rPr>
          <w:rStyle w:val="media-captiontext"/>
          <w:rFonts w:hint="cs"/>
          <w:b/>
          <w:bCs/>
          <w:rtl/>
        </w:rPr>
      </w:pPr>
    </w:p>
    <w:p w:rsidR="00607687" w:rsidRDefault="00607687" w:rsidP="00607687">
      <w:pPr>
        <w:pStyle w:val="Ingetavstnd"/>
        <w:bidi/>
        <w:jc w:val="center"/>
        <w:rPr>
          <w:rStyle w:val="media-captiontext"/>
          <w:rFonts w:hint="cs"/>
          <w:b/>
          <w:bCs/>
          <w:rtl/>
        </w:rPr>
      </w:pPr>
    </w:p>
    <w:p w:rsidR="00607687" w:rsidRDefault="00607687" w:rsidP="00607687">
      <w:pPr>
        <w:pStyle w:val="Ingetavstnd"/>
        <w:bidi/>
        <w:jc w:val="center"/>
        <w:rPr>
          <w:rStyle w:val="media-captiontext"/>
          <w:rFonts w:hint="cs"/>
          <w:b/>
          <w:bCs/>
          <w:rtl/>
        </w:rPr>
      </w:pPr>
    </w:p>
    <w:p w:rsidR="00607687" w:rsidRDefault="00607687" w:rsidP="00607687">
      <w:pPr>
        <w:pStyle w:val="Ingetavstnd"/>
        <w:bidi/>
        <w:jc w:val="center"/>
        <w:rPr>
          <w:rStyle w:val="media-captiontext"/>
          <w:rFonts w:hint="cs"/>
          <w:b/>
          <w:bCs/>
          <w:rtl/>
        </w:rPr>
      </w:pPr>
    </w:p>
    <w:p w:rsidR="00607687" w:rsidRDefault="00607687" w:rsidP="00607687">
      <w:pPr>
        <w:pStyle w:val="Ingetavstnd"/>
        <w:bidi/>
        <w:jc w:val="center"/>
        <w:rPr>
          <w:rStyle w:val="media-captiontext"/>
          <w:rFonts w:hint="cs"/>
          <w:b/>
          <w:bCs/>
          <w:rtl/>
        </w:rPr>
      </w:pPr>
    </w:p>
    <w:p w:rsidR="00607687" w:rsidRDefault="00607687" w:rsidP="00607687">
      <w:pPr>
        <w:pStyle w:val="Ingetavstnd"/>
        <w:bidi/>
        <w:jc w:val="center"/>
        <w:rPr>
          <w:rStyle w:val="media-captiontext"/>
          <w:rFonts w:hint="cs"/>
          <w:b/>
          <w:bCs/>
          <w:rtl/>
        </w:rPr>
      </w:pPr>
    </w:p>
    <w:p w:rsidR="00607687" w:rsidRDefault="00607687" w:rsidP="00607687">
      <w:pPr>
        <w:pStyle w:val="Ingetavstnd"/>
        <w:bidi/>
        <w:jc w:val="center"/>
        <w:rPr>
          <w:rStyle w:val="media-captiontext"/>
          <w:rFonts w:hint="cs"/>
          <w:b/>
          <w:bCs/>
          <w:rtl/>
        </w:rPr>
      </w:pPr>
    </w:p>
    <w:p w:rsidR="0090292D" w:rsidRPr="002E6A47" w:rsidRDefault="0090292D" w:rsidP="00607687">
      <w:pPr>
        <w:pStyle w:val="Ingetavstnd"/>
        <w:bidi/>
        <w:jc w:val="center"/>
        <w:rPr>
          <w:rStyle w:val="media-captiontext"/>
          <w:b/>
          <w:bCs/>
          <w:rtl/>
        </w:rPr>
      </w:pPr>
      <w:bookmarkStart w:id="0" w:name="_GoBack"/>
      <w:r w:rsidRPr="002E6A47">
        <w:rPr>
          <w:rStyle w:val="media-captiontext"/>
          <w:b/>
          <w:bCs/>
          <w:rtl/>
        </w:rPr>
        <w:t>مراد قر</w:t>
      </w:r>
      <w:r w:rsidRPr="002E6A47">
        <w:rPr>
          <w:rStyle w:val="media-captiontext"/>
          <w:rFonts w:hint="cs"/>
          <w:b/>
          <w:bCs/>
          <w:rtl/>
        </w:rPr>
        <w:t>ه‌ی</w:t>
      </w:r>
      <w:r w:rsidRPr="002E6A47">
        <w:rPr>
          <w:rStyle w:val="media-captiontext"/>
          <w:b/>
          <w:bCs/>
          <w:rtl/>
        </w:rPr>
        <w:t>یلان، ر</w:t>
      </w:r>
      <w:r w:rsidRPr="002E6A47">
        <w:rPr>
          <w:rStyle w:val="media-captiontext"/>
          <w:rFonts w:hint="cs"/>
          <w:b/>
          <w:bCs/>
          <w:rtl/>
        </w:rPr>
        <w:t>ی</w:t>
      </w:r>
      <w:r w:rsidRPr="002E6A47">
        <w:rPr>
          <w:rStyle w:val="media-captiontext"/>
          <w:b/>
          <w:bCs/>
          <w:rtl/>
        </w:rPr>
        <w:t>یس شورای رهبری حزب کارگران کردستان</w:t>
      </w:r>
      <w:r w:rsidRPr="002E6A47">
        <w:rPr>
          <w:rStyle w:val="media-captiontext"/>
          <w:rFonts w:hint="cs"/>
          <w:b/>
          <w:bCs/>
          <w:rtl/>
        </w:rPr>
        <w:t>‌</w:t>
      </w:r>
      <w:r w:rsidRPr="002E6A47">
        <w:rPr>
          <w:rStyle w:val="media-captiontext"/>
          <w:b/>
          <w:bCs/>
          <w:rtl/>
        </w:rPr>
        <w:t>(پ ک ک</w:t>
      </w:r>
      <w:r w:rsidRPr="002E6A47">
        <w:rPr>
          <w:rStyle w:val="media-captiontext"/>
          <w:rFonts w:hint="cs"/>
          <w:b/>
          <w:bCs/>
          <w:rtl/>
        </w:rPr>
        <w:t>)</w:t>
      </w:r>
    </w:p>
    <w:bookmarkEnd w:id="0"/>
    <w:p w:rsidR="0090292D" w:rsidRPr="002E6A47" w:rsidRDefault="0090292D" w:rsidP="0090292D">
      <w:pPr>
        <w:pStyle w:val="Ingetavstnd"/>
        <w:bidi/>
        <w:jc w:val="both"/>
        <w:rPr>
          <w:rFonts w:asciiTheme="minorBidi" w:hAnsiTheme="minorBidi"/>
          <w:b/>
          <w:bCs/>
        </w:rPr>
      </w:pPr>
    </w:p>
    <w:p w:rsidR="0090292D" w:rsidRPr="002E6A47" w:rsidRDefault="0090292D" w:rsidP="0090292D">
      <w:pPr>
        <w:pStyle w:val="Ingetavstnd"/>
        <w:bidi/>
        <w:jc w:val="both"/>
        <w:rPr>
          <w:rFonts w:asciiTheme="minorBidi" w:hAnsiTheme="minorBidi"/>
          <w:b/>
          <w:bCs/>
        </w:rPr>
      </w:pPr>
      <w:r w:rsidRPr="002E6A47">
        <w:rPr>
          <w:rFonts w:asciiTheme="minorBidi" w:hAnsiTheme="minorBidi"/>
          <w:b/>
          <w:bCs/>
          <w:rtl/>
        </w:rPr>
        <w:t>پنج‌شنبه ششم اردیبهشت 1392-26 آوریل 2013، مراد قریلان رییس شورای رهبری حزب کارگران کردستان‌(پ.ک.ک) در کوهستان قندیل اعلام کرد از هشتم ماه مه هزاران نیروی مسلح این حزب خاک ترکیه را ترک می‌کنند و به کردستان عراق می‌روند. این بخشی از توافق‌های دولت ترکیه با رهبر زندانی پ.ک.ک عبدالله اوجلان است</w:t>
      </w:r>
      <w:r w:rsidRPr="002E6A47">
        <w:rPr>
          <w:rFonts w:asciiTheme="minorBidi" w:hAnsiTheme="minorBidi"/>
          <w:b/>
          <w:bCs/>
        </w:rPr>
        <w:t>.</w:t>
      </w:r>
    </w:p>
    <w:p w:rsidR="0090292D" w:rsidRPr="002E6A47" w:rsidRDefault="0090292D" w:rsidP="0090292D">
      <w:pPr>
        <w:pStyle w:val="Ingetavstnd"/>
        <w:bidi/>
        <w:jc w:val="both"/>
        <w:rPr>
          <w:rFonts w:asciiTheme="minorBidi" w:hAnsiTheme="minorBidi"/>
          <w:b/>
          <w:bCs/>
        </w:rPr>
      </w:pPr>
      <w:r w:rsidRPr="002E6A47">
        <w:rPr>
          <w:rFonts w:asciiTheme="minorBidi" w:hAnsiTheme="minorBidi"/>
          <w:b/>
          <w:bCs/>
          <w:rtl/>
        </w:rPr>
        <w:t>هنگامی که گفتگوهای صلح بین دولت ترکیه و اوج</w:t>
      </w:r>
      <w:r w:rsidRPr="002E6A47">
        <w:rPr>
          <w:rFonts w:asciiTheme="minorBidi" w:hAnsiTheme="minorBidi" w:hint="cs"/>
          <w:b/>
          <w:bCs/>
          <w:rtl/>
        </w:rPr>
        <w:t>ا</w:t>
      </w:r>
      <w:r w:rsidRPr="002E6A47">
        <w:rPr>
          <w:rFonts w:asciiTheme="minorBidi" w:hAnsiTheme="minorBidi"/>
          <w:b/>
          <w:bCs/>
          <w:rtl/>
        </w:rPr>
        <w:t xml:space="preserve">لان آغاز شد، بسیاری شک داشتند که شورای رهبری شاخه نظامی پ.ک.ک در قندیل از او حرف شنوی داشته باشد. روز پنج‌شنبه مراد قره‌ییلان به همراه دو تن دیگر از اعضاء شورای رهبری، هاجر زاگروس و زکی شنگالی با اعلام زمان خروج نیروهای پ.ک.ک از ترکیه نشان داد که عبدالله اوجلان پس از </w:t>
      </w:r>
      <w:r w:rsidRPr="002E6A47">
        <w:rPr>
          <w:rFonts w:asciiTheme="minorBidi" w:hAnsiTheme="minorBidi"/>
          <w:b/>
          <w:bCs/>
          <w:rtl/>
          <w:lang w:bidi="fa-IR"/>
        </w:rPr>
        <w:t>14</w:t>
      </w:r>
      <w:r w:rsidRPr="002E6A47">
        <w:rPr>
          <w:rFonts w:asciiTheme="minorBidi" w:hAnsiTheme="minorBidi"/>
          <w:b/>
          <w:bCs/>
          <w:rtl/>
        </w:rPr>
        <w:t xml:space="preserve"> سال دوری، هنوز حرف اول را در پ.ک.ک می‌زند</w:t>
      </w:r>
      <w:r w:rsidRPr="002E6A47">
        <w:rPr>
          <w:rFonts w:asciiTheme="minorBidi" w:hAnsiTheme="minorBidi"/>
          <w:b/>
          <w:bCs/>
        </w:rPr>
        <w:t>.</w:t>
      </w:r>
    </w:p>
    <w:p w:rsidR="0090292D" w:rsidRPr="002E6A47" w:rsidRDefault="0090292D" w:rsidP="0090292D">
      <w:pPr>
        <w:pStyle w:val="Ingetavstnd"/>
        <w:bidi/>
        <w:jc w:val="both"/>
        <w:rPr>
          <w:rFonts w:asciiTheme="minorBidi" w:hAnsiTheme="minorBidi"/>
          <w:b/>
          <w:bCs/>
        </w:rPr>
      </w:pPr>
      <w:r w:rsidRPr="002E6A47">
        <w:rPr>
          <w:rFonts w:asciiTheme="minorBidi" w:hAnsiTheme="minorBidi"/>
          <w:b/>
          <w:bCs/>
          <w:rtl/>
        </w:rPr>
        <w:t>شورای رهبری پ.ک.ک اعلام کرد که از هر گونه درگیری با نیروهای امنیتی ترکیه پرهیز خواهد کرد، اما گفت اگر به آنان حمله شود، گریلاهای پ.ک.ک از خود دفاع خواهند کرد و روند خروج به تعویق خواهد افتاد. دولت ترکیه خواهان زمین گذاشتن سلاح نیروهای پ.ک.ک پیش از خروج از ترکیه است، اما قره‌ییلان گفت آنان در دسته‌های کوچک و در تاریکی شب مخفیانه از منطقه خارج خواهند شد. او از دولت اقلیم کردستان عراق خواست با نیروهای در حال خروج پ.ک.ک به ملایمت رفتار کند</w:t>
      </w:r>
      <w:r w:rsidRPr="002E6A47">
        <w:rPr>
          <w:rFonts w:asciiTheme="minorBidi" w:hAnsiTheme="minorBidi"/>
          <w:b/>
          <w:bCs/>
        </w:rPr>
        <w:t>.</w:t>
      </w:r>
    </w:p>
    <w:p w:rsidR="0090292D" w:rsidRPr="002E6A47" w:rsidRDefault="0090292D" w:rsidP="0090292D">
      <w:pPr>
        <w:pStyle w:val="Ingetavstnd"/>
        <w:bidi/>
        <w:jc w:val="both"/>
        <w:rPr>
          <w:rFonts w:asciiTheme="minorBidi" w:hAnsiTheme="minorBidi"/>
          <w:b/>
          <w:bCs/>
        </w:rPr>
      </w:pPr>
      <w:r w:rsidRPr="002E6A47">
        <w:rPr>
          <w:rFonts w:asciiTheme="minorBidi" w:hAnsiTheme="minorBidi"/>
          <w:b/>
          <w:bCs/>
          <w:rtl/>
        </w:rPr>
        <w:t>قره‌ییلان در عین حال به نیروها و هواداران این حزب گفت این پایانی برای مقاومت نیست، بلکه فصل جدیدی از مبارزات آغاز شده است</w:t>
      </w:r>
      <w:r w:rsidRPr="002E6A47">
        <w:rPr>
          <w:rFonts w:asciiTheme="minorBidi" w:hAnsiTheme="minorBidi"/>
          <w:b/>
          <w:bCs/>
        </w:rPr>
        <w:t>.</w:t>
      </w:r>
    </w:p>
    <w:p w:rsidR="0090292D" w:rsidRPr="002E6A47" w:rsidRDefault="0090292D" w:rsidP="0090292D">
      <w:pPr>
        <w:pStyle w:val="Ingetavstnd"/>
        <w:bidi/>
        <w:jc w:val="both"/>
        <w:rPr>
          <w:rFonts w:asciiTheme="minorBidi" w:hAnsiTheme="minorBidi"/>
          <w:b/>
          <w:bCs/>
        </w:rPr>
      </w:pPr>
      <w:r w:rsidRPr="002E6A47">
        <w:rPr>
          <w:rFonts w:asciiTheme="minorBidi" w:hAnsiTheme="minorBidi"/>
          <w:b/>
          <w:bCs/>
          <w:rtl/>
        </w:rPr>
        <w:lastRenderedPageBreak/>
        <w:t>در موضع جدید اوجلان و پ.ک.ک، آرایش سازمان نیز دگرگون شد و شکل یک جنبش سیاسی - اجتماعی فراگیر و منطقه‌ای را به خود گرفت. به نظر در چارچوب همین آرایش جدید سازمانی بود که «حزب حیات آزاد کردستان»‌‌(پژاک) سازماندهی شند و همین‌طور بخش‌های دیگر مناطق کردنشین منطقه</w:t>
      </w:r>
      <w:r w:rsidRPr="002E6A47">
        <w:rPr>
          <w:rFonts w:asciiTheme="minorBidi" w:hAnsiTheme="minorBidi"/>
          <w:b/>
          <w:bCs/>
        </w:rPr>
        <w:t>.</w:t>
      </w:r>
    </w:p>
    <w:p w:rsidR="0090292D" w:rsidRPr="002E6A47" w:rsidRDefault="0090292D" w:rsidP="0090292D">
      <w:pPr>
        <w:pStyle w:val="Ingetavstnd"/>
        <w:bidi/>
        <w:jc w:val="both"/>
        <w:rPr>
          <w:rFonts w:asciiTheme="minorBidi" w:hAnsiTheme="minorBidi"/>
          <w:b/>
          <w:bCs/>
        </w:rPr>
      </w:pPr>
      <w:r w:rsidRPr="002E6A47">
        <w:rPr>
          <w:rFonts w:asciiTheme="minorBidi" w:hAnsiTheme="minorBidi"/>
          <w:b/>
          <w:bCs/>
          <w:rtl/>
        </w:rPr>
        <w:t>پس از پیام عبدالله اوجالان و امید به صلح در ترکیه، بسیاری بر این تصور بودند که روزی اوجالان از «حزب اتحاد دمراتیک سوریه»‌(پ.ی.د) در سوریه‌(که اوجالان را رهبر معنوی خود می‌دانند) بخواهد به «ارتش آزاد سوریه» بپیوندند</w:t>
      </w:r>
      <w:r w:rsidRPr="002E6A47">
        <w:rPr>
          <w:rFonts w:asciiTheme="minorBidi" w:hAnsiTheme="minorBidi"/>
          <w:b/>
          <w:bCs/>
        </w:rPr>
        <w:t>.</w:t>
      </w:r>
    </w:p>
    <w:p w:rsidR="0090292D" w:rsidRPr="002E6A47" w:rsidRDefault="0090292D" w:rsidP="0090292D">
      <w:pPr>
        <w:pStyle w:val="Ingetavstnd"/>
        <w:bidi/>
        <w:jc w:val="both"/>
        <w:rPr>
          <w:rFonts w:asciiTheme="minorBidi" w:hAnsiTheme="minorBidi"/>
          <w:b/>
          <w:bCs/>
        </w:rPr>
      </w:pPr>
      <w:r w:rsidRPr="002E6A47">
        <w:rPr>
          <w:rFonts w:asciiTheme="minorBidi" w:hAnsiTheme="minorBidi"/>
          <w:b/>
          <w:bCs/>
          <w:rtl/>
        </w:rPr>
        <w:t xml:space="preserve">در آن روزها در حلب پ.ی.د و یگان‌هایی از ارتش آزاد سوریه در کنار هم علیه نیروهای امنیتی بشار اسد در محله شیخ مقصود جنگیده بودند. </w:t>
      </w:r>
    </w:p>
    <w:p w:rsidR="0090292D" w:rsidRPr="002E6A47" w:rsidRDefault="0090292D" w:rsidP="0090292D">
      <w:pPr>
        <w:pStyle w:val="Ingetavstnd"/>
        <w:bidi/>
        <w:jc w:val="both"/>
        <w:rPr>
          <w:rFonts w:asciiTheme="minorBidi" w:hAnsiTheme="minorBidi"/>
          <w:b/>
          <w:bCs/>
        </w:rPr>
      </w:pPr>
      <w:r w:rsidRPr="002E6A47">
        <w:rPr>
          <w:rFonts w:asciiTheme="minorBidi" w:hAnsiTheme="minorBidi"/>
          <w:b/>
          <w:bCs/>
          <w:rtl/>
        </w:rPr>
        <w:t>دولت ترکیه هم قول داده بود بخش زیادی از مطالبات کردها را در چهارچوب قانون اساسی در حال تدوین و اصلاحات دمکراتیک در کشور لحاظ کند.</w:t>
      </w:r>
    </w:p>
    <w:p w:rsidR="0090292D" w:rsidRPr="002E6A47" w:rsidRDefault="0090292D" w:rsidP="0090292D">
      <w:pPr>
        <w:pStyle w:val="Ingetavstnd"/>
        <w:bidi/>
        <w:jc w:val="both"/>
        <w:rPr>
          <w:rFonts w:asciiTheme="minorBidi" w:hAnsiTheme="minorBidi"/>
          <w:b/>
          <w:bCs/>
        </w:rPr>
      </w:pPr>
      <w:r w:rsidRPr="002E6A47">
        <w:rPr>
          <w:rFonts w:asciiTheme="minorBidi" w:hAnsiTheme="minorBidi"/>
          <w:b/>
          <w:bCs/>
          <w:rtl/>
        </w:rPr>
        <w:t>آیسل طغل یکی از چهره‌های سیاسی کرد ترکیه و نماینده مجلس در این باره گفته بود: «پروسه صلح برای ما پایان نیست بلکه آغازی برای اتحاد استراتژیک کرد و ترک در یک جمهوری دمکراتیک است. برنامه اوجالان برای آینده نیروهای مسلح پ.ک.ک حضور آنان در خارج از ترکیه است. آنان می‌توانند به کمک کردهای سوریه بروند یا همراه پژاک علیه نیروهای ایران بجنگند.»</w:t>
      </w:r>
    </w:p>
    <w:p w:rsidR="0090292D" w:rsidRPr="002E6A47" w:rsidRDefault="0090292D" w:rsidP="0090292D">
      <w:pPr>
        <w:pStyle w:val="Ingetavstnd"/>
        <w:bidi/>
        <w:jc w:val="both"/>
        <w:rPr>
          <w:rFonts w:asciiTheme="minorBidi" w:hAnsiTheme="minorBidi"/>
          <w:b/>
          <w:bCs/>
          <w:rtl/>
          <w:lang w:bidi="fa-IR"/>
        </w:rPr>
      </w:pPr>
      <w:r w:rsidRPr="002E6A47">
        <w:rPr>
          <w:rFonts w:asciiTheme="minorBidi" w:hAnsiTheme="minorBidi"/>
          <w:b/>
          <w:bCs/>
          <w:rtl/>
        </w:rPr>
        <w:t xml:space="preserve">گرچه پژاک از پ.ک.ک مستقل است اما این حزب نیز مانند پ.ی.د، عبدالله اوجالان را رهبر خود می‌داند. در سال‌های </w:t>
      </w:r>
      <w:r w:rsidRPr="002E6A47">
        <w:rPr>
          <w:rFonts w:asciiTheme="minorBidi" w:hAnsiTheme="minorBidi"/>
          <w:b/>
          <w:bCs/>
          <w:rtl/>
          <w:lang w:bidi="fa-IR"/>
        </w:rPr>
        <w:t>2004</w:t>
      </w:r>
      <w:r w:rsidRPr="002E6A47">
        <w:rPr>
          <w:rFonts w:asciiTheme="minorBidi" w:hAnsiTheme="minorBidi"/>
          <w:b/>
          <w:bCs/>
          <w:rtl/>
        </w:rPr>
        <w:t xml:space="preserve"> تا </w:t>
      </w:r>
      <w:r w:rsidRPr="002E6A47">
        <w:rPr>
          <w:rFonts w:asciiTheme="minorBidi" w:hAnsiTheme="minorBidi"/>
          <w:b/>
          <w:bCs/>
          <w:rtl/>
          <w:lang w:bidi="fa-IR"/>
        </w:rPr>
        <w:t>2011</w:t>
      </w:r>
      <w:r w:rsidRPr="002E6A47">
        <w:rPr>
          <w:rFonts w:asciiTheme="minorBidi" w:hAnsiTheme="minorBidi"/>
          <w:b/>
          <w:bCs/>
          <w:rtl/>
        </w:rPr>
        <w:t xml:space="preserve"> میلادی پ.ک.ک، در مقابل حملات ترکیه مبارزه می‌کرد در مقابل حملات ایران هم ایستاده بود و هم‌زمان پژاک در حال مبارزه با حکومت اسلامی ایران بود و هست.</w:t>
      </w:r>
    </w:p>
    <w:p w:rsidR="0090292D" w:rsidRPr="002E6A47" w:rsidRDefault="0090292D" w:rsidP="0090292D">
      <w:pPr>
        <w:pStyle w:val="Ingetavstnd"/>
        <w:bidi/>
        <w:jc w:val="both"/>
        <w:rPr>
          <w:rFonts w:asciiTheme="minorBidi" w:eastAsia="Times New Roman" w:hAnsiTheme="minorBidi"/>
          <w:b/>
          <w:bCs/>
          <w:rtl/>
          <w:lang w:eastAsia="sv-SE"/>
        </w:rPr>
      </w:pPr>
      <w:r w:rsidRPr="002E6A47">
        <w:rPr>
          <w:rFonts w:asciiTheme="minorBidi" w:eastAsia="Times New Roman" w:hAnsiTheme="minorBidi"/>
          <w:b/>
          <w:bCs/>
          <w:rtl/>
          <w:lang w:eastAsia="sv-SE"/>
        </w:rPr>
        <w:t>با اعلام آتش‌بس از سوی پ.ک.ک، افق برقراری صلح و آرامش به مناطق کردنشین پس از سی سال پایان خواهد یافت و مردم کرد ترکیه، به حقوق آزاد و برابر و عالانه خود خواهند رسید.</w:t>
      </w:r>
    </w:p>
    <w:p w:rsidR="0090292D" w:rsidRDefault="0090292D" w:rsidP="0090292D">
      <w:pPr>
        <w:pStyle w:val="Ingetavstnd"/>
        <w:bidi/>
        <w:jc w:val="both"/>
        <w:rPr>
          <w:rFonts w:asciiTheme="minorBidi" w:hAnsiTheme="minorBidi" w:hint="cs"/>
          <w:b/>
          <w:bCs/>
          <w:sz w:val="24"/>
          <w:szCs w:val="24"/>
          <w:rtl/>
        </w:rPr>
      </w:pPr>
    </w:p>
    <w:p w:rsidR="0090292D" w:rsidRPr="00795E23" w:rsidRDefault="0090292D" w:rsidP="0090292D">
      <w:pPr>
        <w:pStyle w:val="Ingetavstnd"/>
        <w:bidi/>
        <w:jc w:val="both"/>
        <w:rPr>
          <w:rFonts w:asciiTheme="minorBidi" w:hAnsiTheme="minorBidi" w:hint="cs"/>
          <w:b/>
          <w:bCs/>
          <w:color w:val="FF0000"/>
          <w:sz w:val="24"/>
          <w:szCs w:val="24"/>
          <w:rtl/>
        </w:rPr>
      </w:pPr>
      <w:r w:rsidRPr="00795E23">
        <w:rPr>
          <w:rFonts w:asciiTheme="minorBidi" w:hAnsiTheme="minorBidi" w:hint="cs"/>
          <w:b/>
          <w:bCs/>
          <w:color w:val="FF0000"/>
          <w:sz w:val="24"/>
          <w:szCs w:val="24"/>
          <w:rtl/>
        </w:rPr>
        <w:t>شکستن آتش</w:t>
      </w:r>
      <w:r w:rsidRPr="00795E23">
        <w:rPr>
          <w:rFonts w:asciiTheme="minorBidi" w:hAnsiTheme="minorBidi" w:hint="eastAsia"/>
          <w:b/>
          <w:bCs/>
          <w:color w:val="FF0000"/>
          <w:sz w:val="24"/>
          <w:szCs w:val="24"/>
          <w:rtl/>
        </w:rPr>
        <w:t>‌</w:t>
      </w:r>
      <w:r w:rsidRPr="00795E23">
        <w:rPr>
          <w:rFonts w:asciiTheme="minorBidi" w:hAnsiTheme="minorBidi" w:hint="cs"/>
          <w:b/>
          <w:bCs/>
          <w:color w:val="FF0000"/>
          <w:sz w:val="24"/>
          <w:szCs w:val="24"/>
          <w:rtl/>
        </w:rPr>
        <w:t>بس و قطع مذاکرات صلح توسط دولت ترکیه</w:t>
      </w:r>
    </w:p>
    <w:p w:rsidR="0090292D" w:rsidRPr="002E6A47" w:rsidRDefault="0090292D" w:rsidP="0090292D">
      <w:pPr>
        <w:pStyle w:val="Ingetavstnd"/>
        <w:bidi/>
        <w:jc w:val="both"/>
        <w:rPr>
          <w:rFonts w:asciiTheme="minorBidi" w:hAnsiTheme="minorBidi"/>
          <w:b/>
          <w:bCs/>
          <w:rtl/>
          <w:lang w:bidi="fa-IR"/>
        </w:rPr>
      </w:pPr>
      <w:r w:rsidRPr="002E6A47">
        <w:rPr>
          <w:rFonts w:asciiTheme="minorBidi" w:hAnsiTheme="minorBidi"/>
          <w:b/>
          <w:bCs/>
          <w:rtl/>
        </w:rPr>
        <w:t xml:space="preserve">در چنین روندی، پلیس ترکیه در جریان عملیات ضدترور حدود </w:t>
      </w:r>
      <w:r w:rsidRPr="002E6A47">
        <w:rPr>
          <w:rFonts w:asciiTheme="minorBidi" w:hAnsiTheme="minorBidi"/>
          <w:b/>
          <w:bCs/>
          <w:rtl/>
          <w:lang w:bidi="fa-IR"/>
        </w:rPr>
        <w:t>600</w:t>
      </w:r>
      <w:r w:rsidRPr="002E6A47">
        <w:rPr>
          <w:rFonts w:asciiTheme="minorBidi" w:hAnsiTheme="minorBidi"/>
          <w:b/>
          <w:bCs/>
          <w:rtl/>
        </w:rPr>
        <w:t xml:space="preserve"> نفر مظنون به عضویت در گروه تروریستی «دولت اسلامی» و حزب کارگران کردستان‌(پ.‌ک‌.ک) را در این کشور دستگیر کرد. پ‌.ک.‌ک پس از این حمله، عملا آتش‌بس بین دولت ترکیه و پ.ک.ک لغو شد</w:t>
      </w:r>
      <w:r w:rsidRPr="002E6A47">
        <w:rPr>
          <w:rFonts w:asciiTheme="minorBidi" w:hAnsiTheme="minorBidi"/>
          <w:b/>
          <w:bCs/>
        </w:rPr>
        <w:t>.</w:t>
      </w:r>
    </w:p>
    <w:p w:rsidR="0090292D" w:rsidRPr="002E6A47" w:rsidRDefault="0090292D" w:rsidP="0090292D">
      <w:pPr>
        <w:pStyle w:val="Ingetavstnd"/>
        <w:bidi/>
        <w:jc w:val="both"/>
        <w:rPr>
          <w:rFonts w:asciiTheme="minorBidi" w:hAnsiTheme="minorBidi"/>
          <w:b/>
          <w:bCs/>
        </w:rPr>
      </w:pPr>
      <w:r w:rsidRPr="002E6A47">
        <w:rPr>
          <w:rFonts w:asciiTheme="minorBidi" w:hAnsiTheme="minorBidi"/>
          <w:b/>
          <w:bCs/>
          <w:rtl/>
        </w:rPr>
        <w:t xml:space="preserve">احمد داوود اوغلو، نخست وزیر وقت ترکیه، روز شنبه </w:t>
      </w:r>
      <w:r w:rsidRPr="002E6A47">
        <w:rPr>
          <w:rFonts w:asciiTheme="minorBidi" w:hAnsiTheme="minorBidi"/>
          <w:b/>
          <w:bCs/>
          <w:rtl/>
          <w:lang w:bidi="fa-IR"/>
        </w:rPr>
        <w:t>25</w:t>
      </w:r>
      <w:r w:rsidRPr="002E6A47">
        <w:rPr>
          <w:rFonts w:asciiTheme="minorBidi" w:hAnsiTheme="minorBidi"/>
          <w:b/>
          <w:bCs/>
          <w:rtl/>
        </w:rPr>
        <w:t xml:space="preserve"> ژوئیه 2015، ادعا کرد که عملیاتی علیه ترور در سراسر ترکیه انجام شده و در جریان آن </w:t>
      </w:r>
      <w:r w:rsidRPr="002E6A47">
        <w:rPr>
          <w:rFonts w:asciiTheme="minorBidi" w:hAnsiTheme="minorBidi"/>
          <w:b/>
          <w:bCs/>
          <w:rtl/>
          <w:lang w:bidi="fa-IR"/>
        </w:rPr>
        <w:t>590</w:t>
      </w:r>
      <w:r w:rsidRPr="002E6A47">
        <w:rPr>
          <w:rFonts w:asciiTheme="minorBidi" w:hAnsiTheme="minorBidi"/>
          <w:b/>
          <w:bCs/>
          <w:rtl/>
        </w:rPr>
        <w:t xml:space="preserve"> نفر به اتهام عضویت در «سازمان‌های تروریستی» دستگیر شده‌اند</w:t>
      </w:r>
      <w:r w:rsidRPr="002E6A47">
        <w:rPr>
          <w:rFonts w:asciiTheme="minorBidi" w:hAnsiTheme="minorBidi"/>
          <w:b/>
          <w:bCs/>
        </w:rPr>
        <w:t>.</w:t>
      </w:r>
    </w:p>
    <w:p w:rsidR="0090292D" w:rsidRPr="002E6A47" w:rsidRDefault="0090292D" w:rsidP="0090292D">
      <w:pPr>
        <w:pStyle w:val="Ingetavstnd"/>
        <w:bidi/>
        <w:jc w:val="both"/>
        <w:rPr>
          <w:rFonts w:asciiTheme="minorBidi" w:hAnsiTheme="minorBidi"/>
          <w:b/>
          <w:bCs/>
          <w:rtl/>
          <w:lang w:bidi="fa-IR"/>
        </w:rPr>
      </w:pPr>
      <w:r w:rsidRPr="002E6A47">
        <w:rPr>
          <w:rFonts w:asciiTheme="minorBidi" w:hAnsiTheme="minorBidi"/>
          <w:b/>
          <w:bCs/>
          <w:rtl/>
        </w:rPr>
        <w:t>خبرگزاری فرانسه به نقل از احمد داوود اوغلو، گزارش داد که ارتش ترکیه روز شنبه برای بار سوم به مواضع حزب کارگران کردستان‌(پ‌.ک‌.ک) در شمال عراق و مواضع جریان تروریستی «دولت اسلامی» در سوریه حمله کرده‌اند</w:t>
      </w:r>
      <w:r w:rsidRPr="002E6A47">
        <w:rPr>
          <w:rFonts w:asciiTheme="minorBidi" w:hAnsiTheme="minorBidi"/>
          <w:b/>
          <w:bCs/>
        </w:rPr>
        <w:t>.</w:t>
      </w:r>
    </w:p>
    <w:p w:rsidR="0090292D" w:rsidRPr="002E6A47" w:rsidRDefault="0090292D" w:rsidP="0090292D">
      <w:pPr>
        <w:pStyle w:val="Ingetavstnd"/>
        <w:bidi/>
        <w:jc w:val="both"/>
        <w:rPr>
          <w:rFonts w:asciiTheme="minorBidi" w:hAnsiTheme="minorBidi" w:hint="cs"/>
          <w:b/>
          <w:bCs/>
          <w:rtl/>
        </w:rPr>
      </w:pPr>
      <w:r w:rsidRPr="002E6A47">
        <w:rPr>
          <w:rFonts w:asciiTheme="minorBidi" w:hAnsiTheme="minorBidi"/>
          <w:b/>
          <w:bCs/>
          <w:rtl/>
        </w:rPr>
        <w:t>به گزارش خبرگزاری رویترز مولود چاووش اوغلو، وزیر خارجه ترکیه نیز مدعی شد که ترکیه در نظر دارد در مرز خود با شمال سوریه، با عقب راندن جریان تروریستی «دولت اسلامی» منطقه‌ای امن برای خود به‌وجود آورد</w:t>
      </w:r>
      <w:r w:rsidRPr="002E6A47">
        <w:rPr>
          <w:rFonts w:asciiTheme="minorBidi" w:hAnsiTheme="minorBidi"/>
          <w:b/>
          <w:bCs/>
        </w:rPr>
        <w:t>.</w:t>
      </w:r>
    </w:p>
    <w:p w:rsidR="0090292D" w:rsidRPr="002E6A47" w:rsidRDefault="0090292D" w:rsidP="0090292D">
      <w:pPr>
        <w:pStyle w:val="Ingetavstnd"/>
        <w:bidi/>
        <w:jc w:val="both"/>
        <w:rPr>
          <w:rFonts w:asciiTheme="minorBidi" w:hAnsiTheme="minorBidi"/>
          <w:b/>
          <w:bCs/>
        </w:rPr>
      </w:pPr>
      <w:r w:rsidRPr="002E6A47">
        <w:rPr>
          <w:rFonts w:asciiTheme="minorBidi" w:hAnsiTheme="minorBidi"/>
          <w:b/>
          <w:bCs/>
          <w:rtl/>
        </w:rPr>
        <w:t xml:space="preserve">پس از حملات هوایی ارتش ترکیه به مواضع حزب کارگران کردستان‌(پ‌ک‌ک) در شمال عراق، </w:t>
      </w:r>
      <w:r w:rsidRPr="002E6A47">
        <w:rPr>
          <w:rFonts w:asciiTheme="minorBidi" w:hAnsiTheme="minorBidi" w:hint="cs"/>
          <w:b/>
          <w:bCs/>
          <w:rtl/>
        </w:rPr>
        <w:t>پ.ک.ک</w:t>
      </w:r>
      <w:r w:rsidRPr="002E6A47">
        <w:rPr>
          <w:rFonts w:asciiTheme="minorBidi" w:hAnsiTheme="minorBidi"/>
          <w:b/>
          <w:bCs/>
          <w:rtl/>
        </w:rPr>
        <w:t xml:space="preserve"> در سایت اینترنتی خود اعلام کرد که آتش‌بس اعلام شده میان این حزب و دولت ترکیه پس از بمباران مواضع این حزب دیگر اعتبار ندارد</w:t>
      </w:r>
      <w:r w:rsidRPr="002E6A47">
        <w:rPr>
          <w:rFonts w:asciiTheme="minorBidi" w:hAnsiTheme="minorBidi"/>
          <w:b/>
          <w:bCs/>
        </w:rPr>
        <w:t>.</w:t>
      </w:r>
    </w:p>
    <w:p w:rsidR="0090292D" w:rsidRPr="002E6A47" w:rsidRDefault="0090292D" w:rsidP="0090292D">
      <w:pPr>
        <w:pStyle w:val="Ingetavstnd"/>
        <w:bidi/>
        <w:jc w:val="both"/>
        <w:rPr>
          <w:rFonts w:asciiTheme="minorBidi" w:hAnsiTheme="minorBidi"/>
          <w:b/>
          <w:bCs/>
        </w:rPr>
      </w:pPr>
      <w:r w:rsidRPr="002E6A47">
        <w:rPr>
          <w:rFonts w:asciiTheme="minorBidi" w:hAnsiTheme="minorBidi"/>
          <w:b/>
          <w:bCs/>
          <w:rtl/>
        </w:rPr>
        <w:t xml:space="preserve">همان‌طور که در بالا اشاره کردیم دولت ترکیه و حزب کارگران کردستان‌(پ‌ک‌ک) در سال </w:t>
      </w:r>
      <w:r w:rsidRPr="002E6A47">
        <w:rPr>
          <w:rFonts w:asciiTheme="minorBidi" w:hAnsiTheme="minorBidi"/>
          <w:b/>
          <w:bCs/>
          <w:rtl/>
          <w:lang w:bidi="fa-IR"/>
        </w:rPr>
        <w:t>2012،</w:t>
      </w:r>
      <w:r w:rsidRPr="002E6A47">
        <w:rPr>
          <w:rFonts w:asciiTheme="minorBidi" w:hAnsiTheme="minorBidi"/>
          <w:b/>
          <w:bCs/>
          <w:rtl/>
        </w:rPr>
        <w:t xml:space="preserve"> گفت‌وگوهای صلح را آغاز کرده بودند.</w:t>
      </w:r>
    </w:p>
    <w:p w:rsidR="0090292D" w:rsidRPr="002E6A47" w:rsidRDefault="0090292D" w:rsidP="0090292D">
      <w:pPr>
        <w:pStyle w:val="Ingetavstnd"/>
        <w:bidi/>
        <w:jc w:val="both"/>
        <w:rPr>
          <w:rFonts w:asciiTheme="minorBidi" w:hAnsiTheme="minorBidi"/>
          <w:b/>
          <w:bCs/>
        </w:rPr>
      </w:pPr>
    </w:p>
    <w:p w:rsidR="0090292D" w:rsidRPr="002E6A47" w:rsidRDefault="0090292D" w:rsidP="0090292D">
      <w:pPr>
        <w:pStyle w:val="Ingetavstnd"/>
        <w:bidi/>
        <w:jc w:val="both"/>
        <w:rPr>
          <w:rFonts w:asciiTheme="minorBidi" w:hAnsiTheme="minorBidi"/>
          <w:b/>
          <w:bCs/>
        </w:rPr>
      </w:pPr>
      <w:r w:rsidRPr="002E6A47">
        <w:rPr>
          <w:rFonts w:asciiTheme="minorBidi" w:hAnsiTheme="minorBidi"/>
          <w:b/>
          <w:bCs/>
          <w:rtl/>
        </w:rPr>
        <w:t>دفتر احمد داوداوغلو، نخست‌وزیر وقت ترکیه روز شنبه 25 ژوئیه 2015، با صدور بیانیه‌ای حمله هوایی این کشور به مواضع «پ.‌ک.‌ک در شمال عراق و گروه تروریستی «دولت اسلامی»‌(داعش) در سوریه را تأیید کرد</w:t>
      </w:r>
      <w:r w:rsidRPr="002E6A47">
        <w:rPr>
          <w:rFonts w:asciiTheme="minorBidi" w:hAnsiTheme="minorBidi"/>
          <w:b/>
          <w:bCs/>
        </w:rPr>
        <w:t>.</w:t>
      </w:r>
    </w:p>
    <w:p w:rsidR="0090292D" w:rsidRPr="002E6A47" w:rsidRDefault="0090292D" w:rsidP="0090292D">
      <w:pPr>
        <w:pStyle w:val="Ingetavstnd"/>
        <w:bidi/>
        <w:jc w:val="both"/>
        <w:rPr>
          <w:rFonts w:asciiTheme="minorBidi" w:hAnsiTheme="minorBidi"/>
          <w:b/>
          <w:bCs/>
        </w:rPr>
      </w:pPr>
      <w:r w:rsidRPr="002E6A47">
        <w:rPr>
          <w:rFonts w:asciiTheme="minorBidi" w:hAnsiTheme="minorBidi"/>
          <w:b/>
          <w:bCs/>
          <w:rtl/>
        </w:rPr>
        <w:t>دفتر نخست‌وزیری ترکیه می‌گوید، در شمال عراق اهدافی مانند پناهگاه‌های «پ.ک.ک» و انبارهای تسلیحاتی آن‌ها مورد حمله قرار گرفتند. حملات توپخانه‌ای نیروی زمینی ترکیه نیز حملات هوایی را همراهی کرده است</w:t>
      </w:r>
      <w:r w:rsidRPr="002E6A47">
        <w:rPr>
          <w:rFonts w:asciiTheme="minorBidi" w:hAnsiTheme="minorBidi"/>
          <w:b/>
          <w:bCs/>
        </w:rPr>
        <w:t>.</w:t>
      </w:r>
    </w:p>
    <w:p w:rsidR="0090292D" w:rsidRPr="002E6A47" w:rsidRDefault="0090292D" w:rsidP="0090292D">
      <w:pPr>
        <w:pStyle w:val="Ingetavstnd"/>
        <w:bidi/>
        <w:jc w:val="both"/>
        <w:rPr>
          <w:rFonts w:asciiTheme="minorBidi" w:hAnsiTheme="minorBidi"/>
          <w:b/>
          <w:bCs/>
        </w:rPr>
      </w:pPr>
      <w:r w:rsidRPr="002E6A47">
        <w:rPr>
          <w:rFonts w:asciiTheme="minorBidi" w:hAnsiTheme="minorBidi"/>
          <w:b/>
          <w:bCs/>
          <w:rtl/>
        </w:rPr>
        <w:t xml:space="preserve">دفتر نخست‌وزیری ترکیه می‌گوید، </w:t>
      </w:r>
      <w:r w:rsidRPr="002E6A47">
        <w:rPr>
          <w:rFonts w:asciiTheme="minorBidi" w:hAnsiTheme="minorBidi"/>
          <w:b/>
          <w:bCs/>
          <w:rtl/>
          <w:lang w:bidi="fa-IR"/>
        </w:rPr>
        <w:t>7</w:t>
      </w:r>
      <w:r w:rsidRPr="002E6A47">
        <w:rPr>
          <w:rFonts w:asciiTheme="minorBidi" w:hAnsiTheme="minorBidi"/>
          <w:b/>
          <w:bCs/>
          <w:rtl/>
        </w:rPr>
        <w:t xml:space="preserve"> موضع از مواضع حزب </w:t>
      </w:r>
      <w:r w:rsidRPr="002E6A47">
        <w:rPr>
          <w:rFonts w:asciiTheme="minorBidi" w:hAnsiTheme="minorBidi" w:hint="cs"/>
          <w:b/>
          <w:bCs/>
          <w:rtl/>
        </w:rPr>
        <w:t>کارگران کردستان</w:t>
      </w:r>
      <w:r w:rsidRPr="002E6A47">
        <w:rPr>
          <w:rFonts w:asciiTheme="minorBidi" w:hAnsiTheme="minorBidi"/>
          <w:b/>
          <w:bCs/>
          <w:rtl/>
        </w:rPr>
        <w:t xml:space="preserve"> را در شمال عراق هدف قرار داده است</w:t>
      </w:r>
      <w:r w:rsidRPr="002E6A47">
        <w:rPr>
          <w:rFonts w:asciiTheme="minorBidi" w:hAnsiTheme="minorBidi"/>
          <w:b/>
          <w:bCs/>
        </w:rPr>
        <w:t>.</w:t>
      </w:r>
    </w:p>
    <w:p w:rsidR="0090292D" w:rsidRPr="002E6A47" w:rsidRDefault="0090292D" w:rsidP="0090292D">
      <w:pPr>
        <w:pStyle w:val="Ingetavstnd"/>
        <w:bidi/>
        <w:jc w:val="both"/>
        <w:rPr>
          <w:rFonts w:asciiTheme="minorBidi" w:hAnsiTheme="minorBidi"/>
          <w:b/>
          <w:bCs/>
        </w:rPr>
      </w:pPr>
      <w:r w:rsidRPr="002E6A47">
        <w:rPr>
          <w:rFonts w:asciiTheme="minorBidi" w:hAnsiTheme="minorBidi"/>
          <w:b/>
          <w:bCs/>
          <w:rtl/>
        </w:rPr>
        <w:t>از زمانی که دولت اسلامی»‌(داعش) مناطق وسیعی از خاک سوریه و عراق را تسخیر کردند این اولین بار بود که دولت ترکیه مدعی شد نیروهای مسلح‌شان به مواضع این گروه در سوریه حمله کردند</w:t>
      </w:r>
      <w:r w:rsidRPr="002E6A47">
        <w:rPr>
          <w:rFonts w:asciiTheme="minorBidi" w:hAnsiTheme="minorBidi"/>
          <w:b/>
          <w:bCs/>
        </w:rPr>
        <w:t>.</w:t>
      </w:r>
      <w:r w:rsidRPr="002E6A47">
        <w:rPr>
          <w:rFonts w:asciiTheme="minorBidi" w:hAnsiTheme="minorBidi"/>
          <w:b/>
          <w:bCs/>
          <w:rtl/>
        </w:rPr>
        <w:t xml:space="preserve"> چرا که دولت محافظه‌کار اسلامی آنکارا، مدت‌ها بود مورد انتقاد قرار داشت که در مقابله با داعش کم‌کاری می‌كند. اقدام‌های جدید آنکارا علیه گروه یادشده به‌دنبال انفجار انتحاری در شهر سوروچ این کشور رخ داد.</w:t>
      </w:r>
    </w:p>
    <w:p w:rsidR="0090292D" w:rsidRPr="002E6A47" w:rsidRDefault="0090292D" w:rsidP="0090292D">
      <w:pPr>
        <w:pStyle w:val="Ingetavstnd"/>
        <w:bidi/>
        <w:jc w:val="both"/>
        <w:rPr>
          <w:rFonts w:asciiTheme="minorBidi" w:hAnsiTheme="minorBidi" w:hint="cs"/>
          <w:b/>
          <w:bCs/>
          <w:rtl/>
        </w:rPr>
      </w:pPr>
      <w:r w:rsidRPr="002E6A47">
        <w:rPr>
          <w:rFonts w:asciiTheme="minorBidi" w:hAnsiTheme="minorBidi"/>
          <w:b/>
          <w:bCs/>
          <w:rtl/>
        </w:rPr>
        <w:t xml:space="preserve">در انفجار انتحاری در شهر سوروچ </w:t>
      </w:r>
      <w:r w:rsidRPr="002E6A47">
        <w:rPr>
          <w:rFonts w:asciiTheme="minorBidi" w:hAnsiTheme="minorBidi"/>
          <w:b/>
          <w:bCs/>
          <w:rtl/>
          <w:lang w:bidi="fa-IR"/>
        </w:rPr>
        <w:t>32 جوان سوسیالیست جان باختند</w:t>
      </w:r>
      <w:r w:rsidRPr="002E6A47">
        <w:rPr>
          <w:rFonts w:asciiTheme="minorBidi" w:hAnsiTheme="minorBidi"/>
          <w:b/>
          <w:bCs/>
          <w:rtl/>
        </w:rPr>
        <w:t xml:space="preserve"> و حدود </w:t>
      </w:r>
      <w:r w:rsidRPr="002E6A47">
        <w:rPr>
          <w:rFonts w:asciiTheme="minorBidi" w:hAnsiTheme="minorBidi"/>
          <w:b/>
          <w:bCs/>
          <w:rtl/>
          <w:lang w:bidi="fa-IR"/>
        </w:rPr>
        <w:t>100</w:t>
      </w:r>
      <w:r w:rsidRPr="002E6A47">
        <w:rPr>
          <w:rFonts w:asciiTheme="minorBidi" w:hAnsiTheme="minorBidi"/>
          <w:b/>
          <w:bCs/>
          <w:rtl/>
        </w:rPr>
        <w:t xml:space="preserve"> تن زخمی شدند.</w:t>
      </w:r>
    </w:p>
    <w:p w:rsidR="0090292D" w:rsidRPr="002E6A47" w:rsidRDefault="0090292D" w:rsidP="0090292D">
      <w:pPr>
        <w:pStyle w:val="Ingetavstnd"/>
        <w:bidi/>
        <w:jc w:val="both"/>
        <w:rPr>
          <w:b/>
          <w:bCs/>
          <w:lang w:eastAsia="sv-SE"/>
        </w:rPr>
      </w:pPr>
      <w:r w:rsidRPr="002E6A47">
        <w:rPr>
          <w:b/>
          <w:bCs/>
          <w:rtl/>
          <w:lang w:eastAsia="sv-SE"/>
        </w:rPr>
        <w:t xml:space="preserve">بدین ترتیب، از ژوئیه سال </w:t>
      </w:r>
      <w:r w:rsidRPr="002E6A47">
        <w:rPr>
          <w:b/>
          <w:bCs/>
          <w:rtl/>
          <w:lang w:eastAsia="sv-SE" w:bidi="fa-IR"/>
        </w:rPr>
        <w:t>2015،</w:t>
      </w:r>
      <w:r w:rsidRPr="002E6A47">
        <w:rPr>
          <w:b/>
          <w:bCs/>
          <w:rtl/>
          <w:lang w:eastAsia="sv-SE"/>
        </w:rPr>
        <w:t xml:space="preserve"> یعنی از زمان نقض آتش‌بسی که با کمک اوجالان از زندان بین ترکیه و پ.‌ک.‌ک برقرار شد، تاکنون هزاران نفر جان خود را از دست داده‌اند، بسیاری از شهرهای کردستان ترکیه ویران شده‌اند و عامل اصلی آن نیز دولت ترکیه به رهبری رجب طیب اردوغان است. کسی که عملا و در یک کنفرانس مطبوعاتی گفته است ما حکومتی می‌خواهیم مانند حکومت هیتلر!</w:t>
      </w:r>
    </w:p>
    <w:p w:rsidR="007B57B4" w:rsidRPr="002E6A47" w:rsidRDefault="007B57B4" w:rsidP="00142003">
      <w:pPr>
        <w:pStyle w:val="Ingetavstnd"/>
        <w:bidi/>
        <w:jc w:val="both"/>
        <w:rPr>
          <w:rFonts w:asciiTheme="minorBidi" w:hAnsiTheme="minorBidi" w:hint="cs"/>
          <w:b/>
          <w:bCs/>
          <w:rtl/>
          <w:lang w:eastAsia="sv-SE"/>
        </w:rPr>
      </w:pPr>
    </w:p>
    <w:p w:rsidR="007B57B4" w:rsidRPr="007B57B4" w:rsidRDefault="007B57B4" w:rsidP="007B57B4">
      <w:pPr>
        <w:pStyle w:val="Ingetavstnd"/>
        <w:bidi/>
        <w:jc w:val="both"/>
        <w:rPr>
          <w:rFonts w:asciiTheme="minorBidi" w:hAnsiTheme="minorBidi" w:hint="cs"/>
          <w:b/>
          <w:bCs/>
          <w:color w:val="FF0000"/>
          <w:sz w:val="24"/>
          <w:szCs w:val="24"/>
          <w:rtl/>
          <w:lang w:eastAsia="sv-SE"/>
        </w:rPr>
      </w:pPr>
      <w:r w:rsidRPr="007B57B4">
        <w:rPr>
          <w:rFonts w:asciiTheme="minorBidi" w:hAnsiTheme="minorBidi" w:hint="cs"/>
          <w:b/>
          <w:bCs/>
          <w:color w:val="FF0000"/>
          <w:sz w:val="24"/>
          <w:szCs w:val="24"/>
          <w:rtl/>
          <w:lang w:eastAsia="sv-SE"/>
        </w:rPr>
        <w:t>حکومت هیتلری</w:t>
      </w:r>
    </w:p>
    <w:p w:rsidR="00142003" w:rsidRPr="002E6A47" w:rsidRDefault="00142003" w:rsidP="007B57B4">
      <w:pPr>
        <w:pStyle w:val="Ingetavstnd"/>
        <w:bidi/>
        <w:jc w:val="both"/>
        <w:rPr>
          <w:rFonts w:asciiTheme="minorBidi" w:hAnsiTheme="minorBidi"/>
          <w:b/>
          <w:bCs/>
          <w:rtl/>
          <w:lang w:eastAsia="sv-SE"/>
        </w:rPr>
      </w:pPr>
      <w:r w:rsidRPr="002E6A47">
        <w:rPr>
          <w:rFonts w:asciiTheme="minorBidi" w:hAnsiTheme="minorBidi"/>
          <w:b/>
          <w:bCs/>
          <w:rtl/>
          <w:lang w:eastAsia="sv-SE"/>
        </w:rPr>
        <w:t xml:space="preserve">رجب طیب اردوغان رییس جمهوری ترکیه روز </w:t>
      </w:r>
      <w:r w:rsidRPr="002E6A47">
        <w:rPr>
          <w:rFonts w:asciiTheme="minorBidi" w:hAnsiTheme="minorBidi"/>
          <w:b/>
          <w:bCs/>
          <w:rtl/>
          <w:lang w:eastAsia="sv-SE" w:bidi="fa-IR"/>
        </w:rPr>
        <w:t>31</w:t>
      </w:r>
      <w:r w:rsidRPr="002E6A47">
        <w:rPr>
          <w:rFonts w:asciiTheme="minorBidi" w:hAnsiTheme="minorBidi"/>
          <w:b/>
          <w:bCs/>
          <w:rtl/>
          <w:lang w:eastAsia="sv-SE"/>
        </w:rPr>
        <w:t xml:space="preserve"> دسامبر 2015، در بازگشت از عربستان سعودی ضمن ارائه توضیحات لازم در خصوص نتایج سفرش به عربستان سعودی بار دیگر بر لزوم اجرای سیستم ریاستی به جای سیستم پارلمانی در ترکیه و هم</w:t>
      </w:r>
      <w:r w:rsidR="0060577E" w:rsidRPr="002E6A47">
        <w:rPr>
          <w:rFonts w:asciiTheme="minorBidi" w:hAnsiTheme="minorBidi"/>
          <w:b/>
          <w:bCs/>
          <w:rtl/>
          <w:lang w:eastAsia="sv-SE"/>
        </w:rPr>
        <w:t>‌</w:t>
      </w:r>
      <w:r w:rsidRPr="002E6A47">
        <w:rPr>
          <w:rFonts w:asciiTheme="minorBidi" w:hAnsiTheme="minorBidi"/>
          <w:b/>
          <w:bCs/>
          <w:rtl/>
          <w:lang w:eastAsia="sv-SE"/>
        </w:rPr>
        <w:t>چنین تغییر قانون اساسی تاکید کرد</w:t>
      </w:r>
      <w:r w:rsidRPr="002E6A47">
        <w:rPr>
          <w:rFonts w:asciiTheme="minorBidi" w:hAnsiTheme="minorBidi"/>
          <w:b/>
          <w:bCs/>
          <w:lang w:eastAsia="sv-SE"/>
        </w:rPr>
        <w:t>.</w:t>
      </w:r>
    </w:p>
    <w:p w:rsidR="0060577E" w:rsidRPr="002E6A47" w:rsidRDefault="0060577E" w:rsidP="0060577E">
      <w:pPr>
        <w:pStyle w:val="Ingetavstnd"/>
        <w:bidi/>
        <w:jc w:val="both"/>
        <w:rPr>
          <w:rFonts w:asciiTheme="minorBidi" w:hAnsiTheme="minorBidi"/>
          <w:b/>
          <w:bCs/>
          <w:shd w:val="clear" w:color="auto" w:fill="FFFFFF"/>
          <w:rtl/>
        </w:rPr>
      </w:pPr>
      <w:r w:rsidRPr="002E6A47">
        <w:rPr>
          <w:rFonts w:asciiTheme="minorBidi" w:hAnsiTheme="minorBidi"/>
          <w:b/>
          <w:bCs/>
          <w:shd w:val="clear" w:color="auto" w:fill="FFFFFF"/>
          <w:rtl/>
        </w:rPr>
        <w:t>بر اساس گزارش خبرگزاری رویترز، اردوغان در راه بازگشت از عربستان سعودی به کشورش، با سئوال یکی از خبرنگاران روبرو شد که از وی پرسید آیا حفظ انسجام داخلی نظام در مدل حکومتی ریاست‌جمهوری امکان‌پذیر است؟</w:t>
      </w:r>
      <w:r w:rsidRPr="002E6A47">
        <w:rPr>
          <w:rFonts w:asciiTheme="minorBidi" w:hAnsiTheme="minorBidi"/>
          <w:b/>
          <w:bCs/>
          <w:shd w:val="clear" w:color="auto" w:fill="FFFFFF"/>
        </w:rPr>
        <w:t> </w:t>
      </w:r>
    </w:p>
    <w:p w:rsidR="0060577E" w:rsidRPr="002E6A47" w:rsidRDefault="0060577E" w:rsidP="0060577E">
      <w:pPr>
        <w:pStyle w:val="Ingetavstnd"/>
        <w:bidi/>
        <w:jc w:val="both"/>
        <w:rPr>
          <w:rFonts w:asciiTheme="minorBidi" w:hAnsiTheme="minorBidi"/>
          <w:b/>
          <w:bCs/>
          <w:lang w:eastAsia="sv-SE"/>
        </w:rPr>
      </w:pPr>
      <w:r w:rsidRPr="002E6A47">
        <w:rPr>
          <w:rFonts w:asciiTheme="minorBidi" w:hAnsiTheme="minorBidi"/>
          <w:b/>
          <w:bCs/>
          <w:shd w:val="clear" w:color="auto" w:fill="FFFFFF"/>
          <w:rtl/>
        </w:rPr>
        <w:lastRenderedPageBreak/>
        <w:t>اردوغان پاسخ داد: «بله، قبلا نمونه‌هایی در دنیا وجود داشته؛ می‌توانید به آلمان‌(تحت رهبری) هیتلر نگاه کنید.»</w:t>
      </w:r>
    </w:p>
    <w:p w:rsidR="00142003" w:rsidRPr="002E6A47" w:rsidRDefault="00142003" w:rsidP="00142003">
      <w:pPr>
        <w:pStyle w:val="Ingetavstnd"/>
        <w:bidi/>
        <w:jc w:val="both"/>
        <w:rPr>
          <w:rFonts w:asciiTheme="minorBidi" w:hAnsiTheme="minorBidi"/>
          <w:b/>
          <w:bCs/>
          <w:lang w:eastAsia="sv-SE"/>
        </w:rPr>
      </w:pPr>
      <w:r w:rsidRPr="002E6A47">
        <w:rPr>
          <w:rFonts w:asciiTheme="minorBidi" w:hAnsiTheme="minorBidi"/>
          <w:b/>
          <w:bCs/>
          <w:rtl/>
          <w:lang w:eastAsia="sv-SE"/>
        </w:rPr>
        <w:t>اردوغان در این مصاحبه اعلام کرد: «تصور این‌که در ساختار سیاسی ایالتی و یا متمرکز، سیستم ریاستی وجود ندارد، تصوری اشتباه است. در طول تاریخ نمونه‌های زیادی داریم که چنین ساختاری از سیستم ریاستی استفاده کرده است. اگر به سیستم‌های حکومتی توجه داشته باشیم، در اصل سیستم ریاستی از قبل هم وجود داشته است. در نگاهی به سیستم سیاسی آلمان در زمان هیتلر همین سیستم موجود بوده است.»</w:t>
      </w:r>
    </w:p>
    <w:p w:rsidR="00142003" w:rsidRPr="002E6A47" w:rsidRDefault="00142003" w:rsidP="00142003">
      <w:pPr>
        <w:pStyle w:val="Ingetavstnd"/>
        <w:bidi/>
        <w:jc w:val="both"/>
        <w:rPr>
          <w:rFonts w:asciiTheme="minorBidi" w:hAnsiTheme="minorBidi"/>
          <w:b/>
          <w:bCs/>
          <w:lang w:eastAsia="sv-SE"/>
        </w:rPr>
      </w:pPr>
      <w:r w:rsidRPr="002E6A47">
        <w:rPr>
          <w:rFonts w:asciiTheme="minorBidi" w:hAnsiTheme="minorBidi"/>
          <w:b/>
          <w:bCs/>
          <w:rtl/>
          <w:lang w:eastAsia="sv-SE"/>
        </w:rPr>
        <w:t>اظهار نظر اردوغان در مورد سیستم ریاستی و تشبیه آن به سیستم حکومتی هیتلر، هم‌چنان که برای جامعه سیاسی ترکیه موجب شگفتی بود، به عنوان خبری مهم در سر تیتر گزارش‌ها و اخبار خبرگزاری‌های مهم جهان از جمله از گاردین، رویترز، دویچه زایتونگ، اسپوتنیک، الجزیره، العربیه و … قرار گرفت. خبرساز شدن اظهارات اخیر اردوغان نه از حیث اهمیت خبری، بلکه از نظر ماهیت قیاسی و تحلیلی او از ساختار سیستم حکومتی مورد توجه قرار گرفت. به‌طوری که نشریات داخلی ترکیه در کنار نشریات خارجی، تصاویری را از اردوغان و هیتلر در کنار هم منتشر کرده‌اند</w:t>
      </w:r>
      <w:r w:rsidRPr="002E6A47">
        <w:rPr>
          <w:rFonts w:asciiTheme="minorBidi" w:hAnsiTheme="minorBidi"/>
          <w:b/>
          <w:bCs/>
          <w:lang w:eastAsia="sv-SE"/>
        </w:rPr>
        <w:t>.</w:t>
      </w:r>
      <w:r w:rsidRPr="002E6A47">
        <w:rPr>
          <w:rFonts w:asciiTheme="minorBidi" w:hAnsiTheme="minorBidi"/>
          <w:b/>
          <w:bCs/>
          <w:rtl/>
          <w:lang w:eastAsia="sv-SE"/>
        </w:rPr>
        <w:t xml:space="preserve"> حتی برخی دولت‌ها نیز به این سخنان اردوغان واکنش نشان دادند.</w:t>
      </w:r>
    </w:p>
    <w:p w:rsidR="00142003" w:rsidRPr="002E6A47" w:rsidRDefault="00142003" w:rsidP="00142003">
      <w:pPr>
        <w:pStyle w:val="Ingetavstnd"/>
        <w:bidi/>
        <w:jc w:val="both"/>
        <w:rPr>
          <w:rFonts w:asciiTheme="minorBidi" w:hAnsiTheme="minorBidi"/>
          <w:b/>
          <w:bCs/>
          <w:lang w:eastAsia="sv-SE"/>
        </w:rPr>
      </w:pPr>
      <w:r w:rsidRPr="002E6A47">
        <w:rPr>
          <w:rFonts w:asciiTheme="minorBidi" w:hAnsiTheme="minorBidi"/>
          <w:b/>
          <w:bCs/>
          <w:rtl/>
          <w:lang w:eastAsia="sv-SE"/>
        </w:rPr>
        <w:t>در همین راستا واکنش نخستین از سوی مری هارف، سخنگوی وقت وزارت امور خارجه ایالات متحده آمریکا نشان داده شد و وی در پاسخ سئوال خبرنگاری، در این خصوص اعلام کرد که: «اگر به صراحت بیان کرده باشم، باید بگویم که چنین ابراز نظری باعث مخدوش شدن اعتبار ترکیه در سطح بین‌المللی می‌شود. ما در یک سری مسایل با ترکیه همکاری خواهیم کرد، اما اب</w:t>
      </w:r>
      <w:r w:rsidR="0090292D" w:rsidRPr="002E6A47">
        <w:rPr>
          <w:rFonts w:asciiTheme="minorBidi" w:hAnsiTheme="minorBidi"/>
          <w:b/>
          <w:bCs/>
          <w:rtl/>
          <w:lang w:eastAsia="sv-SE"/>
        </w:rPr>
        <w:t>راز چنین مسایلی و مطالبی حقیقتا</w:t>
      </w:r>
      <w:r w:rsidRPr="002E6A47">
        <w:rPr>
          <w:rFonts w:asciiTheme="minorBidi" w:hAnsiTheme="minorBidi"/>
          <w:b/>
          <w:bCs/>
          <w:rtl/>
          <w:lang w:eastAsia="sv-SE"/>
        </w:rPr>
        <w:t xml:space="preserve"> لزومی نداشته است.»</w:t>
      </w:r>
    </w:p>
    <w:p w:rsidR="00142003" w:rsidRPr="002E6A47" w:rsidRDefault="00142003" w:rsidP="0060577E">
      <w:pPr>
        <w:pStyle w:val="Ingetavstnd"/>
        <w:bidi/>
        <w:jc w:val="both"/>
        <w:rPr>
          <w:rFonts w:asciiTheme="minorBidi" w:hAnsiTheme="minorBidi"/>
          <w:b/>
          <w:bCs/>
          <w:lang w:eastAsia="sv-SE"/>
        </w:rPr>
      </w:pPr>
      <w:r w:rsidRPr="002E6A47">
        <w:rPr>
          <w:rFonts w:asciiTheme="minorBidi" w:hAnsiTheme="minorBidi"/>
          <w:b/>
          <w:bCs/>
          <w:rtl/>
          <w:lang w:eastAsia="sv-SE"/>
        </w:rPr>
        <w:t>دفتر ریاست جمهوری ترکیه هم بلافاصله یک روز بعد، با اعلام بیانیه‌ای توضیح داده است که خبرگزاری‌های مختلف در درک تشبیه‌سازی رییس جمهوری با شخص هیتلر مغرضانه عمل کرده و موضوع را تحریف کرده‌اند. این دفتر، هم‌چنین با توضیح این‌که: «سیستم ریاستی هم‌چنان‌چه در ساختار سیاسی کشورهایی که دارای روش اداره واحد و ایالتی هستند، وجود دارد؛ مجبور به اتکاء به سیستم فدرالی نیست. آن‌چه که در سیستم‌های پارلمانی و یا ریاستی مورد توجه قرار می‌گیرد، رعایت حقوق و اجرای عدالت است. لذا در سیس</w:t>
      </w:r>
      <w:r w:rsidR="0060577E" w:rsidRPr="002E6A47">
        <w:rPr>
          <w:rFonts w:asciiTheme="minorBidi" w:hAnsiTheme="minorBidi"/>
          <w:b/>
          <w:bCs/>
          <w:rtl/>
          <w:lang w:eastAsia="sv-SE"/>
        </w:rPr>
        <w:t>تم‌</w:t>
      </w:r>
      <w:r w:rsidRPr="002E6A47">
        <w:rPr>
          <w:rFonts w:asciiTheme="minorBidi" w:hAnsiTheme="minorBidi"/>
          <w:b/>
          <w:bCs/>
          <w:rtl/>
          <w:lang w:eastAsia="sv-SE"/>
        </w:rPr>
        <w:t>های پارلمانی نیز اگر سیستم حکومتی به درستی عمل نکند،‌‌ همان فاجعه‌ای را پدید خواهد آورد که هیتلر بر سر آلمان حادث ساخته بود.»</w:t>
      </w:r>
    </w:p>
    <w:p w:rsidR="00142003" w:rsidRPr="002E6A47" w:rsidRDefault="00142003" w:rsidP="00142003">
      <w:pPr>
        <w:pStyle w:val="Ingetavstnd"/>
        <w:bidi/>
        <w:jc w:val="both"/>
        <w:rPr>
          <w:rFonts w:asciiTheme="minorBidi" w:hAnsiTheme="minorBidi"/>
          <w:b/>
          <w:bCs/>
          <w:lang w:eastAsia="sv-SE"/>
        </w:rPr>
      </w:pPr>
      <w:r w:rsidRPr="002E6A47">
        <w:rPr>
          <w:rFonts w:asciiTheme="minorBidi" w:hAnsiTheme="minorBidi"/>
          <w:b/>
          <w:bCs/>
          <w:rtl/>
          <w:lang w:eastAsia="sv-SE"/>
        </w:rPr>
        <w:t>اما توضیحات دفتر ریاست جمهوری ترکیه، هیچ کس را قانع نکرد و نتوانست از میزان نگرانی احزاب مخالف دولت آن کشور بکاهد. چراکه تاکید اردوغان بر این محور که ساختار سیاسی متمرکز نمی‌تواند مانعی بر سر راه اجرای سیستم ریاستی بوده باشد، خود نشانگر آن است که وی مصمم به در دست گرفتن اقتدار سیاسی دولت است</w:t>
      </w:r>
      <w:r w:rsidRPr="002E6A47">
        <w:rPr>
          <w:rFonts w:asciiTheme="minorBidi" w:hAnsiTheme="minorBidi"/>
          <w:b/>
          <w:bCs/>
          <w:lang w:eastAsia="sv-SE"/>
        </w:rPr>
        <w:t>.</w:t>
      </w:r>
    </w:p>
    <w:p w:rsidR="00142003" w:rsidRPr="002E6A47" w:rsidRDefault="00142003" w:rsidP="00142003">
      <w:pPr>
        <w:pStyle w:val="Ingetavstnd"/>
        <w:bidi/>
        <w:jc w:val="both"/>
        <w:rPr>
          <w:rFonts w:asciiTheme="minorBidi" w:hAnsiTheme="minorBidi"/>
          <w:b/>
          <w:bCs/>
          <w:rtl/>
          <w:lang w:eastAsia="sv-SE" w:bidi="fa-IR"/>
        </w:rPr>
      </w:pPr>
      <w:r w:rsidRPr="002E6A47">
        <w:rPr>
          <w:rFonts w:asciiTheme="minorBidi" w:hAnsiTheme="minorBidi"/>
          <w:b/>
          <w:bCs/>
          <w:rtl/>
          <w:lang w:eastAsia="sv-SE"/>
        </w:rPr>
        <w:t>با وجود این‌که این قضیه خود به دامنه مخالفت‌ها و تنش‌های موجود میان وی و حتی حزب عدالت و توسعه با سایر احزاب افزود، در عین حال بر وجود ترجیح اردوغان بر داشتن اوتوریتری سیاسی مهر تایید زد و نگرش متفاوتی را در ارزیابی آینده سیاسی دولت ترکیه در داخل و خارج تاثیر عمده‌ای گذاشت.</w:t>
      </w:r>
    </w:p>
    <w:p w:rsidR="00090285" w:rsidRPr="002E6A47" w:rsidRDefault="0060577E" w:rsidP="00E7708A">
      <w:pPr>
        <w:pStyle w:val="Ingetavstnd"/>
        <w:bidi/>
        <w:jc w:val="both"/>
        <w:rPr>
          <w:rFonts w:asciiTheme="minorBidi" w:hAnsiTheme="minorBidi" w:hint="cs"/>
          <w:b/>
          <w:bCs/>
          <w:rtl/>
          <w:lang w:eastAsia="sv-SE"/>
        </w:rPr>
      </w:pPr>
      <w:r w:rsidRPr="002E6A47">
        <w:rPr>
          <w:rFonts w:asciiTheme="minorBidi" w:hAnsiTheme="minorBidi"/>
          <w:b/>
          <w:bCs/>
          <w:shd w:val="clear" w:color="auto" w:fill="FFFFFF"/>
          <w:rtl/>
        </w:rPr>
        <w:t xml:space="preserve">تا آن تاریخ، </w:t>
      </w:r>
      <w:r w:rsidR="00090285" w:rsidRPr="002E6A47">
        <w:rPr>
          <w:rFonts w:asciiTheme="minorBidi" w:hAnsiTheme="minorBidi"/>
          <w:b/>
          <w:bCs/>
          <w:rtl/>
          <w:lang w:eastAsia="sv-SE"/>
        </w:rPr>
        <w:t xml:space="preserve">نظام حکومتی ترکیه پارلمانی </w:t>
      </w:r>
      <w:r w:rsidRPr="002E6A47">
        <w:rPr>
          <w:rFonts w:asciiTheme="minorBidi" w:hAnsiTheme="minorBidi"/>
          <w:b/>
          <w:bCs/>
          <w:rtl/>
          <w:lang w:eastAsia="sv-SE"/>
        </w:rPr>
        <w:t>بود</w:t>
      </w:r>
      <w:r w:rsidR="00090285" w:rsidRPr="002E6A47">
        <w:rPr>
          <w:rFonts w:asciiTheme="minorBidi" w:hAnsiTheme="minorBidi"/>
          <w:b/>
          <w:bCs/>
          <w:rtl/>
          <w:lang w:eastAsia="sv-SE"/>
        </w:rPr>
        <w:t xml:space="preserve"> و رییس جمهوری در این کشور نقشی تشریفاتی دا</w:t>
      </w:r>
      <w:r w:rsidRPr="002E6A47">
        <w:rPr>
          <w:rFonts w:asciiTheme="minorBidi" w:hAnsiTheme="minorBidi"/>
          <w:b/>
          <w:bCs/>
          <w:rtl/>
          <w:lang w:eastAsia="sv-SE"/>
        </w:rPr>
        <w:t>شت</w:t>
      </w:r>
      <w:r w:rsidR="00090285" w:rsidRPr="002E6A47">
        <w:rPr>
          <w:rFonts w:asciiTheme="minorBidi" w:hAnsiTheme="minorBidi"/>
          <w:b/>
          <w:bCs/>
          <w:rtl/>
          <w:lang w:eastAsia="sv-SE"/>
        </w:rPr>
        <w:t>. رجب طیب اردوغان طی سال‌های اخیر</w:t>
      </w:r>
      <w:r w:rsidRPr="002E6A47">
        <w:rPr>
          <w:rFonts w:asciiTheme="minorBidi" w:hAnsiTheme="minorBidi"/>
          <w:b/>
          <w:bCs/>
          <w:rtl/>
          <w:lang w:eastAsia="sv-SE"/>
        </w:rPr>
        <w:t xml:space="preserve">، مجموعه اقداماتی با تهدید و تطمیع به مرحله اجرا درآورد تا این که سرانجام پس از کودتای سال ناکام و یا کنترل شده گذشته میلادی، اردوغان </w:t>
      </w:r>
      <w:r w:rsidR="00E7708A" w:rsidRPr="002E6A47">
        <w:rPr>
          <w:rFonts w:asciiTheme="minorBidi" w:hAnsiTheme="minorBidi"/>
          <w:b/>
          <w:bCs/>
          <w:rtl/>
          <w:lang w:eastAsia="sv-SE"/>
        </w:rPr>
        <w:t>حالت</w:t>
      </w:r>
      <w:r w:rsidRPr="002E6A47">
        <w:rPr>
          <w:rFonts w:asciiTheme="minorBidi" w:hAnsiTheme="minorBidi"/>
          <w:b/>
          <w:bCs/>
          <w:rtl/>
          <w:lang w:eastAsia="sv-SE"/>
        </w:rPr>
        <w:t xml:space="preserve"> فوق‌العاده در کشور اعدام کرد که تاکنون این وضعیت ادامه دارد.</w:t>
      </w:r>
    </w:p>
    <w:p w:rsidR="0090292D" w:rsidRDefault="0090292D" w:rsidP="0090292D">
      <w:pPr>
        <w:pStyle w:val="Ingetavstnd"/>
        <w:bidi/>
        <w:jc w:val="both"/>
        <w:rPr>
          <w:rFonts w:asciiTheme="minorBidi" w:hAnsiTheme="minorBidi" w:hint="cs"/>
          <w:b/>
          <w:bCs/>
          <w:sz w:val="24"/>
          <w:szCs w:val="24"/>
          <w:rtl/>
          <w:lang w:eastAsia="sv-SE"/>
        </w:rPr>
      </w:pPr>
    </w:p>
    <w:p w:rsidR="0090292D" w:rsidRPr="0090292D" w:rsidRDefault="0090292D" w:rsidP="0090292D">
      <w:pPr>
        <w:pStyle w:val="Ingetavstnd"/>
        <w:bidi/>
        <w:jc w:val="both"/>
        <w:rPr>
          <w:rFonts w:asciiTheme="minorBidi" w:hAnsiTheme="minorBidi"/>
          <w:b/>
          <w:bCs/>
          <w:color w:val="FF0000"/>
          <w:sz w:val="24"/>
          <w:szCs w:val="24"/>
          <w:rtl/>
          <w:lang w:eastAsia="sv-SE"/>
        </w:rPr>
      </w:pPr>
      <w:r w:rsidRPr="0090292D">
        <w:rPr>
          <w:rFonts w:asciiTheme="minorBidi" w:hAnsiTheme="minorBidi" w:hint="cs"/>
          <w:b/>
          <w:bCs/>
          <w:color w:val="FF0000"/>
          <w:sz w:val="24"/>
          <w:szCs w:val="24"/>
          <w:rtl/>
          <w:lang w:eastAsia="sv-SE"/>
        </w:rPr>
        <w:t>کودتا، اعلام وضعیت فوق</w:t>
      </w:r>
      <w:r w:rsidRPr="0090292D">
        <w:rPr>
          <w:rFonts w:asciiTheme="minorBidi" w:hAnsiTheme="minorBidi" w:hint="eastAsia"/>
          <w:b/>
          <w:bCs/>
          <w:color w:val="FF0000"/>
          <w:sz w:val="24"/>
          <w:szCs w:val="24"/>
          <w:rtl/>
          <w:lang w:eastAsia="sv-SE"/>
        </w:rPr>
        <w:t>‌</w:t>
      </w:r>
      <w:r w:rsidRPr="0090292D">
        <w:rPr>
          <w:rFonts w:asciiTheme="minorBidi" w:hAnsiTheme="minorBidi" w:hint="cs"/>
          <w:b/>
          <w:bCs/>
          <w:color w:val="FF0000"/>
          <w:sz w:val="24"/>
          <w:szCs w:val="24"/>
          <w:rtl/>
          <w:lang w:eastAsia="sv-SE"/>
        </w:rPr>
        <w:t>العاده و دستگیری</w:t>
      </w:r>
      <w:r w:rsidRPr="0090292D">
        <w:rPr>
          <w:rFonts w:asciiTheme="minorBidi" w:hAnsiTheme="minorBidi" w:hint="eastAsia"/>
          <w:b/>
          <w:bCs/>
          <w:color w:val="FF0000"/>
          <w:sz w:val="24"/>
          <w:szCs w:val="24"/>
          <w:rtl/>
          <w:lang w:eastAsia="sv-SE"/>
        </w:rPr>
        <w:t>‌های</w:t>
      </w:r>
      <w:r w:rsidRPr="0090292D">
        <w:rPr>
          <w:rFonts w:asciiTheme="minorBidi" w:hAnsiTheme="minorBidi" w:hint="cs"/>
          <w:b/>
          <w:bCs/>
          <w:color w:val="FF0000"/>
          <w:sz w:val="24"/>
          <w:szCs w:val="24"/>
          <w:rtl/>
          <w:lang w:eastAsia="sv-SE"/>
        </w:rPr>
        <w:t xml:space="preserve"> ده</w:t>
      </w:r>
      <w:r w:rsidRPr="0090292D">
        <w:rPr>
          <w:rFonts w:asciiTheme="minorBidi" w:hAnsiTheme="minorBidi" w:hint="eastAsia"/>
          <w:b/>
          <w:bCs/>
          <w:color w:val="FF0000"/>
          <w:sz w:val="24"/>
          <w:szCs w:val="24"/>
          <w:rtl/>
          <w:lang w:eastAsia="sv-SE"/>
        </w:rPr>
        <w:t>‌ها</w:t>
      </w:r>
      <w:r w:rsidRPr="0090292D">
        <w:rPr>
          <w:rFonts w:asciiTheme="minorBidi" w:hAnsiTheme="minorBidi" w:hint="cs"/>
          <w:b/>
          <w:bCs/>
          <w:color w:val="FF0000"/>
          <w:sz w:val="24"/>
          <w:szCs w:val="24"/>
          <w:rtl/>
          <w:lang w:eastAsia="sv-SE"/>
        </w:rPr>
        <w:t xml:space="preserve"> هزار نفری</w:t>
      </w:r>
    </w:p>
    <w:p w:rsidR="00E7708A" w:rsidRPr="002E6A47" w:rsidRDefault="00E7708A" w:rsidP="008A3F5C">
      <w:pPr>
        <w:pStyle w:val="Ingetavstnd"/>
        <w:bidi/>
        <w:jc w:val="both"/>
        <w:rPr>
          <w:rFonts w:asciiTheme="minorBidi" w:hAnsiTheme="minorBidi"/>
          <w:b/>
          <w:bCs/>
          <w:rtl/>
          <w:lang w:bidi="fa-IR"/>
        </w:rPr>
      </w:pPr>
      <w:r w:rsidRPr="002E6A47">
        <w:rPr>
          <w:rFonts w:asciiTheme="minorBidi" w:hAnsiTheme="minorBidi"/>
          <w:b/>
          <w:bCs/>
          <w:rtl/>
        </w:rPr>
        <w:t xml:space="preserve">حالت فوق‌العاده در ترکیه بیستم ژوئیه سال 2016، پنج روز پس از کودتای نافرجام در این کشور به اجرا گذاشته شد و از آن </w:t>
      </w:r>
      <w:r w:rsidR="008A3F5C" w:rsidRPr="002E6A47">
        <w:rPr>
          <w:rFonts w:asciiTheme="minorBidi" w:hAnsiTheme="minorBidi"/>
          <w:b/>
          <w:bCs/>
          <w:rtl/>
        </w:rPr>
        <w:t>تاریخ</w:t>
      </w:r>
      <w:r w:rsidRPr="002E6A47">
        <w:rPr>
          <w:rFonts w:asciiTheme="minorBidi" w:hAnsiTheme="minorBidi"/>
          <w:b/>
          <w:bCs/>
          <w:rtl/>
        </w:rPr>
        <w:t xml:space="preserve"> تاکنون هر سه ماه یک بار تمدید شده است.</w:t>
      </w:r>
    </w:p>
    <w:p w:rsidR="0060577E" w:rsidRPr="002E6A47" w:rsidRDefault="0060577E" w:rsidP="00E7708A">
      <w:pPr>
        <w:pStyle w:val="Ingetavstnd"/>
        <w:bidi/>
        <w:jc w:val="both"/>
        <w:rPr>
          <w:rFonts w:asciiTheme="minorBidi" w:hAnsiTheme="minorBidi"/>
          <w:b/>
          <w:bCs/>
          <w:lang w:eastAsia="sv-SE"/>
        </w:rPr>
      </w:pPr>
    </w:p>
    <w:p w:rsidR="00E7708A" w:rsidRPr="00A26618" w:rsidRDefault="00E7708A" w:rsidP="00FF6EE3">
      <w:pPr>
        <w:pStyle w:val="Ingetavstnd"/>
        <w:bidi/>
        <w:jc w:val="center"/>
        <w:rPr>
          <w:rFonts w:asciiTheme="minorBidi" w:hAnsiTheme="minorBidi"/>
          <w:b/>
          <w:bCs/>
          <w:sz w:val="24"/>
          <w:szCs w:val="24"/>
        </w:rPr>
      </w:pPr>
      <w:r w:rsidRPr="00A26618">
        <w:rPr>
          <w:rFonts w:asciiTheme="minorBidi" w:hAnsiTheme="minorBidi"/>
          <w:b/>
          <w:bCs/>
          <w:noProof/>
          <w:sz w:val="24"/>
          <w:szCs w:val="24"/>
          <w:lang w:eastAsia="sv-SE"/>
        </w:rPr>
        <w:drawing>
          <wp:inline distT="0" distB="0" distL="0" distR="0" wp14:anchorId="7901D492" wp14:editId="5644DF79">
            <wp:extent cx="2684493" cy="1512000"/>
            <wp:effectExtent l="0" t="0" r="1905" b="0"/>
            <wp:docPr id="5" name="Bildobjekt 5" descr="تمدید حالت فوق العاده در ترکیه /تحلی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تمدید حالت فوق العاده در ترکیه /تحلیل"/>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4493" cy="1512000"/>
                    </a:xfrm>
                    <a:prstGeom prst="rect">
                      <a:avLst/>
                    </a:prstGeom>
                    <a:noFill/>
                    <a:ln>
                      <a:noFill/>
                    </a:ln>
                  </pic:spPr>
                </pic:pic>
              </a:graphicData>
            </a:graphic>
          </wp:inline>
        </w:drawing>
      </w:r>
      <w:r w:rsidR="00FF6EE3" w:rsidRPr="00A26618">
        <w:rPr>
          <w:rFonts w:asciiTheme="minorBidi" w:hAnsiTheme="minorBidi"/>
          <w:b/>
          <w:bCs/>
          <w:noProof/>
          <w:sz w:val="24"/>
          <w:szCs w:val="24"/>
          <w:bdr w:val="none" w:sz="0" w:space="0" w:color="auto" w:frame="1"/>
          <w:lang w:eastAsia="sv-SE"/>
        </w:rPr>
        <w:drawing>
          <wp:inline distT="0" distB="0" distL="0" distR="0" wp14:anchorId="2B3DF74E" wp14:editId="034536B8">
            <wp:extent cx="2739682" cy="1512000"/>
            <wp:effectExtent l="0" t="0" r="3810" b="0"/>
            <wp:docPr id="8" name="Bildobjekt 8" descr="از کودتا تا دولت سلطان؛ چگونه ترکیه پس از حوادث جولای 2016 تغییر کرد؟">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از کودتا تا دولت سلطان؛ چگونه ترکیه پس از حوادث جولای 2016 تغییر کرد؟">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9682" cy="1512000"/>
                    </a:xfrm>
                    <a:prstGeom prst="rect">
                      <a:avLst/>
                    </a:prstGeom>
                    <a:noFill/>
                    <a:ln>
                      <a:noFill/>
                    </a:ln>
                  </pic:spPr>
                </pic:pic>
              </a:graphicData>
            </a:graphic>
          </wp:inline>
        </w:drawing>
      </w:r>
    </w:p>
    <w:p w:rsidR="00E7708A" w:rsidRPr="00A26618" w:rsidRDefault="00E7708A" w:rsidP="00E7708A">
      <w:pPr>
        <w:pStyle w:val="Ingetavstnd"/>
        <w:bidi/>
        <w:jc w:val="both"/>
        <w:rPr>
          <w:rFonts w:asciiTheme="minorBidi" w:hAnsiTheme="minorBidi"/>
          <w:b/>
          <w:bCs/>
          <w:sz w:val="24"/>
          <w:szCs w:val="24"/>
          <w:rtl/>
        </w:rPr>
      </w:pPr>
    </w:p>
    <w:p w:rsidR="00E7708A" w:rsidRPr="002E6A47" w:rsidRDefault="00E7708A" w:rsidP="00FF6EE3">
      <w:pPr>
        <w:pStyle w:val="Ingetavstnd"/>
        <w:bidi/>
        <w:jc w:val="both"/>
        <w:rPr>
          <w:rFonts w:asciiTheme="minorBidi" w:hAnsiTheme="minorBidi"/>
          <w:b/>
          <w:bCs/>
        </w:rPr>
      </w:pPr>
      <w:r w:rsidRPr="002E6A47">
        <w:rPr>
          <w:rFonts w:asciiTheme="minorBidi" w:hAnsiTheme="minorBidi"/>
          <w:b/>
          <w:bCs/>
          <w:rtl/>
        </w:rPr>
        <w:t>با وجود همه انتقادات و اعتراض</w:t>
      </w:r>
      <w:r w:rsidR="008A3F5C" w:rsidRPr="002E6A47">
        <w:rPr>
          <w:rFonts w:asciiTheme="minorBidi" w:hAnsiTheme="minorBidi"/>
          <w:b/>
          <w:bCs/>
          <w:rtl/>
        </w:rPr>
        <w:t>‌</w:t>
      </w:r>
      <w:r w:rsidRPr="002E6A47">
        <w:rPr>
          <w:rFonts w:asciiTheme="minorBidi" w:hAnsiTheme="minorBidi"/>
          <w:b/>
          <w:bCs/>
          <w:rtl/>
        </w:rPr>
        <w:t>هایی که به اجرای حالت فوق‌العاده در</w:t>
      </w:r>
      <w:r w:rsidR="00FF6EE3" w:rsidRPr="002E6A47">
        <w:rPr>
          <w:rFonts w:asciiTheme="minorBidi" w:hAnsiTheme="minorBidi"/>
          <w:b/>
          <w:bCs/>
          <w:rtl/>
        </w:rPr>
        <w:t xml:space="preserve"> </w:t>
      </w:r>
      <w:r w:rsidRPr="002E6A47">
        <w:rPr>
          <w:rFonts w:asciiTheme="minorBidi" w:hAnsiTheme="minorBidi"/>
          <w:b/>
          <w:bCs/>
          <w:rtl/>
        </w:rPr>
        <w:t>ترکیه وجود دارد، حزب عدالت و توسعه که اکثریت کرسی‌های  پارلمان این کشور را در اختیار دارد به راحتی توانسته این وضع را هر سه ماه تمدید کند.</w:t>
      </w:r>
    </w:p>
    <w:p w:rsidR="00E7708A" w:rsidRPr="002E6A47" w:rsidRDefault="00E7708A" w:rsidP="008A3F5C">
      <w:pPr>
        <w:pStyle w:val="Ingetavstnd"/>
        <w:bidi/>
        <w:jc w:val="both"/>
        <w:rPr>
          <w:rFonts w:asciiTheme="minorBidi" w:hAnsiTheme="minorBidi"/>
          <w:b/>
          <w:bCs/>
          <w:rtl/>
        </w:rPr>
      </w:pPr>
      <w:r w:rsidRPr="002E6A47">
        <w:rPr>
          <w:rFonts w:asciiTheme="minorBidi" w:hAnsiTheme="minorBidi"/>
          <w:b/>
          <w:bCs/>
          <w:rtl/>
        </w:rPr>
        <w:t>حالت فوق</w:t>
      </w:r>
      <w:r w:rsidR="008A3F5C" w:rsidRPr="002E6A47">
        <w:rPr>
          <w:rFonts w:asciiTheme="minorBidi" w:hAnsiTheme="minorBidi"/>
          <w:b/>
          <w:bCs/>
          <w:rtl/>
        </w:rPr>
        <w:t>‌</w:t>
      </w:r>
      <w:r w:rsidRPr="002E6A47">
        <w:rPr>
          <w:rFonts w:asciiTheme="minorBidi" w:hAnsiTheme="minorBidi"/>
          <w:b/>
          <w:bCs/>
          <w:rtl/>
        </w:rPr>
        <w:t>العاده اختیارات ویژه‌ای به مقامات و نیروهای امنیتی ترکیه می</w:t>
      </w:r>
      <w:r w:rsidR="008A3F5C" w:rsidRPr="002E6A47">
        <w:rPr>
          <w:rFonts w:asciiTheme="minorBidi" w:hAnsiTheme="minorBidi"/>
          <w:b/>
          <w:bCs/>
          <w:rtl/>
        </w:rPr>
        <w:t>‌</w:t>
      </w:r>
      <w:r w:rsidRPr="002E6A47">
        <w:rPr>
          <w:rFonts w:asciiTheme="minorBidi" w:hAnsiTheme="minorBidi"/>
          <w:b/>
          <w:bCs/>
          <w:rtl/>
        </w:rPr>
        <w:t xml:space="preserve">دهد و از اینرو مقامات این کشور از ژوئیه </w:t>
      </w:r>
      <w:r w:rsidR="008A3F5C" w:rsidRPr="002E6A47">
        <w:rPr>
          <w:rFonts w:asciiTheme="minorBidi" w:hAnsiTheme="minorBidi"/>
          <w:b/>
          <w:bCs/>
          <w:rtl/>
        </w:rPr>
        <w:t>2016</w:t>
      </w:r>
      <w:r w:rsidRPr="002E6A47">
        <w:rPr>
          <w:rFonts w:asciiTheme="minorBidi" w:hAnsiTheme="minorBidi"/>
          <w:b/>
          <w:bCs/>
          <w:rtl/>
        </w:rPr>
        <w:t xml:space="preserve"> تاکنون اقدام به بازداشت گسترده و جمعی در بخش</w:t>
      </w:r>
      <w:r w:rsidR="008A3F5C" w:rsidRPr="002E6A47">
        <w:rPr>
          <w:rFonts w:asciiTheme="minorBidi" w:hAnsiTheme="minorBidi"/>
          <w:b/>
          <w:bCs/>
          <w:rtl/>
        </w:rPr>
        <w:t>‌</w:t>
      </w:r>
      <w:r w:rsidRPr="002E6A47">
        <w:rPr>
          <w:rFonts w:asciiTheme="minorBidi" w:hAnsiTheme="minorBidi"/>
          <w:b/>
          <w:bCs/>
          <w:rtl/>
        </w:rPr>
        <w:t>های مختلف از جمله  ارتش، پلیس، دستگاه قضایی، مقامات سیاسی مخالف، روزنامه</w:t>
      </w:r>
      <w:r w:rsidR="008A3F5C" w:rsidRPr="002E6A47">
        <w:rPr>
          <w:rFonts w:asciiTheme="minorBidi" w:hAnsiTheme="minorBidi"/>
          <w:b/>
          <w:bCs/>
          <w:rtl/>
        </w:rPr>
        <w:t>‌</w:t>
      </w:r>
      <w:r w:rsidRPr="002E6A47">
        <w:rPr>
          <w:rFonts w:asciiTheme="minorBidi" w:hAnsiTheme="minorBidi"/>
          <w:b/>
          <w:bCs/>
          <w:rtl/>
        </w:rPr>
        <w:t>نگاران، جامعه هنرمندان و نویسندگان و نیز جامعه دانشگاهیان ترکیه روی آورده</w:t>
      </w:r>
      <w:r w:rsidR="008A3F5C" w:rsidRPr="002E6A47">
        <w:rPr>
          <w:rFonts w:asciiTheme="minorBidi" w:hAnsiTheme="minorBidi"/>
          <w:b/>
          <w:bCs/>
          <w:rtl/>
        </w:rPr>
        <w:t>‌</w:t>
      </w:r>
      <w:r w:rsidRPr="002E6A47">
        <w:rPr>
          <w:rFonts w:asciiTheme="minorBidi" w:hAnsiTheme="minorBidi"/>
          <w:b/>
          <w:bCs/>
          <w:rtl/>
        </w:rPr>
        <w:t>اند همه این بازداشت</w:t>
      </w:r>
      <w:r w:rsidR="008A3F5C" w:rsidRPr="002E6A47">
        <w:rPr>
          <w:rFonts w:asciiTheme="minorBidi" w:hAnsiTheme="minorBidi"/>
          <w:b/>
          <w:bCs/>
          <w:rtl/>
        </w:rPr>
        <w:t>‌</w:t>
      </w:r>
      <w:r w:rsidRPr="002E6A47">
        <w:rPr>
          <w:rFonts w:asciiTheme="minorBidi" w:hAnsiTheme="minorBidi"/>
          <w:b/>
          <w:bCs/>
          <w:rtl/>
        </w:rPr>
        <w:t>ها به بهانه ارتباط این افراد با کودتا انجام شده است.</w:t>
      </w:r>
    </w:p>
    <w:p w:rsidR="00E7708A" w:rsidRPr="002E6A47" w:rsidRDefault="00E7708A" w:rsidP="008A3F5C">
      <w:pPr>
        <w:pStyle w:val="Ingetavstnd"/>
        <w:bidi/>
        <w:jc w:val="both"/>
        <w:rPr>
          <w:rFonts w:asciiTheme="minorBidi" w:hAnsiTheme="minorBidi"/>
          <w:b/>
          <w:bCs/>
          <w:rtl/>
        </w:rPr>
      </w:pPr>
      <w:r w:rsidRPr="002E6A47">
        <w:rPr>
          <w:rFonts w:asciiTheme="minorBidi" w:hAnsiTheme="minorBidi"/>
          <w:b/>
          <w:bCs/>
          <w:rtl/>
        </w:rPr>
        <w:t>اتحادیه اروپا و احزاب مخالف دولت ترکیه، آنکارا را متهم کرده</w:t>
      </w:r>
      <w:r w:rsidR="008A3F5C" w:rsidRPr="002E6A47">
        <w:rPr>
          <w:rFonts w:asciiTheme="minorBidi" w:hAnsiTheme="minorBidi"/>
          <w:b/>
          <w:bCs/>
          <w:rtl/>
        </w:rPr>
        <w:t>‌</w:t>
      </w:r>
      <w:r w:rsidRPr="002E6A47">
        <w:rPr>
          <w:rFonts w:asciiTheme="minorBidi" w:hAnsiTheme="minorBidi"/>
          <w:b/>
          <w:bCs/>
          <w:rtl/>
        </w:rPr>
        <w:t>اند که از حادثه</w:t>
      </w:r>
      <w:r w:rsidR="008A3F5C" w:rsidRPr="002E6A47">
        <w:rPr>
          <w:rFonts w:asciiTheme="minorBidi" w:hAnsiTheme="minorBidi"/>
          <w:b/>
          <w:bCs/>
          <w:rtl/>
        </w:rPr>
        <w:t xml:space="preserve"> کودتا </w:t>
      </w:r>
      <w:r w:rsidRPr="002E6A47">
        <w:rPr>
          <w:rFonts w:asciiTheme="minorBidi" w:hAnsiTheme="minorBidi"/>
          <w:b/>
          <w:bCs/>
          <w:rtl/>
        </w:rPr>
        <w:t>برای تسویه حساب با مخالفان سیاسی</w:t>
      </w:r>
      <w:r w:rsidR="008A3F5C" w:rsidRPr="002E6A47">
        <w:rPr>
          <w:rFonts w:asciiTheme="minorBidi" w:hAnsiTheme="minorBidi"/>
          <w:b/>
          <w:bCs/>
          <w:rtl/>
        </w:rPr>
        <w:t>‌</w:t>
      </w:r>
      <w:r w:rsidRPr="002E6A47">
        <w:rPr>
          <w:rFonts w:asciiTheme="minorBidi" w:hAnsiTheme="minorBidi"/>
          <w:b/>
          <w:bCs/>
          <w:rtl/>
        </w:rPr>
        <w:t>اش</w:t>
      </w:r>
      <w:r w:rsidR="008A3F5C" w:rsidRPr="002E6A47">
        <w:rPr>
          <w:rFonts w:asciiTheme="minorBidi" w:hAnsiTheme="minorBidi"/>
          <w:b/>
          <w:bCs/>
          <w:rtl/>
        </w:rPr>
        <w:t xml:space="preserve"> و پیاده کردن اهداف نئوعثمانی </w:t>
      </w:r>
      <w:r w:rsidRPr="002E6A47">
        <w:rPr>
          <w:rFonts w:asciiTheme="minorBidi" w:hAnsiTheme="minorBidi"/>
          <w:b/>
          <w:bCs/>
          <w:rtl/>
        </w:rPr>
        <w:t>استفاده می</w:t>
      </w:r>
      <w:r w:rsidR="008A3F5C" w:rsidRPr="002E6A47">
        <w:rPr>
          <w:rFonts w:asciiTheme="minorBidi" w:hAnsiTheme="minorBidi"/>
          <w:b/>
          <w:bCs/>
          <w:rtl/>
        </w:rPr>
        <w:t>‌</w:t>
      </w:r>
      <w:r w:rsidRPr="002E6A47">
        <w:rPr>
          <w:rFonts w:asciiTheme="minorBidi" w:hAnsiTheme="minorBidi"/>
          <w:b/>
          <w:bCs/>
          <w:rtl/>
        </w:rPr>
        <w:t>کند</w:t>
      </w:r>
      <w:r w:rsidR="008A3F5C" w:rsidRPr="002E6A47">
        <w:rPr>
          <w:rFonts w:asciiTheme="minorBidi" w:hAnsiTheme="minorBidi"/>
          <w:b/>
          <w:bCs/>
          <w:rtl/>
        </w:rPr>
        <w:t>.</w:t>
      </w:r>
      <w:r w:rsidRPr="002E6A47">
        <w:rPr>
          <w:rFonts w:asciiTheme="minorBidi" w:hAnsiTheme="minorBidi"/>
          <w:b/>
          <w:bCs/>
          <w:rtl/>
        </w:rPr>
        <w:t xml:space="preserve"> اما دولت ترکیه</w:t>
      </w:r>
      <w:r w:rsidR="008A3F5C" w:rsidRPr="002E6A47">
        <w:rPr>
          <w:rFonts w:asciiTheme="minorBidi" w:hAnsiTheme="minorBidi"/>
          <w:b/>
          <w:bCs/>
          <w:rtl/>
        </w:rPr>
        <w:t>،</w:t>
      </w:r>
      <w:r w:rsidRPr="002E6A47">
        <w:rPr>
          <w:rFonts w:asciiTheme="minorBidi" w:hAnsiTheme="minorBidi"/>
          <w:b/>
          <w:bCs/>
          <w:rtl/>
        </w:rPr>
        <w:t xml:space="preserve"> هم</w:t>
      </w:r>
      <w:r w:rsidR="008A3F5C" w:rsidRPr="002E6A47">
        <w:rPr>
          <w:rFonts w:asciiTheme="minorBidi" w:hAnsiTheme="minorBidi"/>
          <w:b/>
          <w:bCs/>
          <w:rtl/>
        </w:rPr>
        <w:t>‌</w:t>
      </w:r>
      <w:r w:rsidRPr="002E6A47">
        <w:rPr>
          <w:rFonts w:asciiTheme="minorBidi" w:hAnsiTheme="minorBidi"/>
          <w:b/>
          <w:bCs/>
          <w:rtl/>
        </w:rPr>
        <w:t>چنان و هر از</w:t>
      </w:r>
      <w:r w:rsidR="008A3F5C" w:rsidRPr="002E6A47">
        <w:rPr>
          <w:rFonts w:asciiTheme="minorBidi" w:hAnsiTheme="minorBidi"/>
          <w:b/>
          <w:bCs/>
          <w:rtl/>
        </w:rPr>
        <w:t xml:space="preserve"> </w:t>
      </w:r>
      <w:r w:rsidRPr="002E6A47">
        <w:rPr>
          <w:rFonts w:asciiTheme="minorBidi" w:hAnsiTheme="minorBidi"/>
          <w:b/>
          <w:bCs/>
          <w:rtl/>
        </w:rPr>
        <w:t>گاهی با ایجاد موجی جدید از دستگیری</w:t>
      </w:r>
      <w:r w:rsidR="008A3F5C" w:rsidRPr="002E6A47">
        <w:rPr>
          <w:rFonts w:asciiTheme="minorBidi" w:hAnsiTheme="minorBidi"/>
          <w:b/>
          <w:bCs/>
          <w:rtl/>
        </w:rPr>
        <w:t>‌</w:t>
      </w:r>
      <w:r w:rsidRPr="002E6A47">
        <w:rPr>
          <w:rFonts w:asciiTheme="minorBidi" w:hAnsiTheme="minorBidi"/>
          <w:b/>
          <w:bCs/>
          <w:rtl/>
        </w:rPr>
        <w:t xml:space="preserve">ها نه </w:t>
      </w:r>
      <w:r w:rsidRPr="002E6A47">
        <w:rPr>
          <w:rFonts w:asciiTheme="minorBidi" w:hAnsiTheme="minorBidi"/>
          <w:b/>
          <w:bCs/>
          <w:rtl/>
        </w:rPr>
        <w:lastRenderedPageBreak/>
        <w:t>فقط به جامعه ترکیه نوعی نگرانی و ترس را القاِء می</w:t>
      </w:r>
      <w:r w:rsidR="008A3F5C" w:rsidRPr="002E6A47">
        <w:rPr>
          <w:rFonts w:asciiTheme="minorBidi" w:hAnsiTheme="minorBidi"/>
          <w:b/>
          <w:bCs/>
          <w:rtl/>
        </w:rPr>
        <w:t>‌</w:t>
      </w:r>
      <w:r w:rsidRPr="002E6A47">
        <w:rPr>
          <w:rFonts w:asciiTheme="minorBidi" w:hAnsiTheme="minorBidi"/>
          <w:b/>
          <w:bCs/>
          <w:rtl/>
        </w:rPr>
        <w:t>کند</w:t>
      </w:r>
      <w:r w:rsidR="008A3F5C" w:rsidRPr="002E6A47">
        <w:rPr>
          <w:rFonts w:asciiTheme="minorBidi" w:hAnsiTheme="minorBidi"/>
          <w:b/>
          <w:bCs/>
          <w:rtl/>
        </w:rPr>
        <w:t>،</w:t>
      </w:r>
      <w:r w:rsidRPr="002E6A47">
        <w:rPr>
          <w:rFonts w:asciiTheme="minorBidi" w:hAnsiTheme="minorBidi"/>
          <w:b/>
          <w:bCs/>
          <w:rtl/>
        </w:rPr>
        <w:t xml:space="preserve"> بلکه در پی القای این موضوع نیز هست که جامعه هم</w:t>
      </w:r>
      <w:r w:rsidR="008A3F5C" w:rsidRPr="002E6A47">
        <w:rPr>
          <w:rFonts w:asciiTheme="minorBidi" w:hAnsiTheme="minorBidi"/>
          <w:b/>
          <w:bCs/>
          <w:rtl/>
        </w:rPr>
        <w:t>‌</w:t>
      </w:r>
      <w:r w:rsidRPr="002E6A47">
        <w:rPr>
          <w:rFonts w:asciiTheme="minorBidi" w:hAnsiTheme="minorBidi"/>
          <w:b/>
          <w:bCs/>
          <w:rtl/>
        </w:rPr>
        <w:t>چنان نیازمند هوشیاری مقام</w:t>
      </w:r>
      <w:r w:rsidR="008A3F5C" w:rsidRPr="002E6A47">
        <w:rPr>
          <w:rFonts w:asciiTheme="minorBidi" w:hAnsiTheme="minorBidi"/>
          <w:b/>
          <w:bCs/>
          <w:rtl/>
        </w:rPr>
        <w:t>‌</w:t>
      </w:r>
      <w:r w:rsidRPr="002E6A47">
        <w:rPr>
          <w:rFonts w:asciiTheme="minorBidi" w:hAnsiTheme="minorBidi"/>
          <w:b/>
          <w:bCs/>
          <w:rtl/>
        </w:rPr>
        <w:t>های سیاسی و امنیتی برای حفظ و تامین امنیت اجتماعی و اقتصادی است.</w:t>
      </w:r>
    </w:p>
    <w:p w:rsidR="00E7708A" w:rsidRPr="002E6A47" w:rsidRDefault="00E7708A" w:rsidP="008A3F5C">
      <w:pPr>
        <w:pStyle w:val="Ingetavstnd"/>
        <w:bidi/>
        <w:jc w:val="both"/>
        <w:rPr>
          <w:rFonts w:asciiTheme="minorBidi" w:hAnsiTheme="minorBidi"/>
          <w:b/>
          <w:bCs/>
          <w:rtl/>
        </w:rPr>
      </w:pPr>
      <w:r w:rsidRPr="002E6A47">
        <w:rPr>
          <w:rFonts w:asciiTheme="minorBidi" w:hAnsiTheme="minorBidi"/>
          <w:b/>
          <w:bCs/>
          <w:rtl/>
        </w:rPr>
        <w:t xml:space="preserve">در عین حال دولت </w:t>
      </w:r>
      <w:r w:rsidR="008A3F5C" w:rsidRPr="002E6A47">
        <w:rPr>
          <w:rFonts w:asciiTheme="minorBidi" w:hAnsiTheme="minorBidi"/>
          <w:b/>
          <w:bCs/>
          <w:rtl/>
        </w:rPr>
        <w:t>ترکیه</w:t>
      </w:r>
      <w:r w:rsidRPr="002E6A47">
        <w:rPr>
          <w:rFonts w:asciiTheme="minorBidi" w:hAnsiTheme="minorBidi"/>
          <w:b/>
          <w:bCs/>
          <w:rtl/>
        </w:rPr>
        <w:t xml:space="preserve"> و مقامات ارشد </w:t>
      </w:r>
      <w:r w:rsidR="008A3F5C" w:rsidRPr="002E6A47">
        <w:rPr>
          <w:rFonts w:asciiTheme="minorBidi" w:hAnsiTheme="minorBidi"/>
          <w:b/>
          <w:bCs/>
          <w:rtl/>
        </w:rPr>
        <w:t>آن</w:t>
      </w:r>
      <w:r w:rsidRPr="002E6A47">
        <w:rPr>
          <w:rFonts w:asciiTheme="minorBidi" w:hAnsiTheme="minorBidi"/>
          <w:b/>
          <w:bCs/>
          <w:rtl/>
        </w:rPr>
        <w:t xml:space="preserve"> مایل نیستند که امکان ضرب</w:t>
      </w:r>
      <w:r w:rsidR="008A3F5C" w:rsidRPr="002E6A47">
        <w:rPr>
          <w:rFonts w:asciiTheme="minorBidi" w:hAnsiTheme="minorBidi"/>
          <w:b/>
          <w:bCs/>
          <w:rtl/>
        </w:rPr>
        <w:t>‌</w:t>
      </w:r>
      <w:r w:rsidRPr="002E6A47">
        <w:rPr>
          <w:rFonts w:asciiTheme="minorBidi" w:hAnsiTheme="minorBidi"/>
          <w:b/>
          <w:bCs/>
          <w:rtl/>
        </w:rPr>
        <w:t>الاجل مقابله با مخالفان از هر طیف و گروه سیاسی و اجتماعی بدون رعایت ضوابط و اصول شهروندی از دست بدهند، چرا که فقط در حالت فوق</w:t>
      </w:r>
      <w:r w:rsidR="008A3F5C" w:rsidRPr="002E6A47">
        <w:rPr>
          <w:rFonts w:asciiTheme="minorBidi" w:hAnsiTheme="minorBidi"/>
          <w:b/>
          <w:bCs/>
          <w:rtl/>
        </w:rPr>
        <w:t>‌</w:t>
      </w:r>
      <w:r w:rsidRPr="002E6A47">
        <w:rPr>
          <w:rFonts w:asciiTheme="minorBidi" w:hAnsiTheme="minorBidi"/>
          <w:b/>
          <w:bCs/>
          <w:rtl/>
        </w:rPr>
        <w:t>العاده است که نیروهای ضابط قضایی و ماموران دولتی می</w:t>
      </w:r>
      <w:r w:rsidR="008A3F5C" w:rsidRPr="002E6A47">
        <w:rPr>
          <w:rFonts w:asciiTheme="minorBidi" w:hAnsiTheme="minorBidi"/>
          <w:b/>
          <w:bCs/>
          <w:rtl/>
        </w:rPr>
        <w:t>‌</w:t>
      </w:r>
      <w:r w:rsidRPr="002E6A47">
        <w:rPr>
          <w:rFonts w:asciiTheme="minorBidi" w:hAnsiTheme="minorBidi"/>
          <w:b/>
          <w:bCs/>
          <w:rtl/>
        </w:rPr>
        <w:t xml:space="preserve">توانند بدون رعایت قوانین و در پوشش استفاده حداکثری از اختیارات ویژه به اجرا و اعمال مشت آهنین در مقابله با </w:t>
      </w:r>
      <w:r w:rsidR="008A3F5C" w:rsidRPr="002E6A47">
        <w:rPr>
          <w:rFonts w:asciiTheme="minorBidi" w:hAnsiTheme="minorBidi"/>
          <w:b/>
          <w:bCs/>
          <w:rtl/>
        </w:rPr>
        <w:t>مخالفان از هر طیفی ادامه دهند. </w:t>
      </w:r>
    </w:p>
    <w:p w:rsidR="00E7708A" w:rsidRPr="002E6A47" w:rsidRDefault="00E7708A" w:rsidP="008A3F5C">
      <w:pPr>
        <w:pStyle w:val="Ingetavstnd"/>
        <w:bidi/>
        <w:jc w:val="both"/>
        <w:rPr>
          <w:rFonts w:asciiTheme="minorBidi" w:hAnsiTheme="minorBidi"/>
          <w:b/>
          <w:bCs/>
          <w:rtl/>
        </w:rPr>
      </w:pPr>
      <w:r w:rsidRPr="002E6A47">
        <w:rPr>
          <w:rFonts w:asciiTheme="minorBidi" w:hAnsiTheme="minorBidi"/>
          <w:b/>
          <w:bCs/>
          <w:rtl/>
        </w:rPr>
        <w:t>با این حال برخی معتقدند هدف شخص اردوغان و دولت ترکیه از تکرار مکرر اعلام وضعیت فوق</w:t>
      </w:r>
      <w:r w:rsidR="008A3F5C" w:rsidRPr="002E6A47">
        <w:rPr>
          <w:rFonts w:asciiTheme="minorBidi" w:hAnsiTheme="minorBidi"/>
          <w:b/>
          <w:bCs/>
          <w:rtl/>
        </w:rPr>
        <w:t>‌</w:t>
      </w:r>
      <w:r w:rsidRPr="002E6A47">
        <w:rPr>
          <w:rFonts w:asciiTheme="minorBidi" w:hAnsiTheme="minorBidi"/>
          <w:b/>
          <w:bCs/>
          <w:rtl/>
        </w:rPr>
        <w:t>العاده در کشور</w:t>
      </w:r>
      <w:r w:rsidR="008A3F5C" w:rsidRPr="002E6A47">
        <w:rPr>
          <w:rFonts w:asciiTheme="minorBidi" w:hAnsiTheme="minorBidi"/>
          <w:b/>
          <w:bCs/>
          <w:rtl/>
        </w:rPr>
        <w:t>،</w:t>
      </w:r>
      <w:r w:rsidRPr="002E6A47">
        <w:rPr>
          <w:rFonts w:asciiTheme="minorBidi" w:hAnsiTheme="minorBidi"/>
          <w:b/>
          <w:bCs/>
          <w:rtl/>
        </w:rPr>
        <w:t xml:space="preserve"> پیش</w:t>
      </w:r>
      <w:r w:rsidR="008A3F5C" w:rsidRPr="002E6A47">
        <w:rPr>
          <w:rFonts w:asciiTheme="minorBidi" w:hAnsiTheme="minorBidi"/>
          <w:b/>
          <w:bCs/>
          <w:rtl/>
        </w:rPr>
        <w:t>‌</w:t>
      </w:r>
      <w:r w:rsidRPr="002E6A47">
        <w:rPr>
          <w:rFonts w:asciiTheme="minorBidi" w:hAnsiTheme="minorBidi"/>
          <w:b/>
          <w:bCs/>
          <w:rtl/>
        </w:rPr>
        <w:t>برد برنامه خزنده</w:t>
      </w:r>
      <w:r w:rsidR="008A3F5C" w:rsidRPr="002E6A47">
        <w:rPr>
          <w:rFonts w:asciiTheme="minorBidi" w:hAnsiTheme="minorBidi"/>
          <w:b/>
          <w:bCs/>
          <w:rtl/>
        </w:rPr>
        <w:t xml:space="preserve"> اردوغان </w:t>
      </w:r>
      <w:r w:rsidRPr="002E6A47">
        <w:rPr>
          <w:rFonts w:asciiTheme="minorBidi" w:hAnsiTheme="minorBidi"/>
          <w:b/>
          <w:bCs/>
          <w:rtl/>
        </w:rPr>
        <w:t>برای تسلط کامل بر نهادهای امنیتی و قضایی و کلیت جامعه است.</w:t>
      </w:r>
    </w:p>
    <w:p w:rsidR="00E7708A" w:rsidRPr="002E6A47" w:rsidRDefault="00E7708A" w:rsidP="00FF6EE3">
      <w:pPr>
        <w:pStyle w:val="Ingetavstnd"/>
        <w:bidi/>
        <w:jc w:val="both"/>
        <w:rPr>
          <w:rFonts w:asciiTheme="minorBidi" w:hAnsiTheme="minorBidi"/>
          <w:b/>
          <w:bCs/>
        </w:rPr>
      </w:pPr>
      <w:r w:rsidRPr="002E6A47">
        <w:rPr>
          <w:rFonts w:asciiTheme="minorBidi" w:hAnsiTheme="minorBidi"/>
          <w:b/>
          <w:bCs/>
          <w:rtl/>
        </w:rPr>
        <w:t>تحولات سیاسی واجتماعی ناشی از نارضایتی</w:t>
      </w:r>
      <w:r w:rsidR="00FF6EE3" w:rsidRPr="002E6A47">
        <w:rPr>
          <w:rFonts w:asciiTheme="minorBidi" w:hAnsiTheme="minorBidi"/>
          <w:b/>
          <w:bCs/>
          <w:rtl/>
        </w:rPr>
        <w:t>‌</w:t>
      </w:r>
      <w:r w:rsidRPr="002E6A47">
        <w:rPr>
          <w:rFonts w:asciiTheme="minorBidi" w:hAnsiTheme="minorBidi"/>
          <w:b/>
          <w:bCs/>
          <w:rtl/>
        </w:rPr>
        <w:t>هایی که ناشی از شیوه سیاست وحکومت حزب حاکم عدالت وتوسعه بوده است و به نگرانی</w:t>
      </w:r>
      <w:r w:rsidR="008A3F5C" w:rsidRPr="002E6A47">
        <w:rPr>
          <w:rFonts w:asciiTheme="minorBidi" w:hAnsiTheme="minorBidi"/>
          <w:b/>
          <w:bCs/>
          <w:rtl/>
        </w:rPr>
        <w:t>‌</w:t>
      </w:r>
      <w:r w:rsidRPr="002E6A47">
        <w:rPr>
          <w:rFonts w:asciiTheme="minorBidi" w:hAnsiTheme="minorBidi"/>
          <w:b/>
          <w:bCs/>
          <w:rtl/>
        </w:rPr>
        <w:t>ها و دغدغه</w:t>
      </w:r>
      <w:r w:rsidR="008A3F5C" w:rsidRPr="002E6A47">
        <w:rPr>
          <w:rFonts w:asciiTheme="minorBidi" w:hAnsiTheme="minorBidi"/>
          <w:b/>
          <w:bCs/>
          <w:rtl/>
        </w:rPr>
        <w:t>‌</w:t>
      </w:r>
      <w:r w:rsidRPr="002E6A47">
        <w:rPr>
          <w:rFonts w:asciiTheme="minorBidi" w:hAnsiTheme="minorBidi"/>
          <w:b/>
          <w:bCs/>
          <w:rtl/>
        </w:rPr>
        <w:t>های سیاسی و امنیتی مجموعه هیات حاکم ترکیه تبدیل شده است.  </w:t>
      </w:r>
    </w:p>
    <w:p w:rsidR="00E7708A" w:rsidRPr="002E6A47" w:rsidRDefault="00E7708A" w:rsidP="008A3F5C">
      <w:pPr>
        <w:pStyle w:val="Ingetavstnd"/>
        <w:bidi/>
        <w:jc w:val="both"/>
        <w:rPr>
          <w:rFonts w:asciiTheme="minorBidi" w:hAnsiTheme="minorBidi"/>
          <w:b/>
          <w:bCs/>
          <w:rtl/>
        </w:rPr>
      </w:pPr>
      <w:r w:rsidRPr="002E6A47">
        <w:rPr>
          <w:rFonts w:asciiTheme="minorBidi" w:hAnsiTheme="minorBidi"/>
          <w:b/>
          <w:bCs/>
          <w:rtl/>
        </w:rPr>
        <w:t>طیفی از تصمیم</w:t>
      </w:r>
      <w:r w:rsidR="008A3F5C" w:rsidRPr="002E6A47">
        <w:rPr>
          <w:rFonts w:asciiTheme="minorBidi" w:hAnsiTheme="minorBidi"/>
          <w:b/>
          <w:bCs/>
          <w:rtl/>
        </w:rPr>
        <w:t>‌</w:t>
      </w:r>
      <w:r w:rsidRPr="002E6A47">
        <w:rPr>
          <w:rFonts w:asciiTheme="minorBidi" w:hAnsiTheme="minorBidi"/>
          <w:b/>
          <w:bCs/>
          <w:rtl/>
        </w:rPr>
        <w:t>های سیاست خارجی و داخلی ترکیه که به نارضایتی</w:t>
      </w:r>
      <w:r w:rsidR="008A3F5C" w:rsidRPr="002E6A47">
        <w:rPr>
          <w:rFonts w:asciiTheme="minorBidi" w:hAnsiTheme="minorBidi"/>
          <w:b/>
          <w:bCs/>
          <w:rtl/>
        </w:rPr>
        <w:t>‌</w:t>
      </w:r>
      <w:r w:rsidRPr="002E6A47">
        <w:rPr>
          <w:rFonts w:asciiTheme="minorBidi" w:hAnsiTheme="minorBidi"/>
          <w:b/>
          <w:bCs/>
          <w:rtl/>
        </w:rPr>
        <w:t>های عمومی  روندی شتابان بخشیده و اردوغان را ناگزیر از تلاش برای نظارت بیش</w:t>
      </w:r>
      <w:r w:rsidR="008A3F5C" w:rsidRPr="002E6A47">
        <w:rPr>
          <w:rFonts w:asciiTheme="minorBidi" w:hAnsiTheme="minorBidi"/>
          <w:b/>
          <w:bCs/>
          <w:rtl/>
        </w:rPr>
        <w:t>‌</w:t>
      </w:r>
      <w:r w:rsidRPr="002E6A47">
        <w:rPr>
          <w:rFonts w:asciiTheme="minorBidi" w:hAnsiTheme="minorBidi"/>
          <w:b/>
          <w:bCs/>
          <w:rtl/>
        </w:rPr>
        <w:t>تر بر نهادهای اجرایی و امنیتی کرده است.</w:t>
      </w:r>
      <w:r w:rsidR="008A3F5C" w:rsidRPr="002E6A47">
        <w:rPr>
          <w:rFonts w:asciiTheme="minorBidi" w:hAnsiTheme="minorBidi"/>
          <w:b/>
          <w:bCs/>
          <w:rtl/>
        </w:rPr>
        <w:t xml:space="preserve"> </w:t>
      </w:r>
      <w:r w:rsidRPr="002E6A47">
        <w:rPr>
          <w:rFonts w:asciiTheme="minorBidi" w:hAnsiTheme="minorBidi"/>
          <w:b/>
          <w:bCs/>
          <w:rtl/>
        </w:rPr>
        <w:t>وضعیتی که محافل سیاسی ترک از آن</w:t>
      </w:r>
      <w:r w:rsidR="008A3F5C" w:rsidRPr="002E6A47">
        <w:rPr>
          <w:rFonts w:asciiTheme="minorBidi" w:hAnsiTheme="minorBidi"/>
          <w:b/>
          <w:bCs/>
          <w:rtl/>
        </w:rPr>
        <w:t>،</w:t>
      </w:r>
      <w:r w:rsidRPr="002E6A47">
        <w:rPr>
          <w:rFonts w:asciiTheme="minorBidi" w:hAnsiTheme="minorBidi"/>
          <w:b/>
          <w:bCs/>
          <w:rtl/>
        </w:rPr>
        <w:t xml:space="preserve"> ب</w:t>
      </w:r>
      <w:r w:rsidR="008A3F5C" w:rsidRPr="002E6A47">
        <w:rPr>
          <w:rFonts w:asciiTheme="minorBidi" w:hAnsiTheme="minorBidi"/>
          <w:b/>
          <w:bCs/>
          <w:rtl/>
        </w:rPr>
        <w:t>ه‌</w:t>
      </w:r>
      <w:r w:rsidRPr="002E6A47">
        <w:rPr>
          <w:rFonts w:asciiTheme="minorBidi" w:hAnsiTheme="minorBidi"/>
          <w:b/>
          <w:bCs/>
          <w:rtl/>
        </w:rPr>
        <w:t>عنوان گسترش شیوه  پلیسی حکومت در ترکیه نام می</w:t>
      </w:r>
      <w:r w:rsidR="008A3F5C" w:rsidRPr="002E6A47">
        <w:rPr>
          <w:rFonts w:asciiTheme="minorBidi" w:hAnsiTheme="minorBidi"/>
          <w:b/>
          <w:bCs/>
          <w:rtl/>
        </w:rPr>
        <w:t>‌</w:t>
      </w:r>
      <w:r w:rsidRPr="002E6A47">
        <w:rPr>
          <w:rFonts w:asciiTheme="minorBidi" w:hAnsiTheme="minorBidi"/>
          <w:b/>
          <w:bCs/>
          <w:rtl/>
        </w:rPr>
        <w:t>برند.   </w:t>
      </w:r>
    </w:p>
    <w:p w:rsidR="00E7708A" w:rsidRPr="002E6A47" w:rsidRDefault="00E7708A" w:rsidP="008A3F5C">
      <w:pPr>
        <w:pStyle w:val="Ingetavstnd"/>
        <w:bidi/>
        <w:jc w:val="both"/>
        <w:rPr>
          <w:rFonts w:asciiTheme="minorBidi" w:hAnsiTheme="minorBidi"/>
          <w:b/>
          <w:bCs/>
          <w:rtl/>
        </w:rPr>
      </w:pPr>
      <w:r w:rsidRPr="002E6A47">
        <w:rPr>
          <w:rFonts w:asciiTheme="minorBidi" w:hAnsiTheme="minorBidi"/>
          <w:b/>
          <w:bCs/>
          <w:rtl/>
        </w:rPr>
        <w:t>اردوغان در</w:t>
      </w:r>
      <w:r w:rsidR="008A3F5C" w:rsidRPr="002E6A47">
        <w:rPr>
          <w:rFonts w:asciiTheme="minorBidi" w:hAnsiTheme="minorBidi"/>
          <w:b/>
          <w:bCs/>
          <w:rtl/>
        </w:rPr>
        <w:t xml:space="preserve"> همه</w:t>
      </w:r>
      <w:r w:rsidRPr="002E6A47">
        <w:rPr>
          <w:rFonts w:asciiTheme="minorBidi" w:hAnsiTheme="minorBidi"/>
          <w:b/>
          <w:bCs/>
          <w:rtl/>
        </w:rPr>
        <w:t xml:space="preserve"> مسائل</w:t>
      </w:r>
      <w:r w:rsidR="008A3F5C" w:rsidRPr="002E6A47">
        <w:rPr>
          <w:rFonts w:asciiTheme="minorBidi" w:hAnsiTheme="minorBidi"/>
          <w:b/>
          <w:bCs/>
          <w:rtl/>
        </w:rPr>
        <w:t xml:space="preserve"> ریز و درشت</w:t>
      </w:r>
      <w:r w:rsidRPr="002E6A47">
        <w:rPr>
          <w:rFonts w:asciiTheme="minorBidi" w:hAnsiTheme="minorBidi"/>
          <w:b/>
          <w:bCs/>
          <w:rtl/>
        </w:rPr>
        <w:t xml:space="preserve"> کشور</w:t>
      </w:r>
      <w:r w:rsidR="008A3F5C" w:rsidRPr="002E6A47">
        <w:rPr>
          <w:rFonts w:asciiTheme="minorBidi" w:hAnsiTheme="minorBidi"/>
          <w:b/>
          <w:bCs/>
          <w:rtl/>
        </w:rPr>
        <w:t xml:space="preserve"> از موضع بالا</w:t>
      </w:r>
      <w:r w:rsidRPr="002E6A47">
        <w:rPr>
          <w:rFonts w:asciiTheme="minorBidi" w:hAnsiTheme="minorBidi"/>
          <w:b/>
          <w:bCs/>
          <w:rtl/>
        </w:rPr>
        <w:t xml:space="preserve"> دخالت می</w:t>
      </w:r>
      <w:r w:rsidR="008A3F5C" w:rsidRPr="002E6A47">
        <w:rPr>
          <w:rFonts w:asciiTheme="minorBidi" w:hAnsiTheme="minorBidi"/>
          <w:b/>
          <w:bCs/>
          <w:rtl/>
        </w:rPr>
        <w:t>‌</w:t>
      </w:r>
      <w:r w:rsidRPr="002E6A47">
        <w:rPr>
          <w:rFonts w:asciiTheme="minorBidi" w:hAnsiTheme="minorBidi"/>
          <w:b/>
          <w:bCs/>
          <w:rtl/>
        </w:rPr>
        <w:t xml:space="preserve">کند </w:t>
      </w:r>
      <w:r w:rsidR="008A3F5C" w:rsidRPr="002E6A47">
        <w:rPr>
          <w:rFonts w:asciiTheme="minorBidi" w:hAnsiTheme="minorBidi"/>
          <w:b/>
          <w:bCs/>
          <w:rtl/>
        </w:rPr>
        <w:t>و</w:t>
      </w:r>
      <w:r w:rsidRPr="002E6A47">
        <w:rPr>
          <w:rFonts w:asciiTheme="minorBidi" w:hAnsiTheme="minorBidi"/>
          <w:b/>
          <w:bCs/>
          <w:rtl/>
        </w:rPr>
        <w:t xml:space="preserve"> سعی دارد به جای ایفای نقش در مقام  رییس جمهور مردم ترکیه، نقش</w:t>
      </w:r>
      <w:r w:rsidR="008A3F5C" w:rsidRPr="002E6A47">
        <w:rPr>
          <w:rFonts w:asciiTheme="minorBidi" w:hAnsiTheme="minorBidi"/>
          <w:b/>
          <w:bCs/>
          <w:rtl/>
        </w:rPr>
        <w:t xml:space="preserve"> یک</w:t>
      </w:r>
      <w:r w:rsidRPr="002E6A47">
        <w:rPr>
          <w:rFonts w:asciiTheme="minorBidi" w:hAnsiTheme="minorBidi"/>
          <w:b/>
          <w:bCs/>
          <w:rtl/>
        </w:rPr>
        <w:t xml:space="preserve"> رهبر</w:t>
      </w:r>
      <w:r w:rsidR="008A3F5C" w:rsidRPr="002E6A47">
        <w:rPr>
          <w:rFonts w:asciiTheme="minorBidi" w:hAnsiTheme="minorBidi"/>
          <w:b/>
          <w:bCs/>
          <w:rtl/>
        </w:rPr>
        <w:t xml:space="preserve"> مستبد</w:t>
      </w:r>
      <w:r w:rsidRPr="002E6A47">
        <w:rPr>
          <w:rFonts w:asciiTheme="minorBidi" w:hAnsiTheme="minorBidi"/>
          <w:b/>
          <w:bCs/>
          <w:rtl/>
        </w:rPr>
        <w:t xml:space="preserve"> را ایفا کند.</w:t>
      </w:r>
      <w:r w:rsidR="008A3F5C" w:rsidRPr="002E6A47">
        <w:rPr>
          <w:rFonts w:asciiTheme="minorBidi" w:hAnsiTheme="minorBidi"/>
          <w:b/>
          <w:bCs/>
          <w:rtl/>
        </w:rPr>
        <w:t xml:space="preserve"> </w:t>
      </w:r>
      <w:r w:rsidRPr="002E6A47">
        <w:rPr>
          <w:rFonts w:asciiTheme="minorBidi" w:hAnsiTheme="minorBidi"/>
          <w:b/>
          <w:bCs/>
          <w:rtl/>
        </w:rPr>
        <w:t xml:space="preserve">وضعیتی که در رفتار </w:t>
      </w:r>
      <w:r w:rsidR="008A3F5C" w:rsidRPr="002E6A47">
        <w:rPr>
          <w:rFonts w:asciiTheme="minorBidi" w:hAnsiTheme="minorBidi"/>
          <w:b/>
          <w:bCs/>
          <w:rtl/>
        </w:rPr>
        <w:t>او</w:t>
      </w:r>
      <w:r w:rsidRPr="002E6A47">
        <w:rPr>
          <w:rFonts w:asciiTheme="minorBidi" w:hAnsiTheme="minorBidi"/>
          <w:b/>
          <w:bCs/>
          <w:rtl/>
        </w:rPr>
        <w:t> در رهبری تبلیغات انتخابات پارلمانی گذشته همه</w:t>
      </w:r>
      <w:r w:rsidR="008A3F5C" w:rsidRPr="002E6A47">
        <w:rPr>
          <w:rFonts w:asciiTheme="minorBidi" w:hAnsiTheme="minorBidi"/>
          <w:b/>
          <w:bCs/>
          <w:rtl/>
        </w:rPr>
        <w:t>‌</w:t>
      </w:r>
      <w:r w:rsidRPr="002E6A47">
        <w:rPr>
          <w:rFonts w:asciiTheme="minorBidi" w:hAnsiTheme="minorBidi"/>
          <w:b/>
          <w:bCs/>
          <w:rtl/>
        </w:rPr>
        <w:t>پرسی قانون اساسی و بعضا راه</w:t>
      </w:r>
      <w:r w:rsidR="008A3F5C" w:rsidRPr="002E6A47">
        <w:rPr>
          <w:rFonts w:asciiTheme="minorBidi" w:hAnsiTheme="minorBidi"/>
          <w:b/>
          <w:bCs/>
          <w:rtl/>
        </w:rPr>
        <w:t>‌</w:t>
      </w:r>
      <w:r w:rsidRPr="002E6A47">
        <w:rPr>
          <w:rFonts w:asciiTheme="minorBidi" w:hAnsiTheme="minorBidi"/>
          <w:b/>
          <w:bCs/>
          <w:rtl/>
        </w:rPr>
        <w:t>پیمایی</w:t>
      </w:r>
      <w:r w:rsidR="008A3F5C" w:rsidRPr="002E6A47">
        <w:rPr>
          <w:rFonts w:asciiTheme="minorBidi" w:hAnsiTheme="minorBidi"/>
          <w:b/>
          <w:bCs/>
          <w:rtl/>
        </w:rPr>
        <w:t>‌</w:t>
      </w:r>
      <w:r w:rsidRPr="002E6A47">
        <w:rPr>
          <w:rFonts w:asciiTheme="minorBidi" w:hAnsiTheme="minorBidi"/>
          <w:b/>
          <w:bCs/>
          <w:rtl/>
        </w:rPr>
        <w:t>های حمایتی از دولت نمود پیدا می</w:t>
      </w:r>
      <w:r w:rsidR="008A3F5C" w:rsidRPr="002E6A47">
        <w:rPr>
          <w:rFonts w:asciiTheme="minorBidi" w:hAnsiTheme="minorBidi"/>
          <w:b/>
          <w:bCs/>
          <w:rtl/>
        </w:rPr>
        <w:t>‌</w:t>
      </w:r>
      <w:r w:rsidRPr="002E6A47">
        <w:rPr>
          <w:rFonts w:asciiTheme="minorBidi" w:hAnsiTheme="minorBidi"/>
          <w:b/>
          <w:bCs/>
          <w:rtl/>
        </w:rPr>
        <w:t>کند.</w:t>
      </w:r>
    </w:p>
    <w:p w:rsidR="00E7708A" w:rsidRPr="002E6A47" w:rsidRDefault="00E7708A" w:rsidP="008A3F5C">
      <w:pPr>
        <w:pStyle w:val="Ingetavstnd"/>
        <w:bidi/>
        <w:jc w:val="both"/>
        <w:rPr>
          <w:rFonts w:asciiTheme="minorBidi" w:hAnsiTheme="minorBidi"/>
          <w:b/>
          <w:bCs/>
        </w:rPr>
      </w:pPr>
      <w:r w:rsidRPr="002E6A47">
        <w:rPr>
          <w:rFonts w:asciiTheme="minorBidi" w:hAnsiTheme="minorBidi"/>
          <w:b/>
          <w:bCs/>
          <w:rtl/>
        </w:rPr>
        <w:t>اتهام</w:t>
      </w:r>
      <w:r w:rsidR="008A3F5C" w:rsidRPr="002E6A47">
        <w:rPr>
          <w:rFonts w:asciiTheme="minorBidi" w:hAnsiTheme="minorBidi"/>
          <w:b/>
          <w:bCs/>
          <w:rtl/>
        </w:rPr>
        <w:t>‌</w:t>
      </w:r>
      <w:r w:rsidRPr="002E6A47">
        <w:rPr>
          <w:rFonts w:asciiTheme="minorBidi" w:hAnsiTheme="minorBidi"/>
          <w:b/>
          <w:bCs/>
          <w:rtl/>
        </w:rPr>
        <w:t>های «رجب طیب اردوغان»  به رهبران احزاب مخالف مبنی بر خیانت به کشور، با واکنش</w:t>
      </w:r>
      <w:r w:rsidR="008A3F5C" w:rsidRPr="002E6A47">
        <w:rPr>
          <w:rFonts w:asciiTheme="minorBidi" w:hAnsiTheme="minorBidi"/>
          <w:b/>
          <w:bCs/>
          <w:rtl/>
        </w:rPr>
        <w:t>‌</w:t>
      </w:r>
      <w:r w:rsidRPr="002E6A47">
        <w:rPr>
          <w:rFonts w:asciiTheme="minorBidi" w:hAnsiTheme="minorBidi"/>
          <w:b/>
          <w:bCs/>
          <w:rtl/>
        </w:rPr>
        <w:t>های تند رهبران احزاب مخالف مواجه شده است</w:t>
      </w:r>
      <w:r w:rsidRPr="002E6A47">
        <w:rPr>
          <w:rFonts w:asciiTheme="minorBidi" w:hAnsiTheme="minorBidi"/>
          <w:b/>
          <w:bCs/>
        </w:rPr>
        <w:t>.</w:t>
      </w:r>
      <w:r w:rsidR="008A3F5C" w:rsidRPr="002E6A47">
        <w:rPr>
          <w:rFonts w:asciiTheme="minorBidi" w:hAnsiTheme="minorBidi"/>
          <w:b/>
          <w:bCs/>
          <w:rtl/>
        </w:rPr>
        <w:t xml:space="preserve"> برای مثال، </w:t>
      </w:r>
      <w:r w:rsidRPr="002E6A47">
        <w:rPr>
          <w:rFonts w:asciiTheme="minorBidi" w:hAnsiTheme="minorBidi"/>
          <w:b/>
          <w:bCs/>
          <w:rtl/>
        </w:rPr>
        <w:t>«بولنت تزجان» </w:t>
      </w:r>
      <w:r w:rsidRPr="002E6A47">
        <w:rPr>
          <w:rFonts w:asciiTheme="minorBidi" w:hAnsiTheme="minorBidi"/>
          <w:b/>
          <w:bCs/>
        </w:rPr>
        <w:t>Bülent Tezcan</w:t>
      </w:r>
      <w:r w:rsidRPr="002E6A47">
        <w:rPr>
          <w:rFonts w:asciiTheme="minorBidi" w:hAnsiTheme="minorBidi"/>
          <w:b/>
          <w:bCs/>
          <w:rtl/>
        </w:rPr>
        <w:t> معاون حزب جمهوری خلق ترکیه</w:t>
      </w:r>
      <w:r w:rsidR="008A3F5C" w:rsidRPr="002E6A47">
        <w:rPr>
          <w:rFonts w:asciiTheme="minorBidi" w:hAnsiTheme="minorBidi"/>
          <w:b/>
          <w:bCs/>
          <w:rtl/>
        </w:rPr>
        <w:t>‌</w:t>
      </w:r>
      <w:r w:rsidRPr="002E6A47">
        <w:rPr>
          <w:rFonts w:asciiTheme="minorBidi" w:hAnsiTheme="minorBidi"/>
          <w:b/>
          <w:bCs/>
          <w:rtl/>
        </w:rPr>
        <w:t>(</w:t>
      </w:r>
      <w:r w:rsidRPr="002E6A47">
        <w:rPr>
          <w:rFonts w:asciiTheme="minorBidi" w:hAnsiTheme="minorBidi"/>
          <w:b/>
          <w:bCs/>
        </w:rPr>
        <w:t>CHP</w:t>
      </w:r>
      <w:r w:rsidRPr="002E6A47">
        <w:rPr>
          <w:rFonts w:asciiTheme="minorBidi" w:hAnsiTheme="minorBidi"/>
          <w:b/>
          <w:bCs/>
          <w:rtl/>
        </w:rPr>
        <w:t xml:space="preserve">)، رییس جمهور این کشور را به تحریف کودتای نافرجام سال </w:t>
      </w:r>
      <w:r w:rsidR="008A3F5C" w:rsidRPr="002E6A47">
        <w:rPr>
          <w:rFonts w:asciiTheme="minorBidi" w:hAnsiTheme="minorBidi"/>
          <w:b/>
          <w:bCs/>
          <w:rtl/>
        </w:rPr>
        <w:t>2016</w:t>
      </w:r>
      <w:r w:rsidRPr="002E6A47">
        <w:rPr>
          <w:rFonts w:asciiTheme="minorBidi" w:hAnsiTheme="minorBidi"/>
          <w:b/>
          <w:bCs/>
          <w:rtl/>
        </w:rPr>
        <w:t xml:space="preserve"> ضد دولت آنکارا، متهم کرد.</w:t>
      </w:r>
    </w:p>
    <w:p w:rsidR="00E7708A" w:rsidRPr="002E6A47" w:rsidRDefault="00E7708A" w:rsidP="008A3F5C">
      <w:pPr>
        <w:pStyle w:val="Ingetavstnd"/>
        <w:bidi/>
        <w:jc w:val="both"/>
        <w:rPr>
          <w:rFonts w:asciiTheme="minorBidi" w:hAnsiTheme="minorBidi"/>
          <w:b/>
          <w:bCs/>
          <w:rtl/>
        </w:rPr>
      </w:pPr>
      <w:r w:rsidRPr="002E6A47">
        <w:rPr>
          <w:rFonts w:asciiTheme="minorBidi" w:hAnsiTheme="minorBidi"/>
          <w:b/>
          <w:bCs/>
          <w:rtl/>
        </w:rPr>
        <w:t>بنابر این گزارش، بولنت تزجان  گفت، دولت رجب طیب</w:t>
      </w:r>
      <w:r w:rsidR="008A3F5C" w:rsidRPr="002E6A47">
        <w:rPr>
          <w:rFonts w:asciiTheme="minorBidi" w:hAnsiTheme="minorBidi"/>
          <w:b/>
          <w:bCs/>
          <w:rtl/>
        </w:rPr>
        <w:t xml:space="preserve"> اردوغان </w:t>
      </w:r>
      <w:r w:rsidRPr="002E6A47">
        <w:rPr>
          <w:rFonts w:asciiTheme="minorBidi" w:hAnsiTheme="minorBidi"/>
          <w:b/>
          <w:bCs/>
          <w:rtl/>
        </w:rPr>
        <w:t xml:space="preserve">از سالگرد کودتای نافرجام </w:t>
      </w:r>
      <w:r w:rsidR="008A3F5C" w:rsidRPr="002E6A47">
        <w:rPr>
          <w:rFonts w:asciiTheme="minorBidi" w:hAnsiTheme="minorBidi"/>
          <w:b/>
          <w:bCs/>
          <w:rtl/>
        </w:rPr>
        <w:t>15</w:t>
      </w:r>
      <w:r w:rsidRPr="002E6A47">
        <w:rPr>
          <w:rFonts w:asciiTheme="minorBidi" w:hAnsiTheme="minorBidi"/>
          <w:b/>
          <w:bCs/>
          <w:rtl/>
        </w:rPr>
        <w:t xml:space="preserve"> ژوئیه سال </w:t>
      </w:r>
      <w:r w:rsidR="008A3F5C" w:rsidRPr="002E6A47">
        <w:rPr>
          <w:rFonts w:asciiTheme="minorBidi" w:hAnsiTheme="minorBidi"/>
          <w:b/>
          <w:bCs/>
          <w:rtl/>
        </w:rPr>
        <w:t>2016</w:t>
      </w:r>
      <w:r w:rsidRPr="002E6A47">
        <w:rPr>
          <w:rFonts w:asciiTheme="minorBidi" w:hAnsiTheme="minorBidi"/>
          <w:b/>
          <w:bCs/>
          <w:rtl/>
        </w:rPr>
        <w:t xml:space="preserve"> میلادی به</w:t>
      </w:r>
      <w:r w:rsidR="008A3F5C" w:rsidRPr="002E6A47">
        <w:rPr>
          <w:rFonts w:asciiTheme="minorBidi" w:hAnsiTheme="minorBidi"/>
          <w:b/>
          <w:bCs/>
          <w:rtl/>
        </w:rPr>
        <w:t>‌</w:t>
      </w:r>
      <w:r w:rsidRPr="002E6A47">
        <w:rPr>
          <w:rFonts w:asciiTheme="minorBidi" w:hAnsiTheme="minorBidi"/>
          <w:b/>
          <w:bCs/>
          <w:rtl/>
        </w:rPr>
        <w:t>منظور «نوشتن یک تاریخ ساختگی» استفاده کرده است.</w:t>
      </w:r>
    </w:p>
    <w:p w:rsidR="00E7708A" w:rsidRPr="002E6A47" w:rsidRDefault="008A3F5C" w:rsidP="00E7708A">
      <w:pPr>
        <w:pStyle w:val="Ingetavstnd"/>
        <w:bidi/>
        <w:jc w:val="both"/>
        <w:rPr>
          <w:rFonts w:asciiTheme="minorBidi" w:hAnsiTheme="minorBidi"/>
          <w:b/>
          <w:bCs/>
          <w:rtl/>
        </w:rPr>
      </w:pPr>
      <w:r w:rsidRPr="002E6A47">
        <w:rPr>
          <w:rFonts w:asciiTheme="minorBidi" w:hAnsiTheme="minorBidi"/>
          <w:b/>
          <w:bCs/>
          <w:rtl/>
        </w:rPr>
        <w:t>او،</w:t>
      </w:r>
      <w:r w:rsidR="00E7708A" w:rsidRPr="002E6A47">
        <w:rPr>
          <w:rFonts w:asciiTheme="minorBidi" w:hAnsiTheme="minorBidi"/>
          <w:b/>
          <w:bCs/>
          <w:rtl/>
        </w:rPr>
        <w:t xml:space="preserve"> هم</w:t>
      </w:r>
      <w:r w:rsidRPr="002E6A47">
        <w:rPr>
          <w:rFonts w:asciiTheme="minorBidi" w:hAnsiTheme="minorBidi"/>
          <w:b/>
          <w:bCs/>
          <w:rtl/>
        </w:rPr>
        <w:t>‌</w:t>
      </w:r>
      <w:r w:rsidR="00E7708A" w:rsidRPr="002E6A47">
        <w:rPr>
          <w:rFonts w:asciiTheme="minorBidi" w:hAnsiTheme="minorBidi"/>
          <w:b/>
          <w:bCs/>
          <w:rtl/>
        </w:rPr>
        <w:t>چنین تاکید کرده است که اردوغان از انجام تحقیقات درباره کودتای نافرجام ماه ژوئیه سال گذشته جلوگیری کرده است.</w:t>
      </w:r>
    </w:p>
    <w:p w:rsidR="00E7708A" w:rsidRPr="002E6A47" w:rsidRDefault="00E7708A" w:rsidP="008A3F5C">
      <w:pPr>
        <w:pStyle w:val="Ingetavstnd"/>
        <w:bidi/>
        <w:jc w:val="both"/>
        <w:rPr>
          <w:rFonts w:asciiTheme="minorBidi" w:hAnsiTheme="minorBidi"/>
          <w:b/>
          <w:bCs/>
          <w:rtl/>
        </w:rPr>
      </w:pPr>
      <w:r w:rsidRPr="002E6A47">
        <w:rPr>
          <w:rFonts w:asciiTheme="minorBidi" w:hAnsiTheme="minorBidi"/>
          <w:b/>
          <w:bCs/>
          <w:rtl/>
        </w:rPr>
        <w:t>پیش از این، «کمال</w:t>
      </w:r>
      <w:r w:rsidR="008A3F5C" w:rsidRPr="002E6A47">
        <w:rPr>
          <w:rFonts w:asciiTheme="minorBidi" w:hAnsiTheme="minorBidi"/>
          <w:b/>
          <w:bCs/>
          <w:rtl/>
        </w:rPr>
        <w:t xml:space="preserve"> قلیچدار اوغلو» </w:t>
      </w:r>
      <w:r w:rsidRPr="002E6A47">
        <w:rPr>
          <w:rFonts w:asciiTheme="minorBidi" w:hAnsiTheme="minorBidi"/>
          <w:b/>
          <w:bCs/>
          <w:rtl/>
        </w:rPr>
        <w:t>رهبر حزب جمهوری خلق ترکیه</w:t>
      </w:r>
      <w:r w:rsidR="008A3F5C" w:rsidRPr="002E6A47">
        <w:rPr>
          <w:rFonts w:asciiTheme="minorBidi" w:hAnsiTheme="minorBidi"/>
          <w:b/>
          <w:bCs/>
          <w:rtl/>
        </w:rPr>
        <w:t xml:space="preserve"> نیز</w:t>
      </w:r>
      <w:r w:rsidRPr="002E6A47">
        <w:rPr>
          <w:rFonts w:asciiTheme="minorBidi" w:hAnsiTheme="minorBidi"/>
          <w:b/>
          <w:bCs/>
          <w:rtl/>
        </w:rPr>
        <w:t xml:space="preserve"> واکنش مشابهی علیه دولت آنکارا بروز داده است.</w:t>
      </w:r>
    </w:p>
    <w:p w:rsidR="00E7708A" w:rsidRPr="002E6A47" w:rsidRDefault="00E7708A" w:rsidP="00163FB7">
      <w:pPr>
        <w:pStyle w:val="Ingetavstnd"/>
        <w:bidi/>
        <w:jc w:val="both"/>
        <w:rPr>
          <w:rFonts w:asciiTheme="minorBidi" w:hAnsiTheme="minorBidi"/>
          <w:b/>
          <w:bCs/>
          <w:rtl/>
        </w:rPr>
      </w:pPr>
      <w:r w:rsidRPr="002E6A47">
        <w:rPr>
          <w:rFonts w:asciiTheme="minorBidi" w:hAnsiTheme="minorBidi"/>
          <w:b/>
          <w:bCs/>
          <w:rtl/>
        </w:rPr>
        <w:t>رهبر حزب جمهوری خلق ترکیه</w:t>
      </w:r>
      <w:r w:rsidR="008A3F5C" w:rsidRPr="002E6A47">
        <w:rPr>
          <w:rFonts w:asciiTheme="minorBidi" w:hAnsiTheme="minorBidi"/>
          <w:b/>
          <w:bCs/>
          <w:rtl/>
        </w:rPr>
        <w:t>،</w:t>
      </w:r>
      <w:r w:rsidRPr="002E6A47">
        <w:rPr>
          <w:rFonts w:asciiTheme="minorBidi" w:hAnsiTheme="minorBidi"/>
          <w:b/>
          <w:bCs/>
          <w:rtl/>
        </w:rPr>
        <w:t xml:space="preserve"> مدتی پیش با تاکید بر این که کودتای نافرجام </w:t>
      </w:r>
      <w:r w:rsidR="008A3F5C" w:rsidRPr="002E6A47">
        <w:rPr>
          <w:rFonts w:asciiTheme="minorBidi" w:hAnsiTheme="minorBidi"/>
          <w:b/>
          <w:bCs/>
          <w:rtl/>
        </w:rPr>
        <w:t>15</w:t>
      </w:r>
      <w:r w:rsidRPr="002E6A47">
        <w:rPr>
          <w:rFonts w:asciiTheme="minorBidi" w:hAnsiTheme="minorBidi"/>
          <w:b/>
          <w:bCs/>
          <w:rtl/>
        </w:rPr>
        <w:t xml:space="preserve"> ژوئیه </w:t>
      </w:r>
      <w:r w:rsidR="008A3F5C" w:rsidRPr="002E6A47">
        <w:rPr>
          <w:rFonts w:asciiTheme="minorBidi" w:hAnsiTheme="minorBidi"/>
          <w:b/>
          <w:bCs/>
          <w:rtl/>
        </w:rPr>
        <w:t>2016</w:t>
      </w:r>
      <w:r w:rsidRPr="002E6A47">
        <w:rPr>
          <w:rFonts w:asciiTheme="minorBidi" w:hAnsiTheme="minorBidi"/>
          <w:b/>
          <w:bCs/>
          <w:rtl/>
        </w:rPr>
        <w:t xml:space="preserve"> میلادی یک کودتای کنترل شده بود، خاطرنشان کرد، دولت ترکیه از نتایج کودتای نافرجام به نفع خود استفاده کرده است.</w:t>
      </w:r>
    </w:p>
    <w:p w:rsidR="00E7708A" w:rsidRPr="002E6A47" w:rsidRDefault="00163FB7" w:rsidP="00163FB7">
      <w:pPr>
        <w:pStyle w:val="Ingetavstnd"/>
        <w:bidi/>
        <w:jc w:val="both"/>
        <w:rPr>
          <w:rFonts w:asciiTheme="minorBidi" w:hAnsiTheme="minorBidi" w:hint="cs"/>
          <w:b/>
          <w:bCs/>
          <w:rtl/>
        </w:rPr>
      </w:pPr>
      <w:r w:rsidRPr="002E6A47">
        <w:rPr>
          <w:rFonts w:asciiTheme="minorBidi" w:hAnsiTheme="minorBidi"/>
          <w:b/>
          <w:bCs/>
          <w:rtl/>
        </w:rPr>
        <w:t>در حقیقت</w:t>
      </w:r>
      <w:r w:rsidR="00E7708A" w:rsidRPr="002E6A47">
        <w:rPr>
          <w:rFonts w:asciiTheme="minorBidi" w:hAnsiTheme="minorBidi"/>
          <w:b/>
          <w:bCs/>
          <w:rtl/>
        </w:rPr>
        <w:t xml:space="preserve"> کودتای نافرجام ماه ژوئیه سال </w:t>
      </w:r>
      <w:r w:rsidRPr="002E6A47">
        <w:rPr>
          <w:rFonts w:asciiTheme="minorBidi" w:hAnsiTheme="minorBidi"/>
          <w:b/>
          <w:bCs/>
          <w:rtl/>
        </w:rPr>
        <w:t>2016</w:t>
      </w:r>
      <w:r w:rsidR="00E7708A" w:rsidRPr="002E6A47">
        <w:rPr>
          <w:rFonts w:asciiTheme="minorBidi" w:hAnsiTheme="minorBidi"/>
          <w:b/>
          <w:bCs/>
          <w:rtl/>
        </w:rPr>
        <w:t xml:space="preserve"> میلادی</w:t>
      </w:r>
      <w:r w:rsidRPr="002E6A47">
        <w:rPr>
          <w:rFonts w:asciiTheme="minorBidi" w:hAnsiTheme="minorBidi"/>
          <w:b/>
          <w:bCs/>
          <w:rtl/>
        </w:rPr>
        <w:t>،</w:t>
      </w:r>
      <w:r w:rsidR="00E7708A" w:rsidRPr="002E6A47">
        <w:rPr>
          <w:rFonts w:asciiTheme="minorBidi" w:hAnsiTheme="minorBidi"/>
          <w:b/>
          <w:bCs/>
          <w:rtl/>
        </w:rPr>
        <w:t> اهداف بلندپروازانه رجب طیب اردوغان را بسیار تسریع کرده است.</w:t>
      </w:r>
    </w:p>
    <w:p w:rsidR="00472B84" w:rsidRPr="002E6A47" w:rsidRDefault="00472B84" w:rsidP="00472B84">
      <w:pPr>
        <w:pStyle w:val="Ingetavstnd"/>
        <w:bidi/>
        <w:jc w:val="both"/>
        <w:rPr>
          <w:rFonts w:asciiTheme="minorBidi" w:hAnsiTheme="minorBidi" w:hint="cs"/>
          <w:b/>
          <w:bCs/>
          <w:rtl/>
        </w:rPr>
      </w:pPr>
    </w:p>
    <w:p w:rsidR="00472B84" w:rsidRDefault="00472B84" w:rsidP="00472B84">
      <w:pPr>
        <w:pStyle w:val="Ingetavstnd"/>
        <w:bidi/>
        <w:jc w:val="center"/>
        <w:rPr>
          <w:rFonts w:asciiTheme="minorBidi" w:eastAsia="Times New Roman" w:hAnsiTheme="minorBidi"/>
          <w:b/>
          <w:bCs/>
          <w:sz w:val="24"/>
          <w:szCs w:val="24"/>
          <w:rtl/>
          <w:lang w:eastAsia="sv-SE"/>
        </w:rPr>
      </w:pPr>
      <w:r>
        <w:rPr>
          <w:noProof/>
          <w:lang w:eastAsia="sv-SE"/>
        </w:rPr>
        <w:drawing>
          <wp:inline distT="0" distB="0" distL="0" distR="0" wp14:anchorId="0E03DD92" wp14:editId="4557EF5A">
            <wp:extent cx="5126920" cy="2880000"/>
            <wp:effectExtent l="0" t="0" r="0" b="0"/>
            <wp:docPr id="32" name="Bildobjekt 32" descr="Bildresultat för ‫حزب دموکراتیک خلق 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dresultat för ‫حزب دموکراتیک خلق ها‬‎"/>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6920" cy="2880000"/>
                    </a:xfrm>
                    <a:prstGeom prst="rect">
                      <a:avLst/>
                    </a:prstGeom>
                    <a:noFill/>
                    <a:ln>
                      <a:noFill/>
                    </a:ln>
                  </pic:spPr>
                </pic:pic>
              </a:graphicData>
            </a:graphic>
          </wp:inline>
        </w:drawing>
      </w:r>
    </w:p>
    <w:p w:rsidR="00472B84" w:rsidRPr="002E6A47" w:rsidRDefault="002E6A47" w:rsidP="002E6A47">
      <w:pPr>
        <w:pStyle w:val="Ingetavstnd"/>
        <w:bidi/>
        <w:jc w:val="center"/>
        <w:rPr>
          <w:rFonts w:asciiTheme="minorBidi" w:eastAsia="Times New Roman" w:hAnsiTheme="minorBidi"/>
          <w:b/>
          <w:bCs/>
          <w:rtl/>
          <w:lang w:eastAsia="sv-SE"/>
        </w:rPr>
      </w:pPr>
      <w:r w:rsidRPr="002E6A47">
        <w:rPr>
          <w:rFonts w:asciiTheme="minorBidi" w:eastAsia="Times New Roman" w:hAnsiTheme="minorBidi" w:hint="cs"/>
          <w:b/>
          <w:bCs/>
          <w:rtl/>
          <w:lang w:eastAsia="sv-SE"/>
        </w:rPr>
        <w:t xml:space="preserve">نحوه </w:t>
      </w:r>
      <w:r w:rsidR="00472B84" w:rsidRPr="002E6A47">
        <w:rPr>
          <w:rFonts w:asciiTheme="minorBidi" w:eastAsia="Times New Roman" w:hAnsiTheme="minorBidi" w:hint="cs"/>
          <w:b/>
          <w:bCs/>
          <w:rtl/>
          <w:lang w:eastAsia="sv-SE"/>
        </w:rPr>
        <w:t>دستگیری اعضای حزب دم</w:t>
      </w:r>
      <w:r w:rsidRPr="002E6A47">
        <w:rPr>
          <w:rFonts w:asciiTheme="minorBidi" w:eastAsia="Times New Roman" w:hAnsiTheme="minorBidi" w:hint="cs"/>
          <w:b/>
          <w:bCs/>
          <w:rtl/>
          <w:lang w:eastAsia="sv-SE"/>
        </w:rPr>
        <w:t>ک</w:t>
      </w:r>
      <w:r w:rsidR="00472B84" w:rsidRPr="002E6A47">
        <w:rPr>
          <w:rFonts w:asciiTheme="minorBidi" w:eastAsia="Times New Roman" w:hAnsiTheme="minorBidi" w:hint="cs"/>
          <w:b/>
          <w:bCs/>
          <w:rtl/>
          <w:lang w:eastAsia="sv-SE"/>
        </w:rPr>
        <w:t>راتیک خلق</w:t>
      </w:r>
      <w:r w:rsidR="00472B84" w:rsidRPr="002E6A47">
        <w:rPr>
          <w:rFonts w:asciiTheme="minorBidi" w:eastAsia="Times New Roman" w:hAnsiTheme="minorBidi" w:hint="eastAsia"/>
          <w:b/>
          <w:bCs/>
          <w:rtl/>
          <w:lang w:eastAsia="sv-SE"/>
        </w:rPr>
        <w:t>‌</w:t>
      </w:r>
      <w:r w:rsidR="00472B84" w:rsidRPr="002E6A47">
        <w:rPr>
          <w:rFonts w:asciiTheme="minorBidi" w:eastAsia="Times New Roman" w:hAnsiTheme="minorBidi" w:hint="cs"/>
          <w:b/>
          <w:bCs/>
          <w:rtl/>
          <w:lang w:eastAsia="sv-SE"/>
        </w:rPr>
        <w:t>ها</w:t>
      </w:r>
    </w:p>
    <w:p w:rsidR="00472B84" w:rsidRPr="002E6A47" w:rsidRDefault="00472B84" w:rsidP="00472B84">
      <w:pPr>
        <w:pStyle w:val="Ingetavstnd"/>
        <w:bidi/>
        <w:rPr>
          <w:rFonts w:asciiTheme="minorBidi" w:hAnsiTheme="minorBidi"/>
          <w:b/>
          <w:bCs/>
          <w:rtl/>
        </w:rPr>
      </w:pPr>
    </w:p>
    <w:p w:rsidR="00E7708A" w:rsidRPr="002E6A47" w:rsidRDefault="00E7708A" w:rsidP="00163FB7">
      <w:pPr>
        <w:pStyle w:val="Ingetavstnd"/>
        <w:bidi/>
        <w:jc w:val="both"/>
        <w:rPr>
          <w:rFonts w:asciiTheme="minorBidi" w:hAnsiTheme="minorBidi"/>
          <w:b/>
          <w:bCs/>
          <w:rtl/>
        </w:rPr>
      </w:pPr>
      <w:r w:rsidRPr="002E6A47">
        <w:rPr>
          <w:rFonts w:asciiTheme="minorBidi" w:hAnsiTheme="minorBidi"/>
          <w:b/>
          <w:bCs/>
          <w:rtl/>
        </w:rPr>
        <w:t>در واقع، انجام این کودتای نافرجام که (بسیاری از کارشناسان از آن به عنوان «نیمه کودتا» یاد می</w:t>
      </w:r>
      <w:r w:rsidR="00163FB7" w:rsidRPr="002E6A47">
        <w:rPr>
          <w:rFonts w:asciiTheme="minorBidi" w:hAnsiTheme="minorBidi"/>
          <w:b/>
          <w:bCs/>
          <w:rtl/>
        </w:rPr>
        <w:t>‌</w:t>
      </w:r>
      <w:r w:rsidRPr="002E6A47">
        <w:rPr>
          <w:rFonts w:asciiTheme="minorBidi" w:hAnsiTheme="minorBidi"/>
          <w:b/>
          <w:bCs/>
          <w:rtl/>
        </w:rPr>
        <w:t>کنند) برای شخص اردوغان و حزب حاکم عدالت و توسعه ترکیه این شرایط را فراهم کرده است که با تصویب قانون حالت</w:t>
      </w:r>
      <w:r w:rsidR="00163FB7" w:rsidRPr="002E6A47">
        <w:rPr>
          <w:rFonts w:asciiTheme="minorBidi" w:hAnsiTheme="minorBidi"/>
          <w:b/>
          <w:bCs/>
          <w:rtl/>
        </w:rPr>
        <w:t>‌</w:t>
      </w:r>
      <w:r w:rsidRPr="002E6A47">
        <w:rPr>
          <w:rFonts w:asciiTheme="minorBidi" w:hAnsiTheme="minorBidi"/>
          <w:b/>
          <w:bCs/>
          <w:rtl/>
        </w:rPr>
        <w:t>های فوق</w:t>
      </w:r>
      <w:r w:rsidR="00163FB7" w:rsidRPr="002E6A47">
        <w:rPr>
          <w:rFonts w:asciiTheme="minorBidi" w:hAnsiTheme="minorBidi"/>
          <w:b/>
          <w:bCs/>
          <w:rtl/>
        </w:rPr>
        <w:t>‌</w:t>
      </w:r>
      <w:r w:rsidRPr="002E6A47">
        <w:rPr>
          <w:rFonts w:asciiTheme="minorBidi" w:hAnsiTheme="minorBidi"/>
          <w:b/>
          <w:bCs/>
          <w:rtl/>
        </w:rPr>
        <w:t>العاده در پارلمان ترکیه، اهداف و خواسته</w:t>
      </w:r>
      <w:r w:rsidR="00163FB7" w:rsidRPr="002E6A47">
        <w:rPr>
          <w:rFonts w:asciiTheme="minorBidi" w:hAnsiTheme="minorBidi"/>
          <w:b/>
          <w:bCs/>
          <w:rtl/>
        </w:rPr>
        <w:t>‌</w:t>
      </w:r>
      <w:r w:rsidRPr="002E6A47">
        <w:rPr>
          <w:rFonts w:asciiTheme="minorBidi" w:hAnsiTheme="minorBidi"/>
          <w:b/>
          <w:bCs/>
          <w:rtl/>
        </w:rPr>
        <w:t>های خود را محقق سازند.</w:t>
      </w:r>
    </w:p>
    <w:p w:rsidR="00E7708A" w:rsidRPr="002E6A47" w:rsidRDefault="00E7708A" w:rsidP="00163FB7">
      <w:pPr>
        <w:pStyle w:val="Ingetavstnd"/>
        <w:bidi/>
        <w:jc w:val="both"/>
        <w:rPr>
          <w:rFonts w:asciiTheme="minorBidi" w:hAnsiTheme="minorBidi"/>
          <w:b/>
          <w:bCs/>
          <w:rtl/>
        </w:rPr>
      </w:pPr>
      <w:r w:rsidRPr="002E6A47">
        <w:rPr>
          <w:rFonts w:asciiTheme="minorBidi" w:hAnsiTheme="minorBidi"/>
          <w:b/>
          <w:bCs/>
          <w:rtl/>
        </w:rPr>
        <w:t>در واقع، حذف مخالفان از نهادهای دولتی حتی شغل</w:t>
      </w:r>
      <w:r w:rsidR="00163FB7" w:rsidRPr="002E6A47">
        <w:rPr>
          <w:rFonts w:asciiTheme="minorBidi" w:hAnsiTheme="minorBidi"/>
          <w:b/>
          <w:bCs/>
          <w:rtl/>
        </w:rPr>
        <w:t>‌</w:t>
      </w:r>
      <w:r w:rsidRPr="002E6A47">
        <w:rPr>
          <w:rFonts w:asciiTheme="minorBidi" w:hAnsiTheme="minorBidi"/>
          <w:b/>
          <w:bCs/>
          <w:rtl/>
        </w:rPr>
        <w:t xml:space="preserve">های بسیار پائین، حبس، تحقیر و سرکوب رهبران احزاب مخالف و اظهارنظرهای تند و افراطی علیه رهبران این </w:t>
      </w:r>
      <w:r w:rsidR="00163FB7" w:rsidRPr="002E6A47">
        <w:rPr>
          <w:rFonts w:asciiTheme="minorBidi" w:hAnsiTheme="minorBidi"/>
          <w:b/>
          <w:bCs/>
          <w:rtl/>
        </w:rPr>
        <w:t>بخش</w:t>
      </w:r>
      <w:r w:rsidRPr="002E6A47">
        <w:rPr>
          <w:rFonts w:asciiTheme="minorBidi" w:hAnsiTheme="minorBidi"/>
          <w:b/>
          <w:bCs/>
          <w:rtl/>
        </w:rPr>
        <w:t xml:space="preserve"> از احزاب مسیری است که برای مقام</w:t>
      </w:r>
      <w:r w:rsidR="00163FB7" w:rsidRPr="002E6A47">
        <w:rPr>
          <w:rFonts w:asciiTheme="minorBidi" w:hAnsiTheme="minorBidi"/>
          <w:b/>
          <w:bCs/>
          <w:rtl/>
        </w:rPr>
        <w:t>‌های دولت اردوغان فراهم شده است.</w:t>
      </w:r>
    </w:p>
    <w:p w:rsidR="00E7708A" w:rsidRPr="002E6A47" w:rsidRDefault="00E7708A" w:rsidP="00163FB7">
      <w:pPr>
        <w:pStyle w:val="Ingetavstnd"/>
        <w:bidi/>
        <w:jc w:val="both"/>
        <w:rPr>
          <w:rFonts w:asciiTheme="minorBidi" w:hAnsiTheme="minorBidi"/>
          <w:b/>
          <w:bCs/>
          <w:rtl/>
        </w:rPr>
      </w:pPr>
      <w:r w:rsidRPr="002E6A47">
        <w:rPr>
          <w:rFonts w:asciiTheme="minorBidi" w:hAnsiTheme="minorBidi"/>
          <w:b/>
          <w:bCs/>
          <w:rtl/>
        </w:rPr>
        <w:t>نگاهی به آمار تصفیه حساب</w:t>
      </w:r>
      <w:r w:rsidR="00163FB7" w:rsidRPr="002E6A47">
        <w:rPr>
          <w:rFonts w:asciiTheme="minorBidi" w:hAnsiTheme="minorBidi"/>
          <w:b/>
          <w:bCs/>
          <w:rtl/>
        </w:rPr>
        <w:t>‌</w:t>
      </w:r>
      <w:r w:rsidRPr="002E6A47">
        <w:rPr>
          <w:rFonts w:asciiTheme="minorBidi" w:hAnsiTheme="minorBidi"/>
          <w:b/>
          <w:bCs/>
          <w:rtl/>
        </w:rPr>
        <w:t>های</w:t>
      </w:r>
      <w:r w:rsidR="00163FB7" w:rsidRPr="002E6A47">
        <w:rPr>
          <w:rFonts w:asciiTheme="minorBidi" w:hAnsiTheme="minorBidi"/>
          <w:b/>
          <w:bCs/>
          <w:rtl/>
        </w:rPr>
        <w:t xml:space="preserve"> بیش از</w:t>
      </w:r>
      <w:r w:rsidRPr="002E6A47">
        <w:rPr>
          <w:rFonts w:asciiTheme="minorBidi" w:hAnsiTheme="minorBidi"/>
          <w:b/>
          <w:bCs/>
          <w:rtl/>
        </w:rPr>
        <w:t xml:space="preserve"> یک</w:t>
      </w:r>
      <w:r w:rsidR="00163FB7" w:rsidRPr="002E6A47">
        <w:rPr>
          <w:rFonts w:asciiTheme="minorBidi" w:hAnsiTheme="minorBidi"/>
          <w:b/>
          <w:bCs/>
          <w:rtl/>
        </w:rPr>
        <w:t xml:space="preserve"> </w:t>
      </w:r>
      <w:r w:rsidRPr="002E6A47">
        <w:rPr>
          <w:rFonts w:asciiTheme="minorBidi" w:hAnsiTheme="minorBidi"/>
          <w:b/>
          <w:bCs/>
          <w:rtl/>
        </w:rPr>
        <w:t>سال گذشته در ترکیه</w:t>
      </w:r>
      <w:r w:rsidR="00163FB7" w:rsidRPr="002E6A47">
        <w:rPr>
          <w:rFonts w:asciiTheme="minorBidi" w:hAnsiTheme="minorBidi"/>
          <w:b/>
          <w:bCs/>
          <w:rtl/>
        </w:rPr>
        <w:t>،</w:t>
      </w:r>
      <w:r w:rsidRPr="002E6A47">
        <w:rPr>
          <w:rFonts w:asciiTheme="minorBidi" w:hAnsiTheme="minorBidi"/>
          <w:b/>
          <w:bCs/>
          <w:rtl/>
        </w:rPr>
        <w:t xml:space="preserve"> نشان می</w:t>
      </w:r>
      <w:r w:rsidR="00163FB7" w:rsidRPr="002E6A47">
        <w:rPr>
          <w:rFonts w:asciiTheme="minorBidi" w:hAnsiTheme="minorBidi"/>
          <w:b/>
          <w:bCs/>
          <w:rtl/>
        </w:rPr>
        <w:t>‌</w:t>
      </w:r>
      <w:r w:rsidRPr="002E6A47">
        <w:rPr>
          <w:rFonts w:asciiTheme="minorBidi" w:hAnsiTheme="minorBidi"/>
          <w:b/>
          <w:bCs/>
          <w:rtl/>
        </w:rPr>
        <w:t>دهد که دولت آنکارا راه صد ساله را یک</w:t>
      </w:r>
      <w:r w:rsidR="00163FB7" w:rsidRPr="002E6A47">
        <w:rPr>
          <w:rFonts w:asciiTheme="minorBidi" w:hAnsiTheme="minorBidi"/>
          <w:b/>
          <w:bCs/>
          <w:rtl/>
        </w:rPr>
        <w:t xml:space="preserve"> </w:t>
      </w:r>
      <w:r w:rsidRPr="002E6A47">
        <w:rPr>
          <w:rFonts w:asciiTheme="minorBidi" w:hAnsiTheme="minorBidi"/>
          <w:b/>
          <w:bCs/>
          <w:rtl/>
        </w:rPr>
        <w:t>ساله طی کرده است.   </w:t>
      </w:r>
    </w:p>
    <w:p w:rsidR="00E7708A" w:rsidRPr="002E6A47" w:rsidRDefault="00E7708A" w:rsidP="00163FB7">
      <w:pPr>
        <w:pStyle w:val="Ingetavstnd"/>
        <w:bidi/>
        <w:jc w:val="both"/>
        <w:rPr>
          <w:rFonts w:asciiTheme="minorBidi" w:hAnsiTheme="minorBidi"/>
          <w:b/>
          <w:bCs/>
          <w:rtl/>
        </w:rPr>
      </w:pPr>
      <w:r w:rsidRPr="002E6A47">
        <w:rPr>
          <w:rFonts w:asciiTheme="minorBidi" w:hAnsiTheme="minorBidi"/>
          <w:b/>
          <w:bCs/>
          <w:rtl/>
        </w:rPr>
        <w:t xml:space="preserve">بر اساس اعلام وزارت دادگستری ترکیه از سال گذشته تاکنون </w:t>
      </w:r>
      <w:r w:rsidR="00163FB7" w:rsidRPr="002E6A47">
        <w:rPr>
          <w:rFonts w:asciiTheme="minorBidi" w:hAnsiTheme="minorBidi"/>
          <w:b/>
          <w:bCs/>
          <w:rtl/>
        </w:rPr>
        <w:t>170</w:t>
      </w:r>
      <w:r w:rsidRPr="002E6A47">
        <w:rPr>
          <w:rFonts w:asciiTheme="minorBidi" w:hAnsiTheme="minorBidi"/>
          <w:b/>
          <w:bCs/>
          <w:rtl/>
        </w:rPr>
        <w:t xml:space="preserve"> هزار نفر، تحت تعقیب ارتش این کشور قرار گرفته</w:t>
      </w:r>
      <w:r w:rsidR="00163FB7" w:rsidRPr="002E6A47">
        <w:rPr>
          <w:rFonts w:asciiTheme="minorBidi" w:hAnsiTheme="minorBidi"/>
          <w:b/>
          <w:bCs/>
          <w:rtl/>
        </w:rPr>
        <w:t>‌</w:t>
      </w:r>
      <w:r w:rsidRPr="002E6A47">
        <w:rPr>
          <w:rFonts w:asciiTheme="minorBidi" w:hAnsiTheme="minorBidi"/>
          <w:b/>
          <w:bCs/>
          <w:rtl/>
        </w:rPr>
        <w:t>اند.</w:t>
      </w:r>
    </w:p>
    <w:p w:rsidR="00E7708A" w:rsidRPr="002E6A47" w:rsidRDefault="00163FB7" w:rsidP="00163FB7">
      <w:pPr>
        <w:pStyle w:val="Ingetavstnd"/>
        <w:bidi/>
        <w:jc w:val="both"/>
        <w:rPr>
          <w:rFonts w:asciiTheme="minorBidi" w:hAnsiTheme="minorBidi"/>
          <w:b/>
          <w:bCs/>
          <w:rtl/>
        </w:rPr>
      </w:pPr>
      <w:r w:rsidRPr="002E6A47">
        <w:rPr>
          <w:rFonts w:asciiTheme="minorBidi" w:hAnsiTheme="minorBidi"/>
          <w:b/>
          <w:bCs/>
          <w:rtl/>
        </w:rPr>
        <w:lastRenderedPageBreak/>
        <w:t>169</w:t>
      </w:r>
      <w:r w:rsidR="00E7708A" w:rsidRPr="002E6A47">
        <w:rPr>
          <w:rFonts w:asciiTheme="minorBidi" w:hAnsiTheme="minorBidi"/>
          <w:b/>
          <w:bCs/>
          <w:rtl/>
        </w:rPr>
        <w:t xml:space="preserve"> ژنرال، بیش از </w:t>
      </w:r>
      <w:r w:rsidRPr="002E6A47">
        <w:rPr>
          <w:rFonts w:asciiTheme="minorBidi" w:hAnsiTheme="minorBidi"/>
          <w:b/>
          <w:bCs/>
          <w:rtl/>
        </w:rPr>
        <w:t>7</w:t>
      </w:r>
      <w:r w:rsidR="00E7708A" w:rsidRPr="002E6A47">
        <w:rPr>
          <w:rFonts w:asciiTheme="minorBidi" w:hAnsiTheme="minorBidi"/>
          <w:b/>
          <w:bCs/>
          <w:rtl/>
        </w:rPr>
        <w:t xml:space="preserve"> هزار افسر ارتش، </w:t>
      </w:r>
      <w:r w:rsidRPr="002E6A47">
        <w:rPr>
          <w:rFonts w:asciiTheme="minorBidi" w:hAnsiTheme="minorBidi"/>
          <w:b/>
          <w:bCs/>
          <w:rtl/>
        </w:rPr>
        <w:t>24</w:t>
      </w:r>
      <w:r w:rsidR="00E7708A" w:rsidRPr="002E6A47">
        <w:rPr>
          <w:rFonts w:asciiTheme="minorBidi" w:hAnsiTheme="minorBidi"/>
          <w:b/>
          <w:bCs/>
          <w:rtl/>
        </w:rPr>
        <w:t xml:space="preserve"> استاندار، </w:t>
      </w:r>
      <w:r w:rsidRPr="002E6A47">
        <w:rPr>
          <w:rFonts w:asciiTheme="minorBidi" w:hAnsiTheme="minorBidi"/>
          <w:b/>
          <w:bCs/>
          <w:rtl/>
        </w:rPr>
        <w:t>73</w:t>
      </w:r>
      <w:r w:rsidR="00E7708A" w:rsidRPr="002E6A47">
        <w:rPr>
          <w:rFonts w:asciiTheme="minorBidi" w:hAnsiTheme="minorBidi"/>
          <w:b/>
          <w:bCs/>
          <w:rtl/>
        </w:rPr>
        <w:t xml:space="preserve"> معاون استاندار، ‌</w:t>
      </w:r>
      <w:r w:rsidRPr="002E6A47">
        <w:rPr>
          <w:rFonts w:asciiTheme="minorBidi" w:hAnsiTheme="minorBidi"/>
          <w:b/>
          <w:bCs/>
          <w:rtl/>
        </w:rPr>
        <w:t>116</w:t>
      </w:r>
      <w:r w:rsidR="00E7708A" w:rsidRPr="002E6A47">
        <w:rPr>
          <w:rFonts w:asciiTheme="minorBidi" w:hAnsiTheme="minorBidi"/>
          <w:b/>
          <w:bCs/>
          <w:rtl/>
        </w:rPr>
        <w:t xml:space="preserve"> فرماندار، نزدیک به </w:t>
      </w:r>
      <w:r w:rsidRPr="002E6A47">
        <w:rPr>
          <w:rFonts w:asciiTheme="minorBidi" w:hAnsiTheme="minorBidi"/>
          <w:b/>
          <w:bCs/>
          <w:rtl/>
        </w:rPr>
        <w:t>9</w:t>
      </w:r>
      <w:r w:rsidR="00E7708A" w:rsidRPr="002E6A47">
        <w:rPr>
          <w:rFonts w:asciiTheme="minorBidi" w:hAnsiTheme="minorBidi"/>
          <w:b/>
          <w:bCs/>
          <w:rtl/>
        </w:rPr>
        <w:t xml:space="preserve"> هزار پلیس، بیش از دو هزار و سیصد قاضی طی یک</w:t>
      </w:r>
      <w:r w:rsidRPr="002E6A47">
        <w:rPr>
          <w:rFonts w:asciiTheme="minorBidi" w:hAnsiTheme="minorBidi"/>
          <w:b/>
          <w:bCs/>
          <w:rtl/>
        </w:rPr>
        <w:t xml:space="preserve"> </w:t>
      </w:r>
      <w:r w:rsidR="00E7708A" w:rsidRPr="002E6A47">
        <w:rPr>
          <w:rFonts w:asciiTheme="minorBidi" w:hAnsiTheme="minorBidi"/>
          <w:b/>
          <w:bCs/>
          <w:rtl/>
        </w:rPr>
        <w:t>سال</w:t>
      </w:r>
      <w:r w:rsidRPr="002E6A47">
        <w:rPr>
          <w:rFonts w:asciiTheme="minorBidi" w:hAnsiTheme="minorBidi"/>
          <w:b/>
          <w:bCs/>
          <w:rtl/>
        </w:rPr>
        <w:t xml:space="preserve"> پس از کودتا،</w:t>
      </w:r>
      <w:r w:rsidR="00E7708A" w:rsidRPr="002E6A47">
        <w:rPr>
          <w:rFonts w:asciiTheme="minorBidi" w:hAnsiTheme="minorBidi"/>
          <w:b/>
          <w:bCs/>
          <w:rtl/>
        </w:rPr>
        <w:t xml:space="preserve"> به اتهام عضویت در گروه</w:t>
      </w:r>
      <w:r w:rsidRPr="002E6A47">
        <w:rPr>
          <w:rFonts w:asciiTheme="minorBidi" w:hAnsiTheme="minorBidi"/>
          <w:b/>
          <w:bCs/>
          <w:rtl/>
        </w:rPr>
        <w:t xml:space="preserve"> گولن </w:t>
      </w:r>
      <w:r w:rsidR="00E7708A" w:rsidRPr="002E6A47">
        <w:rPr>
          <w:rFonts w:asciiTheme="minorBidi" w:hAnsiTheme="minorBidi"/>
          <w:b/>
          <w:bCs/>
          <w:rtl/>
        </w:rPr>
        <w:t>و ارتباط با کودتا بازداشت و حبس شده</w:t>
      </w:r>
      <w:r w:rsidRPr="002E6A47">
        <w:rPr>
          <w:rFonts w:asciiTheme="minorBidi" w:hAnsiTheme="minorBidi"/>
          <w:b/>
          <w:bCs/>
          <w:rtl/>
        </w:rPr>
        <w:t>‌</w:t>
      </w:r>
      <w:r w:rsidR="00E7708A" w:rsidRPr="002E6A47">
        <w:rPr>
          <w:rFonts w:asciiTheme="minorBidi" w:hAnsiTheme="minorBidi"/>
          <w:b/>
          <w:bCs/>
          <w:rtl/>
        </w:rPr>
        <w:t>اند.</w:t>
      </w:r>
    </w:p>
    <w:p w:rsidR="00E7708A" w:rsidRPr="002E6A47" w:rsidRDefault="00E7708A" w:rsidP="00163FB7">
      <w:pPr>
        <w:pStyle w:val="Ingetavstnd"/>
        <w:bidi/>
        <w:jc w:val="both"/>
        <w:rPr>
          <w:rFonts w:asciiTheme="minorBidi" w:hAnsiTheme="minorBidi"/>
          <w:b/>
          <w:bCs/>
          <w:rtl/>
        </w:rPr>
      </w:pPr>
      <w:r w:rsidRPr="002E6A47">
        <w:rPr>
          <w:rFonts w:asciiTheme="minorBidi" w:hAnsiTheme="minorBidi"/>
          <w:b/>
          <w:bCs/>
          <w:rtl/>
        </w:rPr>
        <w:t xml:space="preserve">در جریان کودتای نافرجام سال گذشته میلادی، در مجموع </w:t>
      </w:r>
      <w:r w:rsidR="00163FB7" w:rsidRPr="002E6A47">
        <w:rPr>
          <w:rFonts w:asciiTheme="minorBidi" w:hAnsiTheme="minorBidi"/>
          <w:b/>
          <w:bCs/>
          <w:rtl/>
        </w:rPr>
        <w:t>249</w:t>
      </w:r>
      <w:r w:rsidRPr="002E6A47">
        <w:rPr>
          <w:rFonts w:asciiTheme="minorBidi" w:hAnsiTheme="minorBidi"/>
          <w:b/>
          <w:bCs/>
          <w:rtl/>
        </w:rPr>
        <w:t xml:space="preserve"> تن کشته و </w:t>
      </w:r>
      <w:r w:rsidR="00163FB7" w:rsidRPr="002E6A47">
        <w:rPr>
          <w:rFonts w:asciiTheme="minorBidi" w:hAnsiTheme="minorBidi"/>
          <w:b/>
          <w:bCs/>
          <w:rtl/>
        </w:rPr>
        <w:t>2</w:t>
      </w:r>
      <w:r w:rsidRPr="002E6A47">
        <w:rPr>
          <w:rFonts w:asciiTheme="minorBidi" w:hAnsiTheme="minorBidi"/>
          <w:b/>
          <w:bCs/>
          <w:rtl/>
        </w:rPr>
        <w:t xml:space="preserve"> هزار و </w:t>
      </w:r>
      <w:r w:rsidR="00163FB7" w:rsidRPr="002E6A47">
        <w:rPr>
          <w:rFonts w:asciiTheme="minorBidi" w:hAnsiTheme="minorBidi"/>
          <w:b/>
          <w:bCs/>
          <w:rtl/>
        </w:rPr>
        <w:t>193</w:t>
      </w:r>
      <w:r w:rsidRPr="002E6A47">
        <w:rPr>
          <w:rFonts w:asciiTheme="minorBidi" w:hAnsiTheme="minorBidi"/>
          <w:b/>
          <w:bCs/>
          <w:rtl/>
        </w:rPr>
        <w:t xml:space="preserve"> تن زخمی شدند.</w:t>
      </w:r>
    </w:p>
    <w:p w:rsidR="00E7708A" w:rsidRPr="002E6A47" w:rsidRDefault="00E7708A" w:rsidP="00163FB7">
      <w:pPr>
        <w:pStyle w:val="Ingetavstnd"/>
        <w:bidi/>
        <w:jc w:val="both"/>
        <w:rPr>
          <w:rFonts w:asciiTheme="minorBidi" w:hAnsiTheme="minorBidi"/>
          <w:b/>
          <w:bCs/>
          <w:rtl/>
        </w:rPr>
      </w:pPr>
      <w:r w:rsidRPr="002E6A47">
        <w:rPr>
          <w:rFonts w:asciiTheme="minorBidi" w:hAnsiTheme="minorBidi"/>
          <w:b/>
          <w:bCs/>
          <w:rtl/>
        </w:rPr>
        <w:t xml:space="preserve">دولت آنکارا </w:t>
      </w:r>
      <w:r w:rsidR="00163FB7" w:rsidRPr="002E6A47">
        <w:rPr>
          <w:rFonts w:asciiTheme="minorBidi" w:hAnsiTheme="minorBidi"/>
          <w:b/>
          <w:bCs/>
          <w:rtl/>
        </w:rPr>
        <w:t>گفته است:</w:t>
      </w:r>
      <w:r w:rsidRPr="002E6A47">
        <w:rPr>
          <w:rFonts w:asciiTheme="minorBidi" w:hAnsiTheme="minorBidi"/>
          <w:b/>
          <w:bCs/>
          <w:rtl/>
        </w:rPr>
        <w:t xml:space="preserve"> «فتح</w:t>
      </w:r>
      <w:r w:rsidR="00163FB7" w:rsidRPr="002E6A47">
        <w:rPr>
          <w:rFonts w:asciiTheme="minorBidi" w:hAnsiTheme="minorBidi"/>
          <w:b/>
          <w:bCs/>
          <w:rtl/>
        </w:rPr>
        <w:t>‌الله گولن»</w:t>
      </w:r>
      <w:r w:rsidRPr="002E6A47">
        <w:rPr>
          <w:rFonts w:asciiTheme="minorBidi" w:hAnsiTheme="minorBidi"/>
          <w:b/>
          <w:bCs/>
          <w:rtl/>
        </w:rPr>
        <w:t xml:space="preserve"> با تشکیل گروهی و با رخنه در تشکیلات قضایی، نظامی، آموزشی و ارکان دولتی، کودتای سال گذشته را سازماندهی و اجرا کرده است.</w:t>
      </w:r>
      <w:r w:rsidR="00163FB7" w:rsidRPr="002E6A47">
        <w:rPr>
          <w:rFonts w:asciiTheme="minorBidi" w:hAnsiTheme="minorBidi"/>
          <w:b/>
          <w:bCs/>
          <w:rtl/>
        </w:rPr>
        <w:t xml:space="preserve"> </w:t>
      </w:r>
      <w:r w:rsidRPr="002E6A47">
        <w:rPr>
          <w:rFonts w:asciiTheme="minorBidi" w:hAnsiTheme="minorBidi"/>
          <w:b/>
          <w:bCs/>
          <w:rtl/>
        </w:rPr>
        <w:t>طرح این اتهام ها همواره توسط گروه گولن رد شده است.</w:t>
      </w:r>
    </w:p>
    <w:p w:rsidR="00E7708A" w:rsidRPr="002E6A47" w:rsidRDefault="00E7708A" w:rsidP="00163FB7">
      <w:pPr>
        <w:pStyle w:val="Ingetavstnd"/>
        <w:bidi/>
        <w:jc w:val="both"/>
        <w:rPr>
          <w:rFonts w:asciiTheme="minorBidi" w:hAnsiTheme="minorBidi"/>
          <w:b/>
          <w:bCs/>
          <w:rtl/>
        </w:rPr>
      </w:pPr>
      <w:r w:rsidRPr="002E6A47">
        <w:rPr>
          <w:rFonts w:asciiTheme="minorBidi" w:hAnsiTheme="minorBidi"/>
          <w:b/>
          <w:bCs/>
          <w:rtl/>
        </w:rPr>
        <w:t>بدیهی است که حذف نزدیک به دویست هزار نفر از کارکنان نهادهای دولتی در رتبه</w:t>
      </w:r>
      <w:r w:rsidR="00163FB7" w:rsidRPr="002E6A47">
        <w:rPr>
          <w:rFonts w:asciiTheme="minorBidi" w:hAnsiTheme="minorBidi"/>
          <w:b/>
          <w:bCs/>
          <w:rtl/>
        </w:rPr>
        <w:t>‌</w:t>
      </w:r>
      <w:r w:rsidRPr="002E6A47">
        <w:rPr>
          <w:rFonts w:asciiTheme="minorBidi" w:hAnsiTheme="minorBidi"/>
          <w:b/>
          <w:bCs/>
          <w:rtl/>
        </w:rPr>
        <w:t>ها و سطوح مختلف اداری و قضایی طی یک</w:t>
      </w:r>
      <w:r w:rsidR="00163FB7" w:rsidRPr="002E6A47">
        <w:rPr>
          <w:rFonts w:asciiTheme="minorBidi" w:hAnsiTheme="minorBidi"/>
          <w:b/>
          <w:bCs/>
          <w:rtl/>
        </w:rPr>
        <w:t xml:space="preserve"> </w:t>
      </w:r>
      <w:r w:rsidRPr="002E6A47">
        <w:rPr>
          <w:rFonts w:asciiTheme="minorBidi" w:hAnsiTheme="minorBidi"/>
          <w:b/>
          <w:bCs/>
          <w:rtl/>
        </w:rPr>
        <w:t>سال امکان</w:t>
      </w:r>
      <w:r w:rsidR="00163FB7" w:rsidRPr="002E6A47">
        <w:rPr>
          <w:rFonts w:asciiTheme="minorBidi" w:hAnsiTheme="minorBidi"/>
          <w:b/>
          <w:bCs/>
          <w:rtl/>
        </w:rPr>
        <w:t>‌</w:t>
      </w:r>
      <w:r w:rsidRPr="002E6A47">
        <w:rPr>
          <w:rFonts w:asciiTheme="minorBidi" w:hAnsiTheme="minorBidi"/>
          <w:b/>
          <w:bCs/>
          <w:rtl/>
        </w:rPr>
        <w:t>پذیر نیست.</w:t>
      </w:r>
      <w:r w:rsidR="00163FB7" w:rsidRPr="002E6A47">
        <w:rPr>
          <w:rFonts w:asciiTheme="minorBidi" w:hAnsiTheme="minorBidi"/>
          <w:b/>
          <w:bCs/>
          <w:rtl/>
        </w:rPr>
        <w:t xml:space="preserve"> </w:t>
      </w:r>
      <w:r w:rsidRPr="002E6A47">
        <w:rPr>
          <w:rFonts w:asciiTheme="minorBidi" w:hAnsiTheme="minorBidi"/>
          <w:b/>
          <w:bCs/>
          <w:rtl/>
        </w:rPr>
        <w:t>به همین دلیل می</w:t>
      </w:r>
      <w:r w:rsidR="00163FB7" w:rsidRPr="002E6A47">
        <w:rPr>
          <w:rFonts w:asciiTheme="minorBidi" w:hAnsiTheme="minorBidi"/>
          <w:b/>
          <w:bCs/>
          <w:rtl/>
        </w:rPr>
        <w:t>‌</w:t>
      </w:r>
      <w:r w:rsidRPr="002E6A47">
        <w:rPr>
          <w:rFonts w:asciiTheme="minorBidi" w:hAnsiTheme="minorBidi"/>
          <w:b/>
          <w:bCs/>
          <w:rtl/>
        </w:rPr>
        <w:t>توان ادعا کرد که دولت اردوغان ره صد ساله را یک</w:t>
      </w:r>
      <w:r w:rsidR="00163FB7" w:rsidRPr="002E6A47">
        <w:rPr>
          <w:rFonts w:asciiTheme="minorBidi" w:hAnsiTheme="minorBidi"/>
          <w:b/>
          <w:bCs/>
          <w:rtl/>
        </w:rPr>
        <w:t xml:space="preserve"> </w:t>
      </w:r>
      <w:r w:rsidRPr="002E6A47">
        <w:rPr>
          <w:rFonts w:asciiTheme="minorBidi" w:hAnsiTheme="minorBidi"/>
          <w:b/>
          <w:bCs/>
          <w:rtl/>
        </w:rPr>
        <w:t>ساله طی کرده است.</w:t>
      </w:r>
    </w:p>
    <w:p w:rsidR="00E7708A" w:rsidRPr="002E6A47" w:rsidRDefault="00E7708A" w:rsidP="00163FB7">
      <w:pPr>
        <w:pStyle w:val="Ingetavstnd"/>
        <w:bidi/>
        <w:jc w:val="both"/>
        <w:rPr>
          <w:rFonts w:asciiTheme="minorBidi" w:hAnsiTheme="minorBidi"/>
          <w:b/>
          <w:bCs/>
          <w:rtl/>
        </w:rPr>
      </w:pPr>
      <w:r w:rsidRPr="002E6A47">
        <w:rPr>
          <w:rFonts w:asciiTheme="minorBidi" w:hAnsiTheme="minorBidi"/>
          <w:b/>
          <w:bCs/>
          <w:rtl/>
        </w:rPr>
        <w:t>علاوه بر گروه گولن دو حزب مخالف جمهوری خلق و دموکراتیک خلق</w:t>
      </w:r>
      <w:r w:rsidR="00163FB7" w:rsidRPr="002E6A47">
        <w:rPr>
          <w:rFonts w:asciiTheme="minorBidi" w:hAnsiTheme="minorBidi"/>
          <w:b/>
          <w:bCs/>
          <w:rtl/>
        </w:rPr>
        <w:t>‌</w:t>
      </w:r>
      <w:r w:rsidRPr="002E6A47">
        <w:rPr>
          <w:rFonts w:asciiTheme="minorBidi" w:hAnsiTheme="minorBidi"/>
          <w:b/>
          <w:bCs/>
          <w:rtl/>
        </w:rPr>
        <w:t>ها</w:t>
      </w:r>
      <w:r w:rsidR="00163FB7" w:rsidRPr="002E6A47">
        <w:rPr>
          <w:rFonts w:asciiTheme="minorBidi" w:hAnsiTheme="minorBidi"/>
          <w:b/>
          <w:bCs/>
          <w:rtl/>
        </w:rPr>
        <w:t xml:space="preserve">، </w:t>
      </w:r>
      <w:r w:rsidRPr="002E6A47">
        <w:rPr>
          <w:rFonts w:asciiTheme="minorBidi" w:hAnsiTheme="minorBidi"/>
          <w:b/>
          <w:bCs/>
          <w:rtl/>
        </w:rPr>
        <w:t xml:space="preserve">یعنی احزاب دوم و سوم مخالف در پارلمان ترکیه نیز مورد غضب حاکمیت آنکارا قرار </w:t>
      </w:r>
      <w:r w:rsidR="00163FB7" w:rsidRPr="002E6A47">
        <w:rPr>
          <w:rFonts w:asciiTheme="minorBidi" w:hAnsiTheme="minorBidi"/>
          <w:b/>
          <w:bCs/>
          <w:rtl/>
        </w:rPr>
        <w:t>گرفته‌اند.</w:t>
      </w:r>
    </w:p>
    <w:p w:rsidR="00FF6EE3" w:rsidRPr="002E6A47" w:rsidRDefault="00FF6EE3" w:rsidP="00FF6EE3">
      <w:pPr>
        <w:pStyle w:val="Ingetavstnd"/>
        <w:bidi/>
        <w:jc w:val="both"/>
        <w:rPr>
          <w:rFonts w:asciiTheme="minorBidi" w:hAnsiTheme="minorBidi"/>
          <w:b/>
          <w:bCs/>
        </w:rPr>
      </w:pPr>
      <w:r w:rsidRPr="002E6A47">
        <w:rPr>
          <w:rFonts w:asciiTheme="minorBidi" w:hAnsiTheme="minorBidi"/>
          <w:b/>
          <w:bCs/>
          <w:rtl/>
        </w:rPr>
        <w:t>بنابر گزارش‌ها، در میان اخراجی‌های جدید یک فرماندار سابق استانبول نیز دیده می‌شود. هم‌چنین هاکان شوکور، ستاره سابق فوتبال این کشور، از همه مدال‌های دریافتی خود محروم شده است</w:t>
      </w:r>
      <w:r w:rsidRPr="002E6A47">
        <w:rPr>
          <w:rFonts w:asciiTheme="minorBidi" w:hAnsiTheme="minorBidi"/>
          <w:b/>
          <w:bCs/>
        </w:rPr>
        <w:t>.</w:t>
      </w:r>
      <w:r w:rsidRPr="002E6A47">
        <w:rPr>
          <w:rFonts w:asciiTheme="minorBidi" w:hAnsiTheme="minorBidi"/>
          <w:b/>
          <w:bCs/>
          <w:rtl/>
        </w:rPr>
        <w:t xml:space="preserve"> هاکان شوکور پس از پایان فعالیت خود در فوتبال، به عنوان نماینده حزب حاکم عدالت و توسعه، وارد سیاست شد. اما به دلیل داشتن رابطه با فتح‌الله گولن از نظرها افتاد. او اکنون در ایالات متحده آمریکا زندگی می‌کند و دستگاه قضایی ترکیه علیه او حکم بازداشت صادر کرده است</w:t>
      </w:r>
      <w:r w:rsidRPr="002E6A47">
        <w:rPr>
          <w:rFonts w:asciiTheme="minorBidi" w:hAnsiTheme="minorBidi"/>
          <w:b/>
          <w:bCs/>
        </w:rPr>
        <w:t>.</w:t>
      </w:r>
    </w:p>
    <w:p w:rsidR="00E7708A" w:rsidRPr="002E6A47" w:rsidRDefault="00FF6EE3" w:rsidP="00FF6EE3">
      <w:pPr>
        <w:pStyle w:val="Ingetavstnd"/>
        <w:bidi/>
        <w:jc w:val="both"/>
        <w:rPr>
          <w:rFonts w:asciiTheme="minorBidi" w:hAnsiTheme="minorBidi" w:hint="cs"/>
          <w:b/>
          <w:bCs/>
          <w:rtl/>
        </w:rPr>
      </w:pPr>
      <w:r w:rsidRPr="002E6A47">
        <w:rPr>
          <w:rFonts w:asciiTheme="minorBidi" w:hAnsiTheme="minorBidi"/>
          <w:b/>
          <w:bCs/>
          <w:rtl/>
        </w:rPr>
        <w:t xml:space="preserve">بنابراین، منتقدان می‌گویند، رجب طیب اردوغان، رییس جمهوری ترکیه به بهانه کودتا وضعیت فوق‌العاده اعلام کرده تا بتواند مخالفان خود را پاک‌سازی و کردهای مخالف دولت و روزنامه‌نگاران مستقل را سرکوب کند. نهادهای بین‌المللی نیز از رفتار دولت ترکیه انتقاد کرده‌اند. </w:t>
      </w:r>
      <w:r w:rsidR="00E7708A" w:rsidRPr="002E6A47">
        <w:rPr>
          <w:rFonts w:asciiTheme="minorBidi" w:hAnsiTheme="minorBidi"/>
          <w:b/>
          <w:bCs/>
          <w:rtl/>
        </w:rPr>
        <w:t>در</w:t>
      </w:r>
      <w:r w:rsidR="00163FB7" w:rsidRPr="002E6A47">
        <w:rPr>
          <w:rFonts w:asciiTheme="minorBidi" w:hAnsiTheme="minorBidi"/>
          <w:b/>
          <w:bCs/>
          <w:rtl/>
        </w:rPr>
        <w:t xml:space="preserve"> </w:t>
      </w:r>
      <w:r w:rsidR="00E7708A" w:rsidRPr="002E6A47">
        <w:rPr>
          <w:rFonts w:asciiTheme="minorBidi" w:hAnsiTheme="minorBidi"/>
          <w:b/>
          <w:bCs/>
          <w:rtl/>
        </w:rPr>
        <w:t>مجموع باید گفت، کودتای نافرجام ماه ژوئیه ترکیه فرصت مناسبی برای رهبران دولت آنکارا قرار داده است تا مخالفان خود را با شیوه</w:t>
      </w:r>
      <w:r w:rsidR="00163FB7" w:rsidRPr="002E6A47">
        <w:rPr>
          <w:rFonts w:asciiTheme="minorBidi" w:hAnsiTheme="minorBidi"/>
          <w:b/>
          <w:bCs/>
          <w:rtl/>
        </w:rPr>
        <w:t>‌</w:t>
      </w:r>
      <w:r w:rsidR="00E7708A" w:rsidRPr="002E6A47">
        <w:rPr>
          <w:rFonts w:asciiTheme="minorBidi" w:hAnsiTheme="minorBidi"/>
          <w:b/>
          <w:bCs/>
          <w:rtl/>
        </w:rPr>
        <w:t xml:space="preserve">های به ظاهر </w:t>
      </w:r>
      <w:r w:rsidR="00163FB7" w:rsidRPr="002E6A47">
        <w:rPr>
          <w:rFonts w:asciiTheme="minorBidi" w:hAnsiTheme="minorBidi"/>
          <w:b/>
          <w:bCs/>
          <w:rtl/>
        </w:rPr>
        <w:t>«</w:t>
      </w:r>
      <w:r w:rsidRPr="002E6A47">
        <w:rPr>
          <w:rFonts w:asciiTheme="minorBidi" w:hAnsiTheme="minorBidi"/>
          <w:b/>
          <w:bCs/>
          <w:rtl/>
        </w:rPr>
        <w:t>قانونی</w:t>
      </w:r>
      <w:r w:rsidR="00163FB7" w:rsidRPr="002E6A47">
        <w:rPr>
          <w:rFonts w:asciiTheme="minorBidi" w:hAnsiTheme="minorBidi"/>
          <w:b/>
          <w:bCs/>
          <w:rtl/>
        </w:rPr>
        <w:t>»</w:t>
      </w:r>
      <w:r w:rsidR="00E7708A" w:rsidRPr="002E6A47">
        <w:rPr>
          <w:rFonts w:asciiTheme="minorBidi" w:hAnsiTheme="minorBidi"/>
          <w:b/>
          <w:bCs/>
          <w:rtl/>
        </w:rPr>
        <w:t xml:space="preserve"> تحت پیگرد قرار دهند، مخالفانی که بعضا روزگاری در زمره متحدان اردوغان نیز قرار داشتند.</w:t>
      </w:r>
    </w:p>
    <w:p w:rsidR="00EB1A29" w:rsidRPr="002E6A47" w:rsidRDefault="00EB1A29" w:rsidP="00EB1A29">
      <w:pPr>
        <w:pStyle w:val="Ingetavstnd"/>
        <w:bidi/>
        <w:jc w:val="both"/>
        <w:rPr>
          <w:rFonts w:asciiTheme="minorBidi" w:hAnsiTheme="minorBidi"/>
          <w:b/>
          <w:bCs/>
          <w:rtl/>
        </w:rPr>
      </w:pPr>
    </w:p>
    <w:p w:rsidR="00EB1A29" w:rsidRPr="00A26618" w:rsidRDefault="00EB1A29" w:rsidP="00EB1A29">
      <w:pPr>
        <w:pStyle w:val="Ingetavstnd"/>
        <w:bidi/>
        <w:jc w:val="center"/>
        <w:rPr>
          <w:rFonts w:asciiTheme="minorBidi" w:eastAsia="Times New Roman" w:hAnsiTheme="minorBidi"/>
          <w:b/>
          <w:bCs/>
          <w:sz w:val="24"/>
          <w:szCs w:val="24"/>
          <w:rtl/>
          <w:lang w:eastAsia="sv-SE"/>
        </w:rPr>
      </w:pPr>
      <w:r w:rsidRPr="00A26618">
        <w:rPr>
          <w:rFonts w:asciiTheme="minorBidi" w:hAnsiTheme="minorBidi"/>
          <w:b/>
          <w:bCs/>
          <w:noProof/>
          <w:sz w:val="24"/>
          <w:szCs w:val="24"/>
          <w:lang w:eastAsia="sv-SE"/>
        </w:rPr>
        <w:drawing>
          <wp:inline distT="0" distB="0" distL="0" distR="0" wp14:anchorId="6467ABA7" wp14:editId="783103ED">
            <wp:extent cx="2116640" cy="1620000"/>
            <wp:effectExtent l="0" t="0" r="0" b="0"/>
            <wp:docPr id="19" name="Bildobjekt 19" descr="Bildresultat för ‫آثار عبدالله اوجال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resultat för ‫آثار عبدالله اوجالان‬‎"/>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6640" cy="1620000"/>
                    </a:xfrm>
                    <a:prstGeom prst="rect">
                      <a:avLst/>
                    </a:prstGeom>
                    <a:noFill/>
                    <a:ln>
                      <a:noFill/>
                    </a:ln>
                  </pic:spPr>
                </pic:pic>
              </a:graphicData>
            </a:graphic>
          </wp:inline>
        </w:drawing>
      </w:r>
      <w:r w:rsidRPr="00A26618">
        <w:rPr>
          <w:rFonts w:asciiTheme="minorBidi" w:hAnsiTheme="minorBidi"/>
          <w:b/>
          <w:bCs/>
          <w:noProof/>
          <w:sz w:val="24"/>
          <w:szCs w:val="24"/>
          <w:lang w:eastAsia="sv-SE"/>
        </w:rPr>
        <w:drawing>
          <wp:inline distT="0" distB="0" distL="0" distR="0" wp14:anchorId="0B708846" wp14:editId="77288B91">
            <wp:extent cx="3050395" cy="1620000"/>
            <wp:effectExtent l="0" t="0" r="0" b="0"/>
            <wp:docPr id="20" name="Bildobjekt 20"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rad bil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0395" cy="1620000"/>
                    </a:xfrm>
                    <a:prstGeom prst="rect">
                      <a:avLst/>
                    </a:prstGeom>
                    <a:noFill/>
                    <a:ln>
                      <a:noFill/>
                    </a:ln>
                  </pic:spPr>
                </pic:pic>
              </a:graphicData>
            </a:graphic>
          </wp:inline>
        </w:drawing>
      </w:r>
    </w:p>
    <w:p w:rsidR="00EB1A29" w:rsidRPr="00A26618" w:rsidRDefault="00EB1A29" w:rsidP="00EB1A29">
      <w:pPr>
        <w:pStyle w:val="Ingetavstnd"/>
        <w:bidi/>
        <w:jc w:val="center"/>
        <w:rPr>
          <w:rFonts w:asciiTheme="minorBidi" w:hAnsiTheme="minorBidi"/>
          <w:b/>
          <w:bCs/>
          <w:sz w:val="24"/>
          <w:szCs w:val="24"/>
          <w:rtl/>
          <w:lang w:eastAsia="sv-SE"/>
        </w:rPr>
      </w:pPr>
    </w:p>
    <w:p w:rsidR="00FF6EE3" w:rsidRPr="002E6A47" w:rsidRDefault="00E7708A" w:rsidP="00FF6EE3">
      <w:pPr>
        <w:pStyle w:val="Ingetavstnd"/>
        <w:bidi/>
        <w:jc w:val="both"/>
        <w:rPr>
          <w:rFonts w:asciiTheme="minorBidi" w:hAnsiTheme="minorBidi"/>
          <w:b/>
          <w:bCs/>
          <w:rtl/>
        </w:rPr>
      </w:pPr>
      <w:r w:rsidRPr="002E6A47">
        <w:rPr>
          <w:rFonts w:asciiTheme="minorBidi" w:hAnsiTheme="minorBidi"/>
          <w:b/>
          <w:bCs/>
          <w:rtl/>
        </w:rPr>
        <w:t>پایگاه اینترنتی اندیشکده «امریکن اینترپرایز» به بهانه سفر اخیر اردوغان به آمریکا یادداشتی به قلم مایکل روبین با عنوان</w:t>
      </w:r>
      <w:r w:rsidR="00163FB7" w:rsidRPr="002E6A47">
        <w:rPr>
          <w:rFonts w:asciiTheme="minorBidi" w:hAnsiTheme="minorBidi"/>
          <w:b/>
          <w:bCs/>
          <w:rtl/>
        </w:rPr>
        <w:t xml:space="preserve"> «شواهد بیش</w:t>
      </w:r>
      <w:r w:rsidR="00FF6EE3" w:rsidRPr="002E6A47">
        <w:rPr>
          <w:rFonts w:asciiTheme="minorBidi" w:hAnsiTheme="minorBidi"/>
          <w:b/>
          <w:bCs/>
          <w:rtl/>
        </w:rPr>
        <w:t>‌</w:t>
      </w:r>
      <w:r w:rsidR="00163FB7" w:rsidRPr="002E6A47">
        <w:rPr>
          <w:rFonts w:asciiTheme="minorBidi" w:hAnsiTheme="minorBidi"/>
          <w:b/>
          <w:bCs/>
          <w:rtl/>
        </w:rPr>
        <w:t>تری از دست داشتن اردغان در کودتا»،</w:t>
      </w:r>
      <w:r w:rsidRPr="002E6A47">
        <w:rPr>
          <w:rFonts w:asciiTheme="minorBidi" w:hAnsiTheme="minorBidi"/>
          <w:b/>
          <w:bCs/>
          <w:rtl/>
        </w:rPr>
        <w:t xml:space="preserve"> درباره احتمال نمایشی بودن کودتای نافرجام و دست داشتن اردوغان در این نمایش با هدف سرکوب راحت</w:t>
      </w:r>
      <w:r w:rsidR="00163FB7" w:rsidRPr="002E6A47">
        <w:rPr>
          <w:rFonts w:asciiTheme="minorBidi" w:hAnsiTheme="minorBidi"/>
          <w:b/>
          <w:bCs/>
          <w:rtl/>
        </w:rPr>
        <w:t>‌</w:t>
      </w:r>
      <w:r w:rsidRPr="002E6A47">
        <w:rPr>
          <w:rFonts w:asciiTheme="minorBidi" w:hAnsiTheme="minorBidi"/>
          <w:b/>
          <w:bCs/>
          <w:rtl/>
        </w:rPr>
        <w:t>تر مخالفان منتشر کرده است</w:t>
      </w:r>
      <w:r w:rsidR="00163FB7" w:rsidRPr="002E6A47">
        <w:rPr>
          <w:rFonts w:asciiTheme="minorBidi" w:hAnsiTheme="minorBidi"/>
          <w:b/>
          <w:bCs/>
          <w:rtl/>
        </w:rPr>
        <w:t>:</w:t>
      </w:r>
      <w:r w:rsidRPr="002E6A47">
        <w:rPr>
          <w:rFonts w:asciiTheme="minorBidi" w:hAnsiTheme="minorBidi"/>
          <w:b/>
          <w:bCs/>
          <w:rtl/>
        </w:rPr>
        <w:t xml:space="preserve"> </w:t>
      </w:r>
      <w:r w:rsidR="00163FB7" w:rsidRPr="002E6A47">
        <w:rPr>
          <w:rFonts w:asciiTheme="minorBidi" w:hAnsiTheme="minorBidi"/>
          <w:b/>
          <w:bCs/>
          <w:rtl/>
        </w:rPr>
        <w:t>«</w:t>
      </w:r>
      <w:r w:rsidRPr="002E6A47">
        <w:rPr>
          <w:rFonts w:asciiTheme="minorBidi" w:hAnsiTheme="minorBidi"/>
          <w:b/>
          <w:bCs/>
          <w:rtl/>
        </w:rPr>
        <w:t>در</w:t>
      </w:r>
      <w:r w:rsidR="00163FB7" w:rsidRPr="002E6A47">
        <w:rPr>
          <w:rFonts w:asciiTheme="minorBidi" w:hAnsiTheme="minorBidi"/>
          <w:b/>
          <w:bCs/>
          <w:rtl/>
        </w:rPr>
        <w:t xml:space="preserve"> </w:t>
      </w:r>
      <w:r w:rsidRPr="002E6A47">
        <w:rPr>
          <w:rFonts w:asciiTheme="minorBidi" w:hAnsiTheme="minorBidi"/>
          <w:b/>
          <w:bCs/>
          <w:rtl/>
        </w:rPr>
        <w:t>حالی که رجب طیب اردوغان، ر</w:t>
      </w:r>
      <w:r w:rsidR="00163FB7" w:rsidRPr="002E6A47">
        <w:rPr>
          <w:rFonts w:asciiTheme="minorBidi" w:hAnsiTheme="minorBidi"/>
          <w:b/>
          <w:bCs/>
          <w:rtl/>
        </w:rPr>
        <w:t>ی</w:t>
      </w:r>
      <w:r w:rsidRPr="002E6A47">
        <w:rPr>
          <w:rFonts w:asciiTheme="minorBidi" w:hAnsiTheme="minorBidi"/>
          <w:b/>
          <w:bCs/>
          <w:rtl/>
        </w:rPr>
        <w:t>یس جمهور ترکیه در واشنگتن با دونالد ترامپ، ر</w:t>
      </w:r>
      <w:r w:rsidR="00163FB7" w:rsidRPr="002E6A47">
        <w:rPr>
          <w:rFonts w:asciiTheme="minorBidi" w:hAnsiTheme="minorBidi"/>
          <w:b/>
          <w:bCs/>
          <w:rtl/>
        </w:rPr>
        <w:t>ی</w:t>
      </w:r>
      <w:r w:rsidRPr="002E6A47">
        <w:rPr>
          <w:rFonts w:asciiTheme="minorBidi" w:hAnsiTheme="minorBidi"/>
          <w:b/>
          <w:bCs/>
          <w:rtl/>
        </w:rPr>
        <w:t>یس جمهور آمریکا دیدار می</w:t>
      </w:r>
      <w:r w:rsidR="00163FB7" w:rsidRPr="002E6A47">
        <w:rPr>
          <w:rFonts w:asciiTheme="minorBidi" w:hAnsiTheme="minorBidi"/>
          <w:b/>
          <w:bCs/>
          <w:rtl/>
        </w:rPr>
        <w:t>‌</w:t>
      </w:r>
      <w:r w:rsidRPr="002E6A47">
        <w:rPr>
          <w:rFonts w:asciiTheme="minorBidi" w:hAnsiTheme="minorBidi"/>
          <w:b/>
          <w:bCs/>
          <w:rtl/>
        </w:rPr>
        <w:t>کند به</w:t>
      </w:r>
      <w:r w:rsidR="00163FB7" w:rsidRPr="002E6A47">
        <w:rPr>
          <w:rFonts w:asciiTheme="minorBidi" w:hAnsiTheme="minorBidi"/>
          <w:b/>
          <w:bCs/>
          <w:rtl/>
        </w:rPr>
        <w:t>‌</w:t>
      </w:r>
      <w:r w:rsidRPr="002E6A47">
        <w:rPr>
          <w:rFonts w:asciiTheme="minorBidi" w:hAnsiTheme="minorBidi"/>
          <w:b/>
          <w:bCs/>
          <w:rtl/>
        </w:rPr>
        <w:t>نظر می</w:t>
      </w:r>
      <w:r w:rsidR="00163FB7" w:rsidRPr="002E6A47">
        <w:rPr>
          <w:rFonts w:asciiTheme="minorBidi" w:hAnsiTheme="minorBidi"/>
          <w:b/>
          <w:bCs/>
          <w:rtl/>
        </w:rPr>
        <w:t>‌</w:t>
      </w:r>
      <w:r w:rsidRPr="002E6A47">
        <w:rPr>
          <w:rFonts w:asciiTheme="minorBidi" w:hAnsiTheme="minorBidi"/>
          <w:b/>
          <w:bCs/>
          <w:rtl/>
        </w:rPr>
        <w:t>رسد که مهم</w:t>
      </w:r>
      <w:r w:rsidR="00163FB7" w:rsidRPr="002E6A47">
        <w:rPr>
          <w:rFonts w:asciiTheme="minorBidi" w:hAnsiTheme="minorBidi"/>
          <w:b/>
          <w:bCs/>
          <w:rtl/>
        </w:rPr>
        <w:t>‌</w:t>
      </w:r>
      <w:r w:rsidRPr="002E6A47">
        <w:rPr>
          <w:rFonts w:asciiTheme="minorBidi" w:hAnsiTheme="minorBidi"/>
          <w:b/>
          <w:bCs/>
          <w:rtl/>
        </w:rPr>
        <w:t>ترین دستور کارش استرداد فتح</w:t>
      </w:r>
      <w:r w:rsidR="00163FB7" w:rsidRPr="002E6A47">
        <w:rPr>
          <w:rFonts w:asciiTheme="minorBidi" w:hAnsiTheme="minorBidi"/>
          <w:b/>
          <w:bCs/>
          <w:rtl/>
        </w:rPr>
        <w:t>‌</w:t>
      </w:r>
      <w:r w:rsidRPr="002E6A47">
        <w:rPr>
          <w:rFonts w:asciiTheme="minorBidi" w:hAnsiTheme="minorBidi"/>
          <w:b/>
          <w:bCs/>
          <w:rtl/>
        </w:rPr>
        <w:t>الله گولن، متحد پیشین و دشمن کنونی است. فتح</w:t>
      </w:r>
      <w:r w:rsidR="00163FB7" w:rsidRPr="002E6A47">
        <w:rPr>
          <w:rFonts w:asciiTheme="minorBidi" w:hAnsiTheme="minorBidi"/>
          <w:b/>
          <w:bCs/>
          <w:rtl/>
        </w:rPr>
        <w:t>‌</w:t>
      </w:r>
      <w:r w:rsidRPr="002E6A47">
        <w:rPr>
          <w:rFonts w:asciiTheme="minorBidi" w:hAnsiTheme="minorBidi"/>
          <w:b/>
          <w:bCs/>
          <w:rtl/>
        </w:rPr>
        <w:t xml:space="preserve">الله گولن یک عالم مذهبی ترک تبار است که بعد از افشاگری طرفدارانش از مفاسد اردوغان در سال </w:t>
      </w:r>
      <w:r w:rsidR="00163FB7" w:rsidRPr="002E6A47">
        <w:rPr>
          <w:rFonts w:asciiTheme="minorBidi" w:hAnsiTheme="minorBidi"/>
          <w:b/>
          <w:bCs/>
          <w:rtl/>
        </w:rPr>
        <w:t>2013</w:t>
      </w:r>
      <w:r w:rsidRPr="002E6A47">
        <w:rPr>
          <w:rFonts w:asciiTheme="minorBidi" w:hAnsiTheme="minorBidi"/>
          <w:b/>
          <w:bCs/>
          <w:rtl/>
        </w:rPr>
        <w:t xml:space="preserve"> مورد خشم دولت قرار گرفت.</w:t>
      </w:r>
    </w:p>
    <w:p w:rsidR="00E7708A" w:rsidRPr="002E6A47" w:rsidRDefault="00E7708A" w:rsidP="00FF6EE3">
      <w:pPr>
        <w:pStyle w:val="Ingetavstnd"/>
        <w:bidi/>
        <w:jc w:val="both"/>
        <w:rPr>
          <w:rFonts w:asciiTheme="minorBidi" w:hAnsiTheme="minorBidi"/>
          <w:b/>
          <w:bCs/>
          <w:rtl/>
        </w:rPr>
      </w:pPr>
      <w:r w:rsidRPr="002E6A47">
        <w:rPr>
          <w:rFonts w:asciiTheme="minorBidi" w:hAnsiTheme="minorBidi"/>
          <w:b/>
          <w:bCs/>
          <w:rtl/>
        </w:rPr>
        <w:t xml:space="preserve">اردوغان، گولن و طرفدارانش را به دست داشتن در کودتای نافرجام </w:t>
      </w:r>
      <w:r w:rsidR="00163FB7" w:rsidRPr="002E6A47">
        <w:rPr>
          <w:rFonts w:asciiTheme="minorBidi" w:hAnsiTheme="minorBidi"/>
          <w:b/>
          <w:bCs/>
          <w:rtl/>
        </w:rPr>
        <w:t>15</w:t>
      </w:r>
      <w:r w:rsidRPr="002E6A47">
        <w:rPr>
          <w:rFonts w:asciiTheme="minorBidi" w:hAnsiTheme="minorBidi"/>
          <w:b/>
          <w:bCs/>
          <w:rtl/>
        </w:rPr>
        <w:t xml:space="preserve"> جولای </w:t>
      </w:r>
      <w:r w:rsidR="00163FB7" w:rsidRPr="002E6A47">
        <w:rPr>
          <w:rFonts w:asciiTheme="minorBidi" w:hAnsiTheme="minorBidi"/>
          <w:b/>
          <w:bCs/>
          <w:rtl/>
        </w:rPr>
        <w:t>2016</w:t>
      </w:r>
      <w:r w:rsidRPr="002E6A47">
        <w:rPr>
          <w:rFonts w:asciiTheme="minorBidi" w:hAnsiTheme="minorBidi"/>
          <w:b/>
          <w:bCs/>
          <w:rtl/>
        </w:rPr>
        <w:t xml:space="preserve"> متهم می</w:t>
      </w:r>
      <w:r w:rsidR="00163FB7" w:rsidRPr="002E6A47">
        <w:rPr>
          <w:rFonts w:asciiTheme="minorBidi" w:hAnsiTheme="minorBidi"/>
          <w:b/>
          <w:bCs/>
          <w:rtl/>
        </w:rPr>
        <w:t>‌</w:t>
      </w:r>
      <w:r w:rsidRPr="002E6A47">
        <w:rPr>
          <w:rFonts w:asciiTheme="minorBidi" w:hAnsiTheme="minorBidi"/>
          <w:b/>
          <w:bCs/>
          <w:rtl/>
        </w:rPr>
        <w:t>کند. در ترکیه اردوغان ده</w:t>
      </w:r>
      <w:r w:rsidR="00163FB7" w:rsidRPr="002E6A47">
        <w:rPr>
          <w:rFonts w:asciiTheme="minorBidi" w:hAnsiTheme="minorBidi"/>
          <w:b/>
          <w:bCs/>
          <w:rtl/>
        </w:rPr>
        <w:t>‌</w:t>
      </w:r>
      <w:r w:rsidRPr="002E6A47">
        <w:rPr>
          <w:rFonts w:asciiTheme="minorBidi" w:hAnsiTheme="minorBidi"/>
          <w:b/>
          <w:bCs/>
          <w:rtl/>
        </w:rPr>
        <w:t>ها هزار نفر از مخالفان را زندانی و تعداد بیش</w:t>
      </w:r>
      <w:r w:rsidR="00163FB7" w:rsidRPr="002E6A47">
        <w:rPr>
          <w:rFonts w:asciiTheme="minorBidi" w:hAnsiTheme="minorBidi"/>
          <w:b/>
          <w:bCs/>
          <w:rtl/>
        </w:rPr>
        <w:t>‌</w:t>
      </w:r>
      <w:r w:rsidRPr="002E6A47">
        <w:rPr>
          <w:rFonts w:asciiTheme="minorBidi" w:hAnsiTheme="minorBidi"/>
          <w:b/>
          <w:bCs/>
          <w:rtl/>
        </w:rPr>
        <w:t>تری را از مشاغل دولتی برکنار کرد. او کودتا را یک «هدیه الهی» نامید که وی را قادر ساخت جامعه را از مخالفان سیاسی و ایدئولوژیکی خود پاک</w:t>
      </w:r>
      <w:r w:rsidR="00163FB7" w:rsidRPr="002E6A47">
        <w:rPr>
          <w:rFonts w:asciiTheme="minorBidi" w:hAnsiTheme="minorBidi"/>
          <w:b/>
          <w:bCs/>
          <w:rtl/>
        </w:rPr>
        <w:t>‌</w:t>
      </w:r>
      <w:r w:rsidRPr="002E6A47">
        <w:rPr>
          <w:rFonts w:asciiTheme="minorBidi" w:hAnsiTheme="minorBidi"/>
          <w:b/>
          <w:bCs/>
          <w:rtl/>
        </w:rPr>
        <w:t>سازی کند.</w:t>
      </w:r>
    </w:p>
    <w:p w:rsidR="00E7708A" w:rsidRPr="002E6A47" w:rsidRDefault="00E7708A" w:rsidP="00163FB7">
      <w:pPr>
        <w:pStyle w:val="Ingetavstnd"/>
        <w:bidi/>
        <w:jc w:val="both"/>
        <w:rPr>
          <w:rFonts w:asciiTheme="minorBidi" w:hAnsiTheme="minorBidi"/>
          <w:b/>
          <w:bCs/>
          <w:rtl/>
        </w:rPr>
      </w:pPr>
      <w:r w:rsidRPr="002E6A47">
        <w:rPr>
          <w:rFonts w:asciiTheme="minorBidi" w:hAnsiTheme="minorBidi"/>
          <w:b/>
          <w:bCs/>
          <w:rtl/>
        </w:rPr>
        <w:t>روایتی که اردوغان و رسانه</w:t>
      </w:r>
      <w:r w:rsidR="00163FB7" w:rsidRPr="002E6A47">
        <w:rPr>
          <w:rFonts w:asciiTheme="minorBidi" w:hAnsiTheme="minorBidi"/>
          <w:b/>
          <w:bCs/>
          <w:rtl/>
        </w:rPr>
        <w:t>‌</w:t>
      </w:r>
      <w:r w:rsidRPr="002E6A47">
        <w:rPr>
          <w:rFonts w:asciiTheme="minorBidi" w:hAnsiTheme="minorBidi"/>
          <w:b/>
          <w:bCs/>
          <w:rtl/>
        </w:rPr>
        <w:t>های طرفدار دولت از کودتا دارند، تنها گولن را مقصر می</w:t>
      </w:r>
      <w:r w:rsidR="00163FB7" w:rsidRPr="002E6A47">
        <w:rPr>
          <w:rFonts w:asciiTheme="minorBidi" w:hAnsiTheme="minorBidi"/>
          <w:b/>
          <w:bCs/>
          <w:rtl/>
        </w:rPr>
        <w:t>‌</w:t>
      </w:r>
      <w:r w:rsidRPr="002E6A47">
        <w:rPr>
          <w:rFonts w:asciiTheme="minorBidi" w:hAnsiTheme="minorBidi"/>
          <w:b/>
          <w:bCs/>
          <w:rtl/>
        </w:rPr>
        <w:t>داند، در حالی که بسیاری از ترک</w:t>
      </w:r>
      <w:r w:rsidR="00163FB7" w:rsidRPr="002E6A47">
        <w:rPr>
          <w:rFonts w:asciiTheme="minorBidi" w:hAnsiTheme="minorBidi"/>
          <w:b/>
          <w:bCs/>
          <w:rtl/>
        </w:rPr>
        <w:t>‌</w:t>
      </w:r>
      <w:r w:rsidRPr="002E6A47">
        <w:rPr>
          <w:rFonts w:asciiTheme="minorBidi" w:hAnsiTheme="minorBidi"/>
          <w:b/>
          <w:bCs/>
          <w:rtl/>
        </w:rPr>
        <w:t>ها و دیپلمات</w:t>
      </w:r>
      <w:r w:rsidR="00163FB7" w:rsidRPr="002E6A47">
        <w:rPr>
          <w:rFonts w:asciiTheme="minorBidi" w:hAnsiTheme="minorBidi"/>
          <w:b/>
          <w:bCs/>
          <w:rtl/>
        </w:rPr>
        <w:t>‌</w:t>
      </w:r>
      <w:r w:rsidRPr="002E6A47">
        <w:rPr>
          <w:rFonts w:asciiTheme="minorBidi" w:hAnsiTheme="minorBidi"/>
          <w:b/>
          <w:bCs/>
          <w:rtl/>
        </w:rPr>
        <w:t>ها سوء</w:t>
      </w:r>
      <w:r w:rsidR="00163FB7" w:rsidRPr="002E6A47">
        <w:rPr>
          <w:rFonts w:asciiTheme="minorBidi" w:hAnsiTheme="minorBidi"/>
          <w:b/>
          <w:bCs/>
          <w:rtl/>
        </w:rPr>
        <w:t>‌</w:t>
      </w:r>
      <w:r w:rsidRPr="002E6A47">
        <w:rPr>
          <w:rFonts w:asciiTheme="minorBidi" w:hAnsiTheme="minorBidi"/>
          <w:b/>
          <w:bCs/>
          <w:rtl/>
        </w:rPr>
        <w:t>ظن</w:t>
      </w:r>
      <w:r w:rsidR="00163FB7" w:rsidRPr="002E6A47">
        <w:rPr>
          <w:rFonts w:asciiTheme="minorBidi" w:hAnsiTheme="minorBidi"/>
          <w:b/>
          <w:bCs/>
          <w:rtl/>
        </w:rPr>
        <w:t>‌</w:t>
      </w:r>
      <w:r w:rsidRPr="002E6A47">
        <w:rPr>
          <w:rFonts w:asciiTheme="minorBidi" w:hAnsiTheme="minorBidi"/>
          <w:b/>
          <w:bCs/>
          <w:rtl/>
        </w:rPr>
        <w:t>هایی را در گوشه و کنار مطرح می</w:t>
      </w:r>
      <w:r w:rsidR="00163FB7" w:rsidRPr="002E6A47">
        <w:rPr>
          <w:rFonts w:asciiTheme="minorBidi" w:hAnsiTheme="minorBidi"/>
          <w:b/>
          <w:bCs/>
          <w:rtl/>
        </w:rPr>
        <w:t>‌</w:t>
      </w:r>
      <w:r w:rsidRPr="002E6A47">
        <w:rPr>
          <w:rFonts w:asciiTheme="minorBidi" w:hAnsiTheme="minorBidi"/>
          <w:b/>
          <w:bCs/>
          <w:rtl/>
        </w:rPr>
        <w:t>کنند که اردوغان خودش کودتا را طراحی کرده است. ممکن بود زمانی این مساله یک تئوری توطئه به شمار آید، اما به تدریج به</w:t>
      </w:r>
      <w:r w:rsidR="00163FB7" w:rsidRPr="002E6A47">
        <w:rPr>
          <w:rFonts w:asciiTheme="minorBidi" w:hAnsiTheme="minorBidi"/>
          <w:b/>
          <w:bCs/>
          <w:rtl/>
        </w:rPr>
        <w:t>‌</w:t>
      </w:r>
      <w:r w:rsidRPr="002E6A47">
        <w:rPr>
          <w:rFonts w:asciiTheme="minorBidi" w:hAnsiTheme="minorBidi"/>
          <w:b/>
          <w:bCs/>
          <w:rtl/>
        </w:rPr>
        <w:t>نظر می</w:t>
      </w:r>
      <w:r w:rsidR="00163FB7" w:rsidRPr="002E6A47">
        <w:rPr>
          <w:rFonts w:asciiTheme="minorBidi" w:hAnsiTheme="minorBidi"/>
          <w:b/>
          <w:bCs/>
          <w:rtl/>
        </w:rPr>
        <w:t>‌</w:t>
      </w:r>
      <w:r w:rsidRPr="002E6A47">
        <w:rPr>
          <w:rFonts w:asciiTheme="minorBidi" w:hAnsiTheme="minorBidi"/>
          <w:b/>
          <w:bCs/>
          <w:rtl/>
        </w:rPr>
        <w:t>رسد که ریشه حوادث، کودتای سال گذشته هستند.</w:t>
      </w:r>
    </w:p>
    <w:p w:rsidR="00E7708A" w:rsidRPr="002E6A47" w:rsidRDefault="00E7708A" w:rsidP="00E67788">
      <w:pPr>
        <w:pStyle w:val="Ingetavstnd"/>
        <w:bidi/>
        <w:jc w:val="both"/>
        <w:rPr>
          <w:rFonts w:asciiTheme="minorBidi" w:hAnsiTheme="minorBidi"/>
          <w:b/>
          <w:bCs/>
          <w:rtl/>
        </w:rPr>
      </w:pPr>
      <w:r w:rsidRPr="002E6A47">
        <w:rPr>
          <w:rFonts w:asciiTheme="minorBidi" w:hAnsiTheme="minorBidi"/>
          <w:b/>
          <w:bCs/>
          <w:rtl/>
        </w:rPr>
        <w:t>افسران نظامی ترکیه به تدریج مشکلاتی را در</w:t>
      </w:r>
      <w:r w:rsidR="00E67788" w:rsidRPr="002E6A47">
        <w:rPr>
          <w:rFonts w:asciiTheme="minorBidi" w:hAnsiTheme="minorBidi"/>
          <w:b/>
          <w:bCs/>
          <w:rtl/>
        </w:rPr>
        <w:t xml:space="preserve"> </w:t>
      </w:r>
      <w:r w:rsidRPr="002E6A47">
        <w:rPr>
          <w:rFonts w:asciiTheme="minorBidi" w:hAnsiTheme="minorBidi"/>
          <w:b/>
          <w:bCs/>
          <w:rtl/>
        </w:rPr>
        <w:t>خصوص روایت اردوغان از کودتا مطرح می کنند. برخی از شواهد به وضوح ساختگی به نظر می</w:t>
      </w:r>
      <w:r w:rsidR="00E67788" w:rsidRPr="002E6A47">
        <w:rPr>
          <w:rFonts w:asciiTheme="minorBidi" w:hAnsiTheme="minorBidi"/>
          <w:b/>
          <w:bCs/>
          <w:rtl/>
        </w:rPr>
        <w:t>‌</w:t>
      </w:r>
      <w:r w:rsidRPr="002E6A47">
        <w:rPr>
          <w:rFonts w:asciiTheme="minorBidi" w:hAnsiTheme="minorBidi"/>
          <w:b/>
          <w:bCs/>
          <w:rtl/>
        </w:rPr>
        <w:t>ر</w:t>
      </w:r>
      <w:r w:rsidR="00E67788" w:rsidRPr="002E6A47">
        <w:rPr>
          <w:rFonts w:asciiTheme="minorBidi" w:hAnsiTheme="minorBidi"/>
          <w:b/>
          <w:bCs/>
          <w:rtl/>
        </w:rPr>
        <w:t>سن</w:t>
      </w:r>
      <w:r w:rsidRPr="002E6A47">
        <w:rPr>
          <w:rFonts w:asciiTheme="minorBidi" w:hAnsiTheme="minorBidi"/>
          <w:b/>
          <w:bCs/>
          <w:rtl/>
        </w:rPr>
        <w:t>د. مشکل درگیری درباره افراد متهم شده به شرکت در کودتا وجود دارد که در واقع چندین هفته قبل از کودتا مرده بودند.</w:t>
      </w:r>
    </w:p>
    <w:p w:rsidR="00E7708A" w:rsidRPr="002E6A47" w:rsidRDefault="00E7708A" w:rsidP="00E67788">
      <w:pPr>
        <w:pStyle w:val="Ingetavstnd"/>
        <w:bidi/>
        <w:jc w:val="both"/>
        <w:rPr>
          <w:rFonts w:asciiTheme="minorBidi" w:hAnsiTheme="minorBidi"/>
          <w:b/>
          <w:bCs/>
          <w:rtl/>
        </w:rPr>
      </w:pPr>
      <w:r w:rsidRPr="002E6A47">
        <w:rPr>
          <w:rFonts w:asciiTheme="minorBidi" w:hAnsiTheme="minorBidi"/>
          <w:b/>
          <w:bCs/>
          <w:rtl/>
        </w:rPr>
        <w:t>شهادت یک سرهنگ ترکیه</w:t>
      </w:r>
      <w:r w:rsidR="0020705D" w:rsidRPr="002E6A47">
        <w:rPr>
          <w:rFonts w:asciiTheme="minorBidi" w:hAnsiTheme="minorBidi"/>
          <w:b/>
          <w:bCs/>
          <w:rtl/>
        </w:rPr>
        <w:t>‌</w:t>
      </w:r>
      <w:r w:rsidRPr="002E6A47">
        <w:rPr>
          <w:rFonts w:asciiTheme="minorBidi" w:hAnsiTheme="minorBidi"/>
          <w:b/>
          <w:bCs/>
          <w:rtl/>
        </w:rPr>
        <w:t>ای که به خاطر اقداماتی که متهم شده در شب کودتا انجام داده، به سه بار اعدام محکوم شده هم جالب توجه است. به جای اعترافات اجباری زیر شکنجه یا از ترس ساکت ماندن، او س</w:t>
      </w:r>
      <w:r w:rsidR="00E67788" w:rsidRPr="002E6A47">
        <w:rPr>
          <w:rFonts w:asciiTheme="minorBidi" w:hAnsiTheme="minorBidi"/>
          <w:b/>
          <w:bCs/>
          <w:rtl/>
        </w:rPr>
        <w:t>ئ</w:t>
      </w:r>
      <w:r w:rsidRPr="002E6A47">
        <w:rPr>
          <w:rFonts w:asciiTheme="minorBidi" w:hAnsiTheme="minorBidi"/>
          <w:b/>
          <w:bCs/>
          <w:rtl/>
        </w:rPr>
        <w:t>والات مهمی را مطرح کرده که تاکنون اردوغان و دولت ترکیه از پاسخ به آن طفره رفته</w:t>
      </w:r>
      <w:r w:rsidR="00E67788" w:rsidRPr="002E6A47">
        <w:rPr>
          <w:rFonts w:asciiTheme="minorBidi" w:hAnsiTheme="minorBidi"/>
          <w:b/>
          <w:bCs/>
          <w:rtl/>
        </w:rPr>
        <w:t>‌</w:t>
      </w:r>
      <w:r w:rsidRPr="002E6A47">
        <w:rPr>
          <w:rFonts w:asciiTheme="minorBidi" w:hAnsiTheme="minorBidi"/>
          <w:b/>
          <w:bCs/>
          <w:rtl/>
        </w:rPr>
        <w:t xml:space="preserve">اند. </w:t>
      </w:r>
      <w:r w:rsidR="00E67788" w:rsidRPr="002E6A47">
        <w:rPr>
          <w:rFonts w:asciiTheme="minorBidi" w:hAnsiTheme="minorBidi"/>
          <w:b/>
          <w:bCs/>
          <w:rtl/>
        </w:rPr>
        <w:t>این سرهنگ در بخش از خود، گفته است</w:t>
      </w:r>
      <w:r w:rsidRPr="002E6A47">
        <w:rPr>
          <w:rFonts w:asciiTheme="minorBidi" w:hAnsiTheme="minorBidi"/>
          <w:b/>
          <w:bCs/>
          <w:rtl/>
        </w:rPr>
        <w:t>:</w:t>
      </w:r>
    </w:p>
    <w:p w:rsidR="00E7708A" w:rsidRPr="002E6A47" w:rsidRDefault="00E67788" w:rsidP="00E67788">
      <w:pPr>
        <w:pStyle w:val="Ingetavstnd"/>
        <w:bidi/>
        <w:jc w:val="both"/>
        <w:rPr>
          <w:rFonts w:asciiTheme="minorBidi" w:hAnsiTheme="minorBidi"/>
          <w:b/>
          <w:bCs/>
          <w:i/>
          <w:iCs/>
          <w:rtl/>
        </w:rPr>
      </w:pPr>
      <w:r w:rsidRPr="002E6A47">
        <w:rPr>
          <w:rStyle w:val="Betoning"/>
          <w:rFonts w:asciiTheme="minorBidi" w:hAnsiTheme="minorBidi"/>
          <w:b/>
          <w:bCs/>
          <w:i w:val="0"/>
          <w:iCs w:val="0"/>
          <w:rtl/>
        </w:rPr>
        <w:t>«</w:t>
      </w:r>
      <w:r w:rsidR="00E7708A" w:rsidRPr="002E6A47">
        <w:rPr>
          <w:rStyle w:val="Betoning"/>
          <w:rFonts w:asciiTheme="minorBidi" w:hAnsiTheme="minorBidi"/>
          <w:b/>
          <w:bCs/>
          <w:i w:val="0"/>
          <w:iCs w:val="0"/>
          <w:rtl/>
        </w:rPr>
        <w:t>من سال</w:t>
      </w:r>
      <w:r w:rsidRPr="002E6A47">
        <w:rPr>
          <w:rStyle w:val="Betoning"/>
          <w:rFonts w:asciiTheme="minorBidi" w:hAnsiTheme="minorBidi"/>
          <w:b/>
          <w:bCs/>
          <w:i w:val="0"/>
          <w:iCs w:val="0"/>
          <w:rtl/>
        </w:rPr>
        <w:t>‌</w:t>
      </w:r>
      <w:r w:rsidR="00E7708A" w:rsidRPr="002E6A47">
        <w:rPr>
          <w:rStyle w:val="Betoning"/>
          <w:rFonts w:asciiTheme="minorBidi" w:hAnsiTheme="minorBidi"/>
          <w:b/>
          <w:bCs/>
          <w:i w:val="0"/>
          <w:iCs w:val="0"/>
          <w:rtl/>
        </w:rPr>
        <w:t>ها به</w:t>
      </w:r>
      <w:r w:rsidRPr="002E6A47">
        <w:rPr>
          <w:rStyle w:val="Betoning"/>
          <w:rFonts w:asciiTheme="minorBidi" w:hAnsiTheme="minorBidi"/>
          <w:b/>
          <w:bCs/>
          <w:i w:val="0"/>
          <w:iCs w:val="0"/>
          <w:rtl/>
        </w:rPr>
        <w:t>‌</w:t>
      </w:r>
      <w:r w:rsidR="00E7708A" w:rsidRPr="002E6A47">
        <w:rPr>
          <w:rStyle w:val="Betoning"/>
          <w:rFonts w:asciiTheme="minorBidi" w:hAnsiTheme="minorBidi"/>
          <w:b/>
          <w:bCs/>
          <w:i w:val="0"/>
          <w:iCs w:val="0"/>
          <w:rtl/>
        </w:rPr>
        <w:t>عنوان یک سرباز حرفه</w:t>
      </w:r>
      <w:r w:rsidRPr="002E6A47">
        <w:rPr>
          <w:rStyle w:val="Betoning"/>
          <w:rFonts w:asciiTheme="minorBidi" w:hAnsiTheme="minorBidi"/>
          <w:b/>
          <w:bCs/>
          <w:i w:val="0"/>
          <w:iCs w:val="0"/>
          <w:rtl/>
        </w:rPr>
        <w:t>‌</w:t>
      </w:r>
      <w:r w:rsidR="00E7708A" w:rsidRPr="002E6A47">
        <w:rPr>
          <w:rStyle w:val="Betoning"/>
          <w:rFonts w:asciiTheme="minorBidi" w:hAnsiTheme="minorBidi"/>
          <w:b/>
          <w:bCs/>
          <w:i w:val="0"/>
          <w:iCs w:val="0"/>
          <w:rtl/>
        </w:rPr>
        <w:t>ای آموزش دیده</w:t>
      </w:r>
      <w:r w:rsidRPr="002E6A47">
        <w:rPr>
          <w:rStyle w:val="Betoning"/>
          <w:rFonts w:asciiTheme="minorBidi" w:hAnsiTheme="minorBidi"/>
          <w:b/>
          <w:bCs/>
          <w:i w:val="0"/>
          <w:iCs w:val="0"/>
          <w:rtl/>
        </w:rPr>
        <w:t>‌</w:t>
      </w:r>
      <w:r w:rsidR="00E7708A" w:rsidRPr="002E6A47">
        <w:rPr>
          <w:rStyle w:val="Betoning"/>
          <w:rFonts w:asciiTheme="minorBidi" w:hAnsiTheme="minorBidi"/>
          <w:b/>
          <w:bCs/>
          <w:i w:val="0"/>
          <w:iCs w:val="0"/>
          <w:rtl/>
        </w:rPr>
        <w:t>ام. وقتی به جزئیات کیفرخواست و اتهاماتی که با آن</w:t>
      </w:r>
      <w:r w:rsidRPr="002E6A47">
        <w:rPr>
          <w:rStyle w:val="Betoning"/>
          <w:rFonts w:asciiTheme="minorBidi" w:hAnsiTheme="minorBidi"/>
          <w:b/>
          <w:bCs/>
          <w:i w:val="0"/>
          <w:iCs w:val="0"/>
          <w:rtl/>
        </w:rPr>
        <w:t>‌</w:t>
      </w:r>
      <w:r w:rsidR="00E7708A" w:rsidRPr="002E6A47">
        <w:rPr>
          <w:rStyle w:val="Betoning"/>
          <w:rFonts w:asciiTheme="minorBidi" w:hAnsiTheme="minorBidi"/>
          <w:b/>
          <w:bCs/>
          <w:i w:val="0"/>
          <w:iCs w:val="0"/>
          <w:rtl/>
        </w:rPr>
        <w:t>ها مواجه شدم دقت می</w:t>
      </w:r>
      <w:r w:rsidRPr="002E6A47">
        <w:rPr>
          <w:rStyle w:val="Betoning"/>
          <w:rFonts w:asciiTheme="minorBidi" w:hAnsiTheme="minorBidi"/>
          <w:b/>
          <w:bCs/>
          <w:i w:val="0"/>
          <w:iCs w:val="0"/>
          <w:rtl/>
        </w:rPr>
        <w:t>‌</w:t>
      </w:r>
      <w:r w:rsidR="00E7708A" w:rsidRPr="002E6A47">
        <w:rPr>
          <w:rStyle w:val="Betoning"/>
          <w:rFonts w:asciiTheme="minorBidi" w:hAnsiTheme="minorBidi"/>
          <w:b/>
          <w:bCs/>
          <w:i w:val="0"/>
          <w:iCs w:val="0"/>
          <w:rtl/>
        </w:rPr>
        <w:t>کنم، به این نتیجه می</w:t>
      </w:r>
      <w:r w:rsidRPr="002E6A47">
        <w:rPr>
          <w:rStyle w:val="Betoning"/>
          <w:rFonts w:asciiTheme="minorBidi" w:hAnsiTheme="minorBidi"/>
          <w:b/>
          <w:bCs/>
          <w:i w:val="0"/>
          <w:iCs w:val="0"/>
          <w:rtl/>
        </w:rPr>
        <w:t>‌</w:t>
      </w:r>
      <w:r w:rsidR="00E7708A" w:rsidRPr="002E6A47">
        <w:rPr>
          <w:rStyle w:val="Betoning"/>
          <w:rFonts w:asciiTheme="minorBidi" w:hAnsiTheme="minorBidi"/>
          <w:b/>
          <w:bCs/>
          <w:i w:val="0"/>
          <w:iCs w:val="0"/>
          <w:rtl/>
        </w:rPr>
        <w:t>رسم که مرا احمق فرض کرده</w:t>
      </w:r>
      <w:r w:rsidRPr="002E6A47">
        <w:rPr>
          <w:rStyle w:val="Betoning"/>
          <w:rFonts w:asciiTheme="minorBidi" w:hAnsiTheme="minorBidi"/>
          <w:b/>
          <w:bCs/>
          <w:i w:val="0"/>
          <w:iCs w:val="0"/>
          <w:rtl/>
        </w:rPr>
        <w:t>‌</w:t>
      </w:r>
      <w:r w:rsidR="00E7708A" w:rsidRPr="002E6A47">
        <w:rPr>
          <w:rStyle w:val="Betoning"/>
          <w:rFonts w:asciiTheme="minorBidi" w:hAnsiTheme="minorBidi"/>
          <w:b/>
          <w:bCs/>
          <w:i w:val="0"/>
          <w:iCs w:val="0"/>
          <w:rtl/>
        </w:rPr>
        <w:t>اند و توقع دارند که همانند احمق</w:t>
      </w:r>
      <w:r w:rsidRPr="002E6A47">
        <w:rPr>
          <w:rStyle w:val="Betoning"/>
          <w:rFonts w:asciiTheme="minorBidi" w:hAnsiTheme="minorBidi"/>
          <w:b/>
          <w:bCs/>
          <w:i w:val="0"/>
          <w:iCs w:val="0"/>
          <w:rtl/>
        </w:rPr>
        <w:t>‌</w:t>
      </w:r>
      <w:r w:rsidR="00E7708A" w:rsidRPr="002E6A47">
        <w:rPr>
          <w:rStyle w:val="Betoning"/>
          <w:rFonts w:asciiTheme="minorBidi" w:hAnsiTheme="minorBidi"/>
          <w:b/>
          <w:bCs/>
          <w:i w:val="0"/>
          <w:iCs w:val="0"/>
          <w:rtl/>
        </w:rPr>
        <w:t>ها رفتار کنم.</w:t>
      </w:r>
    </w:p>
    <w:p w:rsidR="00E7708A" w:rsidRPr="002E6A47" w:rsidRDefault="00E7708A" w:rsidP="00E67788">
      <w:pPr>
        <w:pStyle w:val="Ingetavstnd"/>
        <w:bidi/>
        <w:jc w:val="both"/>
        <w:rPr>
          <w:rFonts w:asciiTheme="minorBidi" w:hAnsiTheme="minorBidi"/>
          <w:b/>
          <w:bCs/>
          <w:i/>
          <w:iCs/>
          <w:rtl/>
        </w:rPr>
      </w:pPr>
      <w:r w:rsidRPr="002E6A47">
        <w:rPr>
          <w:rStyle w:val="Betoning"/>
          <w:rFonts w:asciiTheme="minorBidi" w:hAnsiTheme="minorBidi"/>
          <w:b/>
          <w:bCs/>
          <w:i w:val="0"/>
          <w:iCs w:val="0"/>
          <w:rtl/>
        </w:rPr>
        <w:t xml:space="preserve">چرا اجساد </w:t>
      </w:r>
      <w:r w:rsidR="00E67788" w:rsidRPr="002E6A47">
        <w:rPr>
          <w:rStyle w:val="Betoning"/>
          <w:rFonts w:asciiTheme="minorBidi" w:hAnsiTheme="minorBidi"/>
          <w:b/>
          <w:bCs/>
          <w:i w:val="0"/>
          <w:iCs w:val="0"/>
          <w:rtl/>
        </w:rPr>
        <w:t>248</w:t>
      </w:r>
      <w:r w:rsidRPr="002E6A47">
        <w:rPr>
          <w:rStyle w:val="Betoning"/>
          <w:rFonts w:asciiTheme="minorBidi" w:hAnsiTheme="minorBidi"/>
          <w:b/>
          <w:bCs/>
          <w:i w:val="0"/>
          <w:iCs w:val="0"/>
          <w:rtl/>
        </w:rPr>
        <w:t xml:space="preserve"> نفری که در کودتا جان</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شان را از دست دادند، کالبدشکافی نشدند؟</w:t>
      </w:r>
    </w:p>
    <w:p w:rsidR="00E7708A" w:rsidRPr="002E6A47" w:rsidRDefault="00E7708A" w:rsidP="00E67788">
      <w:pPr>
        <w:pStyle w:val="Ingetavstnd"/>
        <w:bidi/>
        <w:jc w:val="both"/>
        <w:rPr>
          <w:rFonts w:asciiTheme="minorBidi" w:hAnsiTheme="minorBidi"/>
          <w:b/>
          <w:bCs/>
          <w:i/>
          <w:iCs/>
          <w:rtl/>
        </w:rPr>
      </w:pPr>
      <w:r w:rsidRPr="002E6A47">
        <w:rPr>
          <w:rStyle w:val="Betoning"/>
          <w:rFonts w:asciiTheme="minorBidi" w:hAnsiTheme="minorBidi"/>
          <w:b/>
          <w:bCs/>
          <w:i w:val="0"/>
          <w:iCs w:val="0"/>
          <w:rtl/>
        </w:rPr>
        <w:t>چرا شماره سریال و پوکه فشنگ</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هایی که گفته می</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شود من و سربازانم در کودتا از آن</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ها استفاده کرده</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ایم را تاکنون اعلام نکرده</w:t>
      </w:r>
      <w:r w:rsidR="00E67788" w:rsidRPr="002E6A47">
        <w:rPr>
          <w:rStyle w:val="Betoning"/>
          <w:rFonts w:asciiTheme="minorBidi" w:hAnsiTheme="minorBidi"/>
          <w:b/>
          <w:bCs/>
          <w:i w:val="0"/>
          <w:iCs w:val="0"/>
          <w:rtl/>
        </w:rPr>
        <w:t xml:space="preserve"> </w:t>
      </w:r>
      <w:r w:rsidRPr="002E6A47">
        <w:rPr>
          <w:rStyle w:val="Betoning"/>
          <w:rFonts w:asciiTheme="minorBidi" w:hAnsiTheme="minorBidi"/>
          <w:b/>
          <w:bCs/>
          <w:i w:val="0"/>
          <w:iCs w:val="0"/>
          <w:rtl/>
        </w:rPr>
        <w:t>اند؟</w:t>
      </w:r>
    </w:p>
    <w:p w:rsidR="00E7708A" w:rsidRPr="002E6A47" w:rsidRDefault="00E7708A" w:rsidP="00E67788">
      <w:pPr>
        <w:pStyle w:val="Ingetavstnd"/>
        <w:bidi/>
        <w:jc w:val="both"/>
        <w:rPr>
          <w:rFonts w:asciiTheme="minorBidi" w:hAnsiTheme="minorBidi"/>
          <w:b/>
          <w:bCs/>
          <w:i/>
          <w:iCs/>
          <w:rtl/>
        </w:rPr>
      </w:pPr>
      <w:r w:rsidRPr="002E6A47">
        <w:rPr>
          <w:rStyle w:val="Betoning"/>
          <w:rFonts w:asciiTheme="minorBidi" w:hAnsiTheme="minorBidi"/>
          <w:b/>
          <w:bCs/>
          <w:i w:val="0"/>
          <w:iCs w:val="0"/>
          <w:rtl/>
        </w:rPr>
        <w:t>چرا به من اجازه ندادید گزارش فشنگ این اسلحه</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ها را به پرونده دادگاه اضافه کنم؟</w:t>
      </w:r>
    </w:p>
    <w:p w:rsidR="00E7708A" w:rsidRPr="002E6A47" w:rsidRDefault="00E7708A" w:rsidP="00E67788">
      <w:pPr>
        <w:pStyle w:val="Ingetavstnd"/>
        <w:bidi/>
        <w:jc w:val="both"/>
        <w:rPr>
          <w:rFonts w:asciiTheme="minorBidi" w:hAnsiTheme="minorBidi"/>
          <w:b/>
          <w:bCs/>
          <w:i/>
          <w:iCs/>
          <w:rtl/>
        </w:rPr>
      </w:pPr>
      <w:r w:rsidRPr="002E6A47">
        <w:rPr>
          <w:rStyle w:val="Betoning"/>
          <w:rFonts w:asciiTheme="minorBidi" w:hAnsiTheme="minorBidi"/>
          <w:b/>
          <w:bCs/>
          <w:i w:val="0"/>
          <w:iCs w:val="0"/>
          <w:rtl/>
        </w:rPr>
        <w:lastRenderedPageBreak/>
        <w:t xml:space="preserve">ارتش ترکیه حدود </w:t>
      </w:r>
      <w:r w:rsidR="00E67788" w:rsidRPr="002E6A47">
        <w:rPr>
          <w:rStyle w:val="Betoning"/>
          <w:rFonts w:asciiTheme="minorBidi" w:hAnsiTheme="minorBidi"/>
          <w:b/>
          <w:bCs/>
          <w:i w:val="0"/>
          <w:iCs w:val="0"/>
          <w:rtl/>
        </w:rPr>
        <w:t>600</w:t>
      </w:r>
      <w:r w:rsidRPr="002E6A47">
        <w:rPr>
          <w:rStyle w:val="Betoning"/>
          <w:rFonts w:asciiTheme="minorBidi" w:hAnsiTheme="minorBidi"/>
          <w:b/>
          <w:bCs/>
          <w:i w:val="0"/>
          <w:iCs w:val="0"/>
          <w:rtl/>
        </w:rPr>
        <w:t xml:space="preserve"> هزار پرسنل دارد. تنها حدود </w:t>
      </w:r>
      <w:r w:rsidR="00E67788" w:rsidRPr="002E6A47">
        <w:rPr>
          <w:rStyle w:val="Betoning"/>
          <w:rFonts w:asciiTheme="minorBidi" w:hAnsiTheme="minorBidi"/>
          <w:b/>
          <w:bCs/>
          <w:i w:val="0"/>
          <w:iCs w:val="0"/>
          <w:rtl/>
        </w:rPr>
        <w:t>1000</w:t>
      </w:r>
      <w:r w:rsidRPr="002E6A47">
        <w:rPr>
          <w:rStyle w:val="Betoning"/>
          <w:rFonts w:asciiTheme="minorBidi" w:hAnsiTheme="minorBidi"/>
          <w:b/>
          <w:bCs/>
          <w:i w:val="0"/>
          <w:iCs w:val="0"/>
          <w:rtl/>
        </w:rPr>
        <w:t xml:space="preserve"> نفر به اتهام تلاش برای کودتا زندانی شده</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اند که از میان آن</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 xml:space="preserve">ها </w:t>
      </w:r>
      <w:r w:rsidR="00E67788" w:rsidRPr="002E6A47">
        <w:rPr>
          <w:rStyle w:val="Betoning"/>
          <w:rFonts w:asciiTheme="minorBidi" w:hAnsiTheme="minorBidi"/>
          <w:b/>
          <w:bCs/>
          <w:i w:val="0"/>
          <w:iCs w:val="0"/>
          <w:rtl/>
        </w:rPr>
        <w:t>670</w:t>
      </w:r>
      <w:r w:rsidRPr="002E6A47">
        <w:rPr>
          <w:rStyle w:val="Betoning"/>
          <w:rFonts w:asciiTheme="minorBidi" w:hAnsiTheme="minorBidi"/>
          <w:b/>
          <w:bCs/>
          <w:i w:val="0"/>
          <w:iCs w:val="0"/>
          <w:rtl/>
        </w:rPr>
        <w:t xml:space="preserve"> نفر از دانشجویان دانشکده افسری و در حدود </w:t>
      </w:r>
      <w:r w:rsidR="00E67788" w:rsidRPr="002E6A47">
        <w:rPr>
          <w:rStyle w:val="Betoning"/>
          <w:rFonts w:asciiTheme="minorBidi" w:hAnsiTheme="minorBidi"/>
          <w:b/>
          <w:bCs/>
          <w:i w:val="0"/>
          <w:iCs w:val="0"/>
          <w:rtl/>
        </w:rPr>
        <w:t>16</w:t>
      </w:r>
      <w:r w:rsidRPr="002E6A47">
        <w:rPr>
          <w:rStyle w:val="Betoning"/>
          <w:rFonts w:asciiTheme="minorBidi" w:hAnsiTheme="minorBidi"/>
          <w:b/>
          <w:bCs/>
          <w:i w:val="0"/>
          <w:iCs w:val="0"/>
          <w:rtl/>
        </w:rPr>
        <w:t xml:space="preserve"> ساله هستند که هیچ فشنگی در اسلحه</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های توقیف شده آن</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ها وجود ندارد. آیا این جریان عجیب نیست؟</w:t>
      </w:r>
    </w:p>
    <w:p w:rsidR="00E7708A" w:rsidRPr="002E6A47" w:rsidRDefault="00E7708A" w:rsidP="00E67788">
      <w:pPr>
        <w:pStyle w:val="Ingetavstnd"/>
        <w:bidi/>
        <w:jc w:val="both"/>
        <w:rPr>
          <w:rFonts w:asciiTheme="minorBidi" w:hAnsiTheme="minorBidi"/>
          <w:b/>
          <w:bCs/>
          <w:i/>
          <w:iCs/>
          <w:rtl/>
        </w:rPr>
      </w:pPr>
      <w:r w:rsidRPr="002E6A47">
        <w:rPr>
          <w:rStyle w:val="Betoning"/>
          <w:rFonts w:asciiTheme="minorBidi" w:hAnsiTheme="minorBidi"/>
          <w:b/>
          <w:bCs/>
          <w:i w:val="0"/>
          <w:iCs w:val="0"/>
          <w:rtl/>
        </w:rPr>
        <w:t xml:space="preserve">ما حدود </w:t>
      </w:r>
      <w:r w:rsidR="00E67788" w:rsidRPr="002E6A47">
        <w:rPr>
          <w:rStyle w:val="Betoning"/>
          <w:rFonts w:asciiTheme="minorBidi" w:hAnsiTheme="minorBidi"/>
          <w:b/>
          <w:bCs/>
          <w:i w:val="0"/>
          <w:iCs w:val="0"/>
          <w:rtl/>
        </w:rPr>
        <w:t>280</w:t>
      </w:r>
      <w:r w:rsidRPr="002E6A47">
        <w:rPr>
          <w:rStyle w:val="Betoning"/>
          <w:rFonts w:asciiTheme="minorBidi" w:hAnsiTheme="minorBidi"/>
          <w:b/>
          <w:bCs/>
          <w:i w:val="0"/>
          <w:iCs w:val="0"/>
          <w:rtl/>
        </w:rPr>
        <w:t xml:space="preserve"> جت جنگنده در ارتش داریم و گفته شده تنها تعداد کمی از جنگنده</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های اف</w:t>
      </w:r>
      <w:r w:rsidR="00E67788" w:rsidRPr="002E6A47">
        <w:rPr>
          <w:rStyle w:val="Betoning"/>
          <w:rFonts w:asciiTheme="minorBidi" w:hAnsiTheme="minorBidi"/>
          <w:b/>
          <w:bCs/>
          <w:i w:val="0"/>
          <w:iCs w:val="0"/>
          <w:rtl/>
        </w:rPr>
        <w:t>‌16</w:t>
      </w:r>
      <w:r w:rsidRPr="002E6A47">
        <w:rPr>
          <w:rStyle w:val="Betoning"/>
          <w:rFonts w:asciiTheme="minorBidi" w:hAnsiTheme="minorBidi"/>
          <w:b/>
          <w:bCs/>
          <w:i w:val="0"/>
          <w:iCs w:val="0"/>
          <w:rtl/>
        </w:rPr>
        <w:t xml:space="preserve"> در جریان کودتا به پرواز در آمده</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اند. آیا این طبیعی به</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نظر می</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رسد؟ چرا شماره سریال مهماتی که می</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گویید از این جنگنده</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ها شلیک شده را منتشر نمی</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کنید؟</w:t>
      </w:r>
    </w:p>
    <w:p w:rsidR="00E7708A" w:rsidRPr="002E6A47" w:rsidRDefault="00E7708A" w:rsidP="00E67788">
      <w:pPr>
        <w:pStyle w:val="Ingetavstnd"/>
        <w:bidi/>
        <w:jc w:val="both"/>
        <w:rPr>
          <w:rFonts w:asciiTheme="minorBidi" w:hAnsiTheme="minorBidi"/>
          <w:b/>
          <w:bCs/>
          <w:i/>
          <w:iCs/>
          <w:rtl/>
        </w:rPr>
      </w:pPr>
      <w:r w:rsidRPr="002E6A47">
        <w:rPr>
          <w:rStyle w:val="Betoning"/>
          <w:rFonts w:asciiTheme="minorBidi" w:hAnsiTheme="minorBidi"/>
          <w:b/>
          <w:bCs/>
          <w:i w:val="0"/>
          <w:iCs w:val="0"/>
          <w:rtl/>
        </w:rPr>
        <w:t xml:space="preserve">در </w:t>
      </w:r>
      <w:r w:rsidR="00E67788" w:rsidRPr="002E6A47">
        <w:rPr>
          <w:rStyle w:val="Betoning"/>
          <w:rFonts w:asciiTheme="minorBidi" w:hAnsiTheme="minorBidi"/>
          <w:b/>
          <w:bCs/>
          <w:i w:val="0"/>
          <w:iCs w:val="0"/>
          <w:rtl/>
        </w:rPr>
        <w:t>24</w:t>
      </w:r>
      <w:r w:rsidRPr="002E6A47">
        <w:rPr>
          <w:rStyle w:val="Betoning"/>
          <w:rFonts w:asciiTheme="minorBidi" w:hAnsiTheme="minorBidi"/>
          <w:b/>
          <w:bCs/>
          <w:i w:val="0"/>
          <w:iCs w:val="0"/>
          <w:rtl/>
        </w:rPr>
        <w:t xml:space="preserve"> نوامبر </w:t>
      </w:r>
      <w:r w:rsidR="00E67788" w:rsidRPr="002E6A47">
        <w:rPr>
          <w:rStyle w:val="Betoning"/>
          <w:rFonts w:asciiTheme="minorBidi" w:hAnsiTheme="minorBidi"/>
          <w:b/>
          <w:bCs/>
          <w:i w:val="0"/>
          <w:iCs w:val="0"/>
          <w:rtl/>
        </w:rPr>
        <w:t>2015</w:t>
      </w:r>
      <w:r w:rsidRPr="002E6A47">
        <w:rPr>
          <w:rStyle w:val="Betoning"/>
          <w:rFonts w:asciiTheme="minorBidi" w:hAnsiTheme="minorBidi"/>
          <w:b/>
          <w:bCs/>
          <w:i w:val="0"/>
          <w:iCs w:val="0"/>
          <w:rtl/>
        </w:rPr>
        <w:t xml:space="preserve">، نیروی هوایی ترکیه تایید کرد که یک جنگنده روسی را که تنها </w:t>
      </w:r>
      <w:r w:rsidR="00E67788" w:rsidRPr="002E6A47">
        <w:rPr>
          <w:rStyle w:val="Betoning"/>
          <w:rFonts w:asciiTheme="minorBidi" w:hAnsiTheme="minorBidi"/>
          <w:b/>
          <w:bCs/>
          <w:i w:val="0"/>
          <w:iCs w:val="0"/>
          <w:rtl/>
        </w:rPr>
        <w:t>20</w:t>
      </w:r>
      <w:r w:rsidRPr="002E6A47">
        <w:rPr>
          <w:rStyle w:val="Betoning"/>
          <w:rFonts w:asciiTheme="minorBidi" w:hAnsiTheme="minorBidi"/>
          <w:b/>
          <w:bCs/>
          <w:i w:val="0"/>
          <w:iCs w:val="0"/>
          <w:rtl/>
        </w:rPr>
        <w:t xml:space="preserve"> ثانیه به حریم هوایی ترکیه تجاوز کرده بود را سرنگون کرده است. چ</w:t>
      </w:r>
      <w:r w:rsidR="00E67788" w:rsidRPr="002E6A47">
        <w:rPr>
          <w:rStyle w:val="Betoning"/>
          <w:rFonts w:asciiTheme="minorBidi" w:hAnsiTheme="minorBidi"/>
          <w:b/>
          <w:bCs/>
          <w:i w:val="0"/>
          <w:iCs w:val="0"/>
          <w:rtl/>
        </w:rPr>
        <w:t>ه‌</w:t>
      </w:r>
      <w:r w:rsidRPr="002E6A47">
        <w:rPr>
          <w:rStyle w:val="Betoning"/>
          <w:rFonts w:asciiTheme="minorBidi" w:hAnsiTheme="minorBidi"/>
          <w:b/>
          <w:bCs/>
          <w:i w:val="0"/>
          <w:iCs w:val="0"/>
          <w:rtl/>
        </w:rPr>
        <w:t>طور چند جنگنده اف</w:t>
      </w:r>
      <w:r w:rsidR="00E67788" w:rsidRPr="002E6A47">
        <w:rPr>
          <w:rStyle w:val="Betoning"/>
          <w:rFonts w:asciiTheme="minorBidi" w:hAnsiTheme="minorBidi"/>
          <w:b/>
          <w:bCs/>
          <w:i w:val="0"/>
          <w:iCs w:val="0"/>
          <w:rtl/>
        </w:rPr>
        <w:t>‌16</w:t>
      </w:r>
      <w:r w:rsidRPr="002E6A47">
        <w:rPr>
          <w:rStyle w:val="Betoning"/>
          <w:rFonts w:asciiTheme="minorBidi" w:hAnsiTheme="minorBidi"/>
          <w:b/>
          <w:bCs/>
          <w:i w:val="0"/>
          <w:iCs w:val="0"/>
          <w:rtl/>
        </w:rPr>
        <w:t xml:space="preserve"> متعلق به کودتاچیان می</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 xml:space="preserve">توانند </w:t>
      </w:r>
      <w:r w:rsidR="00E67788" w:rsidRPr="002E6A47">
        <w:rPr>
          <w:rStyle w:val="Betoning"/>
          <w:rFonts w:asciiTheme="minorBidi" w:hAnsiTheme="minorBidi"/>
          <w:b/>
          <w:bCs/>
          <w:i w:val="0"/>
          <w:iCs w:val="0"/>
          <w:rtl/>
        </w:rPr>
        <w:t>9</w:t>
      </w:r>
      <w:r w:rsidRPr="002E6A47">
        <w:rPr>
          <w:rStyle w:val="Betoning"/>
          <w:rFonts w:asciiTheme="minorBidi" w:hAnsiTheme="minorBidi"/>
          <w:b/>
          <w:bCs/>
          <w:i w:val="0"/>
          <w:iCs w:val="0"/>
          <w:rtl/>
        </w:rPr>
        <w:t xml:space="preserve"> ساعت بدون هیچ مزاحمتی بر فراز پایتخت پرواز کنند؟</w:t>
      </w:r>
    </w:p>
    <w:p w:rsidR="00E7708A" w:rsidRPr="002E6A47" w:rsidRDefault="00E7708A" w:rsidP="00E67788">
      <w:pPr>
        <w:pStyle w:val="Ingetavstnd"/>
        <w:bidi/>
        <w:jc w:val="both"/>
        <w:rPr>
          <w:rFonts w:asciiTheme="minorBidi" w:hAnsiTheme="minorBidi"/>
          <w:b/>
          <w:bCs/>
          <w:i/>
          <w:iCs/>
          <w:rtl/>
        </w:rPr>
      </w:pPr>
      <w:r w:rsidRPr="002E6A47">
        <w:rPr>
          <w:rStyle w:val="Betoning"/>
          <w:rFonts w:asciiTheme="minorBidi" w:hAnsiTheme="minorBidi"/>
          <w:b/>
          <w:bCs/>
          <w:i w:val="0"/>
          <w:iCs w:val="0"/>
          <w:rtl/>
        </w:rPr>
        <w:t xml:space="preserve">ارتش ترکیه حدود </w:t>
      </w:r>
      <w:r w:rsidR="00E67788" w:rsidRPr="002E6A47">
        <w:rPr>
          <w:rStyle w:val="Betoning"/>
          <w:rFonts w:asciiTheme="minorBidi" w:hAnsiTheme="minorBidi"/>
          <w:b/>
          <w:bCs/>
          <w:i w:val="0"/>
          <w:iCs w:val="0"/>
          <w:rtl/>
        </w:rPr>
        <w:t>2500</w:t>
      </w:r>
      <w:r w:rsidRPr="002E6A47">
        <w:rPr>
          <w:rStyle w:val="Betoning"/>
          <w:rFonts w:asciiTheme="minorBidi" w:hAnsiTheme="minorBidi"/>
          <w:b/>
          <w:bCs/>
          <w:i w:val="0"/>
          <w:iCs w:val="0"/>
          <w:rtl/>
        </w:rPr>
        <w:t xml:space="preserve"> تانک دارد. من و همکارانم متهم شده</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 xml:space="preserve">ایم که کودتا را با </w:t>
      </w:r>
      <w:r w:rsidR="00E67788" w:rsidRPr="002E6A47">
        <w:rPr>
          <w:rStyle w:val="Betoning"/>
          <w:rFonts w:asciiTheme="minorBidi" w:hAnsiTheme="minorBidi"/>
          <w:b/>
          <w:bCs/>
          <w:i w:val="0"/>
          <w:iCs w:val="0"/>
          <w:rtl/>
        </w:rPr>
        <w:t>74</w:t>
      </w:r>
      <w:r w:rsidRPr="002E6A47">
        <w:rPr>
          <w:rStyle w:val="Betoning"/>
          <w:rFonts w:asciiTheme="minorBidi" w:hAnsiTheme="minorBidi"/>
          <w:b/>
          <w:bCs/>
          <w:i w:val="0"/>
          <w:iCs w:val="0"/>
          <w:rtl/>
        </w:rPr>
        <w:t xml:space="preserve"> تانک انجام داده</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ایم. آیا این منطقی به</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نظر می</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رسد؟</w:t>
      </w:r>
    </w:p>
    <w:p w:rsidR="00E7708A" w:rsidRPr="002E6A47" w:rsidRDefault="00E7708A" w:rsidP="00E67788">
      <w:pPr>
        <w:pStyle w:val="Ingetavstnd"/>
        <w:bidi/>
        <w:jc w:val="both"/>
        <w:rPr>
          <w:rFonts w:asciiTheme="minorBidi" w:hAnsiTheme="minorBidi"/>
          <w:b/>
          <w:bCs/>
          <w:i/>
          <w:iCs/>
          <w:rtl/>
        </w:rPr>
      </w:pPr>
      <w:r w:rsidRPr="002E6A47">
        <w:rPr>
          <w:rStyle w:val="Betoning"/>
          <w:rFonts w:asciiTheme="minorBidi" w:hAnsiTheme="minorBidi"/>
          <w:b/>
          <w:bCs/>
          <w:i w:val="0"/>
          <w:iCs w:val="0"/>
          <w:rtl/>
        </w:rPr>
        <w:t>اردوغان مصرانه ادعا می</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کند که ماجرای کودتا را اولین بار از برادر همسرش شنیده است و نه از هاکان فیدان، مسئول سازمان امنیت ترکیه. آیا توقع دارید من  این ادعا را باور کنم؟</w:t>
      </w:r>
    </w:p>
    <w:p w:rsidR="00E7708A" w:rsidRPr="002E6A47" w:rsidRDefault="00E7708A" w:rsidP="00E67788">
      <w:pPr>
        <w:pStyle w:val="Ingetavstnd"/>
        <w:bidi/>
        <w:jc w:val="both"/>
        <w:rPr>
          <w:rFonts w:asciiTheme="minorBidi" w:hAnsiTheme="minorBidi"/>
          <w:b/>
          <w:bCs/>
          <w:i/>
          <w:iCs/>
          <w:rtl/>
        </w:rPr>
      </w:pPr>
      <w:r w:rsidRPr="002E6A47">
        <w:rPr>
          <w:rStyle w:val="Betoning"/>
          <w:rFonts w:asciiTheme="minorBidi" w:hAnsiTheme="minorBidi"/>
          <w:b/>
          <w:bCs/>
          <w:i w:val="0"/>
          <w:iCs w:val="0"/>
          <w:rtl/>
        </w:rPr>
        <w:t>تنها یک ساعت بعد از شروع حوادث، هزاران کامیون پر از بار متعلق به شهرداری</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ها، ورودی بسیاری از پادگان</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ها و مناطق نظامی را بستند. چ</w:t>
      </w:r>
      <w:r w:rsidR="00E67788" w:rsidRPr="002E6A47">
        <w:rPr>
          <w:rStyle w:val="Betoning"/>
          <w:rFonts w:asciiTheme="minorBidi" w:hAnsiTheme="minorBidi"/>
          <w:b/>
          <w:bCs/>
          <w:i w:val="0"/>
          <w:iCs w:val="0"/>
          <w:rtl/>
        </w:rPr>
        <w:t>ه‌</w:t>
      </w:r>
      <w:r w:rsidRPr="002E6A47">
        <w:rPr>
          <w:rStyle w:val="Betoning"/>
          <w:rFonts w:asciiTheme="minorBidi" w:hAnsiTheme="minorBidi"/>
          <w:b/>
          <w:bCs/>
          <w:i w:val="0"/>
          <w:iCs w:val="0"/>
          <w:rtl/>
        </w:rPr>
        <w:t>طور ممکن است که هزاران کامیون را یک ساعته بار زده و به سوی پادگان</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ها فرستاد؟</w:t>
      </w:r>
    </w:p>
    <w:p w:rsidR="00E7708A" w:rsidRPr="002E6A47" w:rsidRDefault="00E7708A" w:rsidP="00E67788">
      <w:pPr>
        <w:pStyle w:val="Ingetavstnd"/>
        <w:bidi/>
        <w:jc w:val="both"/>
        <w:rPr>
          <w:rFonts w:asciiTheme="minorBidi" w:hAnsiTheme="minorBidi"/>
          <w:b/>
          <w:bCs/>
          <w:i/>
          <w:iCs/>
          <w:rtl/>
        </w:rPr>
      </w:pPr>
      <w:r w:rsidRPr="002E6A47">
        <w:rPr>
          <w:rStyle w:val="Betoning"/>
          <w:rFonts w:asciiTheme="minorBidi" w:hAnsiTheme="minorBidi"/>
          <w:b/>
          <w:bCs/>
          <w:i w:val="0"/>
          <w:iCs w:val="0"/>
          <w:rtl/>
        </w:rPr>
        <w:t>من توقع دارم که به حرف</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هایم توجه کنید و درباره این موضوع بی</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طرف بمانید. نمی</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خواهم بیش از این در</w:t>
      </w:r>
      <w:r w:rsidR="00E67788" w:rsidRPr="002E6A47">
        <w:rPr>
          <w:rStyle w:val="Betoning"/>
          <w:rFonts w:asciiTheme="minorBidi" w:hAnsiTheme="minorBidi"/>
          <w:b/>
          <w:bCs/>
          <w:i w:val="0"/>
          <w:iCs w:val="0"/>
          <w:rtl/>
        </w:rPr>
        <w:t xml:space="preserve"> </w:t>
      </w:r>
      <w:r w:rsidRPr="002E6A47">
        <w:rPr>
          <w:rStyle w:val="Betoning"/>
          <w:rFonts w:asciiTheme="minorBidi" w:hAnsiTheme="minorBidi"/>
          <w:b/>
          <w:bCs/>
          <w:i w:val="0"/>
          <w:iCs w:val="0"/>
          <w:rtl/>
        </w:rPr>
        <w:t>این</w:t>
      </w:r>
      <w:r w:rsidR="00E67788" w:rsidRPr="002E6A47">
        <w:rPr>
          <w:rStyle w:val="Betoning"/>
          <w:rFonts w:asciiTheme="minorBidi" w:hAnsiTheme="minorBidi"/>
          <w:b/>
          <w:bCs/>
          <w:i w:val="0"/>
          <w:iCs w:val="0"/>
          <w:rtl/>
        </w:rPr>
        <w:t>‌</w:t>
      </w:r>
      <w:r w:rsidRPr="002E6A47">
        <w:rPr>
          <w:rStyle w:val="Betoning"/>
          <w:rFonts w:asciiTheme="minorBidi" w:hAnsiTheme="minorBidi"/>
          <w:b/>
          <w:bCs/>
          <w:i w:val="0"/>
          <w:iCs w:val="0"/>
          <w:rtl/>
        </w:rPr>
        <w:t>باره صحبت کنم چرا که گذر زمان بهترین قاضی است و حقیقت به زودی روشن خواهد شد.</w:t>
      </w:r>
    </w:p>
    <w:p w:rsidR="00E7708A" w:rsidRPr="002E6A47" w:rsidRDefault="00E7708A" w:rsidP="00E67788">
      <w:pPr>
        <w:pStyle w:val="Ingetavstnd"/>
        <w:bidi/>
        <w:jc w:val="both"/>
        <w:rPr>
          <w:rFonts w:asciiTheme="minorBidi" w:hAnsiTheme="minorBidi"/>
          <w:b/>
          <w:bCs/>
          <w:rtl/>
        </w:rPr>
      </w:pPr>
      <w:r w:rsidRPr="002E6A47">
        <w:rPr>
          <w:rFonts w:asciiTheme="minorBidi" w:hAnsiTheme="minorBidi"/>
          <w:b/>
          <w:bCs/>
          <w:rtl/>
        </w:rPr>
        <w:t>دسیسه</w:t>
      </w:r>
      <w:r w:rsidR="00E67788" w:rsidRPr="002E6A47">
        <w:rPr>
          <w:rFonts w:asciiTheme="minorBidi" w:hAnsiTheme="minorBidi"/>
          <w:b/>
          <w:bCs/>
          <w:rtl/>
        </w:rPr>
        <w:t>‌</w:t>
      </w:r>
      <w:r w:rsidRPr="002E6A47">
        <w:rPr>
          <w:rFonts w:asciiTheme="minorBidi" w:hAnsiTheme="minorBidi"/>
          <w:b/>
          <w:bCs/>
          <w:rtl/>
        </w:rPr>
        <w:t>چینی برای مقاصد سیاسی از ویژگی</w:t>
      </w:r>
      <w:r w:rsidR="00E67788" w:rsidRPr="002E6A47">
        <w:rPr>
          <w:rFonts w:asciiTheme="minorBidi" w:hAnsiTheme="minorBidi"/>
          <w:b/>
          <w:bCs/>
          <w:rtl/>
        </w:rPr>
        <w:t>‌</w:t>
      </w:r>
      <w:r w:rsidRPr="002E6A47">
        <w:rPr>
          <w:rFonts w:asciiTheme="minorBidi" w:hAnsiTheme="minorBidi"/>
          <w:b/>
          <w:bCs/>
          <w:rtl/>
        </w:rPr>
        <w:t>های حکومت اردوغان است. ممکن است اردوغان از آمریکا و اروپا بخواهد که سرکوب مخالفان سیاسی در ترکیه را نادیده بگیرند، اما س</w:t>
      </w:r>
      <w:r w:rsidR="00E67788" w:rsidRPr="002E6A47">
        <w:rPr>
          <w:rFonts w:asciiTheme="minorBidi" w:hAnsiTheme="minorBidi"/>
          <w:b/>
          <w:bCs/>
          <w:rtl/>
        </w:rPr>
        <w:t>ئ</w:t>
      </w:r>
      <w:r w:rsidRPr="002E6A47">
        <w:rPr>
          <w:rFonts w:asciiTheme="minorBidi" w:hAnsiTheme="minorBidi"/>
          <w:b/>
          <w:bCs/>
          <w:rtl/>
        </w:rPr>
        <w:t>والات بسیاری وجود دارند که هنوز بی</w:t>
      </w:r>
      <w:r w:rsidR="00E67788" w:rsidRPr="002E6A47">
        <w:rPr>
          <w:rFonts w:asciiTheme="minorBidi" w:hAnsiTheme="minorBidi"/>
          <w:b/>
          <w:bCs/>
          <w:rtl/>
        </w:rPr>
        <w:t>‌</w:t>
      </w:r>
      <w:r w:rsidRPr="002E6A47">
        <w:rPr>
          <w:rFonts w:asciiTheme="minorBidi" w:hAnsiTheme="minorBidi"/>
          <w:b/>
          <w:bCs/>
          <w:rtl/>
        </w:rPr>
        <w:t>پاسخ مانده</w:t>
      </w:r>
      <w:r w:rsidR="00E67788" w:rsidRPr="002E6A47">
        <w:rPr>
          <w:rFonts w:asciiTheme="minorBidi" w:hAnsiTheme="minorBidi"/>
          <w:b/>
          <w:bCs/>
          <w:rtl/>
        </w:rPr>
        <w:t>‌</w:t>
      </w:r>
      <w:r w:rsidRPr="002E6A47">
        <w:rPr>
          <w:rFonts w:asciiTheme="minorBidi" w:hAnsiTheme="minorBidi"/>
          <w:b/>
          <w:bCs/>
          <w:rtl/>
        </w:rPr>
        <w:t>اند.</w:t>
      </w:r>
      <w:r w:rsidR="00E67788" w:rsidRPr="002E6A47">
        <w:rPr>
          <w:rFonts w:asciiTheme="minorBidi" w:hAnsiTheme="minorBidi"/>
          <w:b/>
          <w:bCs/>
          <w:rtl/>
        </w:rPr>
        <w:t xml:space="preserve">‌(منبع: </w:t>
      </w:r>
      <w:r w:rsidRPr="002E6A47">
        <w:rPr>
          <w:rFonts w:asciiTheme="minorBidi" w:hAnsiTheme="minorBidi"/>
          <w:b/>
          <w:bCs/>
          <w:rtl/>
        </w:rPr>
        <w:t>«پارس تودی»</w:t>
      </w:r>
      <w:r w:rsidR="00E67788" w:rsidRPr="002E6A47">
        <w:rPr>
          <w:rFonts w:asciiTheme="minorBidi" w:hAnsiTheme="minorBidi"/>
          <w:b/>
          <w:bCs/>
          <w:rtl/>
        </w:rPr>
        <w:t>)</w:t>
      </w:r>
    </w:p>
    <w:p w:rsidR="00E7708A" w:rsidRPr="002E6A47" w:rsidRDefault="00E7708A" w:rsidP="00E7708A">
      <w:pPr>
        <w:pStyle w:val="Ingetavstnd"/>
        <w:bidi/>
        <w:jc w:val="both"/>
        <w:rPr>
          <w:rFonts w:asciiTheme="minorBidi" w:hAnsiTheme="minorBidi"/>
          <w:b/>
          <w:bCs/>
          <w:rtl/>
          <w:lang w:eastAsia="sv-SE"/>
        </w:rPr>
      </w:pPr>
    </w:p>
    <w:p w:rsidR="00E7708A" w:rsidRPr="002E6A47" w:rsidRDefault="00E7708A" w:rsidP="009D6930">
      <w:pPr>
        <w:pStyle w:val="Ingetavstnd"/>
        <w:bidi/>
        <w:jc w:val="both"/>
        <w:rPr>
          <w:rFonts w:asciiTheme="minorBidi" w:hAnsiTheme="minorBidi"/>
          <w:b/>
          <w:bCs/>
          <w:rtl/>
        </w:rPr>
      </w:pPr>
      <w:r w:rsidRPr="002E6A47">
        <w:rPr>
          <w:rFonts w:asciiTheme="minorBidi" w:hAnsiTheme="minorBidi"/>
          <w:b/>
          <w:bCs/>
          <w:rtl/>
        </w:rPr>
        <w:t>«یفگینی باخریفسکی» تحلیل</w:t>
      </w:r>
      <w:r w:rsidR="00FF6EE3" w:rsidRPr="002E6A47">
        <w:rPr>
          <w:rFonts w:asciiTheme="minorBidi" w:hAnsiTheme="minorBidi"/>
          <w:b/>
          <w:bCs/>
          <w:rtl/>
        </w:rPr>
        <w:t>‌</w:t>
      </w:r>
      <w:r w:rsidRPr="002E6A47">
        <w:rPr>
          <w:rFonts w:asciiTheme="minorBidi" w:hAnsiTheme="minorBidi"/>
          <w:b/>
          <w:bCs/>
          <w:rtl/>
        </w:rPr>
        <w:t>گر و کارشناس مسائل سیاسی در گفت</w:t>
      </w:r>
      <w:r w:rsidR="009D6930" w:rsidRPr="002E6A47">
        <w:rPr>
          <w:rFonts w:asciiTheme="minorBidi" w:hAnsiTheme="minorBidi"/>
          <w:b/>
          <w:bCs/>
          <w:rtl/>
        </w:rPr>
        <w:t>‌</w:t>
      </w:r>
      <w:r w:rsidRPr="002E6A47">
        <w:rPr>
          <w:rFonts w:asciiTheme="minorBidi" w:hAnsiTheme="minorBidi"/>
          <w:b/>
          <w:bCs/>
          <w:rtl/>
        </w:rPr>
        <w:t>و</w:t>
      </w:r>
      <w:r w:rsidR="009D6930" w:rsidRPr="002E6A47">
        <w:rPr>
          <w:rFonts w:asciiTheme="minorBidi" w:hAnsiTheme="minorBidi"/>
          <w:b/>
          <w:bCs/>
          <w:rtl/>
        </w:rPr>
        <w:t>‌</w:t>
      </w:r>
      <w:r w:rsidRPr="002E6A47">
        <w:rPr>
          <w:rFonts w:asciiTheme="minorBidi" w:hAnsiTheme="minorBidi"/>
          <w:b/>
          <w:bCs/>
          <w:rtl/>
        </w:rPr>
        <w:t>گو با آر تی گفت</w:t>
      </w:r>
      <w:r w:rsidR="009D6930" w:rsidRPr="002E6A47">
        <w:rPr>
          <w:rFonts w:asciiTheme="minorBidi" w:hAnsiTheme="minorBidi"/>
          <w:b/>
          <w:bCs/>
          <w:rtl/>
        </w:rPr>
        <w:t>ه</w:t>
      </w:r>
      <w:r w:rsidRPr="002E6A47">
        <w:rPr>
          <w:rFonts w:asciiTheme="minorBidi" w:hAnsiTheme="minorBidi"/>
          <w:b/>
          <w:bCs/>
          <w:rtl/>
        </w:rPr>
        <w:t xml:space="preserve"> که فرقی نمی</w:t>
      </w:r>
      <w:r w:rsidR="009D6930" w:rsidRPr="002E6A47">
        <w:rPr>
          <w:rFonts w:asciiTheme="minorBidi" w:hAnsiTheme="minorBidi"/>
          <w:b/>
          <w:bCs/>
          <w:rtl/>
        </w:rPr>
        <w:t>‌</w:t>
      </w:r>
      <w:r w:rsidRPr="002E6A47">
        <w:rPr>
          <w:rFonts w:asciiTheme="minorBidi" w:hAnsiTheme="minorBidi"/>
          <w:b/>
          <w:bCs/>
          <w:rtl/>
        </w:rPr>
        <w:t>کند که چه کسی پشت کودتای نافرجام باشد، استفاده کننده اصلی از آن ر</w:t>
      </w:r>
      <w:r w:rsidR="009D6930" w:rsidRPr="002E6A47">
        <w:rPr>
          <w:rFonts w:asciiTheme="minorBidi" w:hAnsiTheme="minorBidi"/>
          <w:b/>
          <w:bCs/>
          <w:rtl/>
        </w:rPr>
        <w:t>ی</w:t>
      </w:r>
      <w:r w:rsidRPr="002E6A47">
        <w:rPr>
          <w:rFonts w:asciiTheme="minorBidi" w:hAnsiTheme="minorBidi"/>
          <w:b/>
          <w:bCs/>
          <w:rtl/>
        </w:rPr>
        <w:t>یس جمهوری کنونی ترکیه است که بیش</w:t>
      </w:r>
      <w:r w:rsidR="009D6930" w:rsidRPr="002E6A47">
        <w:rPr>
          <w:rFonts w:asciiTheme="minorBidi" w:hAnsiTheme="minorBidi"/>
          <w:b/>
          <w:bCs/>
          <w:rtl/>
        </w:rPr>
        <w:t>‌</w:t>
      </w:r>
      <w:r w:rsidRPr="002E6A47">
        <w:rPr>
          <w:rFonts w:asciiTheme="minorBidi" w:hAnsiTheme="minorBidi"/>
          <w:b/>
          <w:bCs/>
          <w:rtl/>
        </w:rPr>
        <w:t>تر مخالفان را در هم کوبید و جایگاه</w:t>
      </w:r>
      <w:r w:rsidR="009D6930" w:rsidRPr="002E6A47">
        <w:rPr>
          <w:rFonts w:asciiTheme="minorBidi" w:hAnsiTheme="minorBidi"/>
          <w:b/>
          <w:bCs/>
          <w:rtl/>
        </w:rPr>
        <w:t>‌</w:t>
      </w:r>
      <w:r w:rsidRPr="002E6A47">
        <w:rPr>
          <w:rFonts w:asciiTheme="minorBidi" w:hAnsiTheme="minorBidi"/>
          <w:b/>
          <w:bCs/>
          <w:rtl/>
        </w:rPr>
        <w:t>های خود را به شکل بزرگی تقویت کرد و در همه</w:t>
      </w:r>
      <w:r w:rsidR="009D6930" w:rsidRPr="002E6A47">
        <w:rPr>
          <w:rFonts w:asciiTheme="minorBidi" w:hAnsiTheme="minorBidi"/>
          <w:b/>
          <w:bCs/>
          <w:rtl/>
        </w:rPr>
        <w:t>‌</w:t>
      </w:r>
      <w:r w:rsidRPr="002E6A47">
        <w:rPr>
          <w:rFonts w:asciiTheme="minorBidi" w:hAnsiTheme="minorBidi"/>
          <w:b/>
          <w:bCs/>
          <w:rtl/>
        </w:rPr>
        <w:t>پرسی برای قانون اساسی در سایه حالت فوق</w:t>
      </w:r>
      <w:r w:rsidR="009D6930" w:rsidRPr="002E6A47">
        <w:rPr>
          <w:rFonts w:asciiTheme="minorBidi" w:hAnsiTheme="minorBidi"/>
          <w:b/>
          <w:bCs/>
          <w:rtl/>
        </w:rPr>
        <w:t>‌</w:t>
      </w:r>
      <w:r w:rsidRPr="002E6A47">
        <w:rPr>
          <w:rFonts w:asciiTheme="minorBidi" w:hAnsiTheme="minorBidi"/>
          <w:b/>
          <w:bCs/>
          <w:rtl/>
        </w:rPr>
        <w:t>العاده برنده شد.</w:t>
      </w:r>
    </w:p>
    <w:p w:rsidR="00E7708A" w:rsidRPr="002E6A47" w:rsidRDefault="009D6930" w:rsidP="009D6930">
      <w:pPr>
        <w:pStyle w:val="Ingetavstnd"/>
        <w:bidi/>
        <w:jc w:val="both"/>
        <w:rPr>
          <w:rFonts w:asciiTheme="minorBidi" w:hAnsiTheme="minorBidi"/>
          <w:b/>
          <w:bCs/>
          <w:rtl/>
        </w:rPr>
      </w:pPr>
      <w:r w:rsidRPr="002E6A47">
        <w:rPr>
          <w:rFonts w:asciiTheme="minorBidi" w:hAnsiTheme="minorBidi"/>
          <w:b/>
          <w:bCs/>
          <w:rtl/>
        </w:rPr>
        <w:t xml:space="preserve">یفگینی باخریفسکی، </w:t>
      </w:r>
      <w:r w:rsidR="00E7708A" w:rsidRPr="002E6A47">
        <w:rPr>
          <w:rFonts w:asciiTheme="minorBidi" w:hAnsiTheme="minorBidi"/>
          <w:b/>
          <w:bCs/>
          <w:rtl/>
        </w:rPr>
        <w:t>در عین حال تصریح کرد که انتقال از دموکراسی پارلمانی به نظام سلطه قوی رهبر امری طبیعی است به ویژه اگر جنگ های داخلی و کانون های بی ثباتی پیرامون ترکیه را در نظر بگیریم.</w:t>
      </w:r>
    </w:p>
    <w:p w:rsidR="00E7708A" w:rsidRPr="002E6A47" w:rsidRDefault="00E7708A" w:rsidP="009D6930">
      <w:pPr>
        <w:pStyle w:val="Ingetavstnd"/>
        <w:bidi/>
        <w:jc w:val="both"/>
        <w:rPr>
          <w:rFonts w:asciiTheme="minorBidi" w:hAnsiTheme="minorBidi"/>
          <w:b/>
          <w:bCs/>
          <w:rtl/>
        </w:rPr>
      </w:pPr>
      <w:r w:rsidRPr="002E6A47">
        <w:rPr>
          <w:rFonts w:asciiTheme="minorBidi" w:hAnsiTheme="minorBidi"/>
          <w:b/>
          <w:bCs/>
          <w:rtl/>
        </w:rPr>
        <w:t>از پیامدهای اصلی کودتای نافرجام و عملیات پاک</w:t>
      </w:r>
      <w:r w:rsidR="009D6930" w:rsidRPr="002E6A47">
        <w:rPr>
          <w:rFonts w:asciiTheme="minorBidi" w:hAnsiTheme="minorBidi"/>
          <w:b/>
          <w:bCs/>
          <w:rtl/>
        </w:rPr>
        <w:t>‌</w:t>
      </w:r>
      <w:r w:rsidRPr="002E6A47">
        <w:rPr>
          <w:rFonts w:asciiTheme="minorBidi" w:hAnsiTheme="minorBidi"/>
          <w:b/>
          <w:bCs/>
          <w:rtl/>
        </w:rPr>
        <w:t>سازی نهادهای حکومتی</w:t>
      </w:r>
      <w:r w:rsidR="009D6930" w:rsidRPr="002E6A47">
        <w:rPr>
          <w:rFonts w:asciiTheme="minorBidi" w:hAnsiTheme="minorBidi"/>
          <w:b/>
          <w:bCs/>
          <w:rtl/>
        </w:rPr>
        <w:t xml:space="preserve"> و سرکوب مخالفین</w:t>
      </w:r>
      <w:r w:rsidRPr="002E6A47">
        <w:rPr>
          <w:rFonts w:asciiTheme="minorBidi" w:hAnsiTheme="minorBidi"/>
          <w:b/>
          <w:bCs/>
          <w:rtl/>
        </w:rPr>
        <w:t xml:space="preserve"> در ترکیه</w:t>
      </w:r>
      <w:r w:rsidR="009D6930" w:rsidRPr="002E6A47">
        <w:rPr>
          <w:rFonts w:asciiTheme="minorBidi" w:hAnsiTheme="minorBidi"/>
          <w:b/>
          <w:bCs/>
          <w:rtl/>
        </w:rPr>
        <w:t>،</w:t>
      </w:r>
      <w:r w:rsidRPr="002E6A47">
        <w:rPr>
          <w:rFonts w:asciiTheme="minorBidi" w:hAnsiTheme="minorBidi"/>
          <w:b/>
          <w:bCs/>
          <w:rtl/>
        </w:rPr>
        <w:t xml:space="preserve"> </w:t>
      </w:r>
      <w:r w:rsidR="009D6930" w:rsidRPr="002E6A47">
        <w:rPr>
          <w:rFonts w:asciiTheme="minorBidi" w:hAnsiTheme="minorBidi"/>
          <w:b/>
          <w:bCs/>
          <w:rtl/>
        </w:rPr>
        <w:t xml:space="preserve">حمله ارتش ترکیه به سوریه به نام </w:t>
      </w:r>
      <w:r w:rsidRPr="002E6A47">
        <w:rPr>
          <w:rFonts w:asciiTheme="minorBidi" w:hAnsiTheme="minorBidi"/>
          <w:b/>
          <w:bCs/>
          <w:rtl/>
        </w:rPr>
        <w:t>عملیات</w:t>
      </w:r>
      <w:r w:rsidR="009D6930" w:rsidRPr="002E6A47">
        <w:rPr>
          <w:rFonts w:asciiTheme="minorBidi" w:hAnsiTheme="minorBidi"/>
          <w:b/>
          <w:bCs/>
          <w:rtl/>
        </w:rPr>
        <w:t xml:space="preserve"> </w:t>
      </w:r>
      <w:r w:rsidRPr="002E6A47">
        <w:rPr>
          <w:rFonts w:asciiTheme="minorBidi" w:hAnsiTheme="minorBidi"/>
          <w:b/>
          <w:bCs/>
          <w:rtl/>
        </w:rPr>
        <w:t>«سپر فرات»</w:t>
      </w:r>
      <w:r w:rsidR="009D6930" w:rsidRPr="002E6A47">
        <w:rPr>
          <w:rFonts w:asciiTheme="minorBidi" w:hAnsiTheme="minorBidi"/>
          <w:b/>
          <w:bCs/>
          <w:rtl/>
        </w:rPr>
        <w:t xml:space="preserve"> و اکنون نیز حمله این ارتش ترکیه به عفرین با نام «شاخه زیتون» است.</w:t>
      </w:r>
      <w:r w:rsidRPr="002E6A47">
        <w:rPr>
          <w:rFonts w:asciiTheme="minorBidi" w:hAnsiTheme="minorBidi"/>
          <w:b/>
          <w:bCs/>
          <w:rtl/>
        </w:rPr>
        <w:t xml:space="preserve"> نیروهای ترکیه در شمال سوریه از</w:t>
      </w:r>
      <w:r w:rsidR="009D6930" w:rsidRPr="002E6A47">
        <w:rPr>
          <w:rFonts w:asciiTheme="minorBidi" w:hAnsiTheme="minorBidi"/>
          <w:b/>
          <w:bCs/>
          <w:rtl/>
        </w:rPr>
        <w:t xml:space="preserve"> 24/08/2016 تاکنون</w:t>
      </w:r>
      <w:r w:rsidRPr="002E6A47">
        <w:rPr>
          <w:rFonts w:asciiTheme="minorBidi" w:hAnsiTheme="minorBidi"/>
          <w:b/>
          <w:bCs/>
          <w:rtl/>
        </w:rPr>
        <w:t xml:space="preserve"> و با مشارکت نیروهای زمینی و تانگ و توپخانه و پوشش هوایی و با همکاری افراد مسلح وابسته به گروه</w:t>
      </w:r>
      <w:r w:rsidR="009D6930" w:rsidRPr="002E6A47">
        <w:rPr>
          <w:rFonts w:asciiTheme="minorBidi" w:hAnsiTheme="minorBidi"/>
          <w:b/>
          <w:bCs/>
          <w:rtl/>
        </w:rPr>
        <w:t>‌های تروریستی</w:t>
      </w:r>
      <w:r w:rsidRPr="002E6A47">
        <w:rPr>
          <w:rFonts w:asciiTheme="minorBidi" w:hAnsiTheme="minorBidi"/>
          <w:b/>
          <w:bCs/>
          <w:rtl/>
        </w:rPr>
        <w:t xml:space="preserve"> موسوم به </w:t>
      </w:r>
      <w:r w:rsidR="009D6930" w:rsidRPr="002E6A47">
        <w:rPr>
          <w:rFonts w:asciiTheme="minorBidi" w:hAnsiTheme="minorBidi"/>
          <w:b/>
          <w:bCs/>
          <w:rtl/>
        </w:rPr>
        <w:t>«</w:t>
      </w:r>
      <w:r w:rsidRPr="002E6A47">
        <w:rPr>
          <w:rFonts w:asciiTheme="minorBidi" w:hAnsiTheme="minorBidi"/>
          <w:b/>
          <w:bCs/>
          <w:rtl/>
        </w:rPr>
        <w:t>ارتش آزاد سوریه</w:t>
      </w:r>
      <w:r w:rsidR="009D6930" w:rsidRPr="002E6A47">
        <w:rPr>
          <w:rFonts w:asciiTheme="minorBidi" w:hAnsiTheme="minorBidi"/>
          <w:b/>
          <w:bCs/>
          <w:rtl/>
        </w:rPr>
        <w:t>»</w:t>
      </w:r>
      <w:r w:rsidRPr="002E6A47">
        <w:rPr>
          <w:rFonts w:asciiTheme="minorBidi" w:hAnsiTheme="minorBidi"/>
          <w:b/>
          <w:bCs/>
          <w:rtl/>
        </w:rPr>
        <w:t>  و گروه</w:t>
      </w:r>
      <w:r w:rsidR="009D6930" w:rsidRPr="002E6A47">
        <w:rPr>
          <w:rFonts w:asciiTheme="minorBidi" w:hAnsiTheme="minorBidi"/>
          <w:b/>
          <w:bCs/>
          <w:rtl/>
        </w:rPr>
        <w:t>‌</w:t>
      </w:r>
      <w:r w:rsidRPr="002E6A47">
        <w:rPr>
          <w:rFonts w:asciiTheme="minorBidi" w:hAnsiTheme="minorBidi"/>
          <w:b/>
          <w:bCs/>
          <w:rtl/>
        </w:rPr>
        <w:t>های هم</w:t>
      </w:r>
      <w:r w:rsidR="009D6930" w:rsidRPr="002E6A47">
        <w:rPr>
          <w:rFonts w:asciiTheme="minorBidi" w:hAnsiTheme="minorBidi"/>
          <w:b/>
          <w:bCs/>
          <w:rtl/>
        </w:rPr>
        <w:t>‌</w:t>
      </w:r>
      <w:r w:rsidRPr="002E6A47">
        <w:rPr>
          <w:rFonts w:asciiTheme="minorBidi" w:hAnsiTheme="minorBidi"/>
          <w:b/>
          <w:bCs/>
          <w:rtl/>
        </w:rPr>
        <w:t>پیمان مخالفان سوری مسلح</w:t>
      </w:r>
      <w:r w:rsidR="009D6930" w:rsidRPr="002E6A47">
        <w:rPr>
          <w:rFonts w:asciiTheme="minorBidi" w:hAnsiTheme="minorBidi"/>
          <w:b/>
          <w:bCs/>
          <w:rtl/>
        </w:rPr>
        <w:t xml:space="preserve"> از جمله نیروهیا شکست خورده و پراکنده داعش</w:t>
      </w:r>
      <w:r w:rsidRPr="002E6A47">
        <w:rPr>
          <w:rFonts w:asciiTheme="minorBidi" w:hAnsiTheme="minorBidi"/>
          <w:b/>
          <w:bCs/>
          <w:rtl/>
        </w:rPr>
        <w:t xml:space="preserve"> به منظور</w:t>
      </w:r>
      <w:r w:rsidR="009D6930" w:rsidRPr="002E6A47">
        <w:rPr>
          <w:rFonts w:asciiTheme="minorBidi" w:hAnsiTheme="minorBidi"/>
          <w:b/>
          <w:bCs/>
          <w:rtl/>
        </w:rPr>
        <w:t xml:space="preserve"> سرکوب نیروهای دمکراتیک سوریه و یگان‌های مدافع خلق و نابودی سیستم خودمدیریتی دمکراتیک در روژآوا است.</w:t>
      </w:r>
    </w:p>
    <w:p w:rsidR="00E7708A" w:rsidRPr="002E6A47" w:rsidRDefault="00E7708A" w:rsidP="002443CC">
      <w:pPr>
        <w:pStyle w:val="Ingetavstnd"/>
        <w:bidi/>
        <w:jc w:val="both"/>
        <w:rPr>
          <w:rFonts w:asciiTheme="minorBidi" w:hAnsiTheme="minorBidi"/>
          <w:b/>
          <w:bCs/>
          <w:rtl/>
        </w:rPr>
      </w:pPr>
      <w:r w:rsidRPr="002E6A47">
        <w:rPr>
          <w:rFonts w:asciiTheme="minorBidi" w:hAnsiTheme="minorBidi"/>
          <w:b/>
          <w:bCs/>
          <w:rtl/>
        </w:rPr>
        <w:t>در همین زمینه سوتنیچنکو</w:t>
      </w:r>
      <w:r w:rsidR="002443CC" w:rsidRPr="002E6A47">
        <w:rPr>
          <w:rFonts w:asciiTheme="minorBidi" w:hAnsiTheme="minorBidi"/>
          <w:b/>
          <w:bCs/>
          <w:rtl/>
        </w:rPr>
        <w:t>،</w:t>
      </w:r>
      <w:r w:rsidRPr="002E6A47">
        <w:rPr>
          <w:rFonts w:asciiTheme="minorBidi" w:hAnsiTheme="minorBidi"/>
          <w:b/>
          <w:bCs/>
          <w:rtl/>
        </w:rPr>
        <w:t xml:space="preserve"> </w:t>
      </w:r>
      <w:r w:rsidR="002443CC" w:rsidRPr="002E6A47">
        <w:rPr>
          <w:rFonts w:asciiTheme="minorBidi" w:hAnsiTheme="minorBidi"/>
          <w:b/>
          <w:bCs/>
          <w:rtl/>
        </w:rPr>
        <w:t>گفته است</w:t>
      </w:r>
      <w:r w:rsidRPr="002E6A47">
        <w:rPr>
          <w:rFonts w:asciiTheme="minorBidi" w:hAnsiTheme="minorBidi"/>
          <w:b/>
          <w:bCs/>
          <w:rtl/>
        </w:rPr>
        <w:t xml:space="preserve"> که دولت ترکیه تلاش کرد که ارتش را از همه عناصری که به آن</w:t>
      </w:r>
      <w:r w:rsidR="002443CC" w:rsidRPr="002E6A47">
        <w:rPr>
          <w:rFonts w:asciiTheme="minorBidi" w:hAnsiTheme="minorBidi"/>
          <w:b/>
          <w:bCs/>
          <w:rtl/>
        </w:rPr>
        <w:t>‌</w:t>
      </w:r>
      <w:r w:rsidRPr="002E6A47">
        <w:rPr>
          <w:rFonts w:asciiTheme="minorBidi" w:hAnsiTheme="minorBidi"/>
          <w:b/>
          <w:bCs/>
          <w:rtl/>
        </w:rPr>
        <w:t>ها مظنون شده است که به اندازه کافی هوادار دولت نیستند، پاک</w:t>
      </w:r>
      <w:r w:rsidR="002443CC" w:rsidRPr="002E6A47">
        <w:rPr>
          <w:rFonts w:asciiTheme="minorBidi" w:hAnsiTheme="minorBidi"/>
          <w:b/>
          <w:bCs/>
          <w:rtl/>
        </w:rPr>
        <w:t>‌</w:t>
      </w:r>
      <w:r w:rsidRPr="002E6A47">
        <w:rPr>
          <w:rFonts w:asciiTheme="minorBidi" w:hAnsiTheme="minorBidi"/>
          <w:b/>
          <w:bCs/>
          <w:rtl/>
        </w:rPr>
        <w:t>سازی کند؛ اقدامی که به لحاظ نظری باید ارتش را تقویت می</w:t>
      </w:r>
      <w:r w:rsidR="002443CC" w:rsidRPr="002E6A47">
        <w:rPr>
          <w:rFonts w:asciiTheme="minorBidi" w:hAnsiTheme="minorBidi"/>
          <w:b/>
          <w:bCs/>
          <w:rtl/>
        </w:rPr>
        <w:t>‌</w:t>
      </w:r>
      <w:r w:rsidRPr="002E6A47">
        <w:rPr>
          <w:rFonts w:asciiTheme="minorBidi" w:hAnsiTheme="minorBidi"/>
          <w:b/>
          <w:bCs/>
          <w:rtl/>
        </w:rPr>
        <w:t>کرد اما چنین عملیاتی نتایج برعکس داشته است.</w:t>
      </w:r>
    </w:p>
    <w:p w:rsidR="002443CC" w:rsidRPr="002E6A47" w:rsidRDefault="00E7708A" w:rsidP="002443CC">
      <w:pPr>
        <w:pStyle w:val="Ingetavstnd"/>
        <w:bidi/>
        <w:jc w:val="both"/>
        <w:rPr>
          <w:rFonts w:asciiTheme="minorBidi" w:hAnsiTheme="minorBidi"/>
          <w:b/>
          <w:bCs/>
          <w:rtl/>
        </w:rPr>
      </w:pPr>
      <w:r w:rsidRPr="002E6A47">
        <w:rPr>
          <w:rFonts w:asciiTheme="minorBidi" w:hAnsiTheme="minorBidi"/>
          <w:b/>
          <w:bCs/>
          <w:rtl/>
        </w:rPr>
        <w:t>این کارشناس روس در ادامه گفت که عملیات سپر فرات نشان داد که ترکیه به اندازه کافی آمادگی اجرای عملیات زمینی گسترده را ندارد با علم به این</w:t>
      </w:r>
      <w:r w:rsidR="002443CC" w:rsidRPr="002E6A47">
        <w:rPr>
          <w:rFonts w:asciiTheme="minorBidi" w:hAnsiTheme="minorBidi"/>
          <w:b/>
          <w:bCs/>
          <w:rtl/>
        </w:rPr>
        <w:t>‌</w:t>
      </w:r>
      <w:r w:rsidRPr="002E6A47">
        <w:rPr>
          <w:rFonts w:asciiTheme="minorBidi" w:hAnsiTheme="minorBidi"/>
          <w:b/>
          <w:bCs/>
          <w:rtl/>
        </w:rPr>
        <w:t>که نیروهای ترکیه نیاز به زمانی بسیار طولانی داشتند تا شهر کوچک</w:t>
      </w:r>
      <w:r w:rsidR="002443CC" w:rsidRPr="002E6A47">
        <w:rPr>
          <w:rFonts w:asciiTheme="minorBidi" w:hAnsiTheme="minorBidi"/>
          <w:b/>
          <w:bCs/>
          <w:rtl/>
        </w:rPr>
        <w:t xml:space="preserve"> </w:t>
      </w:r>
      <w:r w:rsidRPr="002E6A47">
        <w:rPr>
          <w:rFonts w:asciiTheme="minorBidi" w:hAnsiTheme="minorBidi"/>
          <w:b/>
          <w:bCs/>
          <w:rtl/>
        </w:rPr>
        <w:t>«الباب» را به سیطره خود  در آورند.</w:t>
      </w:r>
    </w:p>
    <w:p w:rsidR="00BC2A97" w:rsidRPr="002E6A47" w:rsidRDefault="00E7708A" w:rsidP="00BC2A97">
      <w:pPr>
        <w:pStyle w:val="Ingetavstnd"/>
        <w:bidi/>
        <w:jc w:val="both"/>
        <w:rPr>
          <w:rFonts w:asciiTheme="minorBidi" w:hAnsiTheme="minorBidi" w:hint="cs"/>
          <w:b/>
          <w:bCs/>
          <w:rtl/>
        </w:rPr>
      </w:pPr>
      <w:r w:rsidRPr="002E6A47">
        <w:rPr>
          <w:rFonts w:asciiTheme="minorBidi" w:hAnsiTheme="minorBidi"/>
          <w:b/>
          <w:bCs/>
          <w:rtl/>
        </w:rPr>
        <w:t>ارتش ترکیه که خودش را به لحاظ سنتی مسئول حفظ میراث سیاسی ایدئولوژیک «مصطفی کمال آتاتورک» موسس ترکیه جدید می</w:t>
      </w:r>
      <w:r w:rsidR="002443CC" w:rsidRPr="002E6A47">
        <w:rPr>
          <w:rFonts w:asciiTheme="minorBidi" w:hAnsiTheme="minorBidi"/>
          <w:b/>
          <w:bCs/>
          <w:rtl/>
        </w:rPr>
        <w:t>‌</w:t>
      </w:r>
      <w:r w:rsidRPr="002E6A47">
        <w:rPr>
          <w:rFonts w:asciiTheme="minorBidi" w:hAnsiTheme="minorBidi"/>
          <w:b/>
          <w:bCs/>
          <w:rtl/>
        </w:rPr>
        <w:t xml:space="preserve">داند، سه کودتای نظامی طی نیم قرن انجام داد، اولی در سال </w:t>
      </w:r>
      <w:r w:rsidR="002443CC" w:rsidRPr="002E6A47">
        <w:rPr>
          <w:rFonts w:asciiTheme="minorBidi" w:hAnsiTheme="minorBidi"/>
          <w:b/>
          <w:bCs/>
          <w:rtl/>
        </w:rPr>
        <w:t>1960</w:t>
      </w:r>
      <w:r w:rsidRPr="002E6A47">
        <w:rPr>
          <w:rFonts w:asciiTheme="minorBidi" w:hAnsiTheme="minorBidi"/>
          <w:b/>
          <w:bCs/>
          <w:rtl/>
        </w:rPr>
        <w:t xml:space="preserve">، دومی در سال </w:t>
      </w:r>
      <w:r w:rsidR="002443CC" w:rsidRPr="002E6A47">
        <w:rPr>
          <w:rFonts w:asciiTheme="minorBidi" w:hAnsiTheme="minorBidi"/>
          <w:b/>
          <w:bCs/>
          <w:rtl/>
        </w:rPr>
        <w:t>1971</w:t>
      </w:r>
      <w:r w:rsidRPr="002E6A47">
        <w:rPr>
          <w:rFonts w:asciiTheme="minorBidi" w:hAnsiTheme="minorBidi"/>
          <w:b/>
          <w:bCs/>
          <w:rtl/>
        </w:rPr>
        <w:t xml:space="preserve"> و سومین کودتا نیز در سال </w:t>
      </w:r>
      <w:r w:rsidR="002443CC" w:rsidRPr="002E6A47">
        <w:rPr>
          <w:rFonts w:asciiTheme="minorBidi" w:hAnsiTheme="minorBidi"/>
          <w:b/>
          <w:bCs/>
          <w:rtl/>
        </w:rPr>
        <w:t>1980</w:t>
      </w:r>
      <w:r w:rsidRPr="002E6A47">
        <w:rPr>
          <w:rFonts w:asciiTheme="minorBidi" w:hAnsiTheme="minorBidi"/>
          <w:b/>
          <w:bCs/>
          <w:rtl/>
        </w:rPr>
        <w:t xml:space="preserve"> بوده است</w:t>
      </w:r>
      <w:r w:rsidR="002443CC" w:rsidRPr="002E6A47">
        <w:rPr>
          <w:rFonts w:asciiTheme="minorBidi" w:hAnsiTheme="minorBidi"/>
          <w:b/>
          <w:bCs/>
          <w:rtl/>
        </w:rPr>
        <w:t>.</w:t>
      </w:r>
    </w:p>
    <w:p w:rsidR="00BC2A97" w:rsidRDefault="00BC2A97" w:rsidP="00BC2A97">
      <w:pPr>
        <w:pStyle w:val="Ingetavstnd"/>
        <w:bidi/>
        <w:jc w:val="both"/>
        <w:rPr>
          <w:rFonts w:asciiTheme="minorBidi" w:hAnsiTheme="minorBidi" w:hint="cs"/>
          <w:b/>
          <w:bCs/>
          <w:sz w:val="24"/>
          <w:szCs w:val="24"/>
          <w:rtl/>
        </w:rPr>
      </w:pPr>
    </w:p>
    <w:p w:rsidR="008F3067" w:rsidRPr="00BC2A97" w:rsidRDefault="00BC2A97" w:rsidP="00BC2A97">
      <w:pPr>
        <w:pStyle w:val="Ingetavstnd"/>
        <w:bidi/>
        <w:jc w:val="both"/>
        <w:rPr>
          <w:rFonts w:asciiTheme="minorBidi" w:hAnsiTheme="minorBidi"/>
          <w:b/>
          <w:bCs/>
          <w:color w:val="FF0000"/>
          <w:sz w:val="24"/>
          <w:szCs w:val="24"/>
          <w:rtl/>
        </w:rPr>
      </w:pPr>
      <w:r w:rsidRPr="00BC2A97">
        <w:rPr>
          <w:rFonts w:asciiTheme="minorBidi" w:hAnsiTheme="minorBidi" w:hint="cs"/>
          <w:b/>
          <w:bCs/>
          <w:color w:val="FF0000"/>
          <w:sz w:val="24"/>
          <w:szCs w:val="24"/>
          <w:rtl/>
        </w:rPr>
        <w:t>بی</w:t>
      </w:r>
      <w:r>
        <w:rPr>
          <w:rFonts w:asciiTheme="minorBidi" w:hAnsiTheme="minorBidi" w:hint="eastAsia"/>
          <w:b/>
          <w:bCs/>
          <w:color w:val="FF0000"/>
          <w:sz w:val="24"/>
          <w:szCs w:val="24"/>
          <w:rtl/>
        </w:rPr>
        <w:t>‌</w:t>
      </w:r>
      <w:r w:rsidRPr="00BC2A97">
        <w:rPr>
          <w:rFonts w:asciiTheme="minorBidi" w:hAnsiTheme="minorBidi" w:hint="cs"/>
          <w:b/>
          <w:bCs/>
          <w:color w:val="FF0000"/>
          <w:sz w:val="24"/>
          <w:szCs w:val="24"/>
          <w:rtl/>
        </w:rPr>
        <w:t>خبری از وضعیت او</w:t>
      </w:r>
      <w:r>
        <w:rPr>
          <w:rFonts w:asciiTheme="minorBidi" w:hAnsiTheme="minorBidi" w:hint="cs"/>
          <w:b/>
          <w:bCs/>
          <w:color w:val="FF0000"/>
          <w:sz w:val="24"/>
          <w:szCs w:val="24"/>
          <w:rtl/>
        </w:rPr>
        <w:t>ج</w:t>
      </w:r>
      <w:r w:rsidRPr="00BC2A97">
        <w:rPr>
          <w:rFonts w:asciiTheme="minorBidi" w:hAnsiTheme="minorBidi" w:hint="cs"/>
          <w:b/>
          <w:bCs/>
          <w:color w:val="FF0000"/>
          <w:sz w:val="24"/>
          <w:szCs w:val="24"/>
          <w:rtl/>
        </w:rPr>
        <w:t>الان پس از کودتا تاکنون</w:t>
      </w:r>
    </w:p>
    <w:p w:rsidR="008F3067" w:rsidRPr="002E6A47" w:rsidRDefault="008F3067" w:rsidP="00BC2A97">
      <w:pPr>
        <w:pStyle w:val="Ingetavstnd"/>
        <w:bidi/>
        <w:jc w:val="both"/>
        <w:rPr>
          <w:rFonts w:asciiTheme="minorBidi" w:hAnsiTheme="minorBidi"/>
          <w:b/>
          <w:bCs/>
        </w:rPr>
      </w:pPr>
      <w:r w:rsidRPr="002E6A47">
        <w:rPr>
          <w:rFonts w:asciiTheme="minorBidi" w:hAnsiTheme="minorBidi"/>
          <w:b/>
          <w:bCs/>
          <w:rtl/>
        </w:rPr>
        <w:t>پس از این کودتا، خبری از عبدالله اوجالان نیست. درخواست</w:t>
      </w:r>
      <w:r w:rsidR="00C97F37" w:rsidRPr="002E6A47">
        <w:rPr>
          <w:rFonts w:asciiTheme="minorBidi" w:hAnsiTheme="minorBidi"/>
          <w:b/>
          <w:bCs/>
          <w:rtl/>
        </w:rPr>
        <w:t>‌های</w:t>
      </w:r>
      <w:r w:rsidRPr="002E6A47">
        <w:rPr>
          <w:rFonts w:asciiTheme="minorBidi" w:hAnsiTheme="minorBidi"/>
          <w:b/>
          <w:bCs/>
          <w:rtl/>
        </w:rPr>
        <w:t xml:space="preserve"> پیگیر</w:t>
      </w:r>
      <w:r w:rsidR="00C97F37" w:rsidRPr="002E6A47">
        <w:rPr>
          <w:rFonts w:asciiTheme="minorBidi" w:hAnsiTheme="minorBidi"/>
          <w:b/>
          <w:bCs/>
          <w:rtl/>
        </w:rPr>
        <w:t xml:space="preserve"> و مداوم وکلای</w:t>
      </w:r>
      <w:r w:rsidRPr="002E6A47">
        <w:rPr>
          <w:rFonts w:asciiTheme="minorBidi" w:hAnsiTheme="minorBidi"/>
          <w:b/>
          <w:bCs/>
          <w:rtl/>
        </w:rPr>
        <w:t xml:space="preserve"> ا</w:t>
      </w:r>
      <w:r w:rsidR="00C97F37" w:rsidRPr="002E6A47">
        <w:rPr>
          <w:rFonts w:asciiTheme="minorBidi" w:hAnsiTheme="minorBidi"/>
          <w:b/>
          <w:bCs/>
          <w:rtl/>
        </w:rPr>
        <w:t>و</w:t>
      </w:r>
      <w:r w:rsidRPr="002E6A47">
        <w:rPr>
          <w:rFonts w:asciiTheme="minorBidi" w:hAnsiTheme="minorBidi"/>
          <w:b/>
          <w:bCs/>
          <w:rtl/>
        </w:rPr>
        <w:t>جالان نیز</w:t>
      </w:r>
      <w:r w:rsidR="00C97F37" w:rsidRPr="002E6A47">
        <w:rPr>
          <w:rFonts w:asciiTheme="minorBidi" w:hAnsiTheme="minorBidi"/>
          <w:b/>
          <w:bCs/>
          <w:rtl/>
        </w:rPr>
        <w:t xml:space="preserve"> بی جواب مانده</w:t>
      </w:r>
      <w:r w:rsidR="00FF6EE3" w:rsidRPr="002E6A47">
        <w:rPr>
          <w:rFonts w:asciiTheme="minorBidi" w:hAnsiTheme="minorBidi"/>
          <w:b/>
          <w:bCs/>
          <w:rtl/>
        </w:rPr>
        <w:t>‌</w:t>
      </w:r>
      <w:r w:rsidR="00C97F37" w:rsidRPr="002E6A47">
        <w:rPr>
          <w:rFonts w:asciiTheme="minorBidi" w:hAnsiTheme="minorBidi"/>
          <w:b/>
          <w:bCs/>
          <w:rtl/>
        </w:rPr>
        <w:t>اند.</w:t>
      </w:r>
      <w:r w:rsidR="00BC2A97" w:rsidRPr="002E6A47">
        <w:rPr>
          <w:rFonts w:asciiTheme="minorBidi" w:hAnsiTheme="minorBidi"/>
          <w:b/>
          <w:bCs/>
          <w:rtl/>
        </w:rPr>
        <w:t xml:space="preserve"> </w:t>
      </w:r>
      <w:r w:rsidRPr="002E6A47">
        <w:rPr>
          <w:rFonts w:asciiTheme="minorBidi" w:hAnsiTheme="minorBidi"/>
          <w:b/>
          <w:bCs/>
          <w:rtl/>
        </w:rPr>
        <w:t>اما صلاح</w:t>
      </w:r>
      <w:r w:rsidR="00C97F37" w:rsidRPr="002E6A47">
        <w:rPr>
          <w:rFonts w:asciiTheme="minorBidi" w:hAnsiTheme="minorBidi"/>
          <w:b/>
          <w:bCs/>
          <w:rtl/>
        </w:rPr>
        <w:t>‌</w:t>
      </w:r>
      <w:r w:rsidRPr="002E6A47">
        <w:rPr>
          <w:rFonts w:asciiTheme="minorBidi" w:hAnsiTheme="minorBidi"/>
          <w:b/>
          <w:bCs/>
          <w:rtl/>
        </w:rPr>
        <w:t>الدین دمیرتاش، رهبر مشترک حزب دم</w:t>
      </w:r>
      <w:r w:rsidR="00C97F37" w:rsidRPr="002E6A47">
        <w:rPr>
          <w:rFonts w:asciiTheme="minorBidi" w:hAnsiTheme="minorBidi"/>
          <w:b/>
          <w:bCs/>
          <w:rtl/>
        </w:rPr>
        <w:t>ک</w:t>
      </w:r>
      <w:r w:rsidRPr="002E6A47">
        <w:rPr>
          <w:rFonts w:asciiTheme="minorBidi" w:hAnsiTheme="minorBidi"/>
          <w:b/>
          <w:bCs/>
          <w:rtl/>
        </w:rPr>
        <w:t>راتیک خلق</w:t>
      </w:r>
      <w:r w:rsidR="00C97F37" w:rsidRPr="002E6A47">
        <w:rPr>
          <w:rFonts w:asciiTheme="minorBidi" w:hAnsiTheme="minorBidi"/>
          <w:b/>
          <w:bCs/>
          <w:noProof/>
          <w:lang w:eastAsia="sv-SE"/>
        </w:rPr>
        <w:drawing>
          <wp:anchor distT="0" distB="0" distL="0" distR="0" simplePos="0" relativeHeight="251658240" behindDoc="0" locked="0" layoutInCell="1" allowOverlap="0" wp14:anchorId="79068DD6" wp14:editId="0B7C4F5E">
            <wp:simplePos x="0" y="0"/>
            <wp:positionH relativeFrom="column">
              <wp:align>left</wp:align>
            </wp:positionH>
            <wp:positionV relativeFrom="line">
              <wp:posOffset>0</wp:posOffset>
            </wp:positionV>
            <wp:extent cx="2699385" cy="1799590"/>
            <wp:effectExtent l="0" t="0" r="5715" b="0"/>
            <wp:wrapSquare wrapText="bothSides"/>
            <wp:docPr id="63" name="Bildobjekt 63" descr="اوجالان - دمیرتاش">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وجالان - دمیرتاش">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F37" w:rsidRPr="002E6A47">
        <w:rPr>
          <w:rFonts w:asciiTheme="minorBidi" w:hAnsiTheme="minorBidi"/>
          <w:b/>
          <w:bCs/>
          <w:rtl/>
        </w:rPr>
        <w:t>‌</w:t>
      </w:r>
      <w:r w:rsidRPr="002E6A47">
        <w:rPr>
          <w:rFonts w:asciiTheme="minorBidi" w:hAnsiTheme="minorBidi"/>
          <w:b/>
          <w:bCs/>
          <w:rtl/>
        </w:rPr>
        <w:t>ها که اکنون او نیز زندانی</w:t>
      </w:r>
      <w:r w:rsidR="00C97F37" w:rsidRPr="002E6A47">
        <w:rPr>
          <w:rFonts w:asciiTheme="minorBidi" w:hAnsiTheme="minorBidi"/>
          <w:b/>
          <w:bCs/>
          <w:rtl/>
        </w:rPr>
        <w:t xml:space="preserve"> شده</w:t>
      </w:r>
      <w:r w:rsidRPr="002E6A47">
        <w:rPr>
          <w:rFonts w:asciiTheme="minorBidi" w:hAnsiTheme="minorBidi"/>
          <w:b/>
          <w:bCs/>
          <w:rtl/>
        </w:rPr>
        <w:t xml:space="preserve"> </w:t>
      </w:r>
      <w:r w:rsidR="00C97F37" w:rsidRPr="002E6A47">
        <w:rPr>
          <w:rFonts w:asciiTheme="minorBidi" w:hAnsiTheme="minorBidi"/>
          <w:b/>
          <w:bCs/>
          <w:rtl/>
        </w:rPr>
        <w:t>در این</w:t>
      </w:r>
      <w:r w:rsidRPr="002E6A47">
        <w:rPr>
          <w:rFonts w:asciiTheme="minorBidi" w:hAnsiTheme="minorBidi"/>
          <w:b/>
          <w:bCs/>
          <w:rtl/>
        </w:rPr>
        <w:t xml:space="preserve"> مورد گفته است</w:t>
      </w:r>
      <w:r w:rsidRPr="002E6A47">
        <w:rPr>
          <w:rFonts w:asciiTheme="minorBidi" w:hAnsiTheme="minorBidi"/>
          <w:b/>
          <w:bCs/>
        </w:rPr>
        <w:t>:</w:t>
      </w:r>
      <w:r w:rsidR="00C97F37" w:rsidRPr="002E6A47">
        <w:rPr>
          <w:rFonts w:asciiTheme="minorBidi" w:hAnsiTheme="minorBidi"/>
          <w:b/>
          <w:bCs/>
          <w:rtl/>
        </w:rPr>
        <w:t xml:space="preserve"> «</w:t>
      </w:r>
      <w:r w:rsidRPr="002E6A47">
        <w:rPr>
          <w:rFonts w:asciiTheme="minorBidi" w:hAnsiTheme="minorBidi"/>
          <w:b/>
          <w:bCs/>
          <w:rtl/>
        </w:rPr>
        <w:t>شب کودتا در زندان اوجالان درگیری نظامی روی داده‌ است</w:t>
      </w:r>
      <w:r w:rsidR="00C97F37" w:rsidRPr="002E6A47">
        <w:rPr>
          <w:rFonts w:asciiTheme="minorBidi" w:hAnsiTheme="minorBidi"/>
          <w:b/>
          <w:bCs/>
          <w:rtl/>
        </w:rPr>
        <w:t>.»</w:t>
      </w:r>
      <w:hyperlink r:id="rId25" w:tgtFrame="_blank" w:history="1"/>
    </w:p>
    <w:p w:rsidR="008F3067" w:rsidRPr="002E6A47" w:rsidRDefault="00C97F37" w:rsidP="00C97F37">
      <w:pPr>
        <w:pStyle w:val="Ingetavstnd"/>
        <w:bidi/>
        <w:jc w:val="both"/>
        <w:rPr>
          <w:rFonts w:asciiTheme="minorBidi" w:hAnsiTheme="minorBidi"/>
          <w:b/>
          <w:bCs/>
        </w:rPr>
      </w:pPr>
      <w:r w:rsidRPr="002E6A47">
        <w:rPr>
          <w:rFonts w:asciiTheme="minorBidi" w:hAnsiTheme="minorBidi"/>
          <w:b/>
          <w:bCs/>
          <w:rtl/>
        </w:rPr>
        <w:t xml:space="preserve">دمیرتاش، اواسط </w:t>
      </w:r>
      <w:r w:rsidR="008F3067" w:rsidRPr="002E6A47">
        <w:rPr>
          <w:rFonts w:asciiTheme="minorBidi" w:hAnsiTheme="minorBidi"/>
          <w:b/>
          <w:bCs/>
          <w:rtl/>
        </w:rPr>
        <w:t xml:space="preserve"> شهریور</w:t>
      </w:r>
      <w:r w:rsidRPr="002E6A47">
        <w:rPr>
          <w:rFonts w:asciiTheme="minorBidi" w:hAnsiTheme="minorBidi"/>
          <w:b/>
          <w:bCs/>
          <w:rtl/>
        </w:rPr>
        <w:t xml:space="preserve"> ماه 1395،</w:t>
      </w:r>
      <w:r w:rsidR="008F3067" w:rsidRPr="002E6A47">
        <w:rPr>
          <w:rFonts w:asciiTheme="minorBidi" w:hAnsiTheme="minorBidi"/>
          <w:b/>
          <w:bCs/>
          <w:rtl/>
        </w:rPr>
        <w:t xml:space="preserve"> </w:t>
      </w:r>
      <w:r w:rsidR="008F3067" w:rsidRPr="002E6A47">
        <w:rPr>
          <w:rStyle w:val="intro-text"/>
          <w:rFonts w:asciiTheme="minorBidi" w:hAnsiTheme="minorBidi"/>
          <w:b/>
          <w:bCs/>
          <w:rtl/>
        </w:rPr>
        <w:t>در اظهاراتی تازه‌ اعلام کرد که‌ از سرنوشت عبدالله‌ اوجالان اطلاعی در دست نیست و مشخص نیست که آیا وی زنده‌ است یا خیر</w:t>
      </w:r>
      <w:r w:rsidR="008F3067" w:rsidRPr="002E6A47">
        <w:rPr>
          <w:rStyle w:val="intro-text"/>
          <w:rFonts w:asciiTheme="minorBidi" w:hAnsiTheme="minorBidi"/>
          <w:b/>
          <w:bCs/>
        </w:rPr>
        <w:t>.</w:t>
      </w:r>
    </w:p>
    <w:p w:rsidR="008F3067" w:rsidRPr="002E6A47" w:rsidRDefault="008F3067" w:rsidP="00C97F37">
      <w:pPr>
        <w:pStyle w:val="Ingetavstnd"/>
        <w:bidi/>
        <w:jc w:val="both"/>
        <w:rPr>
          <w:rFonts w:asciiTheme="minorBidi" w:hAnsiTheme="minorBidi"/>
          <w:b/>
          <w:bCs/>
          <w:spacing w:val="-5"/>
        </w:rPr>
      </w:pPr>
      <w:r w:rsidRPr="002E6A47">
        <w:rPr>
          <w:rFonts w:asciiTheme="minorBidi" w:hAnsiTheme="minorBidi"/>
          <w:b/>
          <w:bCs/>
          <w:spacing w:val="-5"/>
          <w:rtl/>
        </w:rPr>
        <w:t>به‌ گزارش</w:t>
      </w:r>
      <w:r w:rsidRPr="002E6A47">
        <w:rPr>
          <w:rFonts w:asciiTheme="minorBidi" w:hAnsiTheme="minorBidi"/>
          <w:b/>
          <w:bCs/>
          <w:spacing w:val="-5"/>
        </w:rPr>
        <w:t> </w:t>
      </w:r>
      <w:r w:rsidR="00C97F37" w:rsidRPr="002E6A47">
        <w:rPr>
          <w:rFonts w:asciiTheme="minorBidi" w:hAnsiTheme="minorBidi"/>
          <w:b/>
          <w:bCs/>
          <w:spacing w:val="-5"/>
          <w:rtl/>
        </w:rPr>
        <w:t>«</w:t>
      </w:r>
      <w:r w:rsidRPr="002E6A47">
        <w:rPr>
          <w:rFonts w:asciiTheme="minorBidi" w:hAnsiTheme="minorBidi"/>
          <w:b/>
          <w:bCs/>
          <w:spacing w:val="-5"/>
          <w:rtl/>
        </w:rPr>
        <w:t>خندان</w:t>
      </w:r>
      <w:r w:rsidR="00C97F37" w:rsidRPr="002E6A47">
        <w:rPr>
          <w:rFonts w:asciiTheme="minorBidi" w:hAnsiTheme="minorBidi"/>
          <w:b/>
          <w:bCs/>
          <w:spacing w:val="-5"/>
          <w:rtl/>
        </w:rPr>
        <w:t>»</w:t>
      </w:r>
      <w:r w:rsidRPr="002E6A47">
        <w:rPr>
          <w:rFonts w:asciiTheme="minorBidi" w:hAnsiTheme="minorBidi"/>
          <w:b/>
          <w:bCs/>
          <w:spacing w:val="-5"/>
          <w:rtl/>
        </w:rPr>
        <w:t>، صلاح</w:t>
      </w:r>
      <w:r w:rsidR="00C97F37" w:rsidRPr="002E6A47">
        <w:rPr>
          <w:rFonts w:asciiTheme="minorBidi" w:hAnsiTheme="minorBidi"/>
          <w:b/>
          <w:bCs/>
          <w:spacing w:val="-5"/>
          <w:rtl/>
        </w:rPr>
        <w:t>‌</w:t>
      </w:r>
      <w:r w:rsidRPr="002E6A47">
        <w:rPr>
          <w:rFonts w:asciiTheme="minorBidi" w:hAnsiTheme="minorBidi"/>
          <w:b/>
          <w:bCs/>
          <w:spacing w:val="-5"/>
          <w:rtl/>
        </w:rPr>
        <w:t>الدین دمیرتاش، رهبر</w:t>
      </w:r>
      <w:r w:rsidR="00C97F37" w:rsidRPr="002E6A47">
        <w:rPr>
          <w:rFonts w:asciiTheme="minorBidi" w:hAnsiTheme="minorBidi"/>
          <w:b/>
          <w:bCs/>
          <w:spacing w:val="-5"/>
          <w:rtl/>
        </w:rPr>
        <w:t xml:space="preserve"> مشترک</w:t>
      </w:r>
      <w:r w:rsidRPr="002E6A47">
        <w:rPr>
          <w:rFonts w:asciiTheme="minorBidi" w:hAnsiTheme="minorBidi"/>
          <w:b/>
          <w:bCs/>
          <w:spacing w:val="-5"/>
          <w:rtl/>
        </w:rPr>
        <w:t xml:space="preserve"> حزب دمکراتیک خلق</w:t>
      </w:r>
      <w:r w:rsidR="00C97F37" w:rsidRPr="002E6A47">
        <w:rPr>
          <w:rFonts w:asciiTheme="minorBidi" w:hAnsiTheme="minorBidi"/>
          <w:b/>
          <w:bCs/>
          <w:spacing w:val="-5"/>
          <w:rtl/>
        </w:rPr>
        <w:t>‌</w:t>
      </w:r>
      <w:r w:rsidRPr="002E6A47">
        <w:rPr>
          <w:rFonts w:asciiTheme="minorBidi" w:hAnsiTheme="minorBidi"/>
          <w:b/>
          <w:bCs/>
          <w:spacing w:val="-5"/>
          <w:rtl/>
        </w:rPr>
        <w:t>های ترکیه</w:t>
      </w:r>
      <w:r w:rsidR="00C97F37" w:rsidRPr="002E6A47">
        <w:rPr>
          <w:rFonts w:asciiTheme="minorBidi" w:hAnsiTheme="minorBidi"/>
          <w:b/>
          <w:bCs/>
          <w:spacing w:val="-5"/>
          <w:rtl/>
        </w:rPr>
        <w:t>،</w:t>
      </w:r>
      <w:r w:rsidRPr="002E6A47">
        <w:rPr>
          <w:rFonts w:asciiTheme="minorBidi" w:hAnsiTheme="minorBidi"/>
          <w:b/>
          <w:bCs/>
          <w:spacing w:val="-5"/>
          <w:rtl/>
        </w:rPr>
        <w:t>‌ در اظهاراتی تازه‌ اعلام کرد: از سرنوشت عبدالله‌ اوجالان بی</w:t>
      </w:r>
      <w:r w:rsidR="00C97F37" w:rsidRPr="002E6A47">
        <w:rPr>
          <w:rFonts w:asciiTheme="minorBidi" w:hAnsiTheme="minorBidi"/>
          <w:b/>
          <w:bCs/>
          <w:spacing w:val="-5"/>
          <w:rtl/>
        </w:rPr>
        <w:t>‌</w:t>
      </w:r>
      <w:r w:rsidRPr="002E6A47">
        <w:rPr>
          <w:rFonts w:asciiTheme="minorBidi" w:hAnsiTheme="minorBidi"/>
          <w:b/>
          <w:bCs/>
          <w:spacing w:val="-5"/>
          <w:rtl/>
        </w:rPr>
        <w:t>خبریم و نمی</w:t>
      </w:r>
      <w:r w:rsidR="00C97F37" w:rsidRPr="002E6A47">
        <w:rPr>
          <w:rFonts w:asciiTheme="minorBidi" w:hAnsiTheme="minorBidi"/>
          <w:b/>
          <w:bCs/>
          <w:spacing w:val="-5"/>
          <w:rtl/>
        </w:rPr>
        <w:t>‌</w:t>
      </w:r>
      <w:r w:rsidRPr="002E6A47">
        <w:rPr>
          <w:rFonts w:asciiTheme="minorBidi" w:hAnsiTheme="minorBidi"/>
          <w:b/>
          <w:bCs/>
          <w:spacing w:val="-5"/>
          <w:rtl/>
        </w:rPr>
        <w:t>دانیم آیا وی زنده‌ است یا خیر</w:t>
      </w:r>
      <w:r w:rsidRPr="002E6A47">
        <w:rPr>
          <w:rFonts w:asciiTheme="minorBidi" w:hAnsiTheme="minorBidi"/>
          <w:b/>
          <w:bCs/>
          <w:spacing w:val="-5"/>
        </w:rPr>
        <w:t>.</w:t>
      </w:r>
    </w:p>
    <w:p w:rsidR="008F3067" w:rsidRPr="002E6A47" w:rsidRDefault="008F3067" w:rsidP="00C97F37">
      <w:pPr>
        <w:pStyle w:val="Ingetavstnd"/>
        <w:bidi/>
        <w:jc w:val="both"/>
        <w:rPr>
          <w:rFonts w:asciiTheme="minorBidi" w:hAnsiTheme="minorBidi"/>
          <w:b/>
          <w:bCs/>
          <w:spacing w:val="-5"/>
        </w:rPr>
      </w:pPr>
      <w:r w:rsidRPr="002E6A47">
        <w:rPr>
          <w:rFonts w:asciiTheme="minorBidi" w:hAnsiTheme="minorBidi"/>
          <w:b/>
          <w:bCs/>
          <w:spacing w:val="-5"/>
          <w:rtl/>
        </w:rPr>
        <w:t>وی تاکید کرد: ما با</w:t>
      </w:r>
      <w:r w:rsidR="00C97F37" w:rsidRPr="002E6A47">
        <w:rPr>
          <w:rFonts w:asciiTheme="minorBidi" w:hAnsiTheme="minorBidi"/>
          <w:b/>
          <w:bCs/>
          <w:spacing w:val="-5"/>
          <w:rtl/>
        </w:rPr>
        <w:t xml:space="preserve"> </w:t>
      </w:r>
      <w:r w:rsidRPr="002E6A47">
        <w:rPr>
          <w:rFonts w:asciiTheme="minorBidi" w:hAnsiTheme="minorBidi"/>
          <w:b/>
          <w:bCs/>
          <w:spacing w:val="-5"/>
          <w:rtl/>
        </w:rPr>
        <w:t>خبر شدیم که‌ شب وقوع کودتا در </w:t>
      </w:r>
      <w:r w:rsidR="00C97F37" w:rsidRPr="002E6A47">
        <w:rPr>
          <w:rFonts w:asciiTheme="minorBidi" w:hAnsiTheme="minorBidi"/>
          <w:b/>
          <w:bCs/>
          <w:spacing w:val="-5"/>
          <w:rtl/>
          <w:lang w:bidi="fa-IR"/>
        </w:rPr>
        <w:t>15</w:t>
      </w:r>
      <w:r w:rsidRPr="002E6A47">
        <w:rPr>
          <w:rFonts w:asciiTheme="minorBidi" w:hAnsiTheme="minorBidi"/>
          <w:b/>
          <w:bCs/>
          <w:spacing w:val="-5"/>
          <w:rtl/>
        </w:rPr>
        <w:t xml:space="preserve"> جولای، زد و خورد نظامی در زندان امرالی رخ داده‌ است</w:t>
      </w:r>
      <w:r w:rsidRPr="002E6A47">
        <w:rPr>
          <w:rFonts w:asciiTheme="minorBidi" w:hAnsiTheme="minorBidi"/>
          <w:b/>
          <w:bCs/>
          <w:spacing w:val="-5"/>
        </w:rPr>
        <w:t>.</w:t>
      </w:r>
    </w:p>
    <w:p w:rsidR="008F3067" w:rsidRPr="002E6A47" w:rsidRDefault="008F3067" w:rsidP="00C97F37">
      <w:pPr>
        <w:pStyle w:val="Ingetavstnd"/>
        <w:bidi/>
        <w:jc w:val="both"/>
        <w:rPr>
          <w:rFonts w:asciiTheme="minorBidi" w:hAnsiTheme="minorBidi"/>
          <w:b/>
          <w:bCs/>
          <w:spacing w:val="-5"/>
        </w:rPr>
      </w:pPr>
      <w:r w:rsidRPr="002E6A47">
        <w:rPr>
          <w:rFonts w:asciiTheme="minorBidi" w:hAnsiTheme="minorBidi"/>
          <w:b/>
          <w:bCs/>
          <w:spacing w:val="-5"/>
          <w:rtl/>
        </w:rPr>
        <w:lastRenderedPageBreak/>
        <w:t>دمیرتاش که‌ این سخنان را در میان هواداران حزب خویش در شهر وان بیان می</w:t>
      </w:r>
      <w:r w:rsidR="00C97F37" w:rsidRPr="002E6A47">
        <w:rPr>
          <w:rFonts w:asciiTheme="minorBidi" w:hAnsiTheme="minorBidi"/>
          <w:b/>
          <w:bCs/>
          <w:spacing w:val="-5"/>
          <w:rtl/>
        </w:rPr>
        <w:t>‌</w:t>
      </w:r>
      <w:r w:rsidRPr="002E6A47">
        <w:rPr>
          <w:rFonts w:asciiTheme="minorBidi" w:hAnsiTheme="minorBidi"/>
          <w:b/>
          <w:bCs/>
          <w:spacing w:val="-5"/>
          <w:rtl/>
        </w:rPr>
        <w:t>کرد، افزود: ما می</w:t>
      </w:r>
      <w:r w:rsidR="00C97F37" w:rsidRPr="002E6A47">
        <w:rPr>
          <w:rFonts w:asciiTheme="minorBidi" w:hAnsiTheme="minorBidi"/>
          <w:b/>
          <w:bCs/>
          <w:spacing w:val="-5"/>
          <w:rtl/>
        </w:rPr>
        <w:t>‌</w:t>
      </w:r>
      <w:r w:rsidRPr="002E6A47">
        <w:rPr>
          <w:rFonts w:asciiTheme="minorBidi" w:hAnsiTheme="minorBidi"/>
          <w:b/>
          <w:bCs/>
          <w:spacing w:val="-5"/>
          <w:rtl/>
        </w:rPr>
        <w:t>دانیم که‌ شب کودتا یک بالگرد نظامی به زندان امرالی حمله‌ کرده‌ و به‌ همین دلیل زد و خورد نظامی سختی در این زندان روی داده‌ است و نمی</w:t>
      </w:r>
      <w:r w:rsidR="00C97F37" w:rsidRPr="002E6A47">
        <w:rPr>
          <w:rFonts w:asciiTheme="minorBidi" w:hAnsiTheme="minorBidi"/>
          <w:b/>
          <w:bCs/>
          <w:spacing w:val="-5"/>
          <w:rtl/>
        </w:rPr>
        <w:t>‌</w:t>
      </w:r>
      <w:r w:rsidRPr="002E6A47">
        <w:rPr>
          <w:rFonts w:asciiTheme="minorBidi" w:hAnsiTheme="minorBidi"/>
          <w:b/>
          <w:bCs/>
          <w:spacing w:val="-5"/>
          <w:rtl/>
        </w:rPr>
        <w:t>دانیم آیا اوجالان زنده‌ است یا نه</w:t>
      </w:r>
      <w:r w:rsidRPr="002E6A47">
        <w:rPr>
          <w:rFonts w:asciiTheme="minorBidi" w:hAnsiTheme="minorBidi"/>
          <w:b/>
          <w:bCs/>
          <w:spacing w:val="-5"/>
        </w:rPr>
        <w:t>.</w:t>
      </w:r>
    </w:p>
    <w:p w:rsidR="008F3067" w:rsidRPr="002E6A47" w:rsidRDefault="00C97F37" w:rsidP="00C97F37">
      <w:pPr>
        <w:pStyle w:val="Ingetavstnd"/>
        <w:bidi/>
        <w:jc w:val="both"/>
        <w:rPr>
          <w:rFonts w:asciiTheme="minorBidi" w:hAnsiTheme="minorBidi"/>
          <w:b/>
          <w:bCs/>
          <w:spacing w:val="-5"/>
        </w:rPr>
      </w:pPr>
      <w:r w:rsidRPr="002E6A47">
        <w:rPr>
          <w:rFonts w:asciiTheme="minorBidi" w:hAnsiTheme="minorBidi"/>
          <w:b/>
          <w:bCs/>
          <w:spacing w:val="-5"/>
          <w:rtl/>
        </w:rPr>
        <w:t>پس از کودتای نافرجام،</w:t>
      </w:r>
      <w:r w:rsidR="008F3067" w:rsidRPr="002E6A47">
        <w:rPr>
          <w:rFonts w:asciiTheme="minorBidi" w:hAnsiTheme="minorBidi"/>
          <w:b/>
          <w:bCs/>
          <w:spacing w:val="-5"/>
          <w:rtl/>
        </w:rPr>
        <w:t xml:space="preserve"> که‌ موج جدیدی از درگیری</w:t>
      </w:r>
      <w:r w:rsidRPr="002E6A47">
        <w:rPr>
          <w:rFonts w:asciiTheme="minorBidi" w:hAnsiTheme="minorBidi"/>
          <w:b/>
          <w:bCs/>
          <w:spacing w:val="-5"/>
          <w:rtl/>
        </w:rPr>
        <w:t>‌</w:t>
      </w:r>
      <w:r w:rsidR="008F3067" w:rsidRPr="002E6A47">
        <w:rPr>
          <w:rFonts w:asciiTheme="minorBidi" w:hAnsiTheme="minorBidi"/>
          <w:b/>
          <w:bCs/>
          <w:spacing w:val="-5"/>
          <w:rtl/>
        </w:rPr>
        <w:t>ها میان ترکیه‌ و پ</w:t>
      </w:r>
      <w:r w:rsidRPr="002E6A47">
        <w:rPr>
          <w:rFonts w:asciiTheme="minorBidi" w:hAnsiTheme="minorBidi"/>
          <w:b/>
          <w:bCs/>
          <w:spacing w:val="-5"/>
          <w:rtl/>
        </w:rPr>
        <w:t>.‌</w:t>
      </w:r>
      <w:r w:rsidR="008F3067" w:rsidRPr="002E6A47">
        <w:rPr>
          <w:rFonts w:asciiTheme="minorBidi" w:hAnsiTheme="minorBidi"/>
          <w:b/>
          <w:bCs/>
          <w:spacing w:val="-5"/>
          <w:rtl/>
        </w:rPr>
        <w:t>ک</w:t>
      </w:r>
      <w:r w:rsidRPr="002E6A47">
        <w:rPr>
          <w:rFonts w:asciiTheme="minorBidi" w:hAnsiTheme="minorBidi"/>
          <w:b/>
          <w:bCs/>
          <w:spacing w:val="-5"/>
          <w:rtl/>
        </w:rPr>
        <w:t>.‌</w:t>
      </w:r>
      <w:r w:rsidR="008F3067" w:rsidRPr="002E6A47">
        <w:rPr>
          <w:rFonts w:asciiTheme="minorBidi" w:hAnsiTheme="minorBidi"/>
          <w:b/>
          <w:bCs/>
          <w:spacing w:val="-5"/>
          <w:rtl/>
        </w:rPr>
        <w:t>ک</w:t>
      </w:r>
      <w:r w:rsidRPr="002E6A47">
        <w:rPr>
          <w:rFonts w:asciiTheme="minorBidi" w:hAnsiTheme="minorBidi"/>
          <w:b/>
          <w:bCs/>
          <w:spacing w:val="-5"/>
          <w:rtl/>
        </w:rPr>
        <w:t xml:space="preserve"> که با حملات هوایی و زمینی ارتش ترکیه</w:t>
      </w:r>
      <w:r w:rsidR="008F3067" w:rsidRPr="002E6A47">
        <w:rPr>
          <w:rFonts w:asciiTheme="minorBidi" w:hAnsiTheme="minorBidi"/>
          <w:b/>
          <w:bCs/>
          <w:spacing w:val="-5"/>
          <w:rtl/>
        </w:rPr>
        <w:t xml:space="preserve"> روی داده‌ است، کسی از سرنوشت عبدالله‌ اوجالان با</w:t>
      </w:r>
      <w:r w:rsidRPr="002E6A47">
        <w:rPr>
          <w:rFonts w:asciiTheme="minorBidi" w:hAnsiTheme="minorBidi"/>
          <w:b/>
          <w:bCs/>
          <w:spacing w:val="-5"/>
          <w:rtl/>
        </w:rPr>
        <w:t xml:space="preserve"> </w:t>
      </w:r>
      <w:r w:rsidR="008F3067" w:rsidRPr="002E6A47">
        <w:rPr>
          <w:rFonts w:asciiTheme="minorBidi" w:hAnsiTheme="minorBidi"/>
          <w:b/>
          <w:bCs/>
          <w:spacing w:val="-5"/>
          <w:rtl/>
        </w:rPr>
        <w:t>خبر نیست و همین امر هم موجب شده‌ است تا به‌ نگرانی</w:t>
      </w:r>
      <w:r w:rsidRPr="002E6A47">
        <w:rPr>
          <w:rFonts w:asciiTheme="minorBidi" w:hAnsiTheme="minorBidi"/>
          <w:b/>
          <w:bCs/>
          <w:spacing w:val="-5"/>
          <w:rtl/>
        </w:rPr>
        <w:t>‌</w:t>
      </w:r>
      <w:r w:rsidR="008F3067" w:rsidRPr="002E6A47">
        <w:rPr>
          <w:rFonts w:asciiTheme="minorBidi" w:hAnsiTheme="minorBidi"/>
          <w:b/>
          <w:bCs/>
          <w:spacing w:val="-5"/>
          <w:rtl/>
        </w:rPr>
        <w:t xml:space="preserve">ها در جامعه‌ </w:t>
      </w:r>
      <w:r w:rsidRPr="002E6A47">
        <w:rPr>
          <w:rFonts w:asciiTheme="minorBidi" w:hAnsiTheme="minorBidi"/>
          <w:b/>
          <w:bCs/>
          <w:spacing w:val="-5"/>
          <w:rtl/>
        </w:rPr>
        <w:t>ترکیه و منطقه</w:t>
      </w:r>
      <w:r w:rsidR="008F3067" w:rsidRPr="002E6A47">
        <w:rPr>
          <w:rFonts w:asciiTheme="minorBidi" w:hAnsiTheme="minorBidi"/>
          <w:b/>
          <w:bCs/>
          <w:spacing w:val="-5"/>
          <w:rtl/>
        </w:rPr>
        <w:t xml:space="preserve"> دامن زده‌ شود</w:t>
      </w:r>
      <w:r w:rsidR="008F3067" w:rsidRPr="002E6A47">
        <w:rPr>
          <w:rFonts w:asciiTheme="minorBidi" w:hAnsiTheme="minorBidi"/>
          <w:b/>
          <w:bCs/>
          <w:spacing w:val="-5"/>
        </w:rPr>
        <w:t>.</w:t>
      </w:r>
    </w:p>
    <w:p w:rsidR="00E36482" w:rsidRPr="002E6A47" w:rsidRDefault="008F3067" w:rsidP="009208F5">
      <w:pPr>
        <w:pStyle w:val="Ingetavstnd"/>
        <w:bidi/>
        <w:jc w:val="both"/>
        <w:rPr>
          <w:rFonts w:asciiTheme="minorBidi" w:hAnsiTheme="minorBidi"/>
          <w:b/>
          <w:bCs/>
          <w:spacing w:val="-5"/>
        </w:rPr>
      </w:pPr>
      <w:r w:rsidRPr="002E6A47">
        <w:rPr>
          <w:rFonts w:asciiTheme="minorBidi" w:hAnsiTheme="minorBidi"/>
          <w:b/>
          <w:bCs/>
          <w:spacing w:val="-5"/>
          <w:rtl/>
        </w:rPr>
        <w:t>رهبر حزب دمکراتیک کردها در پایان تاکید کرد: ما از دولت بارها تقاضا کردیم که‌ تنها اجازه‌ دهد تا یکی از بستگان اوجالان با وی دیدار کند، اما هرگز با این خواسته‌ موافقت نشده‌ و این نگران کننده‌ است</w:t>
      </w:r>
      <w:r w:rsidR="007D6FDA" w:rsidRPr="002E6A47">
        <w:rPr>
          <w:rFonts w:asciiTheme="minorBidi" w:hAnsiTheme="minorBidi"/>
          <w:b/>
          <w:bCs/>
          <w:spacing w:val="-5"/>
        </w:rPr>
        <w:t>.</w:t>
      </w:r>
    </w:p>
    <w:p w:rsidR="00E36482" w:rsidRPr="002E6A47" w:rsidRDefault="00E36482" w:rsidP="00E36482">
      <w:pPr>
        <w:pStyle w:val="Ingetavstnd"/>
        <w:bidi/>
        <w:jc w:val="both"/>
        <w:rPr>
          <w:rFonts w:asciiTheme="minorBidi" w:hAnsiTheme="minorBidi"/>
          <w:b/>
          <w:bCs/>
          <w:rtl/>
        </w:rPr>
      </w:pPr>
    </w:p>
    <w:p w:rsidR="00E36482" w:rsidRPr="002E6A47" w:rsidRDefault="00E36482" w:rsidP="00E36482">
      <w:pPr>
        <w:pStyle w:val="Ingetavstnd"/>
        <w:bidi/>
        <w:jc w:val="both"/>
        <w:rPr>
          <w:rFonts w:asciiTheme="minorBidi" w:hAnsiTheme="minorBidi"/>
          <w:b/>
          <w:bCs/>
          <w:rtl/>
        </w:rPr>
      </w:pPr>
      <w:r w:rsidRPr="002E6A47">
        <w:rPr>
          <w:rFonts w:asciiTheme="minorBidi" w:hAnsiTheme="minorBidi"/>
          <w:b/>
          <w:bCs/>
          <w:rtl/>
        </w:rPr>
        <w:t>یک جمعیت 50 نفره از حامیان اوجالان در پنجم سپتامبر 2015 در دیاربکر دست به اعتصاب غذا زدند و خواستار دیدار با اوجالان شدند. اوجالان یک سال و نیم است که ممنوع الملاقات شده است. وزیر دادگستری ترکیه هم گفته است که هیچ نگرانی در رابطه با سلامت جسمانی اوجالان وجود ندارد و تدابیر امنیتی در این زندان افزایش یافته است.</w:t>
      </w:r>
    </w:p>
    <w:p w:rsidR="00BC2A97" w:rsidRDefault="00BC2A97" w:rsidP="00BC2A97">
      <w:pPr>
        <w:pStyle w:val="Ingetavstnd"/>
        <w:bidi/>
        <w:jc w:val="both"/>
        <w:rPr>
          <w:rFonts w:asciiTheme="minorBidi" w:hAnsiTheme="minorBidi" w:hint="cs"/>
          <w:b/>
          <w:bCs/>
          <w:sz w:val="24"/>
          <w:szCs w:val="24"/>
          <w:rtl/>
        </w:rPr>
      </w:pPr>
    </w:p>
    <w:p w:rsidR="008F3067" w:rsidRPr="00A26618" w:rsidRDefault="00BC2A97" w:rsidP="00BC2A97">
      <w:pPr>
        <w:pStyle w:val="Ingetavstnd"/>
        <w:bidi/>
        <w:jc w:val="both"/>
        <w:rPr>
          <w:rFonts w:asciiTheme="minorBidi" w:hAnsiTheme="minorBidi"/>
          <w:b/>
          <w:bCs/>
          <w:sz w:val="24"/>
          <w:szCs w:val="24"/>
          <w:rtl/>
        </w:rPr>
      </w:pPr>
      <w:r w:rsidRPr="00BC2A97">
        <w:rPr>
          <w:rFonts w:asciiTheme="minorBidi" w:hAnsiTheme="minorBidi" w:hint="cs"/>
          <w:b/>
          <w:bCs/>
          <w:color w:val="FF0000"/>
          <w:sz w:val="24"/>
          <w:szCs w:val="24"/>
          <w:rtl/>
        </w:rPr>
        <w:t>تروریسم دولتی ترکیه</w:t>
      </w:r>
    </w:p>
    <w:p w:rsidR="00C97F37" w:rsidRPr="002E6A47" w:rsidRDefault="00394FD7" w:rsidP="00FF6EE3">
      <w:pPr>
        <w:pStyle w:val="Ingetavstnd"/>
        <w:bidi/>
        <w:jc w:val="both"/>
        <w:rPr>
          <w:rFonts w:asciiTheme="minorBidi" w:hAnsiTheme="minorBidi"/>
          <w:b/>
          <w:bCs/>
        </w:rPr>
      </w:pPr>
      <w:r w:rsidRPr="002E6A47">
        <w:rPr>
          <w:rFonts w:asciiTheme="minorBidi" w:hAnsiTheme="minorBidi"/>
          <w:b/>
          <w:bCs/>
          <w:rtl/>
        </w:rPr>
        <w:t>البته جنگ دولت ترکیه تنها علیه پ.ک.ک و مردم کرد در ترکیه و کوه</w:t>
      </w:r>
      <w:r w:rsidR="00FF6EE3" w:rsidRPr="002E6A47">
        <w:rPr>
          <w:rFonts w:asciiTheme="minorBidi" w:hAnsiTheme="minorBidi"/>
          <w:b/>
          <w:bCs/>
          <w:rtl/>
        </w:rPr>
        <w:t>‌</w:t>
      </w:r>
      <w:r w:rsidRPr="002E6A47">
        <w:rPr>
          <w:rFonts w:asciiTheme="minorBidi" w:hAnsiTheme="minorBidi"/>
          <w:b/>
          <w:bCs/>
          <w:rtl/>
        </w:rPr>
        <w:t xml:space="preserve">های قندیل محدود نبوده و تروریست‌های ترکیه از جمله در پاریس </w:t>
      </w:r>
      <w:r w:rsidR="00C97F37" w:rsidRPr="002E6A47">
        <w:rPr>
          <w:rFonts w:asciiTheme="minorBidi" w:hAnsiTheme="minorBidi"/>
          <w:b/>
          <w:bCs/>
          <w:rtl/>
        </w:rPr>
        <w:t>سه تن از فعالان و بنیان</w:t>
      </w:r>
      <w:r w:rsidRPr="002E6A47">
        <w:rPr>
          <w:rFonts w:asciiTheme="minorBidi" w:hAnsiTheme="minorBidi"/>
          <w:b/>
          <w:bCs/>
          <w:rtl/>
        </w:rPr>
        <w:t>‌</w:t>
      </w:r>
      <w:r w:rsidR="00C97F37" w:rsidRPr="002E6A47">
        <w:rPr>
          <w:rFonts w:asciiTheme="minorBidi" w:hAnsiTheme="minorBidi"/>
          <w:b/>
          <w:bCs/>
          <w:rtl/>
        </w:rPr>
        <w:t xml:space="preserve">گذاران حزب کارگران </w:t>
      </w:r>
      <w:r w:rsidRPr="002E6A47">
        <w:rPr>
          <w:rFonts w:asciiTheme="minorBidi" w:hAnsiTheme="minorBidi"/>
          <w:b/>
          <w:bCs/>
          <w:rtl/>
        </w:rPr>
        <w:t>کردستان را</w:t>
      </w:r>
      <w:r w:rsidR="00C97F37" w:rsidRPr="002E6A47">
        <w:rPr>
          <w:rFonts w:asciiTheme="minorBidi" w:hAnsiTheme="minorBidi"/>
          <w:b/>
          <w:bCs/>
          <w:rtl/>
        </w:rPr>
        <w:t xml:space="preserve"> در پاریس ترور </w:t>
      </w:r>
      <w:r w:rsidRPr="002E6A47">
        <w:rPr>
          <w:rFonts w:asciiTheme="minorBidi" w:hAnsiTheme="minorBidi"/>
          <w:b/>
          <w:bCs/>
          <w:rtl/>
        </w:rPr>
        <w:t>کر</w:t>
      </w:r>
      <w:r w:rsidR="00C97F37" w:rsidRPr="002E6A47">
        <w:rPr>
          <w:rFonts w:asciiTheme="minorBidi" w:hAnsiTheme="minorBidi"/>
          <w:b/>
          <w:bCs/>
          <w:rtl/>
        </w:rPr>
        <w:t>دند. برخی نمایندگان مجلس ترکیه این اقدام را به ایران نسبت داده‌اند</w:t>
      </w:r>
      <w:r w:rsidR="00C97F37" w:rsidRPr="002E6A47">
        <w:rPr>
          <w:rFonts w:asciiTheme="minorBidi" w:hAnsiTheme="minorBidi"/>
          <w:b/>
          <w:bCs/>
        </w:rPr>
        <w:t>.</w:t>
      </w:r>
    </w:p>
    <w:p w:rsidR="00C97F37" w:rsidRPr="002E6A47" w:rsidRDefault="00394FD7" w:rsidP="00672042">
      <w:pPr>
        <w:pStyle w:val="Ingetavstnd"/>
        <w:bidi/>
        <w:jc w:val="both"/>
        <w:rPr>
          <w:rFonts w:asciiTheme="minorBidi" w:hAnsiTheme="minorBidi"/>
          <w:b/>
          <w:bCs/>
          <w:rtl/>
        </w:rPr>
      </w:pPr>
      <w:r w:rsidRPr="002E6A47">
        <w:rPr>
          <w:rFonts w:asciiTheme="minorBidi" w:hAnsiTheme="minorBidi"/>
          <w:b/>
          <w:bCs/>
          <w:rtl/>
        </w:rPr>
        <w:t>این سه فعال زن ک</w:t>
      </w:r>
      <w:r w:rsidR="00C97F37" w:rsidRPr="002E6A47">
        <w:rPr>
          <w:rFonts w:asciiTheme="minorBidi" w:hAnsiTheme="minorBidi"/>
          <w:b/>
          <w:bCs/>
          <w:rtl/>
        </w:rPr>
        <w:t>رد روز پنج</w:t>
      </w:r>
      <w:r w:rsidRPr="002E6A47">
        <w:rPr>
          <w:rFonts w:asciiTheme="minorBidi" w:hAnsiTheme="minorBidi"/>
          <w:b/>
          <w:bCs/>
          <w:rtl/>
        </w:rPr>
        <w:t>‌</w:t>
      </w:r>
      <w:r w:rsidR="00C97F37" w:rsidRPr="002E6A47">
        <w:rPr>
          <w:rFonts w:asciiTheme="minorBidi" w:hAnsiTheme="minorBidi"/>
          <w:b/>
          <w:bCs/>
          <w:rtl/>
        </w:rPr>
        <w:t xml:space="preserve">شنبه </w:t>
      </w:r>
      <w:r w:rsidRPr="002E6A47">
        <w:rPr>
          <w:rFonts w:asciiTheme="minorBidi" w:hAnsiTheme="minorBidi"/>
          <w:b/>
          <w:bCs/>
          <w:rtl/>
        </w:rPr>
        <w:t>21</w:t>
      </w:r>
      <w:r w:rsidR="00C97F37" w:rsidRPr="002E6A47">
        <w:rPr>
          <w:rFonts w:asciiTheme="minorBidi" w:hAnsiTheme="minorBidi"/>
          <w:b/>
          <w:bCs/>
          <w:rtl/>
        </w:rPr>
        <w:t xml:space="preserve"> دی</w:t>
      </w:r>
      <w:r w:rsidRPr="002E6A47">
        <w:rPr>
          <w:rFonts w:asciiTheme="minorBidi" w:hAnsiTheme="minorBidi"/>
          <w:b/>
          <w:bCs/>
          <w:rtl/>
        </w:rPr>
        <w:t xml:space="preserve"> 1394 در مرکز اطلاع‌رسانی ک</w:t>
      </w:r>
      <w:r w:rsidR="00C97F37" w:rsidRPr="002E6A47">
        <w:rPr>
          <w:rFonts w:asciiTheme="minorBidi" w:hAnsiTheme="minorBidi"/>
          <w:b/>
          <w:bCs/>
          <w:rtl/>
        </w:rPr>
        <w:t>ردها در شهر پاریس</w:t>
      </w:r>
      <w:r w:rsidRPr="002E6A47">
        <w:rPr>
          <w:rFonts w:asciiTheme="minorBidi" w:hAnsiTheme="minorBidi"/>
          <w:b/>
          <w:bCs/>
          <w:rtl/>
        </w:rPr>
        <w:t xml:space="preserve"> به قتل رسیدند. قتل این سه زن ک</w:t>
      </w:r>
      <w:r w:rsidR="00C97F37" w:rsidRPr="002E6A47">
        <w:rPr>
          <w:rFonts w:asciiTheme="minorBidi" w:hAnsiTheme="minorBidi"/>
          <w:b/>
          <w:bCs/>
          <w:rtl/>
        </w:rPr>
        <w:t>رد در پاریس از جمله یکی از بینان‌گذاران حزب کارگران کردستان(پ</w:t>
      </w:r>
      <w:r w:rsidRPr="002E6A47">
        <w:rPr>
          <w:rFonts w:asciiTheme="minorBidi" w:hAnsiTheme="minorBidi"/>
          <w:b/>
          <w:bCs/>
          <w:rtl/>
        </w:rPr>
        <w:t>.</w:t>
      </w:r>
      <w:r w:rsidR="00C97F37" w:rsidRPr="002E6A47">
        <w:rPr>
          <w:rFonts w:asciiTheme="minorBidi" w:hAnsiTheme="minorBidi"/>
          <w:b/>
          <w:bCs/>
          <w:rtl/>
        </w:rPr>
        <w:t>ک</w:t>
      </w:r>
      <w:r w:rsidRPr="002E6A47">
        <w:rPr>
          <w:rFonts w:asciiTheme="minorBidi" w:hAnsiTheme="minorBidi"/>
          <w:b/>
          <w:bCs/>
          <w:rtl/>
        </w:rPr>
        <w:t>.</w:t>
      </w:r>
      <w:r w:rsidR="00C97F37" w:rsidRPr="002E6A47">
        <w:rPr>
          <w:rFonts w:asciiTheme="minorBidi" w:hAnsiTheme="minorBidi"/>
          <w:b/>
          <w:bCs/>
          <w:rtl/>
        </w:rPr>
        <w:t>ک) و هم</w:t>
      </w:r>
      <w:r w:rsidRPr="002E6A47">
        <w:rPr>
          <w:rFonts w:asciiTheme="minorBidi" w:hAnsiTheme="minorBidi"/>
          <w:b/>
          <w:bCs/>
          <w:rtl/>
        </w:rPr>
        <w:t>‌</w:t>
      </w:r>
      <w:r w:rsidR="00C97F37" w:rsidRPr="002E6A47">
        <w:rPr>
          <w:rFonts w:asciiTheme="minorBidi" w:hAnsiTheme="minorBidi"/>
          <w:b/>
          <w:bCs/>
          <w:rtl/>
        </w:rPr>
        <w:t xml:space="preserve">زمانی آن با از سرگیری گفت‌وگوهای صلح میان دولت ترکیه و عبدالله اوجالان رهبر زندانی </w:t>
      </w:r>
      <w:r w:rsidRPr="002E6A47">
        <w:rPr>
          <w:rFonts w:asciiTheme="minorBidi" w:hAnsiTheme="minorBidi"/>
          <w:b/>
          <w:bCs/>
          <w:rtl/>
        </w:rPr>
        <w:t>«</w:t>
      </w:r>
      <w:r w:rsidR="00C97F37" w:rsidRPr="002E6A47">
        <w:rPr>
          <w:rFonts w:asciiTheme="minorBidi" w:hAnsiTheme="minorBidi"/>
          <w:b/>
          <w:bCs/>
          <w:rtl/>
        </w:rPr>
        <w:t>پ</w:t>
      </w:r>
      <w:r w:rsidRPr="002E6A47">
        <w:rPr>
          <w:rFonts w:asciiTheme="minorBidi" w:hAnsiTheme="minorBidi"/>
          <w:b/>
          <w:bCs/>
          <w:rtl/>
        </w:rPr>
        <w:t>.</w:t>
      </w:r>
      <w:r w:rsidR="00C97F37" w:rsidRPr="002E6A47">
        <w:rPr>
          <w:rFonts w:asciiTheme="minorBidi" w:hAnsiTheme="minorBidi"/>
          <w:b/>
          <w:bCs/>
          <w:rtl/>
        </w:rPr>
        <w:t>ک</w:t>
      </w:r>
      <w:r w:rsidRPr="002E6A47">
        <w:rPr>
          <w:rFonts w:asciiTheme="minorBidi" w:hAnsiTheme="minorBidi"/>
          <w:b/>
          <w:bCs/>
          <w:rtl/>
        </w:rPr>
        <w:t>.‌</w:t>
      </w:r>
      <w:r w:rsidR="00C97F37" w:rsidRPr="002E6A47">
        <w:rPr>
          <w:rFonts w:asciiTheme="minorBidi" w:hAnsiTheme="minorBidi"/>
          <w:b/>
          <w:bCs/>
          <w:rtl/>
        </w:rPr>
        <w:t>ک</w:t>
      </w:r>
      <w:r w:rsidRPr="002E6A47">
        <w:rPr>
          <w:rFonts w:asciiTheme="minorBidi" w:hAnsiTheme="minorBidi"/>
          <w:b/>
          <w:bCs/>
          <w:rtl/>
        </w:rPr>
        <w:t>»</w:t>
      </w:r>
      <w:r w:rsidR="00C97F37" w:rsidRPr="002E6A47">
        <w:rPr>
          <w:rFonts w:asciiTheme="minorBidi" w:hAnsiTheme="minorBidi"/>
          <w:b/>
          <w:bCs/>
          <w:rtl/>
        </w:rPr>
        <w:t xml:space="preserve"> حرف‌های جدی‌ای درباره رابطه این دو مس</w:t>
      </w:r>
      <w:r w:rsidRPr="002E6A47">
        <w:rPr>
          <w:rFonts w:asciiTheme="minorBidi" w:hAnsiTheme="minorBidi"/>
          <w:b/>
          <w:bCs/>
          <w:rtl/>
        </w:rPr>
        <w:t>ئل</w:t>
      </w:r>
      <w:r w:rsidR="00C97F37" w:rsidRPr="002E6A47">
        <w:rPr>
          <w:rFonts w:asciiTheme="minorBidi" w:hAnsiTheme="minorBidi"/>
          <w:b/>
          <w:bCs/>
          <w:rtl/>
        </w:rPr>
        <w:t>ه را با هم به وجود آورده است</w:t>
      </w:r>
      <w:r w:rsidR="00C97F37" w:rsidRPr="002E6A47">
        <w:rPr>
          <w:rFonts w:asciiTheme="minorBidi" w:hAnsiTheme="minorBidi"/>
          <w:b/>
          <w:bCs/>
        </w:rPr>
        <w:t>.</w:t>
      </w:r>
    </w:p>
    <w:p w:rsidR="00394FD7" w:rsidRPr="002E6A47" w:rsidRDefault="00672042" w:rsidP="00672042">
      <w:pPr>
        <w:pStyle w:val="Ingetavstnd"/>
        <w:bidi/>
        <w:jc w:val="both"/>
        <w:rPr>
          <w:rFonts w:asciiTheme="minorBidi" w:hAnsiTheme="minorBidi"/>
          <w:b/>
          <w:bCs/>
          <w:rtl/>
        </w:rPr>
      </w:pPr>
      <w:r w:rsidRPr="002E6A47">
        <w:rPr>
          <w:rFonts w:asciiTheme="minorBidi" w:hAnsiTheme="minorBidi"/>
          <w:b/>
          <w:bCs/>
          <w:shd w:val="clear" w:color="auto" w:fill="FFFFFF"/>
          <w:rtl/>
        </w:rPr>
        <w:t xml:space="preserve">در تاریخ 10 ژانویه 2013، پلیس فرانسه اجساد سکینه جانسیز و دو زن فعال سیاسی کرد به نام‌های فیدن دوغان، نماینده کنگره ملی کرد در پاریس و لیلا رایزن دیپلماتیک کرد را در «مرکز اطلاع‌رسانی کردستان» واقع در شماره </w:t>
      </w:r>
      <w:r w:rsidRPr="002E6A47">
        <w:rPr>
          <w:rFonts w:asciiTheme="minorBidi" w:hAnsiTheme="minorBidi"/>
          <w:b/>
          <w:bCs/>
          <w:shd w:val="clear" w:color="auto" w:fill="FFFFFF"/>
          <w:rtl/>
          <w:lang w:bidi="fa-IR"/>
        </w:rPr>
        <w:t>147</w:t>
      </w:r>
      <w:r w:rsidRPr="002E6A47">
        <w:rPr>
          <w:rFonts w:asciiTheme="minorBidi" w:hAnsiTheme="minorBidi"/>
          <w:b/>
          <w:bCs/>
          <w:shd w:val="clear" w:color="auto" w:fill="FFFFFF"/>
          <w:rtl/>
        </w:rPr>
        <w:t xml:space="preserve">، خیابان لافایت در منطقه 10 پاریس کشف کرد. </w:t>
      </w:r>
      <w:r w:rsidR="00C97F37" w:rsidRPr="002E6A47">
        <w:rPr>
          <w:rFonts w:asciiTheme="minorBidi" w:hAnsiTheme="minorBidi"/>
          <w:b/>
          <w:bCs/>
          <w:rtl/>
        </w:rPr>
        <w:t>یکی از آن</w:t>
      </w:r>
      <w:r w:rsidR="00394FD7" w:rsidRPr="002E6A47">
        <w:rPr>
          <w:rFonts w:asciiTheme="minorBidi" w:hAnsiTheme="minorBidi"/>
          <w:b/>
          <w:bCs/>
          <w:rtl/>
        </w:rPr>
        <w:t>‌</w:t>
      </w:r>
      <w:r w:rsidR="00C97F37" w:rsidRPr="002E6A47">
        <w:rPr>
          <w:rFonts w:asciiTheme="minorBidi" w:hAnsiTheme="minorBidi"/>
          <w:b/>
          <w:bCs/>
          <w:rtl/>
        </w:rPr>
        <w:t>ها</w:t>
      </w:r>
      <w:r w:rsidR="00394FD7" w:rsidRPr="002E6A47">
        <w:rPr>
          <w:rFonts w:asciiTheme="minorBidi" w:hAnsiTheme="minorBidi"/>
          <w:b/>
          <w:bCs/>
          <w:rtl/>
        </w:rPr>
        <w:t>،</w:t>
      </w:r>
      <w:r w:rsidR="00C97F37" w:rsidRPr="002E6A47">
        <w:rPr>
          <w:rFonts w:asciiTheme="minorBidi" w:hAnsiTheme="minorBidi"/>
          <w:b/>
          <w:bCs/>
          <w:rtl/>
        </w:rPr>
        <w:t xml:space="preserve"> سکینه جانسیز از بنیان‌گذاران پ.ک.ک </w:t>
      </w:r>
      <w:r w:rsidR="00394FD7" w:rsidRPr="002E6A47">
        <w:rPr>
          <w:rFonts w:asciiTheme="minorBidi" w:hAnsiTheme="minorBidi"/>
          <w:b/>
          <w:bCs/>
          <w:rtl/>
        </w:rPr>
        <w:t>بود.</w:t>
      </w:r>
      <w:r w:rsidR="00C97F37" w:rsidRPr="002E6A47">
        <w:rPr>
          <w:rFonts w:asciiTheme="minorBidi" w:hAnsiTheme="minorBidi"/>
          <w:b/>
          <w:bCs/>
          <w:rtl/>
        </w:rPr>
        <w:t xml:space="preserve"> </w:t>
      </w:r>
    </w:p>
    <w:p w:rsidR="00C97F37" w:rsidRPr="002E6A47" w:rsidRDefault="00C97F37" w:rsidP="00672042">
      <w:pPr>
        <w:pStyle w:val="Ingetavstnd"/>
        <w:bidi/>
        <w:jc w:val="both"/>
        <w:rPr>
          <w:rFonts w:asciiTheme="minorBidi" w:hAnsiTheme="minorBidi"/>
          <w:b/>
          <w:bCs/>
        </w:rPr>
      </w:pPr>
      <w:r w:rsidRPr="002E6A47">
        <w:rPr>
          <w:rFonts w:asciiTheme="minorBidi" w:hAnsiTheme="minorBidi"/>
          <w:b/>
          <w:bCs/>
          <w:rtl/>
        </w:rPr>
        <w:t xml:space="preserve">رجب طیب اردوغان برای پیروزی در انتخابات سال </w:t>
      </w:r>
      <w:r w:rsidR="00394FD7" w:rsidRPr="002E6A47">
        <w:rPr>
          <w:rFonts w:asciiTheme="minorBidi" w:hAnsiTheme="minorBidi"/>
          <w:b/>
          <w:bCs/>
          <w:rtl/>
        </w:rPr>
        <w:t>2013</w:t>
      </w:r>
      <w:r w:rsidRPr="002E6A47">
        <w:rPr>
          <w:rFonts w:asciiTheme="minorBidi" w:hAnsiTheme="minorBidi"/>
          <w:b/>
          <w:bCs/>
          <w:rtl/>
        </w:rPr>
        <w:t xml:space="preserve"> و </w:t>
      </w:r>
      <w:r w:rsidR="00394FD7" w:rsidRPr="002E6A47">
        <w:rPr>
          <w:rFonts w:asciiTheme="minorBidi" w:hAnsiTheme="minorBidi"/>
          <w:b/>
          <w:bCs/>
          <w:rtl/>
        </w:rPr>
        <w:t>2014،</w:t>
      </w:r>
      <w:r w:rsidRPr="002E6A47">
        <w:rPr>
          <w:rFonts w:asciiTheme="minorBidi" w:hAnsiTheme="minorBidi"/>
          <w:b/>
          <w:bCs/>
          <w:rtl/>
        </w:rPr>
        <w:t xml:space="preserve"> عزم خود را جزم کرده و به دنبال کسب پیروزی</w:t>
      </w:r>
      <w:r w:rsidR="00394FD7" w:rsidRPr="002E6A47">
        <w:rPr>
          <w:rFonts w:asciiTheme="minorBidi" w:hAnsiTheme="minorBidi"/>
          <w:b/>
          <w:bCs/>
          <w:rtl/>
        </w:rPr>
        <w:t>‌های بیش‌تر درد اخل ترکیه</w:t>
      </w:r>
      <w:r w:rsidRPr="002E6A47">
        <w:rPr>
          <w:rFonts w:asciiTheme="minorBidi" w:hAnsiTheme="minorBidi"/>
          <w:b/>
          <w:bCs/>
          <w:rtl/>
        </w:rPr>
        <w:t xml:space="preserve"> و در خاورمیانه  نیز به فک</w:t>
      </w:r>
      <w:r w:rsidR="00394FD7" w:rsidRPr="002E6A47">
        <w:rPr>
          <w:rFonts w:asciiTheme="minorBidi" w:hAnsiTheme="minorBidi"/>
          <w:b/>
          <w:bCs/>
          <w:rtl/>
        </w:rPr>
        <w:t>ر بازگرداندن شکوه و قدرت عثمانیبود و هنوز هم هست.</w:t>
      </w:r>
      <w:r w:rsidRPr="002E6A47">
        <w:rPr>
          <w:rFonts w:asciiTheme="minorBidi" w:hAnsiTheme="minorBidi"/>
          <w:b/>
          <w:bCs/>
          <w:rtl/>
        </w:rPr>
        <w:t>. اما بزرگ</w:t>
      </w:r>
      <w:r w:rsidR="00394FD7" w:rsidRPr="002E6A47">
        <w:rPr>
          <w:rFonts w:asciiTheme="minorBidi" w:hAnsiTheme="minorBidi"/>
          <w:b/>
          <w:bCs/>
          <w:rtl/>
        </w:rPr>
        <w:t>‌</w:t>
      </w:r>
      <w:r w:rsidRPr="002E6A47">
        <w:rPr>
          <w:rFonts w:asciiTheme="minorBidi" w:hAnsiTheme="minorBidi"/>
          <w:b/>
          <w:bCs/>
          <w:rtl/>
        </w:rPr>
        <w:t>ترین چالشی که اردوغان و دولت ترکیه با آ</w:t>
      </w:r>
      <w:r w:rsidR="00394FD7" w:rsidRPr="002E6A47">
        <w:rPr>
          <w:rFonts w:asciiTheme="minorBidi" w:hAnsiTheme="minorBidi"/>
          <w:b/>
          <w:bCs/>
          <w:rtl/>
        </w:rPr>
        <w:t>ن مواجه هستند، مسئله مربوط به حق و حقوق مردم ک</w:t>
      </w:r>
      <w:r w:rsidRPr="002E6A47">
        <w:rPr>
          <w:rFonts w:asciiTheme="minorBidi" w:hAnsiTheme="minorBidi"/>
          <w:b/>
          <w:bCs/>
          <w:rtl/>
        </w:rPr>
        <w:t>رد این کشور است که در ر</w:t>
      </w:r>
      <w:r w:rsidR="00394FD7" w:rsidRPr="002E6A47">
        <w:rPr>
          <w:rFonts w:asciiTheme="minorBidi" w:hAnsiTheme="minorBidi"/>
          <w:b/>
          <w:bCs/>
          <w:rtl/>
        </w:rPr>
        <w:t>ا</w:t>
      </w:r>
      <w:r w:rsidRPr="002E6A47">
        <w:rPr>
          <w:rFonts w:asciiTheme="minorBidi" w:hAnsiTheme="minorBidi"/>
          <w:b/>
          <w:bCs/>
          <w:rtl/>
        </w:rPr>
        <w:t>س آن حزب کارگران کردستان قرار دارد. دولت ترکیه با کشتن این سه زن</w:t>
      </w:r>
      <w:r w:rsidR="00394FD7" w:rsidRPr="002E6A47">
        <w:rPr>
          <w:rFonts w:asciiTheme="minorBidi" w:hAnsiTheme="minorBidi"/>
          <w:b/>
          <w:bCs/>
          <w:rtl/>
        </w:rPr>
        <w:t>، نشان داد که صلح‌خواهی و مذاکره شان را با اوجالان و پ.ک.ک ریاکارانه و مصلح‌گرایانه بوده است.</w:t>
      </w:r>
      <w:r w:rsidRPr="002E6A47">
        <w:rPr>
          <w:rFonts w:asciiTheme="minorBidi" w:hAnsiTheme="minorBidi"/>
          <w:b/>
          <w:bCs/>
          <w:rtl/>
        </w:rPr>
        <w:t xml:space="preserve"> </w:t>
      </w:r>
      <w:r w:rsidR="000C69FA" w:rsidRPr="002E6A47">
        <w:rPr>
          <w:rFonts w:asciiTheme="minorBidi" w:hAnsiTheme="minorBidi"/>
          <w:b/>
          <w:bCs/>
          <w:rtl/>
        </w:rPr>
        <w:t>در پی این ترور و کشتار جوانان سوسیالیست در سوروچ، بمب‌گذاری در میتینگ صلح و دمکراسی آنکارا و بمب‌گذاری در میتینگ حزب دمکراتیک خلق‌ها در دیاربکر و وقایع پس از کودتای کنترل شده، حمله به مردم مناطق کردنشین، دستگیری‌های وسیع مخال</w:t>
      </w:r>
      <w:r w:rsidR="00672042" w:rsidRPr="002E6A47">
        <w:rPr>
          <w:rFonts w:asciiTheme="minorBidi" w:hAnsiTheme="minorBidi"/>
          <w:b/>
          <w:bCs/>
          <w:rtl/>
        </w:rPr>
        <w:t>فین</w:t>
      </w:r>
      <w:r w:rsidR="000C69FA" w:rsidRPr="002E6A47">
        <w:rPr>
          <w:rFonts w:asciiTheme="minorBidi" w:hAnsiTheme="minorBidi"/>
          <w:b/>
          <w:bCs/>
          <w:rtl/>
        </w:rPr>
        <w:t xml:space="preserve"> و مطبوعات و حمله به پ.ک.ک و دفاتر حزب دمکراتیک خلق‌ها و زندانی کردن رهبران آن، حمله نظامی به سوریه و اکنون عفرین، همه و همه نش‌دهنده تلاش تبه‌کارانه و مافیایی و تروریستی دولت اردوغان و حزبش‌شان برای حفظ قدرت‌شان است.</w:t>
      </w:r>
    </w:p>
    <w:p w:rsidR="00C97F37" w:rsidRPr="002E6A47" w:rsidRDefault="000C69FA" w:rsidP="00672042">
      <w:pPr>
        <w:pStyle w:val="Ingetavstnd"/>
        <w:bidi/>
        <w:jc w:val="both"/>
        <w:rPr>
          <w:rFonts w:asciiTheme="minorBidi" w:hAnsiTheme="minorBidi"/>
          <w:b/>
          <w:bCs/>
        </w:rPr>
      </w:pPr>
      <w:r w:rsidRPr="002E6A47">
        <w:rPr>
          <w:rFonts w:asciiTheme="minorBidi" w:hAnsiTheme="minorBidi"/>
          <w:b/>
          <w:bCs/>
          <w:rtl/>
        </w:rPr>
        <w:t>به هر حال اگر مسئله مردم ک</w:t>
      </w:r>
      <w:r w:rsidR="00C97F37" w:rsidRPr="002E6A47">
        <w:rPr>
          <w:rFonts w:asciiTheme="minorBidi" w:hAnsiTheme="minorBidi"/>
          <w:b/>
          <w:bCs/>
          <w:rtl/>
        </w:rPr>
        <w:t xml:space="preserve">رد در خاورمیانه از ترکیه </w:t>
      </w:r>
      <w:r w:rsidRPr="002E6A47">
        <w:rPr>
          <w:rFonts w:asciiTheme="minorBidi" w:hAnsiTheme="minorBidi"/>
          <w:b/>
          <w:bCs/>
          <w:rtl/>
        </w:rPr>
        <w:t>و</w:t>
      </w:r>
      <w:r w:rsidR="00C97F37" w:rsidRPr="002E6A47">
        <w:rPr>
          <w:rFonts w:asciiTheme="minorBidi" w:hAnsiTheme="minorBidi"/>
          <w:b/>
          <w:bCs/>
          <w:rtl/>
        </w:rPr>
        <w:t xml:space="preserve"> ایران و سوریه</w:t>
      </w:r>
      <w:r w:rsidRPr="002E6A47">
        <w:rPr>
          <w:rFonts w:asciiTheme="minorBidi" w:hAnsiTheme="minorBidi"/>
          <w:b/>
          <w:bCs/>
          <w:rtl/>
        </w:rPr>
        <w:t xml:space="preserve"> و عراق حل نشود و هم‌چنین بحران اسرائیل و فلسطین؛ بحث از برقراری صلح ماندگار در خاورمیانه، سرابی بیش نیست. راه حل منطقه نیز همان راه حلی است که اوجالان فرموله کرده و در شش گذاشته در روژآوا پراتیک شده است. رهایی مردم خاورمیانه از ستم و سرکوب و کودتا و کشتار و استثمار و سیاست‌های آپارتاید جنسی دولت‌های هار سرمایه</w:t>
      </w:r>
      <w:r w:rsidR="00672042" w:rsidRPr="002E6A47">
        <w:rPr>
          <w:rFonts w:asciiTheme="minorBidi" w:hAnsiTheme="minorBidi"/>
          <w:b/>
          <w:bCs/>
          <w:rtl/>
        </w:rPr>
        <w:t>‌</w:t>
      </w:r>
      <w:r w:rsidRPr="002E6A47">
        <w:rPr>
          <w:rFonts w:asciiTheme="minorBidi" w:hAnsiTheme="minorBidi"/>
          <w:b/>
          <w:bCs/>
          <w:rtl/>
        </w:rPr>
        <w:t>داری منطقه</w:t>
      </w:r>
      <w:r w:rsidR="00672042" w:rsidRPr="002E6A47">
        <w:rPr>
          <w:rFonts w:asciiTheme="minorBidi" w:hAnsiTheme="minorBidi"/>
          <w:b/>
          <w:bCs/>
          <w:rtl/>
        </w:rPr>
        <w:t xml:space="preserve"> در گرو تبیث و گسترش کنفدرالیسم دمکراتیک در خاورمیانه است.</w:t>
      </w:r>
      <w:r w:rsidRPr="002E6A47">
        <w:rPr>
          <w:rFonts w:asciiTheme="minorBidi" w:hAnsiTheme="minorBidi"/>
          <w:b/>
          <w:bCs/>
          <w:rtl/>
        </w:rPr>
        <w:t xml:space="preserve"> منطقه دولت‌ها</w:t>
      </w:r>
      <w:r w:rsidR="00C97F37" w:rsidRPr="002E6A47">
        <w:rPr>
          <w:rFonts w:asciiTheme="minorBidi" w:hAnsiTheme="minorBidi"/>
          <w:b/>
          <w:bCs/>
          <w:rtl/>
        </w:rPr>
        <w:t xml:space="preserve"> انتقال یابد و دولت‌های این کشورها را مشغول آن کند باعث تغییر توازن قدرت در منطقه خواهد شد چراکه ترکیه با وجود کشوری قدرتمند در منطقه خاورمیانه مانند ایران نمی‌تواند خیلی نقشی را در مسائل بین المللی ایفا کند</w:t>
      </w:r>
      <w:r w:rsidR="00C97F37" w:rsidRPr="002E6A47">
        <w:rPr>
          <w:rFonts w:asciiTheme="minorBidi" w:hAnsiTheme="minorBidi"/>
          <w:b/>
          <w:bCs/>
        </w:rPr>
        <w:t>.</w:t>
      </w:r>
    </w:p>
    <w:p w:rsidR="00BC2A97" w:rsidRPr="00BC2A97" w:rsidRDefault="00672042" w:rsidP="00BC2A97">
      <w:pPr>
        <w:pStyle w:val="Ingetavstnd"/>
        <w:bidi/>
        <w:jc w:val="both"/>
        <w:rPr>
          <w:rFonts w:asciiTheme="minorBidi" w:hAnsiTheme="minorBidi"/>
          <w:b/>
          <w:bCs/>
          <w:sz w:val="24"/>
          <w:szCs w:val="24"/>
          <w:rtl/>
        </w:rPr>
      </w:pPr>
      <w:r w:rsidRPr="002E6A47">
        <w:rPr>
          <w:rFonts w:asciiTheme="minorBidi" w:hAnsiTheme="minorBidi"/>
          <w:b/>
          <w:bCs/>
          <w:rtl/>
        </w:rPr>
        <w:t xml:space="preserve">یک </w:t>
      </w:r>
      <w:r w:rsidR="00C97F37" w:rsidRPr="002E6A47">
        <w:rPr>
          <w:rFonts w:asciiTheme="minorBidi" w:hAnsiTheme="minorBidi"/>
          <w:b/>
          <w:bCs/>
          <w:rtl/>
        </w:rPr>
        <w:t xml:space="preserve">دلیل </w:t>
      </w:r>
      <w:r w:rsidRPr="002E6A47">
        <w:rPr>
          <w:rFonts w:asciiTheme="minorBidi" w:hAnsiTheme="minorBidi"/>
          <w:b/>
          <w:bCs/>
          <w:rtl/>
        </w:rPr>
        <w:t>دیگر،</w:t>
      </w:r>
      <w:r w:rsidR="00C97F37" w:rsidRPr="002E6A47">
        <w:rPr>
          <w:rFonts w:asciiTheme="minorBidi" w:hAnsiTheme="minorBidi"/>
          <w:b/>
          <w:bCs/>
          <w:rtl/>
        </w:rPr>
        <w:t xml:space="preserve"> این که دولت ترکیه با قتل این سه زن با نوعی خط و نشان کشیدن برای سایر اعضای پ.ک.ک و شخص عبدالله اوجالان، این موضوع را به آن</w:t>
      </w:r>
      <w:r w:rsidRPr="002E6A47">
        <w:rPr>
          <w:rFonts w:asciiTheme="minorBidi" w:hAnsiTheme="minorBidi"/>
          <w:b/>
          <w:bCs/>
          <w:rtl/>
        </w:rPr>
        <w:t>‌</w:t>
      </w:r>
      <w:r w:rsidR="00C97F37" w:rsidRPr="002E6A47">
        <w:rPr>
          <w:rFonts w:asciiTheme="minorBidi" w:hAnsiTheme="minorBidi"/>
          <w:b/>
          <w:bCs/>
          <w:rtl/>
        </w:rPr>
        <w:t xml:space="preserve">ها گوشزد کرده است که در صورت عدم همراهی و همکاری اعضای پ.ک.ک، دولت ترکیه هیچ ترس و </w:t>
      </w:r>
      <w:r w:rsidR="007D6FDA" w:rsidRPr="002E6A47">
        <w:rPr>
          <w:rFonts w:asciiTheme="minorBidi" w:hAnsiTheme="minorBidi"/>
          <w:b/>
          <w:bCs/>
          <w:rtl/>
        </w:rPr>
        <w:t>ا</w:t>
      </w:r>
      <w:r w:rsidR="00C97F37" w:rsidRPr="002E6A47">
        <w:rPr>
          <w:rFonts w:asciiTheme="minorBidi" w:hAnsiTheme="minorBidi"/>
          <w:b/>
          <w:bCs/>
          <w:rtl/>
        </w:rPr>
        <w:t>بایی برای کشتن رهبران این حزب ندارد</w:t>
      </w:r>
      <w:r w:rsidR="00C97F37" w:rsidRPr="002E6A47">
        <w:rPr>
          <w:rFonts w:asciiTheme="minorBidi" w:hAnsiTheme="minorBidi"/>
          <w:b/>
          <w:bCs/>
        </w:rPr>
        <w:t>.</w:t>
      </w:r>
    </w:p>
    <w:p w:rsidR="00BC2A97" w:rsidRPr="00A26618" w:rsidRDefault="00BC2A97" w:rsidP="00BC2A97">
      <w:pPr>
        <w:pStyle w:val="Ingetavstnd"/>
        <w:bidi/>
        <w:jc w:val="both"/>
        <w:rPr>
          <w:rFonts w:asciiTheme="minorBidi" w:hAnsiTheme="minorBidi"/>
          <w:b/>
          <w:bCs/>
          <w:spacing w:val="-5"/>
          <w:sz w:val="24"/>
          <w:szCs w:val="24"/>
          <w:rtl/>
          <w:lang w:bidi="fa-IR"/>
        </w:rPr>
      </w:pPr>
    </w:p>
    <w:p w:rsidR="00BC2A97" w:rsidRPr="00A26618" w:rsidRDefault="00BC2A97" w:rsidP="00BC2A97">
      <w:pPr>
        <w:pStyle w:val="Ingetavstnd"/>
        <w:bidi/>
        <w:jc w:val="center"/>
        <w:rPr>
          <w:rFonts w:asciiTheme="minorBidi" w:hAnsiTheme="minorBidi"/>
          <w:b/>
          <w:bCs/>
          <w:sz w:val="24"/>
          <w:szCs w:val="24"/>
          <w:rtl/>
        </w:rPr>
      </w:pPr>
      <w:r w:rsidRPr="00A26618">
        <w:rPr>
          <w:rFonts w:asciiTheme="minorBidi" w:hAnsiTheme="minorBidi"/>
          <w:noProof/>
          <w:sz w:val="24"/>
          <w:szCs w:val="24"/>
          <w:lang w:eastAsia="sv-SE"/>
        </w:rPr>
        <w:drawing>
          <wp:inline distT="0" distB="0" distL="0" distR="0" wp14:anchorId="2EBD9101" wp14:editId="39708E2F">
            <wp:extent cx="2661010" cy="1620000"/>
            <wp:effectExtent l="0" t="0" r="6350" b="0"/>
            <wp:docPr id="64" name="Bildobjekt 64" descr="http://www.irdiplomacy.ir/images/page/Full/1911420_Page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rdiplomacy.ir/images/page/Full/1911420_Page_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1010" cy="1620000"/>
                    </a:xfrm>
                    <a:prstGeom prst="rect">
                      <a:avLst/>
                    </a:prstGeom>
                    <a:noFill/>
                    <a:ln>
                      <a:noFill/>
                    </a:ln>
                  </pic:spPr>
                </pic:pic>
              </a:graphicData>
            </a:graphic>
          </wp:inline>
        </w:drawing>
      </w:r>
      <w:r w:rsidRPr="00A26618">
        <w:rPr>
          <w:rFonts w:asciiTheme="minorBidi" w:hAnsiTheme="minorBidi"/>
          <w:b/>
          <w:bCs/>
          <w:noProof/>
          <w:sz w:val="24"/>
          <w:szCs w:val="24"/>
          <w:lang w:eastAsia="sv-SE"/>
        </w:rPr>
        <w:drawing>
          <wp:inline distT="0" distB="0" distL="0" distR="0" wp14:anchorId="2E0B6B1B" wp14:editId="0718AFF9">
            <wp:extent cx="2327475" cy="1620000"/>
            <wp:effectExtent l="0" t="0" r="0" b="0"/>
            <wp:docPr id="65" name="Bildobjekt 65" descr="پ.ک.ک در ترکیه">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پ.ک.ک در ترکیه">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7475" cy="1620000"/>
                    </a:xfrm>
                    <a:prstGeom prst="rect">
                      <a:avLst/>
                    </a:prstGeom>
                    <a:noFill/>
                    <a:ln>
                      <a:noFill/>
                    </a:ln>
                  </pic:spPr>
                </pic:pic>
              </a:graphicData>
            </a:graphic>
          </wp:inline>
        </w:drawing>
      </w:r>
    </w:p>
    <w:p w:rsidR="00BC2A97" w:rsidRPr="00A26618" w:rsidRDefault="00BC2A97" w:rsidP="00BC2A97">
      <w:pPr>
        <w:pStyle w:val="Ingetavstnd"/>
        <w:bidi/>
        <w:rPr>
          <w:rFonts w:asciiTheme="minorBidi" w:hAnsiTheme="minorBidi"/>
          <w:b/>
          <w:bCs/>
          <w:sz w:val="24"/>
          <w:szCs w:val="24"/>
        </w:rPr>
      </w:pPr>
    </w:p>
    <w:p w:rsidR="00C97F37" w:rsidRPr="002E6A47" w:rsidRDefault="00C97F37" w:rsidP="007D6FDA">
      <w:pPr>
        <w:pStyle w:val="Ingetavstnd"/>
        <w:bidi/>
        <w:jc w:val="both"/>
        <w:rPr>
          <w:rFonts w:asciiTheme="minorBidi" w:hAnsiTheme="minorBidi"/>
          <w:b/>
          <w:bCs/>
        </w:rPr>
      </w:pPr>
      <w:r w:rsidRPr="002E6A47">
        <w:rPr>
          <w:rFonts w:asciiTheme="minorBidi" w:hAnsiTheme="minorBidi"/>
          <w:b/>
          <w:bCs/>
          <w:rtl/>
        </w:rPr>
        <w:t xml:space="preserve">صلاح‌الدین دمیرتاش </w:t>
      </w:r>
      <w:r w:rsidR="00672042" w:rsidRPr="002E6A47">
        <w:rPr>
          <w:rFonts w:asciiTheme="minorBidi" w:hAnsiTheme="minorBidi"/>
          <w:b/>
          <w:bCs/>
          <w:rtl/>
        </w:rPr>
        <w:t>«</w:t>
      </w:r>
      <w:r w:rsidRPr="002E6A47">
        <w:rPr>
          <w:rFonts w:asciiTheme="minorBidi" w:hAnsiTheme="minorBidi"/>
          <w:b/>
          <w:bCs/>
          <w:rtl/>
        </w:rPr>
        <w:t>رهبر حزب صلح و دموکراسی</w:t>
      </w:r>
      <w:r w:rsidR="00672042" w:rsidRPr="002E6A47">
        <w:rPr>
          <w:rFonts w:asciiTheme="minorBidi" w:hAnsiTheme="minorBidi"/>
          <w:b/>
          <w:bCs/>
          <w:rtl/>
        </w:rPr>
        <w:t>»</w:t>
      </w:r>
      <w:r w:rsidRPr="002E6A47">
        <w:rPr>
          <w:rFonts w:asciiTheme="minorBidi" w:hAnsiTheme="minorBidi"/>
          <w:b/>
          <w:bCs/>
          <w:rtl/>
        </w:rPr>
        <w:t xml:space="preserve"> به عنوان تنها تشکل سیاسی</w:t>
      </w:r>
      <w:r w:rsidR="007D6FDA" w:rsidRPr="002E6A47">
        <w:rPr>
          <w:rFonts w:asciiTheme="minorBidi" w:hAnsiTheme="minorBidi"/>
          <w:b/>
          <w:bCs/>
          <w:rtl/>
        </w:rPr>
        <w:t xml:space="preserve"> دموکراتیک</w:t>
      </w:r>
      <w:r w:rsidRPr="002E6A47">
        <w:rPr>
          <w:rFonts w:asciiTheme="minorBidi" w:hAnsiTheme="minorBidi"/>
          <w:b/>
          <w:bCs/>
          <w:rtl/>
        </w:rPr>
        <w:t xml:space="preserve"> و </w:t>
      </w:r>
      <w:r w:rsidR="007D6FDA" w:rsidRPr="002E6A47">
        <w:rPr>
          <w:rFonts w:asciiTheme="minorBidi" w:hAnsiTheme="minorBidi"/>
          <w:b/>
          <w:bCs/>
          <w:rtl/>
        </w:rPr>
        <w:t>پارلمانی</w:t>
      </w:r>
      <w:r w:rsidRPr="002E6A47">
        <w:rPr>
          <w:rFonts w:asciiTheme="minorBidi" w:hAnsiTheme="minorBidi"/>
          <w:b/>
          <w:bCs/>
          <w:rtl/>
        </w:rPr>
        <w:t xml:space="preserve"> فعال در ترکیه، در نخستین موضع‌گیری خود با اشار</w:t>
      </w:r>
      <w:r w:rsidR="00672042" w:rsidRPr="002E6A47">
        <w:rPr>
          <w:rFonts w:asciiTheme="minorBidi" w:hAnsiTheme="minorBidi"/>
          <w:b/>
          <w:bCs/>
          <w:rtl/>
        </w:rPr>
        <w:t>ه به حساسیت حضور فعالان سیاسی ک</w:t>
      </w:r>
      <w:r w:rsidRPr="002E6A47">
        <w:rPr>
          <w:rFonts w:asciiTheme="minorBidi" w:hAnsiTheme="minorBidi"/>
          <w:b/>
          <w:bCs/>
          <w:rtl/>
        </w:rPr>
        <w:t>رد در پاریس و رصد دقیق فعالیت آنان از سوی سرویس‌های امنیتی-اطلاعاتی فرانسه، این سرویس‌ها را در قتل‌های انجام شده، مقصر دانست و از این قتل‌ها به‌عنوان رسوایی نهادهای امنیتی-اطلاعاتی فرانسه یاد کرد</w:t>
      </w:r>
      <w:r w:rsidRPr="002E6A47">
        <w:rPr>
          <w:rFonts w:asciiTheme="minorBidi" w:hAnsiTheme="minorBidi"/>
          <w:b/>
          <w:bCs/>
        </w:rPr>
        <w:t>.</w:t>
      </w:r>
    </w:p>
    <w:p w:rsidR="00C97F37" w:rsidRPr="002E6A47" w:rsidRDefault="00C97F37" w:rsidP="00E36482">
      <w:pPr>
        <w:pStyle w:val="Ingetavstnd"/>
        <w:bidi/>
        <w:jc w:val="both"/>
        <w:rPr>
          <w:rFonts w:asciiTheme="minorBidi" w:hAnsiTheme="minorBidi"/>
          <w:b/>
          <w:bCs/>
        </w:rPr>
      </w:pPr>
      <w:r w:rsidRPr="002E6A47">
        <w:rPr>
          <w:rFonts w:asciiTheme="minorBidi" w:hAnsiTheme="minorBidi"/>
          <w:b/>
          <w:bCs/>
          <w:rtl/>
        </w:rPr>
        <w:t>این گمانه</w:t>
      </w:r>
      <w:r w:rsidR="00E36482" w:rsidRPr="002E6A47">
        <w:rPr>
          <w:rFonts w:asciiTheme="minorBidi" w:hAnsiTheme="minorBidi"/>
          <w:b/>
          <w:bCs/>
          <w:rtl/>
        </w:rPr>
        <w:t>‌</w:t>
      </w:r>
      <w:r w:rsidRPr="002E6A47">
        <w:rPr>
          <w:rFonts w:asciiTheme="minorBidi" w:hAnsiTheme="minorBidi"/>
          <w:b/>
          <w:bCs/>
          <w:rtl/>
        </w:rPr>
        <w:t>زنی‌ها تا آن</w:t>
      </w:r>
      <w:r w:rsidR="00672042" w:rsidRPr="002E6A47">
        <w:rPr>
          <w:rFonts w:asciiTheme="minorBidi" w:hAnsiTheme="minorBidi"/>
          <w:b/>
          <w:bCs/>
          <w:rtl/>
        </w:rPr>
        <w:t>‌</w:t>
      </w:r>
      <w:r w:rsidRPr="002E6A47">
        <w:rPr>
          <w:rFonts w:asciiTheme="minorBidi" w:hAnsiTheme="minorBidi"/>
          <w:b/>
          <w:bCs/>
          <w:rtl/>
        </w:rPr>
        <w:t>جا پیش رفته است که نهادهای امنیتی و اطلاعاتی فرانسه را از روند قتل‌های اخیر باخبر دانسته و مانع از این قتل‌ها شده است و حتی از تعقیب فوری عاملان نیز خودداری کرده‌اند. در چارچوب این گمانه‌زنی، توافق ترکیه با سیاست</w:t>
      </w:r>
      <w:r w:rsidR="00672042" w:rsidRPr="002E6A47">
        <w:rPr>
          <w:rFonts w:asciiTheme="minorBidi" w:hAnsiTheme="minorBidi"/>
          <w:b/>
          <w:bCs/>
          <w:rtl/>
        </w:rPr>
        <w:t>‌</w:t>
      </w:r>
      <w:r w:rsidRPr="002E6A47">
        <w:rPr>
          <w:rFonts w:asciiTheme="minorBidi" w:hAnsiTheme="minorBidi"/>
          <w:b/>
          <w:bCs/>
          <w:rtl/>
        </w:rPr>
        <w:t>مد</w:t>
      </w:r>
      <w:r w:rsidR="00672042" w:rsidRPr="002E6A47">
        <w:rPr>
          <w:rFonts w:asciiTheme="minorBidi" w:hAnsiTheme="minorBidi"/>
          <w:b/>
          <w:bCs/>
          <w:rtl/>
        </w:rPr>
        <w:t>اران اروپایی برای قتل مخالفان ک</w:t>
      </w:r>
      <w:r w:rsidRPr="002E6A47">
        <w:rPr>
          <w:rFonts w:asciiTheme="minorBidi" w:hAnsiTheme="minorBidi"/>
          <w:b/>
          <w:bCs/>
          <w:rtl/>
        </w:rPr>
        <w:t>رد در اروپا، عامل اصلی قتل</w:t>
      </w:r>
      <w:r w:rsidR="00672042" w:rsidRPr="002E6A47">
        <w:rPr>
          <w:rFonts w:asciiTheme="minorBidi" w:hAnsiTheme="minorBidi"/>
          <w:b/>
          <w:bCs/>
          <w:rtl/>
        </w:rPr>
        <w:t>‌</w:t>
      </w:r>
      <w:r w:rsidRPr="002E6A47">
        <w:rPr>
          <w:rFonts w:asciiTheme="minorBidi" w:hAnsiTheme="minorBidi"/>
          <w:b/>
          <w:bCs/>
          <w:rtl/>
        </w:rPr>
        <w:t>های پاریس قلمداد شده است</w:t>
      </w:r>
      <w:r w:rsidRPr="002E6A47">
        <w:rPr>
          <w:rFonts w:asciiTheme="minorBidi" w:hAnsiTheme="minorBidi"/>
          <w:b/>
          <w:bCs/>
        </w:rPr>
        <w:t>.</w:t>
      </w:r>
    </w:p>
    <w:p w:rsidR="00C97F37" w:rsidRPr="002E6A47" w:rsidRDefault="00C97F37" w:rsidP="00672042">
      <w:pPr>
        <w:pStyle w:val="Ingetavstnd"/>
        <w:bidi/>
        <w:jc w:val="both"/>
        <w:rPr>
          <w:rFonts w:asciiTheme="minorBidi" w:hAnsiTheme="minorBidi"/>
          <w:b/>
          <w:bCs/>
        </w:rPr>
      </w:pPr>
      <w:r w:rsidRPr="002E6A47">
        <w:rPr>
          <w:rFonts w:asciiTheme="minorBidi" w:hAnsiTheme="minorBidi"/>
          <w:b/>
          <w:bCs/>
          <w:rtl/>
        </w:rPr>
        <w:t xml:space="preserve">نکته دیگری که باید بدان اشاره کرد بر اساس اخباری که در سایت‌ها و رسانه‌های مختلف آمده است، شخصی به نام </w:t>
      </w:r>
      <w:r w:rsidR="00672042" w:rsidRPr="002E6A47">
        <w:rPr>
          <w:rFonts w:asciiTheme="minorBidi" w:hAnsiTheme="minorBidi"/>
          <w:b/>
          <w:bCs/>
          <w:rtl/>
        </w:rPr>
        <w:t>«</w:t>
      </w:r>
      <w:r w:rsidRPr="002E6A47">
        <w:rPr>
          <w:rFonts w:asciiTheme="minorBidi" w:hAnsiTheme="minorBidi"/>
          <w:b/>
          <w:bCs/>
          <w:rtl/>
        </w:rPr>
        <w:t>عمر گونای</w:t>
      </w:r>
      <w:r w:rsidR="00672042" w:rsidRPr="002E6A47">
        <w:rPr>
          <w:rFonts w:asciiTheme="minorBidi" w:hAnsiTheme="minorBidi"/>
          <w:b/>
          <w:bCs/>
          <w:rtl/>
        </w:rPr>
        <w:t>»</w:t>
      </w:r>
      <w:r w:rsidRPr="002E6A47">
        <w:rPr>
          <w:rFonts w:asciiTheme="minorBidi" w:hAnsiTheme="minorBidi"/>
          <w:b/>
          <w:bCs/>
          <w:rtl/>
        </w:rPr>
        <w:t xml:space="preserve"> </w:t>
      </w:r>
      <w:r w:rsidR="00672042" w:rsidRPr="002E6A47">
        <w:rPr>
          <w:rFonts w:asciiTheme="minorBidi" w:hAnsiTheme="minorBidi"/>
          <w:b/>
          <w:bCs/>
          <w:rtl/>
        </w:rPr>
        <w:t>را در ارتباط با قتل این سه زن ک</w:t>
      </w:r>
      <w:r w:rsidRPr="002E6A47">
        <w:rPr>
          <w:rFonts w:asciiTheme="minorBidi" w:hAnsiTheme="minorBidi"/>
          <w:b/>
          <w:bCs/>
          <w:rtl/>
        </w:rPr>
        <w:t>رد دستگیر کرده‌اند. هر چند که رسانه‌های وابسته به د</w:t>
      </w:r>
      <w:r w:rsidR="00672042" w:rsidRPr="002E6A47">
        <w:rPr>
          <w:rFonts w:asciiTheme="minorBidi" w:hAnsiTheme="minorBidi"/>
          <w:b/>
          <w:bCs/>
          <w:rtl/>
        </w:rPr>
        <w:t>ولت ترکیه او را یکی از فعالان ک</w:t>
      </w:r>
      <w:r w:rsidRPr="002E6A47">
        <w:rPr>
          <w:rFonts w:asciiTheme="minorBidi" w:hAnsiTheme="minorBidi"/>
          <w:b/>
          <w:bCs/>
          <w:rtl/>
        </w:rPr>
        <w:t>رد معرفی کرده است، ولی مرکز اطل</w:t>
      </w:r>
      <w:r w:rsidR="00672042" w:rsidRPr="002E6A47">
        <w:rPr>
          <w:rFonts w:asciiTheme="minorBidi" w:hAnsiTheme="minorBidi"/>
          <w:b/>
          <w:bCs/>
          <w:rtl/>
        </w:rPr>
        <w:t>اع‌رسانی ک</w:t>
      </w:r>
      <w:r w:rsidRPr="002E6A47">
        <w:rPr>
          <w:rFonts w:asciiTheme="minorBidi" w:hAnsiTheme="minorBidi"/>
          <w:b/>
          <w:bCs/>
          <w:rtl/>
        </w:rPr>
        <w:t>ردها با صدور بیانیه‌ای اعلام کرد که عمر گونای که به دست</w:t>
      </w:r>
      <w:r w:rsidR="00672042" w:rsidRPr="002E6A47">
        <w:rPr>
          <w:rFonts w:asciiTheme="minorBidi" w:hAnsiTheme="minorBidi"/>
          <w:b/>
          <w:bCs/>
          <w:rtl/>
        </w:rPr>
        <w:t>‌داشتن در ترور این سه زن فعال ک</w:t>
      </w:r>
      <w:r w:rsidRPr="002E6A47">
        <w:rPr>
          <w:rFonts w:asciiTheme="minorBidi" w:hAnsiTheme="minorBidi"/>
          <w:b/>
          <w:bCs/>
          <w:rtl/>
        </w:rPr>
        <w:t>ر</w:t>
      </w:r>
      <w:r w:rsidR="00672042" w:rsidRPr="002E6A47">
        <w:rPr>
          <w:rFonts w:asciiTheme="minorBidi" w:hAnsiTheme="minorBidi"/>
          <w:b/>
          <w:bCs/>
          <w:rtl/>
        </w:rPr>
        <w:t>د متهم شده بدون شک جزو فعالان ک</w:t>
      </w:r>
      <w:r w:rsidRPr="002E6A47">
        <w:rPr>
          <w:rFonts w:asciiTheme="minorBidi" w:hAnsiTheme="minorBidi"/>
          <w:b/>
          <w:bCs/>
          <w:rtl/>
        </w:rPr>
        <w:t>رد نیست</w:t>
      </w:r>
      <w:r w:rsidRPr="002E6A47">
        <w:rPr>
          <w:rFonts w:asciiTheme="minorBidi" w:hAnsiTheme="minorBidi"/>
          <w:b/>
          <w:bCs/>
        </w:rPr>
        <w:t>.</w:t>
      </w:r>
    </w:p>
    <w:p w:rsidR="007D6FDA" w:rsidRPr="002E6A47" w:rsidRDefault="00C97F37" w:rsidP="007D6FDA">
      <w:pPr>
        <w:pStyle w:val="Ingetavstnd"/>
        <w:bidi/>
        <w:jc w:val="both"/>
        <w:rPr>
          <w:rFonts w:asciiTheme="minorBidi" w:hAnsiTheme="minorBidi"/>
          <w:b/>
          <w:bCs/>
          <w:rtl/>
          <w:lang w:bidi="fa-IR"/>
        </w:rPr>
      </w:pPr>
      <w:r w:rsidRPr="002E6A47">
        <w:rPr>
          <w:rFonts w:asciiTheme="minorBidi" w:hAnsiTheme="minorBidi"/>
          <w:b/>
          <w:bCs/>
          <w:rtl/>
        </w:rPr>
        <w:t>هم</w:t>
      </w:r>
      <w:r w:rsidR="00672042" w:rsidRPr="002E6A47">
        <w:rPr>
          <w:rFonts w:asciiTheme="minorBidi" w:hAnsiTheme="minorBidi"/>
          <w:b/>
          <w:bCs/>
          <w:rtl/>
        </w:rPr>
        <w:t>‌</w:t>
      </w:r>
      <w:r w:rsidRPr="002E6A47">
        <w:rPr>
          <w:rFonts w:asciiTheme="minorBidi" w:hAnsiTheme="minorBidi"/>
          <w:b/>
          <w:bCs/>
          <w:rtl/>
        </w:rPr>
        <w:t xml:space="preserve">چنین صاحبخانه گونای در مصاحبه با یکی از سایت‌های </w:t>
      </w:r>
      <w:r w:rsidR="007D6FDA" w:rsidRPr="002E6A47">
        <w:rPr>
          <w:rFonts w:asciiTheme="minorBidi" w:hAnsiTheme="minorBidi"/>
          <w:b/>
          <w:bCs/>
          <w:rtl/>
        </w:rPr>
        <w:t>نزدیک</w:t>
      </w:r>
      <w:r w:rsidRPr="002E6A47">
        <w:rPr>
          <w:rFonts w:asciiTheme="minorBidi" w:hAnsiTheme="minorBidi"/>
          <w:b/>
          <w:bCs/>
          <w:rtl/>
        </w:rPr>
        <w:t xml:space="preserve"> به پ.ک.ک</w:t>
      </w:r>
      <w:r w:rsidR="007D6FDA" w:rsidRPr="002E6A47">
        <w:rPr>
          <w:rFonts w:asciiTheme="minorBidi" w:hAnsiTheme="minorBidi"/>
          <w:b/>
          <w:bCs/>
          <w:rtl/>
        </w:rPr>
        <w:t xml:space="preserve">، </w:t>
      </w:r>
      <w:r w:rsidRPr="002E6A47">
        <w:rPr>
          <w:rFonts w:asciiTheme="minorBidi" w:hAnsiTheme="minorBidi"/>
          <w:b/>
          <w:bCs/>
          <w:rtl/>
        </w:rPr>
        <w:t xml:space="preserve">این چنین اظهارنظر کرده است: </w:t>
      </w:r>
      <w:r w:rsidR="00672042" w:rsidRPr="002E6A47">
        <w:rPr>
          <w:rFonts w:asciiTheme="minorBidi" w:hAnsiTheme="minorBidi"/>
          <w:b/>
          <w:bCs/>
          <w:rtl/>
        </w:rPr>
        <w:t>«</w:t>
      </w:r>
      <w:r w:rsidRPr="002E6A47">
        <w:rPr>
          <w:rFonts w:asciiTheme="minorBidi" w:hAnsiTheme="minorBidi"/>
          <w:b/>
          <w:bCs/>
          <w:rtl/>
        </w:rPr>
        <w:t>ما یک‌بار در مورد موضوعی کم‌اهمیت با هم حرف زدیم. تا جایی که یادم می‌آید</w:t>
      </w:r>
      <w:r w:rsidR="00672042" w:rsidRPr="002E6A47">
        <w:rPr>
          <w:rFonts w:asciiTheme="minorBidi" w:hAnsiTheme="minorBidi"/>
          <w:b/>
          <w:bCs/>
          <w:rtl/>
        </w:rPr>
        <w:t>؛</w:t>
      </w:r>
      <w:r w:rsidRPr="002E6A47">
        <w:rPr>
          <w:rFonts w:asciiTheme="minorBidi" w:hAnsiTheme="minorBidi"/>
          <w:b/>
          <w:bCs/>
          <w:rtl/>
        </w:rPr>
        <w:t xml:space="preserve"> موهای سرش را کوتاه کرده بود. به او گفتم چرا این کار را کرده‌ای</w:t>
      </w:r>
      <w:r w:rsidR="007D6FDA" w:rsidRPr="002E6A47">
        <w:rPr>
          <w:rFonts w:asciiTheme="minorBidi" w:hAnsiTheme="minorBidi"/>
          <w:b/>
          <w:bCs/>
          <w:rtl/>
        </w:rPr>
        <w:t>،</w:t>
      </w:r>
      <w:r w:rsidRPr="002E6A47">
        <w:rPr>
          <w:rFonts w:asciiTheme="minorBidi" w:hAnsiTheme="minorBidi"/>
          <w:b/>
          <w:bCs/>
          <w:rtl/>
        </w:rPr>
        <w:t xml:space="preserve"> که ناگهان از جا بلند شد و فریاد زد «اگر تو یک نازیست آلمانی باشی من هم یک ترک عثمانی هستم</w:t>
      </w:r>
      <w:r w:rsidR="00672042" w:rsidRPr="002E6A47">
        <w:rPr>
          <w:rFonts w:asciiTheme="minorBidi" w:hAnsiTheme="minorBidi"/>
          <w:b/>
          <w:bCs/>
          <w:rtl/>
        </w:rPr>
        <w:t xml:space="preserve">.» </w:t>
      </w:r>
      <w:r w:rsidRPr="002E6A47">
        <w:rPr>
          <w:rFonts w:asciiTheme="minorBidi" w:hAnsiTheme="minorBidi"/>
          <w:b/>
          <w:bCs/>
          <w:rtl/>
        </w:rPr>
        <w:t>تنها یک فرد فاشیست می‌تواند چنین چیزهایی را به یک آلمانی بگوید. ما نمی‌دانستیم چه وقت می‌آید و می‌رود</w:t>
      </w:r>
      <w:r w:rsidR="00672042" w:rsidRPr="002E6A47">
        <w:rPr>
          <w:rFonts w:asciiTheme="minorBidi" w:hAnsiTheme="minorBidi"/>
          <w:b/>
          <w:bCs/>
          <w:rtl/>
        </w:rPr>
        <w:t>.»</w:t>
      </w:r>
    </w:p>
    <w:p w:rsidR="007D6FDA" w:rsidRPr="000B65EF" w:rsidRDefault="007D6FDA" w:rsidP="007D6FDA">
      <w:pPr>
        <w:pStyle w:val="Ingetavstnd"/>
        <w:bidi/>
        <w:jc w:val="both"/>
        <w:rPr>
          <w:rFonts w:asciiTheme="minorBidi" w:hAnsiTheme="minorBidi" w:hint="cs"/>
          <w:b/>
          <w:bCs/>
          <w:color w:val="FF0000"/>
          <w:sz w:val="24"/>
          <w:szCs w:val="24"/>
          <w:rtl/>
          <w:lang w:bidi="fa-IR"/>
        </w:rPr>
      </w:pPr>
    </w:p>
    <w:p w:rsidR="000B65EF" w:rsidRPr="000B65EF" w:rsidRDefault="000B65EF" w:rsidP="000B65EF">
      <w:pPr>
        <w:pStyle w:val="Ingetavstnd"/>
        <w:bidi/>
        <w:jc w:val="both"/>
        <w:rPr>
          <w:rFonts w:asciiTheme="minorBidi" w:hAnsiTheme="minorBidi"/>
          <w:b/>
          <w:bCs/>
          <w:color w:val="FF0000"/>
          <w:sz w:val="24"/>
          <w:szCs w:val="24"/>
          <w:rtl/>
          <w:lang w:bidi="fa-IR"/>
        </w:rPr>
      </w:pPr>
      <w:r w:rsidRPr="000B65EF">
        <w:rPr>
          <w:rFonts w:asciiTheme="minorBidi" w:hAnsiTheme="minorBidi" w:hint="cs"/>
          <w:b/>
          <w:bCs/>
          <w:color w:val="FF0000"/>
          <w:sz w:val="24"/>
          <w:szCs w:val="24"/>
          <w:rtl/>
          <w:lang w:bidi="fa-IR"/>
        </w:rPr>
        <w:t>پیام‌آور صلح از قندیل در زندان فوت کرد</w:t>
      </w:r>
    </w:p>
    <w:p w:rsidR="00E36482" w:rsidRPr="002E6A47" w:rsidRDefault="00E36482" w:rsidP="00E36482">
      <w:pPr>
        <w:pStyle w:val="Ingetavstnd"/>
        <w:bidi/>
        <w:jc w:val="both"/>
        <w:rPr>
          <w:rFonts w:asciiTheme="minorBidi" w:hAnsiTheme="minorBidi"/>
          <w:b/>
          <w:bCs/>
          <w:rtl/>
        </w:rPr>
      </w:pPr>
      <w:r w:rsidRPr="002E6A47">
        <w:rPr>
          <w:rFonts w:asciiTheme="minorBidi" w:hAnsiTheme="minorBidi"/>
          <w:b/>
          <w:bCs/>
          <w:rtl/>
        </w:rPr>
        <w:t>لطفی تاش از اعضای کنگره جوامع کرد و گروه صلح قندیل که در سال 2010 میلادی توسط پلیس ترکیه دستگیر شده بود در دی ماه 1393 زندان دیاربکر درگذشت</w:t>
      </w:r>
      <w:r w:rsidRPr="002E6A47">
        <w:rPr>
          <w:rFonts w:asciiTheme="minorBidi" w:hAnsiTheme="minorBidi"/>
          <w:b/>
          <w:bCs/>
        </w:rPr>
        <w:t>.</w:t>
      </w:r>
    </w:p>
    <w:p w:rsidR="00E36482" w:rsidRPr="002E6A47" w:rsidRDefault="00E36482" w:rsidP="00E36482">
      <w:pPr>
        <w:pStyle w:val="Ingetavstnd"/>
        <w:bidi/>
        <w:jc w:val="both"/>
        <w:rPr>
          <w:rFonts w:asciiTheme="minorBidi" w:hAnsiTheme="minorBidi"/>
          <w:b/>
          <w:bCs/>
          <w:rtl/>
        </w:rPr>
      </w:pPr>
      <w:r w:rsidRPr="002E6A47">
        <w:rPr>
          <w:rFonts w:asciiTheme="minorBidi" w:hAnsiTheme="minorBidi"/>
          <w:b/>
          <w:bCs/>
          <w:rtl/>
        </w:rPr>
        <w:t xml:space="preserve">به گزارش </w:t>
      </w:r>
      <w:r w:rsidRPr="002E6A47">
        <w:rPr>
          <w:rFonts w:asciiTheme="minorBidi" w:hAnsiTheme="minorBidi"/>
          <w:b/>
          <w:bCs/>
        </w:rPr>
        <w:t>Haberler</w:t>
      </w:r>
      <w:r w:rsidRPr="002E6A47">
        <w:rPr>
          <w:rFonts w:asciiTheme="minorBidi" w:hAnsiTheme="minorBidi"/>
          <w:b/>
          <w:bCs/>
          <w:rtl/>
        </w:rPr>
        <w:t>، «لطفی تاش» از اعضای کنگره جوامع کرد، که در سال 2009 بعد از پیام عبدالله اوجالان از کوه قندیل به ترکیه آمده بود و در سال 2010 دستگیر و در دادگاه به 14 سال حبس محکوم شده بود در سن 62 سالگی در زندان تیپ</w:t>
      </w:r>
      <w:r w:rsidRPr="002E6A47">
        <w:rPr>
          <w:rFonts w:asciiTheme="minorBidi" w:hAnsiTheme="minorBidi"/>
          <w:b/>
          <w:bCs/>
        </w:rPr>
        <w:t xml:space="preserve"> D </w:t>
      </w:r>
      <w:r w:rsidRPr="002E6A47">
        <w:rPr>
          <w:rFonts w:asciiTheme="minorBidi" w:hAnsiTheme="minorBidi"/>
          <w:b/>
          <w:bCs/>
          <w:rtl/>
        </w:rPr>
        <w:t>دیاربکر ترکیه به دلیل سکته قلبی درگذشت. جنازه وی از جلوی ساختمان کنگره جوامع دموکراتیک</w:t>
      </w:r>
      <w:r w:rsidRPr="002E6A47">
        <w:rPr>
          <w:rFonts w:asciiTheme="minorBidi" w:hAnsiTheme="minorBidi"/>
          <w:b/>
          <w:bCs/>
        </w:rPr>
        <w:t xml:space="preserve"> (DTK)</w:t>
      </w:r>
      <w:r w:rsidRPr="002E6A47">
        <w:rPr>
          <w:rFonts w:asciiTheme="minorBidi" w:hAnsiTheme="minorBidi"/>
          <w:b/>
          <w:bCs/>
          <w:rtl/>
        </w:rPr>
        <w:t>‌برای خاک‌سپاری به استانبول فرستاده شد</w:t>
      </w:r>
      <w:r w:rsidRPr="002E6A47">
        <w:rPr>
          <w:rFonts w:asciiTheme="minorBidi" w:hAnsiTheme="minorBidi"/>
          <w:b/>
          <w:bCs/>
        </w:rPr>
        <w:t>.</w:t>
      </w:r>
    </w:p>
    <w:p w:rsidR="00E36482" w:rsidRPr="002E6A47" w:rsidRDefault="00E36482" w:rsidP="00E36482">
      <w:pPr>
        <w:pStyle w:val="Ingetavstnd"/>
        <w:bidi/>
        <w:jc w:val="both"/>
        <w:rPr>
          <w:rFonts w:asciiTheme="minorBidi" w:hAnsiTheme="minorBidi"/>
          <w:b/>
          <w:bCs/>
          <w:rtl/>
        </w:rPr>
      </w:pPr>
      <w:r w:rsidRPr="002E6A47">
        <w:rPr>
          <w:rFonts w:asciiTheme="minorBidi" w:hAnsiTheme="minorBidi"/>
          <w:b/>
          <w:bCs/>
          <w:rtl/>
        </w:rPr>
        <w:t>«گولتَن کیشاناک» شهردار کلانشهر دیاربکر در مراسم تشییع جنازه این عضو تیم صلح قندیل گفت: لطفی تاش از زمانی که به کشور خود برگشته بود به تمام نقاط ترکیه سفر می‌کرد و حامل پیام دوستی، صلح، برادری و برابری بود. برای تاسیس صلح در ترکیه تمام تلاش خود را کرد. اما کسانی که باعث ریخته شدن خون‌ها در کشور هستند، افرادی مانند وی را دستگیر و زندانی کردند</w:t>
      </w:r>
      <w:r w:rsidRPr="002E6A47">
        <w:rPr>
          <w:rFonts w:asciiTheme="minorBidi" w:hAnsiTheme="minorBidi"/>
          <w:b/>
          <w:bCs/>
        </w:rPr>
        <w:t>.</w:t>
      </w:r>
    </w:p>
    <w:p w:rsidR="00E36482" w:rsidRPr="002E6A47" w:rsidRDefault="00E36482" w:rsidP="00E36482">
      <w:pPr>
        <w:pStyle w:val="Ingetavstnd"/>
        <w:bidi/>
        <w:jc w:val="both"/>
        <w:rPr>
          <w:rFonts w:asciiTheme="minorBidi" w:hAnsiTheme="minorBidi"/>
          <w:b/>
          <w:bCs/>
        </w:rPr>
      </w:pPr>
      <w:r w:rsidRPr="002E6A47">
        <w:rPr>
          <w:rFonts w:asciiTheme="minorBidi" w:hAnsiTheme="minorBidi"/>
          <w:b/>
          <w:bCs/>
          <w:rtl/>
        </w:rPr>
        <w:t>لازم به ذکر است، در 19 اکتبر 2009، پس از پیام عبدالله اوجالان، از طرف کنگره جوامع کرد جمعی تحت عنوان «گروه صلح» به ترکیه فرستاده شد. این گروه 8 نفری که از 4 عضو زنان کنگره جوامع کرد تشکیل می‌شد، از مرز خابور ترکیه وارد این کشور شدند. لطفی تاش از اعضای گروه صلح کوه قندیل به جرم عضویت در پ.ک.ک و تلاش برای سازماندهی عملیات در خاک ترکیه، سال 2010 دستگیر و به 14 سال زندان محکوم شد</w:t>
      </w:r>
      <w:r w:rsidRPr="002E6A47">
        <w:rPr>
          <w:rFonts w:asciiTheme="minorBidi" w:hAnsiTheme="minorBidi"/>
          <w:b/>
          <w:bCs/>
        </w:rPr>
        <w:t>.</w:t>
      </w:r>
    </w:p>
    <w:p w:rsidR="00E36482" w:rsidRDefault="00E36482" w:rsidP="00E36482">
      <w:pPr>
        <w:pStyle w:val="Ingetavstnd"/>
        <w:bidi/>
        <w:jc w:val="both"/>
        <w:rPr>
          <w:rFonts w:asciiTheme="minorBidi" w:hAnsiTheme="minorBidi" w:hint="cs"/>
          <w:b/>
          <w:bCs/>
          <w:sz w:val="24"/>
          <w:szCs w:val="24"/>
          <w:rtl/>
          <w:lang w:bidi="fa-IR"/>
        </w:rPr>
      </w:pPr>
    </w:p>
    <w:p w:rsidR="000B65EF" w:rsidRPr="00A26618" w:rsidRDefault="000B65EF" w:rsidP="000B65EF">
      <w:pPr>
        <w:pStyle w:val="Ingetavstnd"/>
        <w:bidi/>
        <w:jc w:val="both"/>
        <w:rPr>
          <w:rFonts w:asciiTheme="minorBidi" w:hAnsiTheme="minorBidi"/>
          <w:b/>
          <w:bCs/>
          <w:sz w:val="24"/>
          <w:szCs w:val="24"/>
          <w:rtl/>
          <w:lang w:bidi="fa-IR"/>
        </w:rPr>
      </w:pPr>
      <w:r w:rsidRPr="000B65EF">
        <w:rPr>
          <w:rFonts w:asciiTheme="minorBidi" w:hAnsiTheme="minorBidi" w:hint="cs"/>
          <w:b/>
          <w:bCs/>
          <w:color w:val="FF0000"/>
          <w:sz w:val="24"/>
          <w:szCs w:val="24"/>
          <w:rtl/>
          <w:lang w:bidi="fa-IR"/>
        </w:rPr>
        <w:t>پیام نوروزی و تاریخی عبدالله اوجالان</w:t>
      </w:r>
    </w:p>
    <w:p w:rsidR="00EC3BB5" w:rsidRPr="002E6A47" w:rsidRDefault="00E36482" w:rsidP="009208F5">
      <w:pPr>
        <w:pStyle w:val="Ingetavstnd"/>
        <w:bidi/>
        <w:jc w:val="both"/>
        <w:rPr>
          <w:rFonts w:asciiTheme="minorBidi" w:hAnsiTheme="minorBidi"/>
          <w:b/>
          <w:bCs/>
        </w:rPr>
      </w:pPr>
      <w:r w:rsidRPr="002E6A47">
        <w:rPr>
          <w:rFonts w:asciiTheme="minorBidi" w:hAnsiTheme="minorBidi"/>
          <w:b/>
          <w:bCs/>
          <w:rtl/>
          <w:lang w:bidi="fa-IR"/>
        </w:rPr>
        <w:t>با این همه وحشی‌گری‌های دولت ترکیه علیه مردم کرد .و پ.ک.ک</w:t>
      </w:r>
      <w:r w:rsidR="009208F5" w:rsidRPr="002E6A47">
        <w:rPr>
          <w:rFonts w:asciiTheme="minorBidi" w:hAnsiTheme="minorBidi" w:hint="cs"/>
          <w:b/>
          <w:bCs/>
          <w:rtl/>
          <w:lang w:bidi="fa-IR"/>
        </w:rPr>
        <w:t xml:space="preserve">، </w:t>
      </w:r>
      <w:r w:rsidR="00EC3BB5" w:rsidRPr="002E6A47">
        <w:rPr>
          <w:rFonts w:asciiTheme="minorBidi" w:hAnsiTheme="minorBidi"/>
          <w:b/>
          <w:bCs/>
          <w:rtl/>
        </w:rPr>
        <w:t>پیام نوروزی</w:t>
      </w:r>
      <w:r w:rsidR="00321CC1" w:rsidRPr="002E6A47">
        <w:rPr>
          <w:rFonts w:asciiTheme="minorBidi" w:hAnsiTheme="minorBidi"/>
          <w:b/>
          <w:bCs/>
          <w:rtl/>
        </w:rPr>
        <w:t xml:space="preserve"> سال 1394</w:t>
      </w:r>
      <w:r w:rsidR="00EC3BB5" w:rsidRPr="002E6A47">
        <w:rPr>
          <w:rFonts w:asciiTheme="minorBidi" w:hAnsiTheme="minorBidi"/>
          <w:b/>
          <w:bCs/>
          <w:rtl/>
        </w:rPr>
        <w:t xml:space="preserve"> عبدالله اوجالان، رهبر حزب کارگران کردستان ترکیه(پ‌ک‌ک)</w:t>
      </w:r>
      <w:r w:rsidRPr="002E6A47">
        <w:rPr>
          <w:rFonts w:asciiTheme="minorBidi" w:hAnsiTheme="minorBidi"/>
          <w:b/>
          <w:bCs/>
          <w:rtl/>
        </w:rPr>
        <w:t>،</w:t>
      </w:r>
      <w:r w:rsidR="00EC3BB5" w:rsidRPr="002E6A47">
        <w:rPr>
          <w:rFonts w:asciiTheme="minorBidi" w:hAnsiTheme="minorBidi"/>
          <w:b/>
          <w:bCs/>
          <w:rtl/>
        </w:rPr>
        <w:t xml:space="preserve"> به دو زبان کردی و ترکی توسط پروین بولدان و سری ثریا اوندر در مراسم بزرگ عید نوروز در دیاربکر ترکیه قرائت شد</w:t>
      </w:r>
      <w:r w:rsidR="00EC3BB5" w:rsidRPr="002E6A47">
        <w:rPr>
          <w:rFonts w:asciiTheme="minorBidi" w:hAnsiTheme="minorBidi"/>
          <w:b/>
          <w:bCs/>
        </w:rPr>
        <w:t>.</w:t>
      </w:r>
      <w:r w:rsidR="007D6FDA" w:rsidRPr="002E6A47">
        <w:rPr>
          <w:rFonts w:asciiTheme="minorBidi" w:hAnsiTheme="minorBidi"/>
          <w:b/>
          <w:bCs/>
          <w:rtl/>
        </w:rPr>
        <w:t xml:space="preserve"> یک پیام مهم</w:t>
      </w:r>
      <w:r w:rsidRPr="002E6A47">
        <w:rPr>
          <w:rFonts w:asciiTheme="minorBidi" w:hAnsiTheme="minorBidi"/>
          <w:b/>
          <w:bCs/>
          <w:rtl/>
        </w:rPr>
        <w:t xml:space="preserve"> و یک سند</w:t>
      </w:r>
      <w:r w:rsidR="007D6FDA" w:rsidRPr="002E6A47">
        <w:rPr>
          <w:rFonts w:asciiTheme="minorBidi" w:hAnsiTheme="minorBidi"/>
          <w:b/>
          <w:bCs/>
          <w:rtl/>
        </w:rPr>
        <w:t xml:space="preserve"> تاریخی محسوب می‌شود.</w:t>
      </w:r>
    </w:p>
    <w:p w:rsidR="00EC3BB5" w:rsidRPr="002E6A47" w:rsidRDefault="00EC3BB5" w:rsidP="00E36482">
      <w:pPr>
        <w:pStyle w:val="Ingetavstnd"/>
        <w:bidi/>
        <w:jc w:val="both"/>
        <w:rPr>
          <w:rFonts w:asciiTheme="minorBidi" w:hAnsiTheme="minorBidi"/>
          <w:b/>
          <w:bCs/>
        </w:rPr>
      </w:pPr>
      <w:r w:rsidRPr="002E6A47">
        <w:rPr>
          <w:rFonts w:asciiTheme="minorBidi" w:hAnsiTheme="minorBidi"/>
          <w:b/>
          <w:bCs/>
          <w:rtl/>
        </w:rPr>
        <w:t xml:space="preserve">پیام عبدالله اوجالان، اعلام حسن نیت </w:t>
      </w:r>
      <w:r w:rsidR="00321CC1" w:rsidRPr="002E6A47">
        <w:rPr>
          <w:rFonts w:asciiTheme="minorBidi" w:hAnsiTheme="minorBidi"/>
          <w:b/>
          <w:bCs/>
          <w:rtl/>
        </w:rPr>
        <w:t>بود</w:t>
      </w:r>
      <w:r w:rsidRPr="002E6A47">
        <w:rPr>
          <w:rFonts w:asciiTheme="minorBidi" w:hAnsiTheme="minorBidi"/>
          <w:b/>
          <w:bCs/>
          <w:rtl/>
        </w:rPr>
        <w:t xml:space="preserve">، اگر حکومت ترکیه در مورد </w:t>
      </w:r>
      <w:r w:rsidR="00321CC1" w:rsidRPr="002E6A47">
        <w:rPr>
          <w:rFonts w:asciiTheme="minorBidi" w:hAnsiTheme="minorBidi"/>
          <w:b/>
          <w:bCs/>
          <w:rtl/>
        </w:rPr>
        <w:t>10</w:t>
      </w:r>
      <w:r w:rsidRPr="002E6A47">
        <w:rPr>
          <w:rFonts w:asciiTheme="minorBidi" w:hAnsiTheme="minorBidi"/>
          <w:b/>
          <w:bCs/>
          <w:rtl/>
        </w:rPr>
        <w:t xml:space="preserve"> پیش‌شرط عبدالله اوجالان </w:t>
      </w:r>
      <w:r w:rsidR="00321CC1" w:rsidRPr="002E6A47">
        <w:rPr>
          <w:rFonts w:asciiTheme="minorBidi" w:hAnsiTheme="minorBidi"/>
          <w:b/>
          <w:bCs/>
          <w:rtl/>
        </w:rPr>
        <w:t>بپذیرد</w:t>
      </w:r>
      <w:r w:rsidRPr="002E6A47">
        <w:rPr>
          <w:rFonts w:asciiTheme="minorBidi" w:hAnsiTheme="minorBidi"/>
          <w:b/>
          <w:bCs/>
          <w:rtl/>
        </w:rPr>
        <w:t xml:space="preserve"> و گام‌هایی نیز بردا</w:t>
      </w:r>
      <w:r w:rsidR="00321CC1" w:rsidRPr="002E6A47">
        <w:rPr>
          <w:rFonts w:asciiTheme="minorBidi" w:hAnsiTheme="minorBidi"/>
          <w:b/>
          <w:bCs/>
          <w:rtl/>
        </w:rPr>
        <w:t>رد و بتواند حسن نیت خود را عملا</w:t>
      </w:r>
      <w:r w:rsidRPr="002E6A47">
        <w:rPr>
          <w:rFonts w:asciiTheme="minorBidi" w:hAnsiTheme="minorBidi"/>
          <w:b/>
          <w:bCs/>
          <w:rtl/>
        </w:rPr>
        <w:t xml:space="preserve"> ثابت کند، آن موقع است که اوجالان تضمین می‌کند که به</w:t>
      </w:r>
      <w:r w:rsidR="00E36482" w:rsidRPr="002E6A47">
        <w:rPr>
          <w:rFonts w:asciiTheme="minorBidi" w:hAnsiTheme="minorBidi"/>
          <w:b/>
          <w:bCs/>
          <w:rtl/>
        </w:rPr>
        <w:t>‌</w:t>
      </w:r>
      <w:r w:rsidRPr="002E6A47">
        <w:rPr>
          <w:rFonts w:asciiTheme="minorBidi" w:hAnsiTheme="minorBidi"/>
          <w:b/>
          <w:bCs/>
          <w:rtl/>
        </w:rPr>
        <w:t>طور کلی جنگ مسلحانه را متوقف کند</w:t>
      </w:r>
      <w:r w:rsidRPr="002E6A47">
        <w:rPr>
          <w:rFonts w:asciiTheme="minorBidi" w:hAnsiTheme="minorBidi"/>
          <w:b/>
          <w:bCs/>
        </w:rPr>
        <w:t>.</w:t>
      </w:r>
      <w:r w:rsidR="007D6FDA" w:rsidRPr="002E6A47">
        <w:rPr>
          <w:rFonts w:asciiTheme="minorBidi" w:hAnsiTheme="minorBidi"/>
          <w:b/>
          <w:bCs/>
          <w:rtl/>
        </w:rPr>
        <w:t>‌(متن کامل این بیانیه را در پایین آمده است)</w:t>
      </w:r>
    </w:p>
    <w:p w:rsidR="009208F5" w:rsidRPr="00C04864" w:rsidRDefault="009208F5" w:rsidP="00C04864">
      <w:pPr>
        <w:pStyle w:val="Ingetavstnd"/>
        <w:bidi/>
        <w:jc w:val="both"/>
        <w:rPr>
          <w:rFonts w:asciiTheme="minorBidi" w:hAnsiTheme="minorBidi"/>
          <w:b/>
          <w:bCs/>
          <w:sz w:val="24"/>
          <w:szCs w:val="24"/>
          <w:rtl/>
          <w:lang w:eastAsia="sv-SE"/>
        </w:rPr>
      </w:pPr>
    </w:p>
    <w:p w:rsidR="000B65EF" w:rsidRPr="000B65EF" w:rsidRDefault="000B65EF" w:rsidP="000B65EF">
      <w:pPr>
        <w:pStyle w:val="Ingetavstnd"/>
        <w:bidi/>
        <w:jc w:val="both"/>
        <w:rPr>
          <w:rFonts w:asciiTheme="minorBidi" w:hAnsiTheme="minorBidi" w:hint="cs"/>
          <w:b/>
          <w:bCs/>
          <w:color w:val="FF0000"/>
          <w:sz w:val="24"/>
          <w:szCs w:val="24"/>
          <w:rtl/>
          <w:lang w:eastAsia="sv-SE"/>
        </w:rPr>
      </w:pPr>
      <w:r w:rsidRPr="000B65EF">
        <w:rPr>
          <w:rFonts w:asciiTheme="minorBidi" w:hAnsiTheme="minorBidi" w:hint="cs"/>
          <w:b/>
          <w:bCs/>
          <w:color w:val="FF0000"/>
          <w:sz w:val="24"/>
          <w:szCs w:val="24"/>
          <w:rtl/>
          <w:lang w:eastAsia="sv-SE"/>
        </w:rPr>
        <w:t>شباهت زند</w:t>
      </w:r>
      <w:r>
        <w:rPr>
          <w:rFonts w:asciiTheme="minorBidi" w:hAnsiTheme="minorBidi" w:hint="cs"/>
          <w:b/>
          <w:bCs/>
          <w:color w:val="FF0000"/>
          <w:sz w:val="24"/>
          <w:szCs w:val="24"/>
          <w:rtl/>
          <w:lang w:eastAsia="sv-SE"/>
        </w:rPr>
        <w:t>گی</w:t>
      </w:r>
      <w:r w:rsidRPr="000B65EF">
        <w:rPr>
          <w:rFonts w:asciiTheme="minorBidi" w:hAnsiTheme="minorBidi" w:hint="cs"/>
          <w:b/>
          <w:bCs/>
          <w:color w:val="FF0000"/>
          <w:sz w:val="24"/>
          <w:szCs w:val="24"/>
          <w:rtl/>
          <w:lang w:eastAsia="sv-SE"/>
        </w:rPr>
        <w:t xml:space="preserve"> سیاسی او</w:t>
      </w:r>
      <w:r>
        <w:rPr>
          <w:rFonts w:asciiTheme="minorBidi" w:hAnsiTheme="minorBidi" w:hint="cs"/>
          <w:b/>
          <w:bCs/>
          <w:color w:val="FF0000"/>
          <w:sz w:val="24"/>
          <w:szCs w:val="24"/>
          <w:rtl/>
          <w:lang w:eastAsia="sv-SE"/>
        </w:rPr>
        <w:t>ج</w:t>
      </w:r>
      <w:r w:rsidRPr="000B65EF">
        <w:rPr>
          <w:rFonts w:asciiTheme="minorBidi" w:hAnsiTheme="minorBidi" w:hint="cs"/>
          <w:b/>
          <w:bCs/>
          <w:color w:val="FF0000"/>
          <w:sz w:val="24"/>
          <w:szCs w:val="24"/>
          <w:rtl/>
          <w:lang w:eastAsia="sv-SE"/>
        </w:rPr>
        <w:t xml:space="preserve">الان </w:t>
      </w:r>
      <w:r>
        <w:rPr>
          <w:rFonts w:asciiTheme="minorBidi" w:hAnsiTheme="minorBidi" w:hint="cs"/>
          <w:b/>
          <w:bCs/>
          <w:color w:val="FF0000"/>
          <w:sz w:val="24"/>
          <w:szCs w:val="24"/>
          <w:rtl/>
          <w:lang w:eastAsia="sv-SE"/>
        </w:rPr>
        <w:t>و</w:t>
      </w:r>
      <w:r w:rsidRPr="000B65EF">
        <w:rPr>
          <w:rFonts w:asciiTheme="minorBidi" w:hAnsiTheme="minorBidi" w:hint="cs"/>
          <w:b/>
          <w:bCs/>
          <w:color w:val="FF0000"/>
          <w:sz w:val="24"/>
          <w:szCs w:val="24"/>
          <w:rtl/>
          <w:lang w:eastAsia="sv-SE"/>
        </w:rPr>
        <w:t xml:space="preserve"> ماندلا</w:t>
      </w:r>
    </w:p>
    <w:p w:rsidR="00C04864" w:rsidRPr="002E6A47" w:rsidRDefault="00C04864" w:rsidP="002E6A47">
      <w:pPr>
        <w:pStyle w:val="Ingetavstnd"/>
        <w:bidi/>
        <w:jc w:val="both"/>
        <w:rPr>
          <w:rFonts w:asciiTheme="minorBidi" w:hAnsiTheme="minorBidi"/>
          <w:b/>
          <w:bCs/>
          <w:rtl/>
          <w:lang w:eastAsia="sv-SE"/>
        </w:rPr>
      </w:pPr>
      <w:r w:rsidRPr="002E6A47">
        <w:rPr>
          <w:rFonts w:asciiTheme="minorBidi" w:hAnsiTheme="minorBidi"/>
          <w:b/>
          <w:bCs/>
          <w:rtl/>
          <w:lang w:eastAsia="sv-SE"/>
        </w:rPr>
        <w:t xml:space="preserve">زندگی سیاسی اوجالان شباهت زیادی به زندگی سیاسی نلسون ماندلا در زندان دارد. ماندلا نیز سال‌ها در یک جزیره زندانی بود. </w:t>
      </w:r>
    </w:p>
    <w:p w:rsidR="00C04864" w:rsidRPr="002E6A47" w:rsidRDefault="00C04864" w:rsidP="000B65EF">
      <w:pPr>
        <w:pStyle w:val="Ingetavstnd"/>
        <w:bidi/>
        <w:jc w:val="both"/>
        <w:rPr>
          <w:rFonts w:asciiTheme="minorBidi" w:hAnsiTheme="minorBidi"/>
          <w:b/>
          <w:bCs/>
          <w:lang w:eastAsia="sv-SE"/>
        </w:rPr>
      </w:pPr>
      <w:r w:rsidRPr="002E6A47">
        <w:rPr>
          <w:rFonts w:asciiTheme="minorBidi" w:hAnsiTheme="minorBidi"/>
          <w:b/>
          <w:bCs/>
          <w:bdr w:val="none" w:sz="0" w:space="0" w:color="auto" w:frame="1"/>
          <w:rtl/>
          <w:lang w:eastAsia="sv-SE"/>
        </w:rPr>
        <w:t>يك بار نلسون ماندلا درباره 27سال دوران زندان خود گفته بود: «انگار</w:t>
      </w:r>
      <w:r w:rsidR="000B65EF" w:rsidRPr="002E6A47">
        <w:rPr>
          <w:rFonts w:asciiTheme="minorBidi" w:hAnsiTheme="minorBidi" w:hint="cs"/>
          <w:b/>
          <w:bCs/>
          <w:bdr w:val="none" w:sz="0" w:space="0" w:color="auto" w:frame="1"/>
          <w:rtl/>
          <w:lang w:eastAsia="sv-SE"/>
        </w:rPr>
        <w:t>ی</w:t>
      </w:r>
      <w:r w:rsidRPr="002E6A47">
        <w:rPr>
          <w:rFonts w:asciiTheme="minorBidi" w:hAnsiTheme="minorBidi"/>
          <w:b/>
          <w:bCs/>
          <w:bdr w:val="none" w:sz="0" w:space="0" w:color="auto" w:frame="1"/>
          <w:rtl/>
          <w:lang w:eastAsia="sv-SE"/>
        </w:rPr>
        <w:t xml:space="preserve"> به يك تعطيل</w:t>
      </w:r>
      <w:r w:rsidR="000B65EF" w:rsidRPr="002E6A47">
        <w:rPr>
          <w:rFonts w:asciiTheme="minorBidi" w:hAnsiTheme="minorBidi" w:hint="cs"/>
          <w:b/>
          <w:bCs/>
          <w:bdr w:val="none" w:sz="0" w:space="0" w:color="auto" w:frame="1"/>
          <w:rtl/>
          <w:lang w:eastAsia="sv-SE"/>
        </w:rPr>
        <w:t>ی</w:t>
      </w:r>
      <w:r w:rsidRPr="002E6A47">
        <w:rPr>
          <w:rFonts w:asciiTheme="minorBidi" w:hAnsiTheme="minorBidi"/>
          <w:b/>
          <w:bCs/>
          <w:bdr w:val="none" w:sz="0" w:space="0" w:color="auto" w:frame="1"/>
          <w:rtl/>
          <w:lang w:eastAsia="sv-SE"/>
        </w:rPr>
        <w:t xml:space="preserve"> 27 ساله رفته بودم»! تعبير</w:t>
      </w:r>
      <w:r w:rsidR="000B65EF" w:rsidRPr="002E6A47">
        <w:rPr>
          <w:rFonts w:asciiTheme="minorBidi" w:hAnsiTheme="minorBidi" w:hint="cs"/>
          <w:b/>
          <w:bCs/>
          <w:bdr w:val="none" w:sz="0" w:space="0" w:color="auto" w:frame="1"/>
          <w:rtl/>
          <w:lang w:eastAsia="sv-SE"/>
        </w:rPr>
        <w:t>ی</w:t>
      </w:r>
      <w:r w:rsidRPr="002E6A47">
        <w:rPr>
          <w:rFonts w:asciiTheme="minorBidi" w:hAnsiTheme="minorBidi"/>
          <w:b/>
          <w:bCs/>
          <w:bdr w:val="none" w:sz="0" w:space="0" w:color="auto" w:frame="1"/>
          <w:rtl/>
          <w:lang w:eastAsia="sv-SE"/>
        </w:rPr>
        <w:t xml:space="preserve"> كه بيانگر شوخ طبع</w:t>
      </w:r>
      <w:r w:rsidR="000B65EF" w:rsidRPr="002E6A47">
        <w:rPr>
          <w:rFonts w:asciiTheme="minorBidi" w:hAnsiTheme="minorBidi" w:hint="cs"/>
          <w:b/>
          <w:bCs/>
          <w:bdr w:val="none" w:sz="0" w:space="0" w:color="auto" w:frame="1"/>
          <w:rtl/>
          <w:lang w:eastAsia="sv-SE"/>
        </w:rPr>
        <w:t>ی</w:t>
      </w:r>
      <w:r w:rsidRPr="002E6A47">
        <w:rPr>
          <w:rFonts w:asciiTheme="minorBidi" w:hAnsiTheme="minorBidi"/>
          <w:b/>
          <w:bCs/>
          <w:bdr w:val="none" w:sz="0" w:space="0" w:color="auto" w:frame="1"/>
          <w:rtl/>
          <w:lang w:eastAsia="sv-SE"/>
        </w:rPr>
        <w:t xml:space="preserve"> و طنز تلخ نخستين رييس جمهور سياه پوست آفريقا</w:t>
      </w:r>
      <w:r w:rsidR="000B65EF" w:rsidRPr="002E6A47">
        <w:rPr>
          <w:rFonts w:asciiTheme="minorBidi" w:hAnsiTheme="minorBidi" w:hint="cs"/>
          <w:b/>
          <w:bCs/>
          <w:bdr w:val="none" w:sz="0" w:space="0" w:color="auto" w:frame="1"/>
          <w:rtl/>
          <w:lang w:eastAsia="sv-SE"/>
        </w:rPr>
        <w:t>ی</w:t>
      </w:r>
      <w:r w:rsidRPr="002E6A47">
        <w:rPr>
          <w:rFonts w:asciiTheme="minorBidi" w:hAnsiTheme="minorBidi"/>
          <w:b/>
          <w:bCs/>
          <w:bdr w:val="none" w:sz="0" w:space="0" w:color="auto" w:frame="1"/>
          <w:rtl/>
          <w:lang w:eastAsia="sv-SE"/>
        </w:rPr>
        <w:t xml:space="preserve"> جنوب</w:t>
      </w:r>
      <w:r w:rsidR="000B65EF" w:rsidRPr="002E6A47">
        <w:rPr>
          <w:rFonts w:asciiTheme="minorBidi" w:hAnsiTheme="minorBidi" w:hint="cs"/>
          <w:b/>
          <w:bCs/>
          <w:bdr w:val="none" w:sz="0" w:space="0" w:color="auto" w:frame="1"/>
          <w:rtl/>
          <w:lang w:eastAsia="sv-SE"/>
        </w:rPr>
        <w:t>ی</w:t>
      </w:r>
      <w:r w:rsidRPr="002E6A47">
        <w:rPr>
          <w:rFonts w:asciiTheme="minorBidi" w:hAnsiTheme="minorBidi"/>
          <w:b/>
          <w:bCs/>
          <w:bdr w:val="none" w:sz="0" w:space="0" w:color="auto" w:frame="1"/>
          <w:rtl/>
          <w:lang w:eastAsia="sv-SE"/>
        </w:rPr>
        <w:t xml:space="preserve"> است</w:t>
      </w:r>
      <w:r w:rsidRPr="002E6A47">
        <w:rPr>
          <w:rFonts w:asciiTheme="minorBidi" w:hAnsiTheme="minorBidi"/>
          <w:b/>
          <w:bCs/>
          <w:bdr w:val="none" w:sz="0" w:space="0" w:color="auto" w:frame="1"/>
          <w:lang w:eastAsia="sv-SE"/>
        </w:rPr>
        <w:t>.</w:t>
      </w:r>
    </w:p>
    <w:p w:rsidR="00C04864" w:rsidRPr="002E6A47" w:rsidRDefault="00C04864" w:rsidP="000B65EF">
      <w:pPr>
        <w:pStyle w:val="Ingetavstnd"/>
        <w:bidi/>
        <w:jc w:val="both"/>
        <w:rPr>
          <w:rFonts w:asciiTheme="minorBidi" w:hAnsiTheme="minorBidi"/>
          <w:b/>
          <w:bCs/>
          <w:lang w:eastAsia="sv-SE"/>
        </w:rPr>
      </w:pPr>
      <w:r w:rsidRPr="002E6A47">
        <w:rPr>
          <w:rFonts w:asciiTheme="minorBidi" w:hAnsiTheme="minorBidi"/>
          <w:b/>
          <w:bCs/>
          <w:rtl/>
          <w:lang w:eastAsia="sv-SE"/>
        </w:rPr>
        <w:t>سال</w:t>
      </w:r>
      <w:r w:rsidR="000B65EF" w:rsidRPr="002E6A47">
        <w:rPr>
          <w:rFonts w:asciiTheme="minorBidi" w:hAnsiTheme="minorBidi" w:hint="cs"/>
          <w:b/>
          <w:bCs/>
          <w:rtl/>
          <w:lang w:eastAsia="sv-SE"/>
        </w:rPr>
        <w:t>‌</w:t>
      </w:r>
      <w:r w:rsidRPr="002E6A47">
        <w:rPr>
          <w:rFonts w:asciiTheme="minorBidi" w:hAnsiTheme="minorBidi"/>
          <w:b/>
          <w:bCs/>
          <w:rtl/>
          <w:lang w:eastAsia="sv-SE"/>
        </w:rPr>
        <w:t>ها</w:t>
      </w:r>
      <w:r w:rsidR="000B65EF" w:rsidRPr="002E6A47">
        <w:rPr>
          <w:rFonts w:asciiTheme="minorBidi" w:hAnsiTheme="minorBidi" w:hint="cs"/>
          <w:b/>
          <w:bCs/>
          <w:rtl/>
          <w:lang w:eastAsia="sv-SE"/>
        </w:rPr>
        <w:t>ی</w:t>
      </w:r>
      <w:r w:rsidRPr="002E6A47">
        <w:rPr>
          <w:rFonts w:asciiTheme="minorBidi" w:hAnsiTheme="minorBidi"/>
          <w:b/>
          <w:bCs/>
          <w:rtl/>
          <w:lang w:eastAsia="sv-SE"/>
        </w:rPr>
        <w:t xml:space="preserve"> زندان ماندلا، سرانجام به اقامت او در خانه</w:t>
      </w:r>
      <w:r w:rsidR="000B65EF" w:rsidRPr="002E6A47">
        <w:rPr>
          <w:rFonts w:asciiTheme="minorBidi" w:hAnsiTheme="minorBidi" w:hint="cs"/>
          <w:b/>
          <w:bCs/>
          <w:rtl/>
          <w:lang w:eastAsia="sv-SE"/>
        </w:rPr>
        <w:t>‌</w:t>
      </w:r>
      <w:r w:rsidRPr="002E6A47">
        <w:rPr>
          <w:rFonts w:asciiTheme="minorBidi" w:hAnsiTheme="minorBidi"/>
          <w:b/>
          <w:bCs/>
          <w:rtl/>
          <w:lang w:eastAsia="sv-SE"/>
        </w:rPr>
        <w:t>ا</w:t>
      </w:r>
      <w:r w:rsidR="000B65EF" w:rsidRPr="002E6A47">
        <w:rPr>
          <w:rFonts w:asciiTheme="minorBidi" w:hAnsiTheme="minorBidi" w:hint="cs"/>
          <w:b/>
          <w:bCs/>
          <w:rtl/>
          <w:lang w:eastAsia="sv-SE"/>
        </w:rPr>
        <w:t>ی</w:t>
      </w:r>
      <w:r w:rsidRPr="002E6A47">
        <w:rPr>
          <w:rFonts w:asciiTheme="minorBidi" w:hAnsiTheme="minorBidi"/>
          <w:b/>
          <w:bCs/>
          <w:rtl/>
          <w:lang w:eastAsia="sv-SE"/>
        </w:rPr>
        <w:t xml:space="preserve"> نزديك</w:t>
      </w:r>
      <w:r w:rsidR="000B65EF" w:rsidRPr="002E6A47">
        <w:rPr>
          <w:rFonts w:asciiTheme="minorBidi" w:hAnsiTheme="minorBidi" w:hint="cs"/>
          <w:b/>
          <w:bCs/>
          <w:rtl/>
          <w:lang w:eastAsia="sv-SE"/>
        </w:rPr>
        <w:t>ی</w:t>
      </w:r>
      <w:r w:rsidRPr="002E6A47">
        <w:rPr>
          <w:rFonts w:asciiTheme="minorBidi" w:hAnsiTheme="minorBidi"/>
          <w:b/>
          <w:bCs/>
          <w:rtl/>
          <w:lang w:eastAsia="sv-SE"/>
        </w:rPr>
        <w:t xml:space="preserve"> كيپ تاون تمام شد. در آن</w:t>
      </w:r>
      <w:r w:rsidR="000B65EF" w:rsidRPr="002E6A47">
        <w:rPr>
          <w:rFonts w:asciiTheme="minorBidi" w:hAnsiTheme="minorBidi" w:hint="cs"/>
          <w:b/>
          <w:bCs/>
          <w:rtl/>
          <w:lang w:eastAsia="sv-SE"/>
        </w:rPr>
        <w:t>‌</w:t>
      </w:r>
      <w:r w:rsidRPr="002E6A47">
        <w:rPr>
          <w:rFonts w:asciiTheme="minorBidi" w:hAnsiTheme="minorBidi"/>
          <w:b/>
          <w:bCs/>
          <w:rtl/>
          <w:lang w:eastAsia="sv-SE"/>
        </w:rPr>
        <w:t>جا او راديو، تلويزيون و روزنامه داشت. به اضافه استخر</w:t>
      </w:r>
      <w:r w:rsidR="000B65EF" w:rsidRPr="002E6A47">
        <w:rPr>
          <w:rFonts w:asciiTheme="minorBidi" w:hAnsiTheme="minorBidi" w:hint="cs"/>
          <w:b/>
          <w:bCs/>
          <w:rtl/>
          <w:lang w:eastAsia="sv-SE"/>
        </w:rPr>
        <w:t>ی</w:t>
      </w:r>
      <w:r w:rsidRPr="002E6A47">
        <w:rPr>
          <w:rFonts w:asciiTheme="minorBidi" w:hAnsiTheme="minorBidi"/>
          <w:b/>
          <w:bCs/>
          <w:rtl/>
          <w:lang w:eastAsia="sv-SE"/>
        </w:rPr>
        <w:t xml:space="preserve"> برا</w:t>
      </w:r>
      <w:r w:rsidR="000B65EF" w:rsidRPr="002E6A47">
        <w:rPr>
          <w:rFonts w:asciiTheme="minorBidi" w:hAnsiTheme="minorBidi" w:hint="cs"/>
          <w:b/>
          <w:bCs/>
          <w:rtl/>
          <w:lang w:eastAsia="sv-SE"/>
        </w:rPr>
        <w:t>ی</w:t>
      </w:r>
      <w:r w:rsidRPr="002E6A47">
        <w:rPr>
          <w:rFonts w:asciiTheme="minorBidi" w:hAnsiTheme="minorBidi"/>
          <w:b/>
          <w:bCs/>
          <w:rtl/>
          <w:lang w:eastAsia="sv-SE"/>
        </w:rPr>
        <w:t xml:space="preserve"> شنا و ديدارها</w:t>
      </w:r>
      <w:r w:rsidR="000B65EF" w:rsidRPr="002E6A47">
        <w:rPr>
          <w:rFonts w:asciiTheme="minorBidi" w:hAnsiTheme="minorBidi" w:hint="cs"/>
          <w:b/>
          <w:bCs/>
          <w:rtl/>
          <w:lang w:eastAsia="sv-SE"/>
        </w:rPr>
        <w:t>ی</w:t>
      </w:r>
      <w:r w:rsidRPr="002E6A47">
        <w:rPr>
          <w:rFonts w:asciiTheme="minorBidi" w:hAnsiTheme="minorBidi"/>
          <w:b/>
          <w:bCs/>
          <w:rtl/>
          <w:lang w:eastAsia="sv-SE"/>
        </w:rPr>
        <w:t xml:space="preserve"> زياد</w:t>
      </w:r>
      <w:r w:rsidR="000B65EF" w:rsidRPr="002E6A47">
        <w:rPr>
          <w:rFonts w:asciiTheme="minorBidi" w:hAnsiTheme="minorBidi" w:hint="cs"/>
          <w:b/>
          <w:bCs/>
          <w:rtl/>
          <w:lang w:eastAsia="sv-SE"/>
        </w:rPr>
        <w:t>ی</w:t>
      </w:r>
      <w:r w:rsidRPr="002E6A47">
        <w:rPr>
          <w:rFonts w:asciiTheme="minorBidi" w:hAnsiTheme="minorBidi"/>
          <w:b/>
          <w:bCs/>
          <w:rtl/>
          <w:lang w:eastAsia="sv-SE"/>
        </w:rPr>
        <w:t xml:space="preserve"> كه هر</w:t>
      </w:r>
      <w:r w:rsidR="000B65EF" w:rsidRPr="002E6A47">
        <w:rPr>
          <w:rFonts w:asciiTheme="minorBidi" w:hAnsiTheme="minorBidi" w:hint="cs"/>
          <w:b/>
          <w:bCs/>
          <w:rtl/>
          <w:lang w:eastAsia="sv-SE"/>
        </w:rPr>
        <w:t xml:space="preserve"> </w:t>
      </w:r>
      <w:r w:rsidRPr="002E6A47">
        <w:rPr>
          <w:rFonts w:asciiTheme="minorBidi" w:hAnsiTheme="minorBidi"/>
          <w:b/>
          <w:bCs/>
          <w:rtl/>
          <w:lang w:eastAsia="sv-SE"/>
        </w:rPr>
        <w:t>روز با او صورت م</w:t>
      </w:r>
      <w:r w:rsidR="000B65EF" w:rsidRPr="002E6A47">
        <w:rPr>
          <w:rFonts w:asciiTheme="minorBidi" w:hAnsiTheme="minorBidi" w:hint="cs"/>
          <w:b/>
          <w:bCs/>
          <w:rtl/>
          <w:lang w:eastAsia="sv-SE"/>
        </w:rPr>
        <w:t>ی‌</w:t>
      </w:r>
      <w:r w:rsidRPr="002E6A47">
        <w:rPr>
          <w:rFonts w:asciiTheme="minorBidi" w:hAnsiTheme="minorBidi"/>
          <w:b/>
          <w:bCs/>
          <w:rtl/>
          <w:lang w:eastAsia="sv-SE"/>
        </w:rPr>
        <w:t>گرفت. اما اين شرايط هرگز قابل مقايسه با شرايط</w:t>
      </w:r>
      <w:r w:rsidR="000B65EF" w:rsidRPr="002E6A47">
        <w:rPr>
          <w:rFonts w:asciiTheme="minorBidi" w:hAnsiTheme="minorBidi" w:hint="cs"/>
          <w:b/>
          <w:bCs/>
          <w:rtl/>
          <w:lang w:eastAsia="sv-SE"/>
        </w:rPr>
        <w:t>ی</w:t>
      </w:r>
      <w:r w:rsidRPr="002E6A47">
        <w:rPr>
          <w:rFonts w:asciiTheme="minorBidi" w:hAnsiTheme="minorBidi"/>
          <w:b/>
          <w:bCs/>
          <w:rtl/>
          <w:lang w:eastAsia="sv-SE"/>
        </w:rPr>
        <w:t xml:space="preserve"> نيست كه او تقريبا 18سال از حبس</w:t>
      </w:r>
      <w:r w:rsidR="000B65EF" w:rsidRPr="002E6A47">
        <w:rPr>
          <w:rFonts w:asciiTheme="minorBidi" w:hAnsiTheme="minorBidi" w:hint="eastAsia"/>
          <w:b/>
          <w:bCs/>
          <w:rtl/>
          <w:lang w:eastAsia="sv-SE"/>
        </w:rPr>
        <w:t>‌</w:t>
      </w:r>
      <w:r w:rsidR="000B65EF" w:rsidRPr="002E6A47">
        <w:rPr>
          <w:rFonts w:asciiTheme="minorBidi" w:hAnsiTheme="minorBidi" w:hint="cs"/>
          <w:b/>
          <w:bCs/>
          <w:rtl/>
          <w:lang w:eastAsia="sv-SE"/>
        </w:rPr>
        <w:t>ا</w:t>
      </w:r>
      <w:r w:rsidRPr="002E6A47">
        <w:rPr>
          <w:rFonts w:asciiTheme="minorBidi" w:hAnsiTheme="minorBidi"/>
          <w:b/>
          <w:bCs/>
          <w:rtl/>
          <w:lang w:eastAsia="sv-SE"/>
        </w:rPr>
        <w:t>ش را در آن جا گذراند</w:t>
      </w:r>
      <w:r w:rsidRPr="002E6A47">
        <w:rPr>
          <w:rFonts w:asciiTheme="minorBidi" w:hAnsiTheme="minorBidi"/>
          <w:b/>
          <w:bCs/>
          <w:lang w:eastAsia="sv-SE"/>
        </w:rPr>
        <w:t>.</w:t>
      </w:r>
    </w:p>
    <w:p w:rsidR="000B65EF" w:rsidRPr="002E6A47" w:rsidRDefault="00C04864" w:rsidP="000B65EF">
      <w:pPr>
        <w:pStyle w:val="Ingetavstnd"/>
        <w:bidi/>
        <w:jc w:val="both"/>
        <w:rPr>
          <w:rFonts w:asciiTheme="minorBidi" w:hAnsiTheme="minorBidi" w:hint="cs"/>
          <w:b/>
          <w:bCs/>
          <w:rtl/>
          <w:lang w:eastAsia="sv-SE"/>
        </w:rPr>
      </w:pPr>
      <w:r w:rsidRPr="002E6A47">
        <w:rPr>
          <w:rFonts w:asciiTheme="minorBidi" w:hAnsiTheme="minorBidi"/>
          <w:b/>
          <w:bCs/>
          <w:rtl/>
          <w:lang w:eastAsia="sv-SE"/>
        </w:rPr>
        <w:t>جزيره بدنام «‌روبن»‌ بين كيپ تاون و كوه تيبل واقع شده است. نام اين جزيره از سيل</w:t>
      </w:r>
      <w:r w:rsidR="000B65EF" w:rsidRPr="002E6A47">
        <w:rPr>
          <w:rFonts w:asciiTheme="minorBidi" w:hAnsiTheme="minorBidi" w:hint="cs"/>
          <w:b/>
          <w:bCs/>
          <w:rtl/>
          <w:lang w:eastAsia="sv-SE"/>
        </w:rPr>
        <w:t>‌</w:t>
      </w:r>
      <w:r w:rsidRPr="002E6A47">
        <w:rPr>
          <w:rFonts w:asciiTheme="minorBidi" w:hAnsiTheme="minorBidi"/>
          <w:b/>
          <w:bCs/>
          <w:rtl/>
          <w:lang w:eastAsia="sv-SE"/>
        </w:rPr>
        <w:t>هاي</w:t>
      </w:r>
      <w:r w:rsidR="000B65EF" w:rsidRPr="002E6A47">
        <w:rPr>
          <w:rFonts w:asciiTheme="minorBidi" w:hAnsiTheme="minorBidi" w:hint="cs"/>
          <w:b/>
          <w:bCs/>
          <w:rtl/>
          <w:lang w:eastAsia="sv-SE"/>
        </w:rPr>
        <w:t>ی</w:t>
      </w:r>
      <w:r w:rsidRPr="002E6A47">
        <w:rPr>
          <w:rFonts w:asciiTheme="minorBidi" w:hAnsiTheme="minorBidi"/>
          <w:b/>
          <w:bCs/>
          <w:rtl/>
          <w:lang w:eastAsia="sv-SE"/>
        </w:rPr>
        <w:t xml:space="preserve"> گرفته شده است كه شهرت دارد در آن</w:t>
      </w:r>
      <w:r w:rsidR="000B65EF" w:rsidRPr="002E6A47">
        <w:rPr>
          <w:rFonts w:asciiTheme="minorBidi" w:hAnsiTheme="minorBidi" w:hint="cs"/>
          <w:b/>
          <w:bCs/>
          <w:rtl/>
          <w:lang w:eastAsia="sv-SE"/>
        </w:rPr>
        <w:t>‌</w:t>
      </w:r>
      <w:r w:rsidRPr="002E6A47">
        <w:rPr>
          <w:rFonts w:asciiTheme="minorBidi" w:hAnsiTheme="minorBidi"/>
          <w:b/>
          <w:bCs/>
          <w:rtl/>
          <w:lang w:eastAsia="sv-SE"/>
        </w:rPr>
        <w:t>جا ازدحام م</w:t>
      </w:r>
      <w:r w:rsidR="000B65EF" w:rsidRPr="002E6A47">
        <w:rPr>
          <w:rFonts w:asciiTheme="minorBidi" w:hAnsiTheme="minorBidi" w:hint="cs"/>
          <w:b/>
          <w:bCs/>
          <w:rtl/>
          <w:lang w:eastAsia="sv-SE"/>
        </w:rPr>
        <w:t>ی‌</w:t>
      </w:r>
      <w:r w:rsidRPr="002E6A47">
        <w:rPr>
          <w:rFonts w:asciiTheme="minorBidi" w:hAnsiTheme="minorBidi"/>
          <w:b/>
          <w:bCs/>
          <w:rtl/>
          <w:lang w:eastAsia="sv-SE"/>
        </w:rPr>
        <w:t>كنند. در زبان آلمان</w:t>
      </w:r>
      <w:r w:rsidR="000B65EF" w:rsidRPr="002E6A47">
        <w:rPr>
          <w:rFonts w:asciiTheme="minorBidi" w:hAnsiTheme="minorBidi" w:hint="cs"/>
          <w:b/>
          <w:bCs/>
          <w:rtl/>
          <w:lang w:eastAsia="sv-SE"/>
        </w:rPr>
        <w:t>ی</w:t>
      </w:r>
      <w:r w:rsidRPr="002E6A47">
        <w:rPr>
          <w:rFonts w:asciiTheme="minorBidi" w:hAnsiTheme="minorBidi"/>
          <w:b/>
          <w:bCs/>
          <w:rtl/>
          <w:lang w:eastAsia="sv-SE"/>
        </w:rPr>
        <w:t xml:space="preserve"> به سيل، روبن گفته م</w:t>
      </w:r>
      <w:r w:rsidR="000B65EF" w:rsidRPr="002E6A47">
        <w:rPr>
          <w:rFonts w:asciiTheme="minorBidi" w:hAnsiTheme="minorBidi" w:hint="cs"/>
          <w:b/>
          <w:bCs/>
          <w:rtl/>
          <w:lang w:eastAsia="sv-SE"/>
        </w:rPr>
        <w:t>ی‌</w:t>
      </w:r>
      <w:r w:rsidRPr="002E6A47">
        <w:rPr>
          <w:rFonts w:asciiTheme="minorBidi" w:hAnsiTheme="minorBidi"/>
          <w:b/>
          <w:bCs/>
          <w:rtl/>
          <w:lang w:eastAsia="sv-SE"/>
        </w:rPr>
        <w:t>شود. زندان روبن در همين جزيره واقع شده و تقريبا سه قرن پيش برا</w:t>
      </w:r>
      <w:r w:rsidR="000B65EF" w:rsidRPr="002E6A47">
        <w:rPr>
          <w:rFonts w:asciiTheme="minorBidi" w:hAnsiTheme="minorBidi" w:hint="cs"/>
          <w:b/>
          <w:bCs/>
          <w:rtl/>
          <w:lang w:eastAsia="sv-SE"/>
        </w:rPr>
        <w:t>ی</w:t>
      </w:r>
      <w:r w:rsidRPr="002E6A47">
        <w:rPr>
          <w:rFonts w:asciiTheme="minorBidi" w:hAnsiTheme="minorBidi"/>
          <w:b/>
          <w:bCs/>
          <w:rtl/>
          <w:lang w:eastAsia="sv-SE"/>
        </w:rPr>
        <w:t xml:space="preserve"> نگه</w:t>
      </w:r>
      <w:r w:rsidR="000B65EF" w:rsidRPr="002E6A47">
        <w:rPr>
          <w:rFonts w:asciiTheme="minorBidi" w:hAnsiTheme="minorBidi" w:hint="cs"/>
          <w:b/>
          <w:bCs/>
          <w:rtl/>
          <w:lang w:eastAsia="sv-SE"/>
        </w:rPr>
        <w:t>‌</w:t>
      </w:r>
      <w:r w:rsidRPr="002E6A47">
        <w:rPr>
          <w:rFonts w:asciiTheme="minorBidi" w:hAnsiTheme="minorBidi"/>
          <w:b/>
          <w:bCs/>
          <w:rtl/>
          <w:lang w:eastAsia="sv-SE"/>
        </w:rPr>
        <w:t>دار</w:t>
      </w:r>
      <w:r w:rsidR="000B65EF" w:rsidRPr="002E6A47">
        <w:rPr>
          <w:rFonts w:asciiTheme="minorBidi" w:hAnsiTheme="minorBidi" w:hint="cs"/>
          <w:b/>
          <w:bCs/>
          <w:rtl/>
          <w:lang w:eastAsia="sv-SE"/>
        </w:rPr>
        <w:t>ی</w:t>
      </w:r>
      <w:r w:rsidRPr="002E6A47">
        <w:rPr>
          <w:rFonts w:asciiTheme="minorBidi" w:hAnsiTheme="minorBidi"/>
          <w:b/>
          <w:bCs/>
          <w:rtl/>
          <w:lang w:eastAsia="sv-SE"/>
        </w:rPr>
        <w:t xml:space="preserve"> جذام</w:t>
      </w:r>
      <w:r w:rsidR="000B65EF" w:rsidRPr="002E6A47">
        <w:rPr>
          <w:rFonts w:asciiTheme="minorBidi" w:hAnsiTheme="minorBidi" w:hint="cs"/>
          <w:b/>
          <w:bCs/>
          <w:rtl/>
          <w:lang w:eastAsia="sv-SE"/>
        </w:rPr>
        <w:t>ی</w:t>
      </w:r>
      <w:r w:rsidR="000B65EF" w:rsidRPr="002E6A47">
        <w:rPr>
          <w:rFonts w:asciiTheme="minorBidi" w:hAnsiTheme="minorBidi" w:hint="eastAsia"/>
          <w:b/>
          <w:bCs/>
          <w:rtl/>
          <w:lang w:eastAsia="sv-SE"/>
        </w:rPr>
        <w:t>‌</w:t>
      </w:r>
      <w:r w:rsidRPr="002E6A47">
        <w:rPr>
          <w:rFonts w:asciiTheme="minorBidi" w:hAnsiTheme="minorBidi"/>
          <w:b/>
          <w:bCs/>
          <w:rtl/>
          <w:lang w:eastAsia="sv-SE"/>
        </w:rPr>
        <w:t>ها ساخته شد. نخستين حرف</w:t>
      </w:r>
      <w:r w:rsidR="000B65EF" w:rsidRPr="002E6A47">
        <w:rPr>
          <w:rFonts w:asciiTheme="minorBidi" w:hAnsiTheme="minorBidi" w:hint="cs"/>
          <w:b/>
          <w:bCs/>
          <w:rtl/>
          <w:lang w:eastAsia="sv-SE"/>
        </w:rPr>
        <w:t>ی</w:t>
      </w:r>
      <w:r w:rsidRPr="002E6A47">
        <w:rPr>
          <w:rFonts w:asciiTheme="minorBidi" w:hAnsiTheme="minorBidi"/>
          <w:b/>
          <w:bCs/>
          <w:rtl/>
          <w:lang w:eastAsia="sv-SE"/>
        </w:rPr>
        <w:t xml:space="preserve"> را كه نگهبانان اين زندان به اعضا</w:t>
      </w:r>
      <w:r w:rsidR="000B65EF" w:rsidRPr="002E6A47">
        <w:rPr>
          <w:rFonts w:asciiTheme="minorBidi" w:hAnsiTheme="minorBidi" w:hint="cs"/>
          <w:b/>
          <w:bCs/>
          <w:rtl/>
          <w:lang w:eastAsia="sv-SE"/>
        </w:rPr>
        <w:t>ی</w:t>
      </w:r>
      <w:r w:rsidRPr="002E6A47">
        <w:rPr>
          <w:rFonts w:asciiTheme="minorBidi" w:hAnsiTheme="minorBidi"/>
          <w:b/>
          <w:bCs/>
          <w:rtl/>
          <w:lang w:eastAsia="sv-SE"/>
        </w:rPr>
        <w:t xml:space="preserve"> كنگره مل</w:t>
      </w:r>
      <w:r w:rsidR="000B65EF" w:rsidRPr="002E6A47">
        <w:rPr>
          <w:rFonts w:asciiTheme="minorBidi" w:hAnsiTheme="minorBidi" w:hint="cs"/>
          <w:b/>
          <w:bCs/>
          <w:rtl/>
          <w:lang w:eastAsia="sv-SE"/>
        </w:rPr>
        <w:t>ی</w:t>
      </w:r>
      <w:r w:rsidRPr="002E6A47">
        <w:rPr>
          <w:rFonts w:asciiTheme="minorBidi" w:hAnsiTheme="minorBidi"/>
          <w:b/>
          <w:bCs/>
          <w:rtl/>
          <w:lang w:eastAsia="sv-SE"/>
        </w:rPr>
        <w:t xml:space="preserve"> آفريقا هنگام ورودشان به آن</w:t>
      </w:r>
      <w:r w:rsidR="000B65EF" w:rsidRPr="002E6A47">
        <w:rPr>
          <w:rFonts w:asciiTheme="minorBidi" w:hAnsiTheme="minorBidi" w:hint="cs"/>
          <w:b/>
          <w:bCs/>
          <w:rtl/>
          <w:lang w:eastAsia="sv-SE"/>
        </w:rPr>
        <w:t>‌</w:t>
      </w:r>
      <w:r w:rsidRPr="002E6A47">
        <w:rPr>
          <w:rFonts w:asciiTheme="minorBidi" w:hAnsiTheme="minorBidi"/>
          <w:b/>
          <w:bCs/>
          <w:rtl/>
          <w:lang w:eastAsia="sv-SE"/>
        </w:rPr>
        <w:t xml:space="preserve">جا زدند اين بود كه:‌ </w:t>
      </w:r>
      <w:r w:rsidR="000B65EF" w:rsidRPr="002E6A47">
        <w:rPr>
          <w:rFonts w:asciiTheme="minorBidi" w:hAnsiTheme="minorBidi" w:hint="cs"/>
          <w:b/>
          <w:bCs/>
          <w:rtl/>
          <w:lang w:eastAsia="sv-SE"/>
        </w:rPr>
        <w:t>«</w:t>
      </w:r>
      <w:r w:rsidRPr="002E6A47">
        <w:rPr>
          <w:rFonts w:asciiTheme="minorBidi" w:hAnsiTheme="minorBidi"/>
          <w:b/>
          <w:bCs/>
          <w:rtl/>
          <w:lang w:eastAsia="sv-SE"/>
        </w:rPr>
        <w:t>‌اين</w:t>
      </w:r>
      <w:r w:rsidR="000B65EF" w:rsidRPr="002E6A47">
        <w:rPr>
          <w:rFonts w:asciiTheme="minorBidi" w:hAnsiTheme="minorBidi" w:hint="cs"/>
          <w:b/>
          <w:bCs/>
          <w:rtl/>
          <w:lang w:eastAsia="sv-SE"/>
        </w:rPr>
        <w:t>‌</w:t>
      </w:r>
      <w:r w:rsidRPr="002E6A47">
        <w:rPr>
          <w:rFonts w:asciiTheme="minorBidi" w:hAnsiTheme="minorBidi"/>
          <w:b/>
          <w:bCs/>
          <w:rtl/>
          <w:lang w:eastAsia="sv-SE"/>
        </w:rPr>
        <w:t>جا همان جاي</w:t>
      </w:r>
      <w:r w:rsidR="000B65EF" w:rsidRPr="002E6A47">
        <w:rPr>
          <w:rFonts w:asciiTheme="minorBidi" w:hAnsiTheme="minorBidi" w:hint="cs"/>
          <w:b/>
          <w:bCs/>
          <w:rtl/>
          <w:lang w:eastAsia="sv-SE"/>
        </w:rPr>
        <w:t>ی</w:t>
      </w:r>
      <w:r w:rsidRPr="002E6A47">
        <w:rPr>
          <w:rFonts w:asciiTheme="minorBidi" w:hAnsiTheme="minorBidi"/>
          <w:b/>
          <w:bCs/>
          <w:rtl/>
          <w:lang w:eastAsia="sv-SE"/>
        </w:rPr>
        <w:t xml:space="preserve"> است كه شما در آن خواهيد مرد</w:t>
      </w:r>
      <w:r w:rsidR="000B65EF" w:rsidRPr="002E6A47">
        <w:rPr>
          <w:rFonts w:asciiTheme="minorBidi" w:hAnsiTheme="minorBidi" w:hint="cs"/>
          <w:b/>
          <w:bCs/>
          <w:rtl/>
          <w:lang w:eastAsia="sv-SE"/>
        </w:rPr>
        <w:t>»</w:t>
      </w:r>
    </w:p>
    <w:p w:rsidR="00746D3B" w:rsidRPr="002E6A47" w:rsidRDefault="00746D3B" w:rsidP="000B65EF">
      <w:pPr>
        <w:pStyle w:val="Ingetavstnd"/>
        <w:bidi/>
        <w:jc w:val="both"/>
        <w:rPr>
          <w:rFonts w:asciiTheme="minorBidi" w:hAnsiTheme="minorBidi"/>
          <w:b/>
          <w:bCs/>
        </w:rPr>
      </w:pPr>
      <w:r w:rsidRPr="002E6A47">
        <w:rPr>
          <w:rFonts w:asciiTheme="minorBidi" w:hAnsiTheme="minorBidi"/>
          <w:b/>
          <w:bCs/>
          <w:rtl/>
        </w:rPr>
        <w:lastRenderedPageBreak/>
        <w:t>نلسون ماندلا، یکی از سیاست</w:t>
      </w:r>
      <w:r w:rsidR="00E70DC2" w:rsidRPr="002E6A47">
        <w:rPr>
          <w:rFonts w:asciiTheme="minorBidi" w:hAnsiTheme="minorBidi"/>
          <w:b/>
          <w:bCs/>
          <w:rtl/>
        </w:rPr>
        <w:t>‌</w:t>
      </w:r>
      <w:r w:rsidRPr="002E6A47">
        <w:rPr>
          <w:rFonts w:asciiTheme="minorBidi" w:hAnsiTheme="minorBidi"/>
          <w:b/>
          <w:bCs/>
          <w:rtl/>
        </w:rPr>
        <w:t>مداران</w:t>
      </w:r>
      <w:r w:rsidR="000B65EF" w:rsidRPr="002E6A47">
        <w:rPr>
          <w:rFonts w:asciiTheme="minorBidi" w:hAnsiTheme="minorBidi" w:hint="cs"/>
          <w:b/>
          <w:bCs/>
          <w:rtl/>
        </w:rPr>
        <w:t>ی</w:t>
      </w:r>
      <w:r w:rsidRPr="002E6A47">
        <w:rPr>
          <w:rFonts w:asciiTheme="minorBidi" w:hAnsiTheme="minorBidi"/>
          <w:b/>
          <w:bCs/>
          <w:rtl/>
        </w:rPr>
        <w:t xml:space="preserve"> بود که از احترام فوق</w:t>
      </w:r>
      <w:r w:rsidR="00E70DC2" w:rsidRPr="002E6A47">
        <w:rPr>
          <w:rFonts w:asciiTheme="minorBidi" w:hAnsiTheme="minorBidi"/>
          <w:b/>
          <w:bCs/>
          <w:rtl/>
        </w:rPr>
        <w:t>‌</w:t>
      </w:r>
      <w:r w:rsidRPr="002E6A47">
        <w:rPr>
          <w:rFonts w:asciiTheme="minorBidi" w:hAnsiTheme="minorBidi"/>
          <w:b/>
          <w:bCs/>
          <w:rtl/>
        </w:rPr>
        <w:t xml:space="preserve">العاده‌ای در سراسر جهان برخوردار بود. او کسی بود که رهبری مبارزه </w:t>
      </w:r>
      <w:r w:rsidR="00E70DC2" w:rsidRPr="002E6A47">
        <w:rPr>
          <w:rFonts w:asciiTheme="minorBidi" w:hAnsiTheme="minorBidi"/>
          <w:b/>
          <w:bCs/>
          <w:rtl/>
        </w:rPr>
        <w:t>با حکومت</w:t>
      </w:r>
      <w:r w:rsidRPr="002E6A47">
        <w:rPr>
          <w:rFonts w:asciiTheme="minorBidi" w:hAnsiTheme="minorBidi"/>
          <w:b/>
          <w:bCs/>
          <w:rtl/>
        </w:rPr>
        <w:t xml:space="preserve"> نژادپرست</w:t>
      </w:r>
      <w:r w:rsidR="00E70DC2" w:rsidRPr="002E6A47">
        <w:rPr>
          <w:rFonts w:asciiTheme="minorBidi" w:hAnsiTheme="minorBidi"/>
          <w:b/>
          <w:bCs/>
          <w:rtl/>
        </w:rPr>
        <w:t>‌</w:t>
      </w:r>
      <w:r w:rsidRPr="002E6A47">
        <w:rPr>
          <w:rFonts w:asciiTheme="minorBidi" w:hAnsiTheme="minorBidi"/>
          <w:b/>
          <w:bCs/>
          <w:rtl/>
        </w:rPr>
        <w:t>( آپارتاید) را به عهده داشت</w:t>
      </w:r>
      <w:r w:rsidRPr="002E6A47">
        <w:rPr>
          <w:rFonts w:asciiTheme="minorBidi" w:hAnsiTheme="minorBidi"/>
          <w:b/>
          <w:bCs/>
        </w:rPr>
        <w:t>.</w:t>
      </w:r>
    </w:p>
    <w:p w:rsidR="002E6A47" w:rsidRPr="002E6A47" w:rsidRDefault="00746D3B" w:rsidP="002E6A47">
      <w:pPr>
        <w:pStyle w:val="Ingetavstnd"/>
        <w:bidi/>
        <w:jc w:val="both"/>
        <w:rPr>
          <w:rFonts w:asciiTheme="minorBidi" w:hAnsiTheme="minorBidi"/>
          <w:b/>
          <w:bCs/>
          <w:rtl/>
        </w:rPr>
      </w:pPr>
      <w:r w:rsidRPr="002E6A47">
        <w:rPr>
          <w:rFonts w:asciiTheme="minorBidi" w:hAnsiTheme="minorBidi"/>
          <w:b/>
          <w:bCs/>
          <w:rtl/>
        </w:rPr>
        <w:t xml:space="preserve">نلسون ماندلا، که مدت </w:t>
      </w:r>
      <w:r w:rsidR="00E70DC2" w:rsidRPr="002E6A47">
        <w:rPr>
          <w:rFonts w:asciiTheme="minorBidi" w:hAnsiTheme="minorBidi"/>
          <w:b/>
          <w:bCs/>
          <w:rtl/>
          <w:lang w:bidi="fa-IR"/>
        </w:rPr>
        <w:t>27</w:t>
      </w:r>
      <w:r w:rsidRPr="002E6A47">
        <w:rPr>
          <w:rFonts w:asciiTheme="minorBidi" w:hAnsiTheme="minorBidi"/>
          <w:b/>
          <w:bCs/>
          <w:rtl/>
        </w:rPr>
        <w:t xml:space="preserve"> سال زندانی بود،</w:t>
      </w:r>
      <w:r w:rsidR="00E70DC2" w:rsidRPr="002E6A47">
        <w:rPr>
          <w:rFonts w:asciiTheme="minorBidi" w:hAnsiTheme="minorBidi"/>
          <w:b/>
          <w:bCs/>
          <w:rtl/>
        </w:rPr>
        <w:t xml:space="preserve"> سرانجام</w:t>
      </w:r>
      <w:r w:rsidRPr="002E6A47">
        <w:rPr>
          <w:rFonts w:asciiTheme="minorBidi" w:hAnsiTheme="minorBidi"/>
          <w:b/>
          <w:bCs/>
          <w:rtl/>
        </w:rPr>
        <w:t xml:space="preserve"> اولین ر</w:t>
      </w:r>
      <w:r w:rsidR="00E70DC2" w:rsidRPr="002E6A47">
        <w:rPr>
          <w:rFonts w:asciiTheme="minorBidi" w:hAnsiTheme="minorBidi"/>
          <w:b/>
          <w:bCs/>
          <w:rtl/>
        </w:rPr>
        <w:t>ی</w:t>
      </w:r>
      <w:r w:rsidRPr="002E6A47">
        <w:rPr>
          <w:rFonts w:asciiTheme="minorBidi" w:hAnsiTheme="minorBidi"/>
          <w:b/>
          <w:bCs/>
          <w:rtl/>
        </w:rPr>
        <w:t xml:space="preserve">یس جمهوری سیاه پوست آفریقای جنوبی </w:t>
      </w:r>
      <w:r w:rsidR="00E70DC2" w:rsidRPr="002E6A47">
        <w:rPr>
          <w:rFonts w:asciiTheme="minorBidi" w:hAnsiTheme="minorBidi"/>
          <w:b/>
          <w:bCs/>
          <w:rtl/>
        </w:rPr>
        <w:t>ش</w:t>
      </w:r>
      <w:r w:rsidRPr="002E6A47">
        <w:rPr>
          <w:rFonts w:asciiTheme="minorBidi" w:hAnsiTheme="minorBidi"/>
          <w:b/>
          <w:bCs/>
          <w:rtl/>
        </w:rPr>
        <w:t>د و نقش برجسته</w:t>
      </w:r>
      <w:r w:rsidR="00E70DC2" w:rsidRPr="002E6A47">
        <w:rPr>
          <w:rFonts w:asciiTheme="minorBidi" w:hAnsiTheme="minorBidi"/>
          <w:b/>
          <w:bCs/>
          <w:rtl/>
        </w:rPr>
        <w:t>‌</w:t>
      </w:r>
      <w:r w:rsidRPr="002E6A47">
        <w:rPr>
          <w:rFonts w:asciiTheme="minorBidi" w:hAnsiTheme="minorBidi"/>
          <w:b/>
          <w:bCs/>
          <w:rtl/>
        </w:rPr>
        <w:t>ای را در برقراری صلح</w:t>
      </w:r>
      <w:r w:rsidR="00E70DC2" w:rsidRPr="002E6A47">
        <w:rPr>
          <w:rFonts w:asciiTheme="minorBidi" w:hAnsiTheme="minorBidi"/>
          <w:b/>
          <w:bCs/>
          <w:rtl/>
        </w:rPr>
        <w:t xml:space="preserve"> و امنیت و آزادی</w:t>
      </w:r>
      <w:r w:rsidRPr="002E6A47">
        <w:rPr>
          <w:rFonts w:asciiTheme="minorBidi" w:hAnsiTheme="minorBidi"/>
          <w:b/>
          <w:bCs/>
          <w:rtl/>
        </w:rPr>
        <w:t xml:space="preserve"> در سایر مناقشات به عهده </w:t>
      </w:r>
      <w:r w:rsidR="00E70DC2" w:rsidRPr="002E6A47">
        <w:rPr>
          <w:rFonts w:asciiTheme="minorBidi" w:hAnsiTheme="minorBidi"/>
          <w:b/>
          <w:bCs/>
          <w:rtl/>
        </w:rPr>
        <w:t>گرفت.</w:t>
      </w:r>
    </w:p>
    <w:p w:rsidR="002E6A47" w:rsidRPr="002E6A47" w:rsidRDefault="002E6A47" w:rsidP="002E6A47">
      <w:pPr>
        <w:pStyle w:val="Ingetavstnd"/>
        <w:bidi/>
        <w:jc w:val="both"/>
        <w:rPr>
          <w:rFonts w:asciiTheme="minorBidi" w:hAnsiTheme="minorBidi"/>
          <w:b/>
          <w:bCs/>
          <w:lang w:eastAsia="sv-SE"/>
        </w:rPr>
      </w:pPr>
    </w:p>
    <w:p w:rsidR="002E6A47" w:rsidRDefault="002E6A47" w:rsidP="002E6A47">
      <w:pPr>
        <w:pStyle w:val="Ingetavstnd"/>
        <w:bidi/>
        <w:jc w:val="center"/>
        <w:rPr>
          <w:rFonts w:asciiTheme="minorBidi" w:hAnsiTheme="minorBidi"/>
          <w:b/>
          <w:bCs/>
          <w:sz w:val="24"/>
          <w:szCs w:val="24"/>
          <w:rtl/>
          <w:lang w:eastAsia="sv-SE"/>
        </w:rPr>
      </w:pPr>
      <w:r w:rsidRPr="00C04864">
        <w:rPr>
          <w:rFonts w:asciiTheme="minorBidi" w:hAnsiTheme="minorBidi"/>
          <w:b/>
          <w:bCs/>
          <w:noProof/>
          <w:sz w:val="24"/>
          <w:szCs w:val="24"/>
          <w:bdr w:val="none" w:sz="0" w:space="0" w:color="auto" w:frame="1"/>
          <w:lang w:eastAsia="sv-SE"/>
        </w:rPr>
        <w:drawing>
          <wp:inline distT="0" distB="0" distL="0" distR="0" wp14:anchorId="3089DF9D" wp14:editId="34545B69">
            <wp:extent cx="3047217" cy="2052000"/>
            <wp:effectExtent l="0" t="0" r="1270" b="5715"/>
            <wp:docPr id="33" name="Bildobjekt 33" descr="ماندلا چگونه زندان را سپری کرد؟/گزارشی از بی بی سی">
              <a:hlinkClick xmlns:a="http://schemas.openxmlformats.org/drawingml/2006/main" r:id="rId29"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ماندلا چگونه زندان را سپری کرد؟/گزارشی از بی بی سی">
                      <a:hlinkClick r:id="rId29" tooltip="&quot;Click to preview imag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7217" cy="2052000"/>
                    </a:xfrm>
                    <a:prstGeom prst="rect">
                      <a:avLst/>
                    </a:prstGeom>
                    <a:noFill/>
                    <a:ln>
                      <a:noFill/>
                    </a:ln>
                  </pic:spPr>
                </pic:pic>
              </a:graphicData>
            </a:graphic>
          </wp:inline>
        </w:drawing>
      </w:r>
      <w:r>
        <w:rPr>
          <w:noProof/>
          <w:lang w:eastAsia="sv-SE"/>
        </w:rPr>
        <w:drawing>
          <wp:inline distT="0" distB="0" distL="0" distR="0" wp14:anchorId="234388AA" wp14:editId="70DE9A1A">
            <wp:extent cx="1503119" cy="2052000"/>
            <wp:effectExtent l="0" t="0" r="1905" b="5715"/>
            <wp:docPr id="34" name="Bildobjekt 34"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laterad bil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3119" cy="2052000"/>
                    </a:xfrm>
                    <a:prstGeom prst="rect">
                      <a:avLst/>
                    </a:prstGeom>
                    <a:noFill/>
                    <a:ln>
                      <a:noFill/>
                    </a:ln>
                  </pic:spPr>
                </pic:pic>
              </a:graphicData>
            </a:graphic>
          </wp:inline>
        </w:drawing>
      </w:r>
    </w:p>
    <w:p w:rsidR="002E6A47" w:rsidRPr="002E6A47" w:rsidRDefault="002E6A47" w:rsidP="002E6A47">
      <w:pPr>
        <w:pStyle w:val="Ingetavstnd"/>
        <w:bidi/>
        <w:jc w:val="center"/>
        <w:rPr>
          <w:rFonts w:asciiTheme="minorBidi" w:hAnsiTheme="minorBidi"/>
          <w:b/>
          <w:bCs/>
        </w:rPr>
      </w:pPr>
    </w:p>
    <w:p w:rsidR="00E70DC2" w:rsidRPr="002E6A47" w:rsidRDefault="00746D3B" w:rsidP="002E6A47">
      <w:pPr>
        <w:pStyle w:val="Ingetavstnd"/>
        <w:bidi/>
        <w:jc w:val="both"/>
        <w:rPr>
          <w:rFonts w:asciiTheme="minorBidi" w:hAnsiTheme="minorBidi"/>
          <w:b/>
          <w:bCs/>
        </w:rPr>
      </w:pPr>
      <w:r w:rsidRPr="002E6A47">
        <w:rPr>
          <w:rFonts w:asciiTheme="minorBidi" w:hAnsiTheme="minorBidi"/>
          <w:b/>
          <w:bCs/>
          <w:rtl/>
        </w:rPr>
        <w:t xml:space="preserve">او شخصی دوست داشتنی بود و با فروتنی و شوخ طبعی. نلسون ماندلا، پس از آن که در سال </w:t>
      </w:r>
      <w:r w:rsidR="00E70DC2" w:rsidRPr="002E6A47">
        <w:rPr>
          <w:rFonts w:asciiTheme="minorBidi" w:hAnsiTheme="minorBidi"/>
          <w:b/>
          <w:bCs/>
          <w:rtl/>
          <w:lang w:bidi="fa-IR"/>
        </w:rPr>
        <w:t>1999</w:t>
      </w:r>
      <w:r w:rsidRPr="002E6A47">
        <w:rPr>
          <w:rFonts w:asciiTheme="minorBidi" w:hAnsiTheme="minorBidi"/>
          <w:b/>
          <w:bCs/>
          <w:rtl/>
        </w:rPr>
        <w:t xml:space="preserve"> از ریاست جمهوری کشورش کناره</w:t>
      </w:r>
      <w:r w:rsidR="00E70DC2" w:rsidRPr="002E6A47">
        <w:rPr>
          <w:rFonts w:asciiTheme="minorBidi" w:hAnsiTheme="minorBidi"/>
          <w:b/>
          <w:bCs/>
          <w:rtl/>
        </w:rPr>
        <w:t>‌</w:t>
      </w:r>
      <w:r w:rsidRPr="002E6A47">
        <w:rPr>
          <w:rFonts w:asciiTheme="minorBidi" w:hAnsiTheme="minorBidi"/>
          <w:b/>
          <w:bCs/>
          <w:rtl/>
        </w:rPr>
        <w:t>گیری کرد، به صورت مشهورترین سفیر و نماینده آفریقای جنوبی درآمد. برای مقابله با بیماری ایدز و ویروس اچ آی وی، تلاش زیادی کرد و فعالیت</w:t>
      </w:r>
      <w:r w:rsidR="00E70DC2" w:rsidRPr="002E6A47">
        <w:rPr>
          <w:rFonts w:asciiTheme="minorBidi" w:hAnsiTheme="minorBidi"/>
          <w:b/>
          <w:bCs/>
          <w:rtl/>
        </w:rPr>
        <w:t>‌</w:t>
      </w:r>
      <w:r w:rsidRPr="002E6A47">
        <w:rPr>
          <w:rFonts w:asciiTheme="minorBidi" w:hAnsiTheme="minorBidi"/>
          <w:b/>
          <w:bCs/>
          <w:rtl/>
        </w:rPr>
        <w:t>های او بود که سبب شد آفریقای جنوبی به عنوان میزبان بازی</w:t>
      </w:r>
      <w:r w:rsidR="00E70DC2" w:rsidRPr="002E6A47">
        <w:rPr>
          <w:rFonts w:asciiTheme="minorBidi" w:hAnsiTheme="minorBidi"/>
          <w:b/>
          <w:bCs/>
          <w:rtl/>
        </w:rPr>
        <w:t>‌</w:t>
      </w:r>
      <w:r w:rsidRPr="002E6A47">
        <w:rPr>
          <w:rFonts w:asciiTheme="minorBidi" w:hAnsiTheme="minorBidi"/>
          <w:b/>
          <w:bCs/>
          <w:rtl/>
        </w:rPr>
        <w:t xml:space="preserve">های جام جهانی سال </w:t>
      </w:r>
      <w:r w:rsidR="00E70DC2" w:rsidRPr="002E6A47">
        <w:rPr>
          <w:rFonts w:asciiTheme="minorBidi" w:hAnsiTheme="minorBidi"/>
          <w:b/>
          <w:bCs/>
          <w:rtl/>
          <w:lang w:bidi="fa-IR"/>
        </w:rPr>
        <w:t>2010</w:t>
      </w:r>
      <w:r w:rsidRPr="002E6A47">
        <w:rPr>
          <w:rFonts w:asciiTheme="minorBidi" w:hAnsiTheme="minorBidi"/>
          <w:b/>
          <w:bCs/>
          <w:rtl/>
        </w:rPr>
        <w:t xml:space="preserve"> انتخاب شود</w:t>
      </w:r>
      <w:r w:rsidRPr="002E6A47">
        <w:rPr>
          <w:rFonts w:asciiTheme="minorBidi" w:hAnsiTheme="minorBidi"/>
          <w:b/>
          <w:bCs/>
        </w:rPr>
        <w:t>.</w:t>
      </w:r>
      <w:r w:rsidR="002E6A47" w:rsidRPr="002E6A47">
        <w:rPr>
          <w:rFonts w:asciiTheme="minorBidi" w:hAnsiTheme="minorBidi"/>
          <w:b/>
          <w:bCs/>
        </w:rPr>
        <w:t xml:space="preserve"> </w:t>
      </w:r>
    </w:p>
    <w:p w:rsidR="00746D3B" w:rsidRPr="002E6A47" w:rsidRDefault="00E70DC2" w:rsidP="00E70DC2">
      <w:pPr>
        <w:pStyle w:val="Ingetavstnd"/>
        <w:bidi/>
        <w:jc w:val="both"/>
        <w:rPr>
          <w:rFonts w:asciiTheme="minorBidi" w:hAnsiTheme="minorBidi"/>
          <w:b/>
          <w:bCs/>
        </w:rPr>
      </w:pPr>
      <w:r w:rsidRPr="002E6A47">
        <w:rPr>
          <w:rFonts w:asciiTheme="minorBidi" w:hAnsiTheme="minorBidi"/>
          <w:b/>
          <w:bCs/>
          <w:rtl/>
        </w:rPr>
        <w:t>وی</w:t>
      </w:r>
      <w:r w:rsidR="00746D3B" w:rsidRPr="002E6A47">
        <w:rPr>
          <w:rFonts w:asciiTheme="minorBidi" w:hAnsiTheme="minorBidi"/>
          <w:b/>
          <w:bCs/>
          <w:rtl/>
        </w:rPr>
        <w:t xml:space="preserve"> هم</w:t>
      </w:r>
      <w:r w:rsidRPr="002E6A47">
        <w:rPr>
          <w:rFonts w:asciiTheme="minorBidi" w:hAnsiTheme="minorBidi"/>
          <w:b/>
          <w:bCs/>
          <w:rtl/>
        </w:rPr>
        <w:t>‌</w:t>
      </w:r>
      <w:r w:rsidR="00746D3B" w:rsidRPr="002E6A47">
        <w:rPr>
          <w:rFonts w:asciiTheme="minorBidi" w:hAnsiTheme="minorBidi"/>
          <w:b/>
          <w:bCs/>
          <w:rtl/>
        </w:rPr>
        <w:t xml:space="preserve">چنین در مذاکرات صلح در جمهوری دموکراتیک کنگو، بروندی و سایر کشورهای جنوب آفریقا شرکت داشت. </w:t>
      </w:r>
    </w:p>
    <w:p w:rsidR="00746D3B" w:rsidRPr="002E6A47" w:rsidRDefault="00746D3B" w:rsidP="00E70DC2">
      <w:pPr>
        <w:pStyle w:val="Ingetavstnd"/>
        <w:bidi/>
        <w:jc w:val="both"/>
        <w:rPr>
          <w:rFonts w:asciiTheme="minorBidi" w:hAnsiTheme="minorBidi"/>
          <w:b/>
          <w:bCs/>
        </w:rPr>
      </w:pPr>
      <w:r w:rsidRPr="002E6A47">
        <w:rPr>
          <w:rFonts w:asciiTheme="minorBidi" w:hAnsiTheme="minorBidi"/>
          <w:b/>
          <w:bCs/>
          <w:rtl/>
        </w:rPr>
        <w:t xml:space="preserve">نلسون ماندلا در سال </w:t>
      </w:r>
      <w:r w:rsidR="00E70DC2" w:rsidRPr="002E6A47">
        <w:rPr>
          <w:rFonts w:asciiTheme="minorBidi" w:hAnsiTheme="minorBidi"/>
          <w:b/>
          <w:bCs/>
          <w:rtl/>
          <w:lang w:bidi="fa-IR"/>
        </w:rPr>
        <w:t>1918</w:t>
      </w:r>
      <w:r w:rsidRPr="002E6A47">
        <w:rPr>
          <w:rFonts w:asciiTheme="minorBidi" w:hAnsiTheme="minorBidi"/>
          <w:b/>
          <w:bCs/>
          <w:rtl/>
        </w:rPr>
        <w:t xml:space="preserve"> متولد شد. نام اصلی او خولی ساسا- دادلیب هونگا، بود. محل تولدش دهکده کوچکی در شرق دماغه آفریقای جنوبی بود و پدرش از قبیله مادیبا بود. نام انگلیسی نلسون را یکی از معلم</w:t>
      </w:r>
      <w:r w:rsidR="00E70DC2" w:rsidRPr="002E6A47">
        <w:rPr>
          <w:rFonts w:asciiTheme="minorBidi" w:hAnsiTheme="minorBidi"/>
          <w:b/>
          <w:bCs/>
          <w:rtl/>
        </w:rPr>
        <w:t>‌</w:t>
      </w:r>
      <w:r w:rsidRPr="002E6A47">
        <w:rPr>
          <w:rFonts w:asciiTheme="minorBidi" w:hAnsiTheme="minorBidi"/>
          <w:b/>
          <w:bCs/>
          <w:rtl/>
        </w:rPr>
        <w:t>های دبستانش روی او گذاشت</w:t>
      </w:r>
      <w:r w:rsidRPr="002E6A47">
        <w:rPr>
          <w:rFonts w:asciiTheme="minorBidi" w:hAnsiTheme="minorBidi"/>
          <w:b/>
          <w:bCs/>
        </w:rPr>
        <w:t>.</w:t>
      </w:r>
    </w:p>
    <w:p w:rsidR="00746D3B" w:rsidRPr="002E6A47" w:rsidRDefault="00746D3B" w:rsidP="00E70DC2">
      <w:pPr>
        <w:pStyle w:val="Ingetavstnd"/>
        <w:bidi/>
        <w:jc w:val="both"/>
        <w:rPr>
          <w:rFonts w:asciiTheme="minorBidi" w:hAnsiTheme="minorBidi"/>
          <w:b/>
          <w:bCs/>
        </w:rPr>
      </w:pPr>
      <w:r w:rsidRPr="002E6A47">
        <w:rPr>
          <w:rFonts w:asciiTheme="minorBidi" w:hAnsiTheme="minorBidi"/>
          <w:b/>
          <w:bCs/>
          <w:rtl/>
        </w:rPr>
        <w:t xml:space="preserve">در سال </w:t>
      </w:r>
      <w:r w:rsidR="00E70DC2" w:rsidRPr="002E6A47">
        <w:rPr>
          <w:rFonts w:asciiTheme="minorBidi" w:hAnsiTheme="minorBidi"/>
          <w:b/>
          <w:bCs/>
          <w:rtl/>
          <w:lang w:bidi="fa-IR"/>
        </w:rPr>
        <w:t>1943،</w:t>
      </w:r>
      <w:r w:rsidRPr="002E6A47">
        <w:rPr>
          <w:rFonts w:asciiTheme="minorBidi" w:hAnsiTheme="minorBidi"/>
          <w:b/>
          <w:bCs/>
          <w:rtl/>
        </w:rPr>
        <w:t xml:space="preserve"> نلسون ماندلا به</w:t>
      </w:r>
      <w:r w:rsidR="00E70DC2" w:rsidRPr="002E6A47">
        <w:rPr>
          <w:rFonts w:asciiTheme="minorBidi" w:hAnsiTheme="minorBidi"/>
          <w:b/>
          <w:bCs/>
          <w:rtl/>
        </w:rPr>
        <w:t>‌</w:t>
      </w:r>
      <w:r w:rsidRPr="002E6A47">
        <w:rPr>
          <w:rFonts w:asciiTheme="minorBidi" w:hAnsiTheme="minorBidi"/>
          <w:b/>
          <w:bCs/>
          <w:rtl/>
        </w:rPr>
        <w:t>عنوان یک فعال سیاسی به کنگره ملی آفریقا پیوست و بعد موسس و ر</w:t>
      </w:r>
      <w:r w:rsidR="00E70DC2" w:rsidRPr="002E6A47">
        <w:rPr>
          <w:rFonts w:asciiTheme="minorBidi" w:hAnsiTheme="minorBidi"/>
          <w:b/>
          <w:bCs/>
          <w:rtl/>
        </w:rPr>
        <w:t>ی</w:t>
      </w:r>
      <w:r w:rsidRPr="002E6A47">
        <w:rPr>
          <w:rFonts w:asciiTheme="minorBidi" w:hAnsiTheme="minorBidi"/>
          <w:b/>
          <w:bCs/>
          <w:rtl/>
        </w:rPr>
        <w:t>یس شاخه جوانان این حزب شد</w:t>
      </w:r>
      <w:r w:rsidRPr="002E6A47">
        <w:rPr>
          <w:rFonts w:asciiTheme="minorBidi" w:hAnsiTheme="minorBidi"/>
          <w:b/>
          <w:bCs/>
        </w:rPr>
        <w:t>.</w:t>
      </w:r>
    </w:p>
    <w:p w:rsidR="00746D3B" w:rsidRPr="002E6A47" w:rsidRDefault="00746D3B" w:rsidP="00E70DC2">
      <w:pPr>
        <w:pStyle w:val="Ingetavstnd"/>
        <w:bidi/>
        <w:jc w:val="both"/>
        <w:rPr>
          <w:rFonts w:asciiTheme="minorBidi" w:hAnsiTheme="minorBidi"/>
          <w:b/>
          <w:bCs/>
        </w:rPr>
      </w:pPr>
      <w:r w:rsidRPr="002E6A47">
        <w:rPr>
          <w:rFonts w:asciiTheme="minorBidi" w:hAnsiTheme="minorBidi"/>
          <w:b/>
          <w:bCs/>
          <w:rtl/>
        </w:rPr>
        <w:t xml:space="preserve">در سال </w:t>
      </w:r>
      <w:r w:rsidR="00E70DC2" w:rsidRPr="002E6A47">
        <w:rPr>
          <w:rFonts w:asciiTheme="minorBidi" w:hAnsiTheme="minorBidi"/>
          <w:b/>
          <w:bCs/>
          <w:rtl/>
          <w:lang w:bidi="fa-IR"/>
        </w:rPr>
        <w:t>1952،</w:t>
      </w:r>
      <w:r w:rsidRPr="002E6A47">
        <w:rPr>
          <w:rFonts w:asciiTheme="minorBidi" w:hAnsiTheme="minorBidi"/>
          <w:b/>
          <w:bCs/>
          <w:rtl/>
        </w:rPr>
        <w:t xml:space="preserve"> پروانه وکالت گرفت و با اولیور تامبو، که همکارش بود دفتر وکالت خود را در ژوهانسبورگ باز کرد. آن دو به اتفاق مبارزه علیه تبعیض نژادی را شروع کردند. سیستم آپارتاید توسط حزب ملی، که تمام اعضایش سفید پوست بودند و اکثریت سیاه پوست را سرکوب می کردند، پیاده شده بود</w:t>
      </w:r>
      <w:r w:rsidRPr="002E6A47">
        <w:rPr>
          <w:rFonts w:asciiTheme="minorBidi" w:hAnsiTheme="minorBidi"/>
          <w:b/>
          <w:bCs/>
        </w:rPr>
        <w:t>.</w:t>
      </w:r>
    </w:p>
    <w:p w:rsidR="00746D3B" w:rsidRPr="002E6A47" w:rsidRDefault="00746D3B" w:rsidP="00E70DC2">
      <w:pPr>
        <w:pStyle w:val="Ingetavstnd"/>
        <w:bidi/>
        <w:jc w:val="both"/>
        <w:rPr>
          <w:rFonts w:asciiTheme="minorBidi" w:hAnsiTheme="minorBidi"/>
          <w:b/>
          <w:bCs/>
        </w:rPr>
      </w:pPr>
      <w:r w:rsidRPr="002E6A47">
        <w:rPr>
          <w:rFonts w:asciiTheme="minorBidi" w:hAnsiTheme="minorBidi"/>
          <w:b/>
          <w:bCs/>
          <w:rtl/>
        </w:rPr>
        <w:t xml:space="preserve">در سال </w:t>
      </w:r>
      <w:r w:rsidR="00E70DC2" w:rsidRPr="002E6A47">
        <w:rPr>
          <w:rFonts w:asciiTheme="minorBidi" w:hAnsiTheme="minorBidi"/>
          <w:b/>
          <w:bCs/>
          <w:rtl/>
          <w:lang w:bidi="fa-IR"/>
        </w:rPr>
        <w:t>1956،</w:t>
      </w:r>
      <w:r w:rsidRPr="002E6A47">
        <w:rPr>
          <w:rFonts w:asciiTheme="minorBidi" w:hAnsiTheme="minorBidi"/>
          <w:b/>
          <w:bCs/>
          <w:rtl/>
        </w:rPr>
        <w:t xml:space="preserve"> به نلسون ماندلا و </w:t>
      </w:r>
      <w:r w:rsidR="00E70DC2" w:rsidRPr="002E6A47">
        <w:rPr>
          <w:rFonts w:asciiTheme="minorBidi" w:hAnsiTheme="minorBidi"/>
          <w:b/>
          <w:bCs/>
          <w:rtl/>
          <w:lang w:bidi="fa-IR"/>
        </w:rPr>
        <w:t>155</w:t>
      </w:r>
      <w:r w:rsidRPr="002E6A47">
        <w:rPr>
          <w:rFonts w:asciiTheme="minorBidi" w:hAnsiTheme="minorBidi"/>
          <w:b/>
          <w:bCs/>
          <w:rtl/>
        </w:rPr>
        <w:t xml:space="preserve"> فعال دیگر کنگره ملی آفریقا اتهام خیانت زده شد ولی پس از محاکمه</w:t>
      </w:r>
      <w:r w:rsidR="00E70DC2" w:rsidRPr="002E6A47">
        <w:rPr>
          <w:rFonts w:asciiTheme="minorBidi" w:hAnsiTheme="minorBidi"/>
          <w:b/>
          <w:bCs/>
          <w:rtl/>
        </w:rPr>
        <w:t>‌</w:t>
      </w:r>
      <w:r w:rsidRPr="002E6A47">
        <w:rPr>
          <w:rFonts w:asciiTheme="minorBidi" w:hAnsiTheme="minorBidi"/>
          <w:b/>
          <w:bCs/>
          <w:rtl/>
        </w:rPr>
        <w:t>ای که چهار سال طول کشید، از آنان رفع اتهام شد</w:t>
      </w:r>
      <w:r w:rsidRPr="002E6A47">
        <w:rPr>
          <w:rFonts w:asciiTheme="minorBidi" w:hAnsiTheme="minorBidi"/>
          <w:b/>
          <w:bCs/>
        </w:rPr>
        <w:t>.</w:t>
      </w:r>
    </w:p>
    <w:p w:rsidR="00746D3B" w:rsidRPr="002E6A47" w:rsidRDefault="00746D3B" w:rsidP="00E70DC2">
      <w:pPr>
        <w:pStyle w:val="Ingetavstnd"/>
        <w:bidi/>
        <w:jc w:val="both"/>
        <w:rPr>
          <w:rFonts w:asciiTheme="minorBidi" w:hAnsiTheme="minorBidi"/>
          <w:b/>
          <w:bCs/>
        </w:rPr>
      </w:pPr>
      <w:r w:rsidRPr="002E6A47">
        <w:rPr>
          <w:rFonts w:asciiTheme="minorBidi" w:hAnsiTheme="minorBidi"/>
          <w:b/>
          <w:bCs/>
          <w:rtl/>
        </w:rPr>
        <w:t>پس از تصویب قانون جدیدی که به موجب آن محل کار و زندگی سیاه</w:t>
      </w:r>
      <w:r w:rsidR="00E70DC2" w:rsidRPr="002E6A47">
        <w:rPr>
          <w:rFonts w:asciiTheme="minorBidi" w:hAnsiTheme="minorBidi"/>
          <w:b/>
          <w:bCs/>
          <w:rtl/>
        </w:rPr>
        <w:t>‌</w:t>
      </w:r>
      <w:r w:rsidRPr="002E6A47">
        <w:rPr>
          <w:rFonts w:asciiTheme="minorBidi" w:hAnsiTheme="minorBidi"/>
          <w:b/>
          <w:bCs/>
          <w:rtl/>
        </w:rPr>
        <w:t>پوستان تعیین و به آنان تحمیل می</w:t>
      </w:r>
      <w:r w:rsidR="00E70DC2" w:rsidRPr="002E6A47">
        <w:rPr>
          <w:rFonts w:asciiTheme="minorBidi" w:hAnsiTheme="minorBidi"/>
          <w:b/>
          <w:bCs/>
          <w:rtl/>
        </w:rPr>
        <w:t>‌</w:t>
      </w:r>
      <w:r w:rsidRPr="002E6A47">
        <w:rPr>
          <w:rFonts w:asciiTheme="minorBidi" w:hAnsiTheme="minorBidi"/>
          <w:b/>
          <w:bCs/>
          <w:rtl/>
        </w:rPr>
        <w:t>شد، مبارزه علیه آپارتاید شدت یافت</w:t>
      </w:r>
      <w:r w:rsidRPr="002E6A47">
        <w:rPr>
          <w:rFonts w:asciiTheme="minorBidi" w:hAnsiTheme="minorBidi"/>
          <w:b/>
          <w:bCs/>
        </w:rPr>
        <w:t>.</w:t>
      </w:r>
    </w:p>
    <w:p w:rsidR="00746D3B" w:rsidRPr="002E6A47" w:rsidRDefault="00746D3B" w:rsidP="00E70DC2">
      <w:pPr>
        <w:pStyle w:val="Ingetavstnd"/>
        <w:bidi/>
        <w:jc w:val="both"/>
        <w:rPr>
          <w:rFonts w:asciiTheme="minorBidi" w:hAnsiTheme="minorBidi"/>
          <w:b/>
          <w:bCs/>
        </w:rPr>
      </w:pPr>
      <w:r w:rsidRPr="002E6A47">
        <w:rPr>
          <w:rFonts w:asciiTheme="minorBidi" w:hAnsiTheme="minorBidi"/>
          <w:b/>
          <w:bCs/>
          <w:rtl/>
        </w:rPr>
        <w:t xml:space="preserve">در سال </w:t>
      </w:r>
      <w:r w:rsidR="00E70DC2" w:rsidRPr="002E6A47">
        <w:rPr>
          <w:rFonts w:asciiTheme="minorBidi" w:hAnsiTheme="minorBidi"/>
          <w:b/>
          <w:bCs/>
          <w:rtl/>
          <w:lang w:bidi="fa-IR"/>
        </w:rPr>
        <w:t>1960،</w:t>
      </w:r>
      <w:r w:rsidRPr="002E6A47">
        <w:rPr>
          <w:rFonts w:asciiTheme="minorBidi" w:hAnsiTheme="minorBidi"/>
          <w:b/>
          <w:bCs/>
          <w:rtl/>
        </w:rPr>
        <w:t xml:space="preserve"> کنگره ملی آفریقا غیرقانونی اعلام شد و نلسون ماندلا و سایر اعضای ارشد این سازمان به فعالیت</w:t>
      </w:r>
      <w:r w:rsidR="00E70DC2" w:rsidRPr="002E6A47">
        <w:rPr>
          <w:rFonts w:asciiTheme="minorBidi" w:hAnsiTheme="minorBidi"/>
          <w:b/>
          <w:bCs/>
          <w:rtl/>
        </w:rPr>
        <w:t>‌</w:t>
      </w:r>
      <w:r w:rsidRPr="002E6A47">
        <w:rPr>
          <w:rFonts w:asciiTheme="minorBidi" w:hAnsiTheme="minorBidi"/>
          <w:b/>
          <w:bCs/>
          <w:rtl/>
        </w:rPr>
        <w:t>های زیرزمینی روی آوردند</w:t>
      </w:r>
      <w:r w:rsidRPr="002E6A47">
        <w:rPr>
          <w:rFonts w:asciiTheme="minorBidi" w:hAnsiTheme="minorBidi"/>
          <w:b/>
          <w:bCs/>
        </w:rPr>
        <w:t>.</w:t>
      </w:r>
    </w:p>
    <w:p w:rsidR="00746D3B" w:rsidRPr="002E6A47" w:rsidRDefault="00746D3B" w:rsidP="00E70DC2">
      <w:pPr>
        <w:pStyle w:val="Ingetavstnd"/>
        <w:bidi/>
        <w:jc w:val="both"/>
        <w:rPr>
          <w:rFonts w:asciiTheme="minorBidi" w:hAnsiTheme="minorBidi"/>
          <w:b/>
          <w:bCs/>
        </w:rPr>
      </w:pPr>
      <w:r w:rsidRPr="002E6A47">
        <w:rPr>
          <w:rFonts w:asciiTheme="minorBidi" w:hAnsiTheme="minorBidi"/>
          <w:b/>
          <w:bCs/>
          <w:rtl/>
        </w:rPr>
        <w:t>در همین سال، پس از آن</w:t>
      </w:r>
      <w:r w:rsidR="00E70DC2" w:rsidRPr="002E6A47">
        <w:rPr>
          <w:rFonts w:asciiTheme="minorBidi" w:hAnsiTheme="minorBidi"/>
          <w:b/>
          <w:bCs/>
          <w:rtl/>
        </w:rPr>
        <w:t>‌</w:t>
      </w:r>
      <w:r w:rsidRPr="002E6A47">
        <w:rPr>
          <w:rFonts w:asciiTheme="minorBidi" w:hAnsiTheme="minorBidi"/>
          <w:b/>
          <w:bCs/>
          <w:rtl/>
        </w:rPr>
        <w:t xml:space="preserve">که پلیس در جریان تظاهرات در شهرک سیاه پوست نشین شارپویل، </w:t>
      </w:r>
      <w:r w:rsidR="00E70DC2" w:rsidRPr="002E6A47">
        <w:rPr>
          <w:rFonts w:asciiTheme="minorBidi" w:hAnsiTheme="minorBidi"/>
          <w:b/>
          <w:bCs/>
          <w:rtl/>
          <w:lang w:bidi="fa-IR"/>
        </w:rPr>
        <w:t>69</w:t>
      </w:r>
      <w:r w:rsidRPr="002E6A47">
        <w:rPr>
          <w:rFonts w:asciiTheme="minorBidi" w:hAnsiTheme="minorBidi"/>
          <w:b/>
          <w:bCs/>
          <w:rtl/>
        </w:rPr>
        <w:t xml:space="preserve"> سیاه پوست را به ضرب گلوله کشت، مخالفت با آپارتاید تشدید یافت</w:t>
      </w:r>
      <w:r w:rsidRPr="002E6A47">
        <w:rPr>
          <w:rFonts w:asciiTheme="minorBidi" w:hAnsiTheme="minorBidi"/>
          <w:b/>
          <w:bCs/>
        </w:rPr>
        <w:t>.</w:t>
      </w:r>
    </w:p>
    <w:p w:rsidR="00746D3B" w:rsidRPr="002E6A47" w:rsidRDefault="00746D3B" w:rsidP="001F40B1">
      <w:pPr>
        <w:pStyle w:val="Ingetavstnd"/>
        <w:bidi/>
        <w:jc w:val="both"/>
        <w:rPr>
          <w:rFonts w:asciiTheme="minorBidi" w:hAnsiTheme="minorBidi"/>
          <w:b/>
          <w:bCs/>
        </w:rPr>
      </w:pPr>
      <w:r w:rsidRPr="002E6A47">
        <w:rPr>
          <w:rFonts w:asciiTheme="minorBidi" w:hAnsiTheme="minorBidi"/>
          <w:b/>
          <w:bCs/>
          <w:rtl/>
        </w:rPr>
        <w:t>سرانجام او دستگیر شد و به جرم خرابکاری و تلاش برای سرنگون کردن دولت با توسل به خشونت، به زندان افتاد</w:t>
      </w:r>
      <w:r w:rsidRPr="002E6A47">
        <w:rPr>
          <w:rFonts w:asciiTheme="minorBidi" w:hAnsiTheme="minorBidi"/>
          <w:b/>
          <w:bCs/>
        </w:rPr>
        <w:t>.</w:t>
      </w:r>
    </w:p>
    <w:p w:rsidR="00746D3B" w:rsidRPr="002E6A47" w:rsidRDefault="00746D3B" w:rsidP="00D74FD0">
      <w:pPr>
        <w:pStyle w:val="Ingetavstnd"/>
        <w:bidi/>
        <w:jc w:val="both"/>
        <w:rPr>
          <w:rFonts w:asciiTheme="minorBidi" w:hAnsiTheme="minorBidi"/>
          <w:b/>
          <w:bCs/>
        </w:rPr>
      </w:pPr>
      <w:r w:rsidRPr="002E6A47">
        <w:rPr>
          <w:rFonts w:asciiTheme="minorBidi" w:hAnsiTheme="minorBidi"/>
          <w:b/>
          <w:bCs/>
          <w:rtl/>
        </w:rPr>
        <w:t>ماندلا دفاع از خودش را در دادگاه به عهده گرفت و از این فرصت برای دفاع از عقایدش در ارتباط با دموکراسی، آزادی و برابری صحبت کرد. او گفت او ایده یک جامعه آزاد و دموکراتیک را محترم می</w:t>
      </w:r>
      <w:r w:rsidR="00D74FD0" w:rsidRPr="002E6A47">
        <w:rPr>
          <w:rFonts w:asciiTheme="minorBidi" w:hAnsiTheme="minorBidi"/>
          <w:b/>
          <w:bCs/>
          <w:rtl/>
        </w:rPr>
        <w:t>‌</w:t>
      </w:r>
      <w:r w:rsidRPr="002E6A47">
        <w:rPr>
          <w:rFonts w:asciiTheme="minorBidi" w:hAnsiTheme="minorBidi"/>
          <w:b/>
          <w:bCs/>
          <w:rtl/>
        </w:rPr>
        <w:t>شمارد و آرزویش این است که تمام مردم به اتفاق با مصالحه و با فرصت</w:t>
      </w:r>
      <w:r w:rsidR="00D74FD0" w:rsidRPr="002E6A47">
        <w:rPr>
          <w:rFonts w:asciiTheme="minorBidi" w:hAnsiTheme="minorBidi"/>
          <w:b/>
          <w:bCs/>
          <w:rtl/>
        </w:rPr>
        <w:t>‌</w:t>
      </w:r>
      <w:r w:rsidRPr="002E6A47">
        <w:rPr>
          <w:rFonts w:asciiTheme="minorBidi" w:hAnsiTheme="minorBidi"/>
          <w:b/>
          <w:bCs/>
          <w:rtl/>
        </w:rPr>
        <w:t>های یک</w:t>
      </w:r>
      <w:r w:rsidR="00D74FD0" w:rsidRPr="002E6A47">
        <w:rPr>
          <w:rFonts w:asciiTheme="minorBidi" w:hAnsiTheme="minorBidi"/>
          <w:b/>
          <w:bCs/>
          <w:rtl/>
        </w:rPr>
        <w:t>‌</w:t>
      </w:r>
      <w:r w:rsidRPr="002E6A47">
        <w:rPr>
          <w:rFonts w:asciiTheme="minorBidi" w:hAnsiTheme="minorBidi"/>
          <w:b/>
          <w:bCs/>
          <w:rtl/>
        </w:rPr>
        <w:t>سان زندگی کنند. وی افزود این آرزویی است که برای تحقق آن اگر لازم باشد حاضر است جانش را فدا کند</w:t>
      </w:r>
      <w:r w:rsidRPr="002E6A47">
        <w:rPr>
          <w:rFonts w:asciiTheme="minorBidi" w:hAnsiTheme="minorBidi"/>
          <w:b/>
          <w:bCs/>
        </w:rPr>
        <w:t>.</w:t>
      </w:r>
    </w:p>
    <w:p w:rsidR="00746D3B" w:rsidRPr="002E6A47" w:rsidRDefault="00746D3B" w:rsidP="00D74FD0">
      <w:pPr>
        <w:pStyle w:val="Ingetavstnd"/>
        <w:bidi/>
        <w:jc w:val="both"/>
        <w:rPr>
          <w:rFonts w:asciiTheme="minorBidi" w:hAnsiTheme="minorBidi"/>
          <w:b/>
          <w:bCs/>
        </w:rPr>
      </w:pPr>
      <w:r w:rsidRPr="002E6A47">
        <w:rPr>
          <w:rFonts w:asciiTheme="minorBidi" w:hAnsiTheme="minorBidi"/>
          <w:b/>
          <w:bCs/>
          <w:rtl/>
        </w:rPr>
        <w:t xml:space="preserve">در زمستان سال </w:t>
      </w:r>
      <w:r w:rsidR="00D74FD0" w:rsidRPr="002E6A47">
        <w:rPr>
          <w:rFonts w:asciiTheme="minorBidi" w:hAnsiTheme="minorBidi"/>
          <w:b/>
          <w:bCs/>
          <w:rtl/>
          <w:lang w:bidi="fa-IR"/>
        </w:rPr>
        <w:t>1964،</w:t>
      </w:r>
      <w:r w:rsidRPr="002E6A47">
        <w:rPr>
          <w:rFonts w:asciiTheme="minorBidi" w:hAnsiTheme="minorBidi"/>
          <w:b/>
          <w:bCs/>
          <w:rtl/>
        </w:rPr>
        <w:t xml:space="preserve"> ماندلا به حبس ابد محکوم شد.</w:t>
      </w:r>
      <w:r w:rsidR="00D74FD0" w:rsidRPr="002E6A47">
        <w:rPr>
          <w:rFonts w:asciiTheme="minorBidi" w:hAnsiTheme="minorBidi"/>
          <w:b/>
          <w:bCs/>
          <w:rtl/>
        </w:rPr>
        <w:t xml:space="preserve"> </w:t>
      </w:r>
      <w:r w:rsidRPr="002E6A47">
        <w:rPr>
          <w:rFonts w:asciiTheme="minorBidi" w:hAnsiTheme="minorBidi"/>
          <w:b/>
          <w:bCs/>
          <w:rtl/>
        </w:rPr>
        <w:t xml:space="preserve">هنگام فوت مادرش در سال </w:t>
      </w:r>
      <w:r w:rsidR="00D74FD0" w:rsidRPr="002E6A47">
        <w:rPr>
          <w:rFonts w:asciiTheme="minorBidi" w:hAnsiTheme="minorBidi"/>
          <w:b/>
          <w:bCs/>
          <w:rtl/>
          <w:lang w:bidi="fa-IR"/>
        </w:rPr>
        <w:t>1968</w:t>
      </w:r>
      <w:r w:rsidRPr="002E6A47">
        <w:rPr>
          <w:rFonts w:asciiTheme="minorBidi" w:hAnsiTheme="minorBidi"/>
          <w:b/>
          <w:bCs/>
          <w:rtl/>
        </w:rPr>
        <w:t xml:space="preserve"> و نیز پسر ارشدش که یک سال بعد در اثر تصادف اتومبیل کشته شد، به او اجازه شرکت در مراسم تدفین آنان داده نشد</w:t>
      </w:r>
      <w:r w:rsidRPr="002E6A47">
        <w:rPr>
          <w:rFonts w:asciiTheme="minorBidi" w:hAnsiTheme="minorBidi"/>
          <w:b/>
          <w:bCs/>
        </w:rPr>
        <w:t>.</w:t>
      </w:r>
    </w:p>
    <w:p w:rsidR="00746D3B" w:rsidRPr="002E6A47" w:rsidRDefault="00746D3B" w:rsidP="00D74FD0">
      <w:pPr>
        <w:pStyle w:val="Ingetavstnd"/>
        <w:bidi/>
        <w:jc w:val="both"/>
        <w:rPr>
          <w:rFonts w:asciiTheme="minorBidi" w:hAnsiTheme="minorBidi"/>
          <w:b/>
          <w:bCs/>
        </w:rPr>
      </w:pPr>
      <w:r w:rsidRPr="002E6A47">
        <w:rPr>
          <w:rFonts w:asciiTheme="minorBidi" w:hAnsiTheme="minorBidi"/>
          <w:b/>
          <w:bCs/>
          <w:rtl/>
        </w:rPr>
        <w:t xml:space="preserve">نلسون ماندلا مدت </w:t>
      </w:r>
      <w:r w:rsidR="00D74FD0" w:rsidRPr="002E6A47">
        <w:rPr>
          <w:rFonts w:asciiTheme="minorBidi" w:hAnsiTheme="minorBidi"/>
          <w:b/>
          <w:bCs/>
          <w:rtl/>
          <w:lang w:bidi="fa-IR"/>
        </w:rPr>
        <w:t>18</w:t>
      </w:r>
      <w:r w:rsidRPr="002E6A47">
        <w:rPr>
          <w:rFonts w:asciiTheme="minorBidi" w:hAnsiTheme="minorBidi"/>
          <w:b/>
          <w:bCs/>
          <w:rtl/>
        </w:rPr>
        <w:t xml:space="preserve"> سال را در زندان جزیره روبن گذراند و در سال </w:t>
      </w:r>
      <w:r w:rsidR="00D74FD0" w:rsidRPr="002E6A47">
        <w:rPr>
          <w:rFonts w:asciiTheme="minorBidi" w:hAnsiTheme="minorBidi"/>
          <w:b/>
          <w:bCs/>
          <w:rtl/>
          <w:lang w:bidi="fa-IR"/>
        </w:rPr>
        <w:t>1982</w:t>
      </w:r>
      <w:r w:rsidRPr="002E6A47">
        <w:rPr>
          <w:rFonts w:asciiTheme="minorBidi" w:hAnsiTheme="minorBidi"/>
          <w:b/>
          <w:bCs/>
          <w:rtl/>
        </w:rPr>
        <w:t xml:space="preserve"> به زندان پالسمور، در خاک اصلی آفریقای جنوبی منتقل شد</w:t>
      </w:r>
      <w:r w:rsidRPr="002E6A47">
        <w:rPr>
          <w:rFonts w:asciiTheme="minorBidi" w:hAnsiTheme="minorBidi"/>
          <w:b/>
          <w:bCs/>
        </w:rPr>
        <w:t>.</w:t>
      </w:r>
    </w:p>
    <w:p w:rsidR="00746D3B" w:rsidRPr="002E6A47" w:rsidRDefault="00746D3B" w:rsidP="00D74FD0">
      <w:pPr>
        <w:pStyle w:val="Ingetavstnd"/>
        <w:bidi/>
        <w:jc w:val="both"/>
        <w:rPr>
          <w:rFonts w:asciiTheme="minorBidi" w:hAnsiTheme="minorBidi"/>
          <w:b/>
          <w:bCs/>
        </w:rPr>
      </w:pPr>
      <w:r w:rsidRPr="002E6A47">
        <w:rPr>
          <w:rFonts w:asciiTheme="minorBidi" w:hAnsiTheme="minorBidi"/>
          <w:b/>
          <w:bCs/>
          <w:rtl/>
        </w:rPr>
        <w:t>در حالی که ماندلا و سایر رهبران کنگره ملی آفریقا در زندان یا تبعید به</w:t>
      </w:r>
      <w:r w:rsidR="00D74FD0" w:rsidRPr="002E6A47">
        <w:rPr>
          <w:rFonts w:asciiTheme="minorBidi" w:hAnsiTheme="minorBidi"/>
          <w:b/>
          <w:bCs/>
          <w:rtl/>
        </w:rPr>
        <w:t>‌</w:t>
      </w:r>
      <w:r w:rsidRPr="002E6A47">
        <w:rPr>
          <w:rFonts w:asciiTheme="minorBidi" w:hAnsiTheme="minorBidi"/>
          <w:b/>
          <w:bCs/>
          <w:rtl/>
        </w:rPr>
        <w:t>سر</w:t>
      </w:r>
      <w:r w:rsidR="00D74FD0" w:rsidRPr="002E6A47">
        <w:rPr>
          <w:rFonts w:asciiTheme="minorBidi" w:hAnsiTheme="minorBidi"/>
          <w:b/>
          <w:bCs/>
          <w:rtl/>
        </w:rPr>
        <w:t xml:space="preserve"> </w:t>
      </w:r>
      <w:r w:rsidRPr="002E6A47">
        <w:rPr>
          <w:rFonts w:asciiTheme="minorBidi" w:hAnsiTheme="minorBidi"/>
          <w:b/>
          <w:bCs/>
          <w:rtl/>
        </w:rPr>
        <w:t>می</w:t>
      </w:r>
      <w:r w:rsidR="00D74FD0" w:rsidRPr="002E6A47">
        <w:rPr>
          <w:rFonts w:asciiTheme="minorBidi" w:hAnsiTheme="minorBidi"/>
          <w:b/>
          <w:bCs/>
          <w:rtl/>
        </w:rPr>
        <w:t>‌</w:t>
      </w:r>
      <w:r w:rsidRPr="002E6A47">
        <w:rPr>
          <w:rFonts w:asciiTheme="minorBidi" w:hAnsiTheme="minorBidi"/>
          <w:b/>
          <w:bCs/>
          <w:rtl/>
        </w:rPr>
        <w:t>بردند، جوانان شهرک</w:t>
      </w:r>
      <w:r w:rsidR="00D74FD0" w:rsidRPr="002E6A47">
        <w:rPr>
          <w:rFonts w:asciiTheme="minorBidi" w:hAnsiTheme="minorBidi"/>
          <w:b/>
          <w:bCs/>
          <w:rtl/>
        </w:rPr>
        <w:t>‌</w:t>
      </w:r>
      <w:r w:rsidRPr="002E6A47">
        <w:rPr>
          <w:rFonts w:asciiTheme="minorBidi" w:hAnsiTheme="minorBidi"/>
          <w:b/>
          <w:bCs/>
          <w:rtl/>
        </w:rPr>
        <w:t>های سیاه پوست نشین آفریقای جنوبی برای مبارزه با تبعیض نژادی هم</w:t>
      </w:r>
      <w:r w:rsidR="00D74FD0" w:rsidRPr="002E6A47">
        <w:rPr>
          <w:rFonts w:asciiTheme="minorBidi" w:hAnsiTheme="minorBidi"/>
          <w:b/>
          <w:bCs/>
          <w:rtl/>
        </w:rPr>
        <w:t>‌</w:t>
      </w:r>
      <w:r w:rsidRPr="002E6A47">
        <w:rPr>
          <w:rFonts w:asciiTheme="minorBidi" w:hAnsiTheme="minorBidi"/>
          <w:b/>
          <w:bCs/>
          <w:rtl/>
        </w:rPr>
        <w:t>چنان تلاش می</w:t>
      </w:r>
      <w:r w:rsidR="00D74FD0" w:rsidRPr="002E6A47">
        <w:rPr>
          <w:rFonts w:asciiTheme="minorBidi" w:hAnsiTheme="minorBidi"/>
          <w:b/>
          <w:bCs/>
          <w:rtl/>
        </w:rPr>
        <w:t>‌</w:t>
      </w:r>
      <w:r w:rsidRPr="002E6A47">
        <w:rPr>
          <w:rFonts w:asciiTheme="minorBidi" w:hAnsiTheme="minorBidi"/>
          <w:b/>
          <w:bCs/>
          <w:rtl/>
        </w:rPr>
        <w:t>کردند. تا قبل از سرکوبی این مبازرات، صدها نفر کشته و هزاران نفر مجروح شدند</w:t>
      </w:r>
      <w:r w:rsidRPr="002E6A47">
        <w:rPr>
          <w:rFonts w:asciiTheme="minorBidi" w:hAnsiTheme="minorBidi"/>
          <w:b/>
          <w:bCs/>
        </w:rPr>
        <w:t>.</w:t>
      </w:r>
    </w:p>
    <w:p w:rsidR="00746D3B" w:rsidRPr="002E6A47" w:rsidRDefault="00746D3B" w:rsidP="00D74FD0">
      <w:pPr>
        <w:pStyle w:val="Ingetavstnd"/>
        <w:bidi/>
        <w:jc w:val="both"/>
        <w:rPr>
          <w:rFonts w:asciiTheme="minorBidi" w:hAnsiTheme="minorBidi"/>
          <w:b/>
          <w:bCs/>
        </w:rPr>
      </w:pPr>
      <w:r w:rsidRPr="002E6A47">
        <w:rPr>
          <w:rFonts w:asciiTheme="minorBidi" w:hAnsiTheme="minorBidi"/>
          <w:b/>
          <w:bCs/>
          <w:rtl/>
        </w:rPr>
        <w:t xml:space="preserve">در سال </w:t>
      </w:r>
      <w:r w:rsidR="00D74FD0" w:rsidRPr="002E6A47">
        <w:rPr>
          <w:rFonts w:asciiTheme="minorBidi" w:hAnsiTheme="minorBidi"/>
          <w:b/>
          <w:bCs/>
          <w:rtl/>
          <w:lang w:bidi="fa-IR"/>
        </w:rPr>
        <w:t>1980</w:t>
      </w:r>
      <w:r w:rsidRPr="002E6A47">
        <w:rPr>
          <w:rFonts w:asciiTheme="minorBidi" w:hAnsiTheme="minorBidi"/>
          <w:b/>
          <w:bCs/>
          <w:rtl/>
        </w:rPr>
        <w:t xml:space="preserve"> اولیور تامبو، که در تبعید زندگی می</w:t>
      </w:r>
      <w:r w:rsidR="00D74FD0" w:rsidRPr="002E6A47">
        <w:rPr>
          <w:rFonts w:asciiTheme="minorBidi" w:hAnsiTheme="minorBidi"/>
          <w:b/>
          <w:bCs/>
          <w:rtl/>
        </w:rPr>
        <w:t>‌</w:t>
      </w:r>
      <w:r w:rsidRPr="002E6A47">
        <w:rPr>
          <w:rFonts w:asciiTheme="minorBidi" w:hAnsiTheme="minorBidi"/>
          <w:b/>
          <w:bCs/>
          <w:rtl/>
        </w:rPr>
        <w:t>کرد مبارزه بین</w:t>
      </w:r>
      <w:r w:rsidR="00D74FD0" w:rsidRPr="002E6A47">
        <w:rPr>
          <w:rFonts w:asciiTheme="minorBidi" w:hAnsiTheme="minorBidi"/>
          <w:b/>
          <w:bCs/>
          <w:rtl/>
        </w:rPr>
        <w:t>‌</w:t>
      </w:r>
      <w:r w:rsidRPr="002E6A47">
        <w:rPr>
          <w:rFonts w:asciiTheme="minorBidi" w:hAnsiTheme="minorBidi"/>
          <w:b/>
          <w:bCs/>
          <w:rtl/>
        </w:rPr>
        <w:t>المللی را برای آزادی نلسون ماندلا شروع کرد و در پی آن جامعه جهانی، تحریم</w:t>
      </w:r>
      <w:r w:rsidR="00D74FD0" w:rsidRPr="002E6A47">
        <w:rPr>
          <w:rFonts w:asciiTheme="minorBidi" w:hAnsiTheme="minorBidi"/>
          <w:b/>
          <w:bCs/>
          <w:rtl/>
        </w:rPr>
        <w:t>‌</w:t>
      </w:r>
      <w:r w:rsidRPr="002E6A47">
        <w:rPr>
          <w:rFonts w:asciiTheme="minorBidi" w:hAnsiTheme="minorBidi"/>
          <w:b/>
          <w:bCs/>
          <w:rtl/>
        </w:rPr>
        <w:t>های</w:t>
      </w:r>
      <w:r w:rsidR="00D74FD0" w:rsidRPr="002E6A47">
        <w:rPr>
          <w:rFonts w:asciiTheme="minorBidi" w:hAnsiTheme="minorBidi"/>
          <w:b/>
          <w:bCs/>
          <w:rtl/>
        </w:rPr>
        <w:t xml:space="preserve">ی را </w:t>
      </w:r>
      <w:r w:rsidRPr="002E6A47">
        <w:rPr>
          <w:rFonts w:asciiTheme="minorBidi" w:hAnsiTheme="minorBidi"/>
          <w:b/>
          <w:bCs/>
          <w:rtl/>
        </w:rPr>
        <w:t xml:space="preserve">علیه </w:t>
      </w:r>
      <w:r w:rsidR="00D74FD0" w:rsidRPr="002E6A47">
        <w:rPr>
          <w:rFonts w:asciiTheme="minorBidi" w:hAnsiTheme="minorBidi"/>
          <w:b/>
          <w:bCs/>
          <w:rtl/>
        </w:rPr>
        <w:t>حکومت</w:t>
      </w:r>
      <w:r w:rsidRPr="002E6A47">
        <w:rPr>
          <w:rFonts w:asciiTheme="minorBidi" w:hAnsiTheme="minorBidi"/>
          <w:b/>
          <w:bCs/>
          <w:rtl/>
        </w:rPr>
        <w:t xml:space="preserve"> نژادپرست آفریقای جنوبی را که در سال </w:t>
      </w:r>
      <w:r w:rsidR="00D74FD0" w:rsidRPr="002E6A47">
        <w:rPr>
          <w:rFonts w:asciiTheme="minorBidi" w:hAnsiTheme="minorBidi"/>
          <w:b/>
          <w:bCs/>
          <w:rtl/>
          <w:lang w:bidi="fa-IR"/>
        </w:rPr>
        <w:t>1967</w:t>
      </w:r>
      <w:r w:rsidRPr="002E6A47">
        <w:rPr>
          <w:rFonts w:asciiTheme="minorBidi" w:hAnsiTheme="minorBidi"/>
          <w:b/>
          <w:bCs/>
          <w:rtl/>
        </w:rPr>
        <w:t xml:space="preserve"> به اجرا گذاشته بود تشدید کرد</w:t>
      </w:r>
      <w:r w:rsidRPr="002E6A47">
        <w:rPr>
          <w:rFonts w:asciiTheme="minorBidi" w:hAnsiTheme="minorBidi"/>
          <w:b/>
          <w:bCs/>
        </w:rPr>
        <w:t>.</w:t>
      </w:r>
    </w:p>
    <w:p w:rsidR="00746D3B" w:rsidRPr="002E6A47" w:rsidRDefault="00746D3B" w:rsidP="00D74FD0">
      <w:pPr>
        <w:pStyle w:val="Ingetavstnd"/>
        <w:bidi/>
        <w:jc w:val="both"/>
        <w:rPr>
          <w:rFonts w:asciiTheme="minorBidi" w:hAnsiTheme="minorBidi" w:hint="cs"/>
          <w:b/>
          <w:bCs/>
          <w:rtl/>
        </w:rPr>
      </w:pPr>
      <w:r w:rsidRPr="002E6A47">
        <w:rPr>
          <w:rFonts w:asciiTheme="minorBidi" w:hAnsiTheme="minorBidi"/>
          <w:b/>
          <w:bCs/>
          <w:rtl/>
        </w:rPr>
        <w:t xml:space="preserve">این فشارها نتیجه داد و در سال </w:t>
      </w:r>
      <w:r w:rsidR="00D74FD0" w:rsidRPr="002E6A47">
        <w:rPr>
          <w:rFonts w:asciiTheme="minorBidi" w:hAnsiTheme="minorBidi"/>
          <w:b/>
          <w:bCs/>
          <w:rtl/>
          <w:lang w:bidi="fa-IR"/>
        </w:rPr>
        <w:t>1990</w:t>
      </w:r>
      <w:r w:rsidRPr="002E6A47">
        <w:rPr>
          <w:rFonts w:asciiTheme="minorBidi" w:hAnsiTheme="minorBidi"/>
          <w:b/>
          <w:bCs/>
          <w:rtl/>
        </w:rPr>
        <w:t xml:space="preserve"> اف-دبلیو- دکلرک، ر</w:t>
      </w:r>
      <w:r w:rsidR="00D74FD0" w:rsidRPr="002E6A47">
        <w:rPr>
          <w:rFonts w:asciiTheme="minorBidi" w:hAnsiTheme="minorBidi"/>
          <w:b/>
          <w:bCs/>
          <w:rtl/>
        </w:rPr>
        <w:t>ی</w:t>
      </w:r>
      <w:r w:rsidRPr="002E6A47">
        <w:rPr>
          <w:rFonts w:asciiTheme="minorBidi" w:hAnsiTheme="minorBidi"/>
          <w:b/>
          <w:bCs/>
          <w:rtl/>
        </w:rPr>
        <w:t>یس جمهوری وقت آفریقای جنوبی ممنوعیت کنگره ملی آفریقا را لغو کرد. ماندلا از زندان آزاد شد و مذاکره برای تشکیل اولین حکومت چند نژادی مبتنی بر دموکراسی، شروع شد</w:t>
      </w:r>
      <w:r w:rsidRPr="002E6A47">
        <w:rPr>
          <w:rFonts w:asciiTheme="minorBidi" w:hAnsiTheme="minorBidi"/>
          <w:b/>
          <w:bCs/>
        </w:rPr>
        <w:t>.</w:t>
      </w:r>
    </w:p>
    <w:p w:rsidR="000B65EF" w:rsidRPr="00A26618" w:rsidRDefault="000B65EF" w:rsidP="000B65EF">
      <w:pPr>
        <w:pStyle w:val="Ingetavstnd"/>
        <w:bidi/>
        <w:jc w:val="both"/>
        <w:rPr>
          <w:rFonts w:asciiTheme="minorBidi" w:hAnsiTheme="minorBidi"/>
          <w:b/>
          <w:bCs/>
          <w:sz w:val="24"/>
          <w:szCs w:val="24"/>
        </w:rPr>
      </w:pPr>
    </w:p>
    <w:p w:rsidR="000B65EF" w:rsidRPr="000B65EF" w:rsidRDefault="000B65EF" w:rsidP="00D74FD0">
      <w:pPr>
        <w:pStyle w:val="Ingetavstnd"/>
        <w:bidi/>
        <w:jc w:val="both"/>
        <w:rPr>
          <w:rFonts w:asciiTheme="minorBidi" w:hAnsiTheme="minorBidi" w:hint="cs"/>
          <w:b/>
          <w:bCs/>
          <w:color w:val="FF0000"/>
          <w:sz w:val="24"/>
          <w:szCs w:val="24"/>
          <w:rtl/>
        </w:rPr>
      </w:pPr>
      <w:r w:rsidRPr="000B65EF">
        <w:rPr>
          <w:rFonts w:asciiTheme="minorBidi" w:hAnsiTheme="minorBidi" w:hint="cs"/>
          <w:b/>
          <w:bCs/>
          <w:color w:val="FF0000"/>
          <w:sz w:val="24"/>
          <w:szCs w:val="24"/>
          <w:rtl/>
        </w:rPr>
        <w:t>جایزه صلح نوبل</w:t>
      </w:r>
    </w:p>
    <w:p w:rsidR="00746D3B" w:rsidRPr="002E6A47" w:rsidRDefault="00746D3B" w:rsidP="000B65EF">
      <w:pPr>
        <w:pStyle w:val="Ingetavstnd"/>
        <w:bidi/>
        <w:jc w:val="both"/>
        <w:rPr>
          <w:rFonts w:asciiTheme="minorBidi" w:hAnsiTheme="minorBidi"/>
          <w:b/>
          <w:bCs/>
          <w:rtl/>
        </w:rPr>
      </w:pPr>
      <w:r w:rsidRPr="002E6A47">
        <w:rPr>
          <w:rFonts w:asciiTheme="minorBidi" w:hAnsiTheme="minorBidi"/>
          <w:b/>
          <w:bCs/>
          <w:rtl/>
        </w:rPr>
        <w:t xml:space="preserve">در دسامبر </w:t>
      </w:r>
      <w:r w:rsidR="00D74FD0" w:rsidRPr="002E6A47">
        <w:rPr>
          <w:rFonts w:asciiTheme="minorBidi" w:hAnsiTheme="minorBidi"/>
          <w:b/>
          <w:bCs/>
          <w:rtl/>
          <w:lang w:bidi="fa-IR"/>
        </w:rPr>
        <w:t>1993</w:t>
      </w:r>
      <w:r w:rsidRPr="002E6A47">
        <w:rPr>
          <w:rFonts w:asciiTheme="minorBidi" w:hAnsiTheme="minorBidi"/>
          <w:b/>
          <w:bCs/>
          <w:rtl/>
        </w:rPr>
        <w:t xml:space="preserve"> او و اف- دبلیو-دکلرک مشترکا جایزه صلح نوبل دریافت کردند</w:t>
      </w:r>
      <w:r w:rsidRPr="002E6A47">
        <w:rPr>
          <w:rFonts w:asciiTheme="minorBidi" w:hAnsiTheme="minorBidi"/>
          <w:b/>
          <w:bCs/>
        </w:rPr>
        <w:t>.</w:t>
      </w:r>
      <w:r w:rsidR="00D74FD0" w:rsidRPr="002E6A47">
        <w:rPr>
          <w:rFonts w:asciiTheme="minorBidi" w:hAnsiTheme="minorBidi"/>
          <w:b/>
          <w:bCs/>
          <w:rtl/>
        </w:rPr>
        <w:t xml:space="preserve"> این اقدام مسئولان اهدای جایطه صلح نوبل، وقاحت این نهاد سرمایه‌داری را بیش از پیش به نمایش گذاشت که جایزه خود را بین یک انسان آزادی‌خواه و زندانی سیاسی 27 ساله حکومت آپارتاید و رییس یک حکومت نژادپرست و آدم‌کش تقسیم کند؟</w:t>
      </w:r>
    </w:p>
    <w:p w:rsidR="00D74FD0" w:rsidRPr="002E6A47" w:rsidRDefault="00D74FD0" w:rsidP="00361A7E">
      <w:pPr>
        <w:pStyle w:val="Ingetavstnd"/>
        <w:bidi/>
        <w:jc w:val="both"/>
        <w:rPr>
          <w:rFonts w:asciiTheme="minorBidi" w:hAnsiTheme="minorBidi"/>
          <w:b/>
          <w:bCs/>
        </w:rPr>
      </w:pPr>
      <w:r w:rsidRPr="002E6A47">
        <w:rPr>
          <w:rFonts w:asciiTheme="minorBidi" w:hAnsiTheme="minorBidi"/>
          <w:b/>
          <w:bCs/>
          <w:rtl/>
        </w:rPr>
        <w:t>با نگاهی گذرا به برندگان جایزه صلح نوبل، که اغلب از میان جنگ</w:t>
      </w:r>
      <w:r w:rsidR="00361A7E" w:rsidRPr="002E6A47">
        <w:rPr>
          <w:rFonts w:asciiTheme="minorBidi" w:hAnsiTheme="minorBidi"/>
          <w:b/>
          <w:bCs/>
          <w:rtl/>
        </w:rPr>
        <w:t>‌</w:t>
      </w:r>
      <w:r w:rsidRPr="002E6A47">
        <w:rPr>
          <w:rFonts w:asciiTheme="minorBidi" w:hAnsiTheme="minorBidi"/>
          <w:b/>
          <w:bCs/>
          <w:rtl/>
        </w:rPr>
        <w:t>طلبان و صاحبان قدرت</w:t>
      </w:r>
      <w:r w:rsidR="00361A7E" w:rsidRPr="002E6A47">
        <w:rPr>
          <w:rFonts w:asciiTheme="minorBidi" w:hAnsiTheme="minorBidi"/>
          <w:b/>
          <w:bCs/>
          <w:rtl/>
        </w:rPr>
        <w:t xml:space="preserve">  </w:t>
      </w:r>
      <w:r w:rsidRPr="002E6A47">
        <w:rPr>
          <w:rFonts w:asciiTheme="minorBidi" w:hAnsiTheme="minorBidi"/>
          <w:b/>
          <w:bCs/>
          <w:rtl/>
        </w:rPr>
        <w:t>بوده</w:t>
      </w:r>
      <w:r w:rsidR="00361A7E" w:rsidRPr="002E6A47">
        <w:rPr>
          <w:rFonts w:asciiTheme="minorBidi" w:hAnsiTheme="minorBidi"/>
          <w:b/>
          <w:bCs/>
          <w:rtl/>
        </w:rPr>
        <w:t>‌</w:t>
      </w:r>
      <w:r w:rsidRPr="002E6A47">
        <w:rPr>
          <w:rFonts w:asciiTheme="minorBidi" w:hAnsiTheme="minorBidi"/>
          <w:b/>
          <w:bCs/>
          <w:rtl/>
        </w:rPr>
        <w:t>اند، می</w:t>
      </w:r>
      <w:r w:rsidR="00361A7E" w:rsidRPr="002E6A47">
        <w:rPr>
          <w:rFonts w:asciiTheme="minorBidi" w:hAnsiTheme="minorBidi"/>
          <w:b/>
          <w:bCs/>
          <w:rtl/>
        </w:rPr>
        <w:t>‌</w:t>
      </w:r>
      <w:r w:rsidRPr="002E6A47">
        <w:rPr>
          <w:rFonts w:asciiTheme="minorBidi" w:hAnsiTheme="minorBidi"/>
          <w:b/>
          <w:bCs/>
          <w:rtl/>
        </w:rPr>
        <w:t xml:space="preserve">توان دریافت این جایزه از هدف اصلی خود منحرف شده و صرفا </w:t>
      </w:r>
      <w:r w:rsidR="00361A7E" w:rsidRPr="002E6A47">
        <w:rPr>
          <w:rFonts w:asciiTheme="minorBidi" w:hAnsiTheme="minorBidi"/>
          <w:b/>
          <w:bCs/>
          <w:rtl/>
        </w:rPr>
        <w:t>یک</w:t>
      </w:r>
      <w:r w:rsidRPr="002E6A47">
        <w:rPr>
          <w:rFonts w:asciiTheme="minorBidi" w:hAnsiTheme="minorBidi"/>
          <w:b/>
          <w:bCs/>
          <w:rtl/>
        </w:rPr>
        <w:t xml:space="preserve"> جایزه</w:t>
      </w:r>
      <w:r w:rsidR="00361A7E" w:rsidRPr="002E6A47">
        <w:rPr>
          <w:rFonts w:asciiTheme="minorBidi" w:hAnsiTheme="minorBidi"/>
          <w:b/>
          <w:bCs/>
          <w:rtl/>
        </w:rPr>
        <w:t>‌ نمایشی و</w:t>
      </w:r>
      <w:r w:rsidRPr="002E6A47">
        <w:rPr>
          <w:rFonts w:asciiTheme="minorBidi" w:hAnsiTheme="minorBidi"/>
          <w:b/>
          <w:bCs/>
          <w:rtl/>
        </w:rPr>
        <w:t xml:space="preserve"> تشریفاتی</w:t>
      </w:r>
      <w:r w:rsidR="00361A7E" w:rsidRPr="002E6A47">
        <w:rPr>
          <w:rFonts w:asciiTheme="minorBidi" w:hAnsiTheme="minorBidi"/>
          <w:b/>
          <w:bCs/>
          <w:rtl/>
        </w:rPr>
        <w:t xml:space="preserve"> بورژوازی دانست.</w:t>
      </w:r>
    </w:p>
    <w:p w:rsidR="00130A57" w:rsidRPr="002E6A47" w:rsidRDefault="00130A57" w:rsidP="00130A57">
      <w:pPr>
        <w:pStyle w:val="Ingetavstnd"/>
        <w:bidi/>
        <w:jc w:val="both"/>
        <w:rPr>
          <w:rFonts w:asciiTheme="minorBidi" w:hAnsiTheme="minorBidi"/>
          <w:b/>
          <w:bCs/>
        </w:rPr>
      </w:pPr>
      <w:r w:rsidRPr="002E6A47">
        <w:rPr>
          <w:rFonts w:asciiTheme="minorBidi" w:hAnsiTheme="minorBidi"/>
          <w:b/>
          <w:bCs/>
          <w:rtl/>
        </w:rPr>
        <w:t xml:space="preserve">وودرو ویلسون، رییس جمهور پیشین آمریکا، لقب «پدر لیبرالیسم» را داده‌اند؛ جایزه صلح نوبل را در سال </w:t>
      </w:r>
      <w:r w:rsidRPr="002E6A47">
        <w:rPr>
          <w:rFonts w:asciiTheme="minorBidi" w:hAnsiTheme="minorBidi"/>
          <w:b/>
          <w:bCs/>
          <w:rtl/>
          <w:lang w:bidi="fa-IR"/>
        </w:rPr>
        <w:t>1919</w:t>
      </w:r>
      <w:r w:rsidRPr="002E6A47">
        <w:rPr>
          <w:rFonts w:asciiTheme="minorBidi" w:hAnsiTheme="minorBidi"/>
          <w:b/>
          <w:bCs/>
          <w:rtl/>
        </w:rPr>
        <w:t xml:space="preserve"> دریافت کرد. او ارتش آمریکا را برای جنگ و مداخله نظامی به کوبا، هائیتی، مکزیک و روسیه فرستاد. او هم‌چنین علیه سیاه‌پوستان آمریکایی مواضع شدید نژاپرستی اتخاذ کرده بود</w:t>
      </w:r>
      <w:r w:rsidRPr="002E6A47">
        <w:rPr>
          <w:rFonts w:asciiTheme="minorBidi" w:hAnsiTheme="minorBidi"/>
          <w:b/>
          <w:bCs/>
        </w:rPr>
        <w:t>.</w:t>
      </w:r>
    </w:p>
    <w:p w:rsidR="00130A57" w:rsidRPr="002E6A47" w:rsidRDefault="00130A57" w:rsidP="00361A7E">
      <w:pPr>
        <w:pStyle w:val="Ingetavstnd"/>
        <w:bidi/>
        <w:jc w:val="both"/>
        <w:rPr>
          <w:rFonts w:asciiTheme="minorBidi" w:hAnsiTheme="minorBidi"/>
          <w:b/>
          <w:bCs/>
          <w:rtl/>
        </w:rPr>
      </w:pPr>
    </w:p>
    <w:p w:rsidR="00D74FD0" w:rsidRPr="002E6A47" w:rsidRDefault="00D74FD0" w:rsidP="00130A57">
      <w:pPr>
        <w:pStyle w:val="Ingetavstnd"/>
        <w:bidi/>
        <w:jc w:val="both"/>
        <w:rPr>
          <w:rFonts w:asciiTheme="minorBidi" w:hAnsiTheme="minorBidi"/>
          <w:b/>
          <w:bCs/>
        </w:rPr>
      </w:pPr>
      <w:r w:rsidRPr="002E6A47">
        <w:rPr>
          <w:rFonts w:asciiTheme="minorBidi" w:hAnsiTheme="minorBidi"/>
          <w:b/>
          <w:bCs/>
          <w:rtl/>
        </w:rPr>
        <w:t>هنری کیسینجر، مشاور امنیت ملی و وزیر امور خارجه پیشین آمریکا</w:t>
      </w:r>
      <w:r w:rsidR="00361A7E" w:rsidRPr="002E6A47">
        <w:rPr>
          <w:rFonts w:asciiTheme="minorBidi" w:hAnsiTheme="minorBidi"/>
          <w:b/>
          <w:bCs/>
          <w:rtl/>
        </w:rPr>
        <w:t>؛</w:t>
      </w:r>
      <w:r w:rsidR="00361A7E" w:rsidRPr="002E6A47">
        <w:rPr>
          <w:rFonts w:asciiTheme="minorBidi" w:hAnsiTheme="minorBidi"/>
          <w:b/>
          <w:bCs/>
          <w:rtl/>
          <w:lang w:bidi="fa-IR"/>
        </w:rPr>
        <w:t xml:space="preserve"> </w:t>
      </w:r>
      <w:r w:rsidR="00361A7E" w:rsidRPr="002E6A47">
        <w:rPr>
          <w:rFonts w:asciiTheme="minorBidi" w:hAnsiTheme="minorBidi"/>
          <w:b/>
          <w:bCs/>
          <w:rtl/>
        </w:rPr>
        <w:t>او</w:t>
      </w:r>
      <w:r w:rsidRPr="002E6A47">
        <w:rPr>
          <w:rFonts w:asciiTheme="minorBidi" w:hAnsiTheme="minorBidi"/>
          <w:b/>
          <w:bCs/>
          <w:rtl/>
        </w:rPr>
        <w:t xml:space="preserve"> در سال </w:t>
      </w:r>
      <w:r w:rsidR="00361A7E" w:rsidRPr="002E6A47">
        <w:rPr>
          <w:rFonts w:asciiTheme="minorBidi" w:hAnsiTheme="minorBidi"/>
          <w:b/>
          <w:bCs/>
          <w:rtl/>
          <w:lang w:bidi="fa-IR"/>
        </w:rPr>
        <w:t>1973</w:t>
      </w:r>
      <w:r w:rsidRPr="002E6A47">
        <w:rPr>
          <w:rFonts w:asciiTheme="minorBidi" w:hAnsiTheme="minorBidi"/>
          <w:b/>
          <w:bCs/>
          <w:rtl/>
        </w:rPr>
        <w:t xml:space="preserve"> به دلیل</w:t>
      </w:r>
      <w:r w:rsidR="00361A7E" w:rsidRPr="002E6A47">
        <w:rPr>
          <w:rFonts w:asciiTheme="minorBidi" w:hAnsiTheme="minorBidi"/>
          <w:b/>
          <w:bCs/>
          <w:rtl/>
        </w:rPr>
        <w:t xml:space="preserve"> ایفای</w:t>
      </w:r>
      <w:r w:rsidRPr="002E6A47">
        <w:rPr>
          <w:rFonts w:asciiTheme="minorBidi" w:hAnsiTheme="minorBidi"/>
          <w:b/>
          <w:bCs/>
          <w:rtl/>
        </w:rPr>
        <w:t xml:space="preserve"> نقش در مذاکره برای خاتمه جنگ وحشیانه ویتنام، جایزه صلح نوبل را به</w:t>
      </w:r>
      <w:r w:rsidR="00361A7E" w:rsidRPr="002E6A47">
        <w:rPr>
          <w:rFonts w:asciiTheme="minorBidi" w:hAnsiTheme="minorBidi"/>
          <w:b/>
          <w:bCs/>
          <w:rtl/>
        </w:rPr>
        <w:t>‌</w:t>
      </w:r>
      <w:r w:rsidRPr="002E6A47">
        <w:rPr>
          <w:rFonts w:asciiTheme="minorBidi" w:hAnsiTheme="minorBidi"/>
          <w:b/>
          <w:bCs/>
          <w:rtl/>
        </w:rPr>
        <w:t>طور مشترک با له دوک، طرف ویتنامی، دریافت کرد. با این حال، جنگ ویتنام تا دو سال دیگر نیز ادامه داشت. در طول جنگ، این کیسینجر بود که بر کشتار بی</w:t>
      </w:r>
      <w:r w:rsidR="00361A7E" w:rsidRPr="002E6A47">
        <w:rPr>
          <w:rFonts w:asciiTheme="minorBidi" w:hAnsiTheme="minorBidi"/>
          <w:b/>
          <w:bCs/>
          <w:rtl/>
        </w:rPr>
        <w:t>‌</w:t>
      </w:r>
      <w:r w:rsidRPr="002E6A47">
        <w:rPr>
          <w:rFonts w:asciiTheme="minorBidi" w:hAnsiTheme="minorBidi"/>
          <w:b/>
          <w:bCs/>
          <w:rtl/>
        </w:rPr>
        <w:t>رحمانه در ویتنام، کامبوج و لائوس نظارت مستقیم داشت</w:t>
      </w:r>
      <w:r w:rsidRPr="002E6A47">
        <w:rPr>
          <w:rFonts w:asciiTheme="minorBidi" w:hAnsiTheme="minorBidi"/>
          <w:b/>
          <w:bCs/>
        </w:rPr>
        <w:t>.</w:t>
      </w:r>
    </w:p>
    <w:p w:rsidR="00D74FD0" w:rsidRPr="002E6A47" w:rsidRDefault="00D74FD0" w:rsidP="00361A7E">
      <w:pPr>
        <w:pStyle w:val="Ingetavstnd"/>
        <w:bidi/>
        <w:jc w:val="both"/>
        <w:rPr>
          <w:rFonts w:asciiTheme="minorBidi" w:hAnsiTheme="minorBidi"/>
          <w:b/>
          <w:bCs/>
          <w:rtl/>
        </w:rPr>
      </w:pPr>
      <w:r w:rsidRPr="002E6A47">
        <w:rPr>
          <w:rFonts w:asciiTheme="minorBidi" w:hAnsiTheme="minorBidi"/>
          <w:b/>
          <w:bCs/>
          <w:rtl/>
        </w:rPr>
        <w:t xml:space="preserve">او گرداننده اصلی «عملیات کندور» بود. در این عملیات بسیاری از فعالان سیاسی آمریکای جنوبی ربوده و کشته شدند. </w:t>
      </w:r>
      <w:r w:rsidR="00361A7E" w:rsidRPr="002E6A47">
        <w:rPr>
          <w:rFonts w:asciiTheme="minorBidi" w:hAnsiTheme="minorBidi"/>
          <w:b/>
          <w:bCs/>
          <w:rtl/>
        </w:rPr>
        <w:t>او</w:t>
      </w:r>
      <w:r w:rsidRPr="002E6A47">
        <w:rPr>
          <w:rFonts w:asciiTheme="minorBidi" w:hAnsiTheme="minorBidi"/>
          <w:b/>
          <w:bCs/>
          <w:rtl/>
        </w:rPr>
        <w:t xml:space="preserve"> در کودتای نظامی در شیلی نیز دخالت داشت</w:t>
      </w:r>
      <w:r w:rsidRPr="002E6A47">
        <w:rPr>
          <w:rFonts w:asciiTheme="minorBidi" w:hAnsiTheme="minorBidi"/>
          <w:b/>
          <w:bCs/>
        </w:rPr>
        <w:t>.</w:t>
      </w:r>
    </w:p>
    <w:p w:rsidR="00130A57" w:rsidRPr="002E6A47" w:rsidRDefault="00130A57" w:rsidP="00130A57">
      <w:pPr>
        <w:pStyle w:val="Ingetavstnd"/>
        <w:bidi/>
        <w:jc w:val="both"/>
        <w:rPr>
          <w:rFonts w:asciiTheme="minorBidi" w:hAnsiTheme="minorBidi"/>
          <w:b/>
          <w:bCs/>
          <w:rtl/>
        </w:rPr>
      </w:pPr>
    </w:p>
    <w:p w:rsidR="00130A57" w:rsidRPr="002E6A47" w:rsidRDefault="00130A57" w:rsidP="00130A57">
      <w:pPr>
        <w:pStyle w:val="Ingetavstnd"/>
        <w:bidi/>
        <w:jc w:val="both"/>
        <w:rPr>
          <w:rFonts w:asciiTheme="minorBidi" w:hAnsiTheme="minorBidi"/>
          <w:b/>
          <w:bCs/>
        </w:rPr>
      </w:pPr>
      <w:r w:rsidRPr="002E6A47">
        <w:rPr>
          <w:rFonts w:asciiTheme="minorBidi" w:hAnsiTheme="minorBidi"/>
          <w:b/>
          <w:bCs/>
          <w:rtl/>
        </w:rPr>
        <w:t xml:space="preserve">شیمون پرز، رییس جمهوری اسرائیل و یکی از بنیان‌گذاران حکومت اسرائیل. شیمون پرز، هدایت عملیاتی به نام «خوشه‌های خشم» در سال </w:t>
      </w:r>
      <w:r w:rsidRPr="002E6A47">
        <w:rPr>
          <w:rFonts w:asciiTheme="minorBidi" w:hAnsiTheme="minorBidi"/>
          <w:b/>
          <w:bCs/>
          <w:rtl/>
          <w:lang w:bidi="fa-IR"/>
        </w:rPr>
        <w:t>1966</w:t>
      </w:r>
      <w:r w:rsidRPr="002E6A47">
        <w:rPr>
          <w:rFonts w:asciiTheme="minorBidi" w:hAnsiTheme="minorBidi"/>
          <w:b/>
          <w:bCs/>
          <w:rtl/>
        </w:rPr>
        <w:t xml:space="preserve"> در لبنان را بر عهده داشت. او در این عملیات، بسیاری از شهرهای لبنان را بمباران کرد و کوشید مقاومت این کشور را در هم بشکند. او سپس دستور حمله به اردوگاه پناهندگان در لبنان را صادر کرد</w:t>
      </w:r>
      <w:r w:rsidRPr="002E6A47">
        <w:rPr>
          <w:rFonts w:asciiTheme="minorBidi" w:hAnsiTheme="minorBidi"/>
          <w:b/>
          <w:bCs/>
        </w:rPr>
        <w:t>.</w:t>
      </w:r>
    </w:p>
    <w:p w:rsidR="00130A57" w:rsidRPr="002E6A47" w:rsidRDefault="00130A57" w:rsidP="00130A57">
      <w:pPr>
        <w:pStyle w:val="Ingetavstnd"/>
        <w:bidi/>
        <w:jc w:val="both"/>
        <w:rPr>
          <w:rFonts w:asciiTheme="minorBidi" w:hAnsiTheme="minorBidi"/>
          <w:b/>
          <w:bCs/>
          <w:rtl/>
        </w:rPr>
      </w:pPr>
      <w:r w:rsidRPr="002E6A47">
        <w:rPr>
          <w:rFonts w:asciiTheme="minorBidi" w:hAnsiTheme="minorBidi"/>
          <w:b/>
          <w:bCs/>
          <w:rtl/>
        </w:rPr>
        <w:t>به دلیل مذاکرات صلح موقت میان حکومت اسرائیل و دولت خودگردان فلسطین، جایزه صلح نوبل به‌طور مشترک به یاسر عرفات رهبر سازمان آزادی‌بخش و رهبر خودگردان فلسطین و اسحاق رابین، نخست وزیر وقت حکومت اسرائیل اعظا شد.</w:t>
      </w:r>
    </w:p>
    <w:p w:rsidR="00130A57" w:rsidRPr="002E6A47" w:rsidRDefault="00130A57" w:rsidP="00130A57">
      <w:pPr>
        <w:pStyle w:val="Ingetavstnd"/>
        <w:bidi/>
        <w:jc w:val="both"/>
        <w:rPr>
          <w:rFonts w:asciiTheme="minorBidi" w:hAnsiTheme="minorBidi"/>
          <w:b/>
          <w:bCs/>
        </w:rPr>
      </w:pPr>
    </w:p>
    <w:p w:rsidR="00D74FD0" w:rsidRPr="002E6A47" w:rsidRDefault="00D74FD0" w:rsidP="00130A57">
      <w:pPr>
        <w:pStyle w:val="Ingetavstnd"/>
        <w:bidi/>
        <w:jc w:val="both"/>
        <w:rPr>
          <w:rFonts w:asciiTheme="minorBidi" w:hAnsiTheme="minorBidi"/>
          <w:b/>
          <w:bCs/>
        </w:rPr>
      </w:pPr>
      <w:r w:rsidRPr="002E6A47">
        <w:rPr>
          <w:rFonts w:asciiTheme="minorBidi" w:hAnsiTheme="minorBidi"/>
          <w:b/>
          <w:bCs/>
        </w:rPr>
        <w:t xml:space="preserve"> </w:t>
      </w:r>
      <w:r w:rsidRPr="002E6A47">
        <w:rPr>
          <w:rFonts w:asciiTheme="minorBidi" w:hAnsiTheme="minorBidi"/>
          <w:b/>
          <w:bCs/>
          <w:rtl/>
        </w:rPr>
        <w:t>باراک اوباما، ر</w:t>
      </w:r>
      <w:r w:rsidR="00130A57" w:rsidRPr="002E6A47">
        <w:rPr>
          <w:rFonts w:asciiTheme="minorBidi" w:hAnsiTheme="minorBidi"/>
          <w:b/>
          <w:bCs/>
          <w:rtl/>
        </w:rPr>
        <w:t>ی</w:t>
      </w:r>
      <w:r w:rsidRPr="002E6A47">
        <w:rPr>
          <w:rFonts w:asciiTheme="minorBidi" w:hAnsiTheme="minorBidi"/>
          <w:b/>
          <w:bCs/>
          <w:rtl/>
        </w:rPr>
        <w:t xml:space="preserve">یس جمهور </w:t>
      </w:r>
      <w:r w:rsidR="00361A7E" w:rsidRPr="002E6A47">
        <w:rPr>
          <w:rFonts w:asciiTheme="minorBidi" w:hAnsiTheme="minorBidi"/>
          <w:b/>
          <w:bCs/>
          <w:rtl/>
        </w:rPr>
        <w:t>قبلی</w:t>
      </w:r>
      <w:r w:rsidRPr="002E6A47">
        <w:rPr>
          <w:rFonts w:asciiTheme="minorBidi" w:hAnsiTheme="minorBidi"/>
          <w:b/>
          <w:bCs/>
          <w:rtl/>
        </w:rPr>
        <w:t xml:space="preserve"> آمریکا</w:t>
      </w:r>
      <w:r w:rsidR="00361A7E" w:rsidRPr="002E6A47">
        <w:rPr>
          <w:rFonts w:asciiTheme="minorBidi" w:hAnsiTheme="minorBidi"/>
          <w:b/>
          <w:bCs/>
          <w:rtl/>
        </w:rPr>
        <w:t xml:space="preserve">؛ </w:t>
      </w:r>
      <w:r w:rsidRPr="002E6A47">
        <w:rPr>
          <w:rFonts w:asciiTheme="minorBidi" w:hAnsiTheme="minorBidi"/>
          <w:b/>
          <w:bCs/>
          <w:rtl/>
        </w:rPr>
        <w:t xml:space="preserve">در سال </w:t>
      </w:r>
      <w:r w:rsidR="00361A7E" w:rsidRPr="002E6A47">
        <w:rPr>
          <w:rFonts w:asciiTheme="minorBidi" w:hAnsiTheme="minorBidi"/>
          <w:b/>
          <w:bCs/>
          <w:rtl/>
          <w:lang w:bidi="fa-IR"/>
        </w:rPr>
        <w:t>2009،</w:t>
      </w:r>
      <w:r w:rsidRPr="002E6A47">
        <w:rPr>
          <w:rFonts w:asciiTheme="minorBidi" w:hAnsiTheme="minorBidi"/>
          <w:b/>
          <w:bCs/>
          <w:rtl/>
        </w:rPr>
        <w:t xml:space="preserve"> به دلیل تلاش برای تقویت دیپلماسی در جهان و همکاری بین ملت</w:t>
      </w:r>
      <w:r w:rsidR="00361A7E" w:rsidRPr="002E6A47">
        <w:rPr>
          <w:rFonts w:asciiTheme="minorBidi" w:hAnsiTheme="minorBidi"/>
          <w:b/>
          <w:bCs/>
          <w:rtl/>
        </w:rPr>
        <w:t>‌</w:t>
      </w:r>
      <w:r w:rsidRPr="002E6A47">
        <w:rPr>
          <w:rFonts w:asciiTheme="minorBidi" w:hAnsiTheme="minorBidi"/>
          <w:b/>
          <w:bCs/>
          <w:rtl/>
        </w:rPr>
        <w:t xml:space="preserve">ها، جایزه صلح نوبل را کسب کرد. اوباما تنها دو ماه پس از دریافت جایزه صلح نوبل، </w:t>
      </w:r>
      <w:r w:rsidR="00361A7E" w:rsidRPr="002E6A47">
        <w:rPr>
          <w:rFonts w:asciiTheme="minorBidi" w:hAnsiTheme="minorBidi"/>
          <w:b/>
          <w:bCs/>
          <w:rtl/>
          <w:lang w:bidi="fa-IR"/>
        </w:rPr>
        <w:t>30</w:t>
      </w:r>
      <w:r w:rsidRPr="002E6A47">
        <w:rPr>
          <w:rFonts w:asciiTheme="minorBidi" w:hAnsiTheme="minorBidi"/>
          <w:b/>
          <w:bCs/>
          <w:rtl/>
        </w:rPr>
        <w:t xml:space="preserve"> هزار نیروی نظامی دیگر به افغانستان اعزام کرد</w:t>
      </w:r>
      <w:r w:rsidRPr="002E6A47">
        <w:rPr>
          <w:rFonts w:asciiTheme="minorBidi" w:hAnsiTheme="minorBidi"/>
          <w:b/>
          <w:bCs/>
        </w:rPr>
        <w:t>.</w:t>
      </w:r>
    </w:p>
    <w:p w:rsidR="00D74FD0" w:rsidRPr="002E6A47" w:rsidRDefault="00D74FD0" w:rsidP="00361A7E">
      <w:pPr>
        <w:pStyle w:val="Ingetavstnd"/>
        <w:bidi/>
        <w:jc w:val="both"/>
        <w:rPr>
          <w:rFonts w:asciiTheme="minorBidi" w:hAnsiTheme="minorBidi"/>
          <w:b/>
          <w:bCs/>
          <w:rtl/>
        </w:rPr>
      </w:pPr>
      <w:r w:rsidRPr="002E6A47">
        <w:rPr>
          <w:rFonts w:asciiTheme="minorBidi" w:hAnsiTheme="minorBidi"/>
          <w:b/>
          <w:bCs/>
          <w:rtl/>
        </w:rPr>
        <w:t>ادامه فعالیت زندان گوانتانامو، فرماندهی ناتو در حمله به لیبی، حمایت گسترده از رژیم کودک</w:t>
      </w:r>
      <w:r w:rsidR="00361A7E" w:rsidRPr="002E6A47">
        <w:rPr>
          <w:rFonts w:asciiTheme="minorBidi" w:hAnsiTheme="minorBidi"/>
          <w:b/>
          <w:bCs/>
          <w:rtl/>
        </w:rPr>
        <w:t>‌</w:t>
      </w:r>
      <w:r w:rsidRPr="002E6A47">
        <w:rPr>
          <w:rFonts w:asciiTheme="minorBidi" w:hAnsiTheme="minorBidi"/>
          <w:b/>
          <w:bCs/>
          <w:rtl/>
        </w:rPr>
        <w:t>کش اسرائیل و عربستان سعودی و کمک</w:t>
      </w:r>
      <w:r w:rsidR="00361A7E" w:rsidRPr="002E6A47">
        <w:rPr>
          <w:rFonts w:asciiTheme="minorBidi" w:hAnsiTheme="minorBidi"/>
          <w:b/>
          <w:bCs/>
          <w:rtl/>
        </w:rPr>
        <w:t>‌</w:t>
      </w:r>
      <w:r w:rsidRPr="002E6A47">
        <w:rPr>
          <w:rFonts w:asciiTheme="minorBidi" w:hAnsiTheme="minorBidi"/>
          <w:b/>
          <w:bCs/>
          <w:rtl/>
        </w:rPr>
        <w:t>های نظامی به آن</w:t>
      </w:r>
      <w:r w:rsidR="00361A7E" w:rsidRPr="002E6A47">
        <w:rPr>
          <w:rFonts w:asciiTheme="minorBidi" w:hAnsiTheme="minorBidi"/>
          <w:b/>
          <w:bCs/>
          <w:rtl/>
        </w:rPr>
        <w:t>‌</w:t>
      </w:r>
      <w:r w:rsidRPr="002E6A47">
        <w:rPr>
          <w:rFonts w:asciiTheme="minorBidi" w:hAnsiTheme="minorBidi"/>
          <w:b/>
          <w:bCs/>
          <w:rtl/>
        </w:rPr>
        <w:t>ها</w:t>
      </w:r>
      <w:r w:rsidR="00361A7E" w:rsidRPr="002E6A47">
        <w:rPr>
          <w:rFonts w:asciiTheme="minorBidi" w:hAnsiTheme="minorBidi"/>
          <w:b/>
          <w:bCs/>
          <w:rtl/>
        </w:rPr>
        <w:t xml:space="preserve"> و غیره</w:t>
      </w:r>
      <w:r w:rsidRPr="002E6A47">
        <w:rPr>
          <w:rFonts w:asciiTheme="minorBidi" w:hAnsiTheme="minorBidi"/>
          <w:b/>
          <w:bCs/>
          <w:rtl/>
        </w:rPr>
        <w:t xml:space="preserve"> اعطای جایزه صلح نوبل به اوباما را</w:t>
      </w:r>
      <w:r w:rsidR="00361A7E" w:rsidRPr="002E6A47">
        <w:rPr>
          <w:rFonts w:asciiTheme="minorBidi" w:hAnsiTheme="minorBidi"/>
          <w:b/>
          <w:bCs/>
          <w:rtl/>
        </w:rPr>
        <w:t xml:space="preserve"> بیش از پیش</w:t>
      </w:r>
      <w:r w:rsidRPr="002E6A47">
        <w:rPr>
          <w:rFonts w:asciiTheme="minorBidi" w:hAnsiTheme="minorBidi"/>
          <w:b/>
          <w:bCs/>
          <w:rtl/>
        </w:rPr>
        <w:t xml:space="preserve"> زیر س</w:t>
      </w:r>
      <w:r w:rsidR="00361A7E" w:rsidRPr="002E6A47">
        <w:rPr>
          <w:rFonts w:asciiTheme="minorBidi" w:hAnsiTheme="minorBidi"/>
          <w:b/>
          <w:bCs/>
          <w:rtl/>
        </w:rPr>
        <w:t>ئ</w:t>
      </w:r>
      <w:r w:rsidRPr="002E6A47">
        <w:rPr>
          <w:rFonts w:asciiTheme="minorBidi" w:hAnsiTheme="minorBidi"/>
          <w:b/>
          <w:bCs/>
          <w:rtl/>
        </w:rPr>
        <w:t>وال برد</w:t>
      </w:r>
      <w:r w:rsidRPr="002E6A47">
        <w:rPr>
          <w:rFonts w:asciiTheme="minorBidi" w:hAnsiTheme="minorBidi"/>
          <w:b/>
          <w:bCs/>
        </w:rPr>
        <w:t>.</w:t>
      </w:r>
    </w:p>
    <w:p w:rsidR="009137CB" w:rsidRPr="002E6A47" w:rsidRDefault="009137CB" w:rsidP="009137CB">
      <w:pPr>
        <w:pStyle w:val="Ingetavstnd"/>
        <w:bidi/>
        <w:jc w:val="both"/>
        <w:rPr>
          <w:rFonts w:asciiTheme="minorBidi" w:hAnsiTheme="minorBidi"/>
          <w:b/>
          <w:bCs/>
        </w:rPr>
      </w:pPr>
    </w:p>
    <w:p w:rsidR="00746D3B" w:rsidRPr="002E6A47" w:rsidRDefault="009137CB" w:rsidP="009137CB">
      <w:pPr>
        <w:pStyle w:val="Ingetavstnd"/>
        <w:bidi/>
        <w:jc w:val="both"/>
        <w:rPr>
          <w:rFonts w:asciiTheme="minorBidi" w:hAnsiTheme="minorBidi"/>
          <w:b/>
          <w:bCs/>
        </w:rPr>
      </w:pPr>
      <w:r w:rsidRPr="002E6A47">
        <w:rPr>
          <w:rFonts w:asciiTheme="minorBidi" w:hAnsiTheme="minorBidi"/>
          <w:b/>
          <w:bCs/>
          <w:rtl/>
        </w:rPr>
        <w:t xml:space="preserve">در هر صورت اگر از این اقدامات ریاکارانه بورژوازی و نهادهای دست ساخته آن بگذریم؛ </w:t>
      </w:r>
      <w:r w:rsidR="00746D3B" w:rsidRPr="002E6A47">
        <w:rPr>
          <w:rFonts w:asciiTheme="minorBidi" w:hAnsiTheme="minorBidi"/>
          <w:b/>
          <w:bCs/>
          <w:rtl/>
        </w:rPr>
        <w:t>پنج ماه بعد برای اولین بار در تاریخ آفریقای جنوبی</w:t>
      </w:r>
      <w:r w:rsidRPr="002E6A47">
        <w:rPr>
          <w:rFonts w:asciiTheme="minorBidi" w:hAnsiTheme="minorBidi"/>
          <w:b/>
          <w:bCs/>
          <w:rtl/>
        </w:rPr>
        <w:t>،</w:t>
      </w:r>
      <w:r w:rsidR="00746D3B" w:rsidRPr="002E6A47">
        <w:rPr>
          <w:rFonts w:asciiTheme="minorBidi" w:hAnsiTheme="minorBidi"/>
          <w:b/>
          <w:bCs/>
          <w:rtl/>
        </w:rPr>
        <w:t xml:space="preserve"> تمام مردم صرف</w:t>
      </w:r>
      <w:r w:rsidRPr="002E6A47">
        <w:rPr>
          <w:rFonts w:asciiTheme="minorBidi" w:hAnsiTheme="minorBidi"/>
          <w:b/>
          <w:bCs/>
          <w:rtl/>
        </w:rPr>
        <w:t>‌</w:t>
      </w:r>
      <w:r w:rsidR="00746D3B" w:rsidRPr="002E6A47">
        <w:rPr>
          <w:rFonts w:asciiTheme="minorBidi" w:hAnsiTheme="minorBidi"/>
          <w:b/>
          <w:bCs/>
          <w:rtl/>
        </w:rPr>
        <w:t>نظر از این که از چه نژادی هستند، در انتخابات دموکراتیک شرکت کردند و نلسون ماندلا را به عنوان ر</w:t>
      </w:r>
      <w:r w:rsidRPr="002E6A47">
        <w:rPr>
          <w:rFonts w:asciiTheme="minorBidi" w:hAnsiTheme="minorBidi"/>
          <w:b/>
          <w:bCs/>
          <w:rtl/>
        </w:rPr>
        <w:t>ی</w:t>
      </w:r>
      <w:r w:rsidR="00746D3B" w:rsidRPr="002E6A47">
        <w:rPr>
          <w:rFonts w:asciiTheme="minorBidi" w:hAnsiTheme="minorBidi"/>
          <w:b/>
          <w:bCs/>
          <w:rtl/>
        </w:rPr>
        <w:t>یس جمهوری خود انتخاب کردند</w:t>
      </w:r>
      <w:r w:rsidR="00746D3B" w:rsidRPr="002E6A47">
        <w:rPr>
          <w:rFonts w:asciiTheme="minorBidi" w:hAnsiTheme="minorBidi"/>
          <w:b/>
          <w:bCs/>
        </w:rPr>
        <w:t>.</w:t>
      </w:r>
    </w:p>
    <w:p w:rsidR="009137CB" w:rsidRDefault="009137CB" w:rsidP="0053528B">
      <w:pPr>
        <w:pStyle w:val="Ingetavstnd"/>
        <w:bidi/>
        <w:jc w:val="both"/>
        <w:rPr>
          <w:rFonts w:hint="cs"/>
          <w:b/>
          <w:bCs/>
          <w:sz w:val="24"/>
          <w:szCs w:val="24"/>
          <w:rtl/>
        </w:rPr>
      </w:pPr>
    </w:p>
    <w:p w:rsidR="00EB1A29" w:rsidRPr="00EB1A29" w:rsidRDefault="00EB1A29" w:rsidP="00EB1A29">
      <w:pPr>
        <w:pStyle w:val="Ingetavstnd"/>
        <w:bidi/>
        <w:jc w:val="both"/>
        <w:rPr>
          <w:b/>
          <w:bCs/>
          <w:color w:val="FF0000"/>
          <w:sz w:val="24"/>
          <w:szCs w:val="24"/>
          <w:rtl/>
        </w:rPr>
      </w:pPr>
      <w:r w:rsidRPr="00EB1A29">
        <w:rPr>
          <w:rFonts w:hint="cs"/>
          <w:b/>
          <w:bCs/>
          <w:color w:val="FF0000"/>
          <w:sz w:val="24"/>
          <w:szCs w:val="24"/>
          <w:rtl/>
        </w:rPr>
        <w:t>وکیل ماندلا، وکیل اوجالان</w:t>
      </w:r>
    </w:p>
    <w:p w:rsidR="001F40B1" w:rsidRPr="002E6A47" w:rsidRDefault="009137CB" w:rsidP="0053528B">
      <w:pPr>
        <w:pStyle w:val="Ingetavstnd"/>
        <w:bidi/>
        <w:jc w:val="both"/>
        <w:rPr>
          <w:b/>
          <w:bCs/>
          <w:rtl/>
        </w:rPr>
      </w:pPr>
      <w:r w:rsidRPr="002E6A47">
        <w:rPr>
          <w:b/>
          <w:bCs/>
          <w:rtl/>
        </w:rPr>
        <w:t>یکی از وکلای نلسون ماندلا، «</w:t>
      </w:r>
      <w:r w:rsidR="001F40B1" w:rsidRPr="002E6A47">
        <w:rPr>
          <w:b/>
          <w:bCs/>
          <w:rtl/>
        </w:rPr>
        <w:t>اسا موسا</w:t>
      </w:r>
      <w:r w:rsidRPr="002E6A47">
        <w:rPr>
          <w:b/>
          <w:bCs/>
          <w:rtl/>
        </w:rPr>
        <w:t>»</w:t>
      </w:r>
      <w:r w:rsidR="001F40B1" w:rsidRPr="002E6A47">
        <w:rPr>
          <w:b/>
          <w:bCs/>
          <w:rtl/>
        </w:rPr>
        <w:t xml:space="preserve"> وکیل سرشناس </w:t>
      </w:r>
      <w:r w:rsidRPr="002E6A47">
        <w:rPr>
          <w:b/>
          <w:bCs/>
          <w:rtl/>
        </w:rPr>
        <w:t>بود که</w:t>
      </w:r>
      <w:r w:rsidR="001F40B1" w:rsidRPr="002E6A47">
        <w:rPr>
          <w:b/>
          <w:bCs/>
          <w:rtl/>
        </w:rPr>
        <w:t xml:space="preserve"> روز </w:t>
      </w:r>
      <w:r w:rsidRPr="002E6A47">
        <w:rPr>
          <w:b/>
          <w:bCs/>
          <w:rtl/>
        </w:rPr>
        <w:t>8</w:t>
      </w:r>
      <w:r w:rsidR="001F40B1" w:rsidRPr="002E6A47">
        <w:rPr>
          <w:b/>
          <w:bCs/>
          <w:rtl/>
        </w:rPr>
        <w:t xml:space="preserve"> فوریە </w:t>
      </w:r>
      <w:r w:rsidRPr="002E6A47">
        <w:rPr>
          <w:b/>
          <w:bCs/>
          <w:rtl/>
        </w:rPr>
        <w:t>1936</w:t>
      </w:r>
      <w:r w:rsidR="001F40B1" w:rsidRPr="002E6A47">
        <w:rPr>
          <w:b/>
          <w:bCs/>
          <w:rtl/>
        </w:rPr>
        <w:t xml:space="preserve"> در کیپ‌تاون پایتخت آفریقای جنوبی چشم بە جهان گشود و پس از </w:t>
      </w:r>
      <w:r w:rsidRPr="002E6A47">
        <w:rPr>
          <w:b/>
          <w:bCs/>
          <w:rtl/>
        </w:rPr>
        <w:t>81 سال ع</w:t>
      </w:r>
      <w:r w:rsidR="001F40B1" w:rsidRPr="002E6A47">
        <w:rPr>
          <w:b/>
          <w:bCs/>
          <w:rtl/>
        </w:rPr>
        <w:t>مر</w:t>
      </w:r>
      <w:r w:rsidR="0053528B" w:rsidRPr="002E6A47">
        <w:rPr>
          <w:rFonts w:hint="cs"/>
          <w:b/>
          <w:bCs/>
          <w:rtl/>
        </w:rPr>
        <w:t>،</w:t>
      </w:r>
      <w:r w:rsidR="001F40B1" w:rsidRPr="002E6A47">
        <w:rPr>
          <w:b/>
          <w:bCs/>
          <w:rtl/>
        </w:rPr>
        <w:t xml:space="preserve"> قبل از </w:t>
      </w:r>
      <w:r w:rsidR="0053528B" w:rsidRPr="002E6A47">
        <w:rPr>
          <w:b/>
          <w:bCs/>
          <w:rtl/>
        </w:rPr>
        <w:t>یک</w:t>
      </w:r>
      <w:r w:rsidR="0053528B" w:rsidRPr="002E6A47">
        <w:rPr>
          <w:rFonts w:hint="cs"/>
          <w:b/>
          <w:bCs/>
          <w:rtl/>
        </w:rPr>
        <w:t>‌</w:t>
      </w:r>
      <w:r w:rsidR="0053528B" w:rsidRPr="002E6A47">
        <w:rPr>
          <w:b/>
          <w:bCs/>
          <w:rtl/>
        </w:rPr>
        <w:t xml:space="preserve">شنبه </w:t>
      </w:r>
      <w:r w:rsidR="0053528B" w:rsidRPr="002E6A47">
        <w:rPr>
          <w:rFonts w:hint="cs"/>
          <w:b/>
          <w:bCs/>
          <w:rtl/>
        </w:rPr>
        <w:t>26</w:t>
      </w:r>
      <w:r w:rsidR="0053528B" w:rsidRPr="002E6A47">
        <w:rPr>
          <w:b/>
          <w:bCs/>
          <w:rtl/>
        </w:rPr>
        <w:t xml:space="preserve"> فوریه </w:t>
      </w:r>
      <w:r w:rsidR="0053528B" w:rsidRPr="002E6A47">
        <w:rPr>
          <w:rFonts w:hint="cs"/>
          <w:b/>
          <w:bCs/>
          <w:rtl/>
        </w:rPr>
        <w:t xml:space="preserve">2017، </w:t>
      </w:r>
      <w:r w:rsidR="0053528B" w:rsidRPr="002E6A47">
        <w:rPr>
          <w:b/>
          <w:bCs/>
          <w:rtl/>
        </w:rPr>
        <w:t xml:space="preserve"> </w:t>
      </w:r>
      <w:r w:rsidRPr="002E6A47">
        <w:rPr>
          <w:b/>
          <w:bCs/>
          <w:rtl/>
        </w:rPr>
        <w:t>از دنیا رفت.</w:t>
      </w:r>
    </w:p>
    <w:p w:rsidR="001F40B1" w:rsidRPr="002E6A47" w:rsidRDefault="001F40B1" w:rsidP="009137CB">
      <w:pPr>
        <w:pStyle w:val="Ingetavstnd"/>
        <w:bidi/>
        <w:jc w:val="both"/>
        <w:rPr>
          <w:rFonts w:asciiTheme="minorBidi" w:hAnsiTheme="minorBidi"/>
          <w:b/>
          <w:bCs/>
          <w:rtl/>
        </w:rPr>
      </w:pPr>
      <w:r w:rsidRPr="002E6A47">
        <w:rPr>
          <w:rFonts w:asciiTheme="minorBidi" w:hAnsiTheme="minorBidi"/>
          <w:b/>
          <w:bCs/>
          <w:rtl/>
        </w:rPr>
        <w:t>این مدافع حقوق</w:t>
      </w:r>
      <w:r w:rsidR="009137CB" w:rsidRPr="002E6A47">
        <w:rPr>
          <w:rFonts w:asciiTheme="minorBidi" w:hAnsiTheme="minorBidi"/>
          <w:b/>
          <w:bCs/>
          <w:rtl/>
        </w:rPr>
        <w:t xml:space="preserve"> آزادی و انسانیت،</w:t>
      </w:r>
      <w:r w:rsidRPr="002E6A47">
        <w:rPr>
          <w:rFonts w:asciiTheme="minorBidi" w:hAnsiTheme="minorBidi"/>
          <w:b/>
          <w:bCs/>
          <w:rtl/>
        </w:rPr>
        <w:t xml:space="preserve"> در بسیاری از فعالیت</w:t>
      </w:r>
      <w:r w:rsidR="009137CB" w:rsidRPr="002E6A47">
        <w:rPr>
          <w:rFonts w:asciiTheme="minorBidi" w:hAnsiTheme="minorBidi"/>
          <w:b/>
          <w:bCs/>
          <w:rtl/>
        </w:rPr>
        <w:t>‌</w:t>
      </w:r>
      <w:r w:rsidRPr="002E6A47">
        <w:rPr>
          <w:rFonts w:asciiTheme="minorBidi" w:hAnsiTheme="minorBidi"/>
          <w:b/>
          <w:bCs/>
          <w:rtl/>
        </w:rPr>
        <w:t>های آزادی</w:t>
      </w:r>
      <w:r w:rsidR="009137CB" w:rsidRPr="002E6A47">
        <w:rPr>
          <w:rFonts w:asciiTheme="minorBidi" w:hAnsiTheme="minorBidi"/>
          <w:b/>
          <w:bCs/>
          <w:rtl/>
        </w:rPr>
        <w:t>‌</w:t>
      </w:r>
      <w:r w:rsidRPr="002E6A47">
        <w:rPr>
          <w:rFonts w:asciiTheme="minorBidi" w:hAnsiTheme="minorBidi"/>
          <w:b/>
          <w:bCs/>
          <w:rtl/>
        </w:rPr>
        <w:t xml:space="preserve">خواهی خلق کرد در کردستان، ترکیە و اروپا شرکتی فعال داشت. موسا از اعضای </w:t>
      </w:r>
      <w:r w:rsidR="009137CB" w:rsidRPr="002E6A47">
        <w:rPr>
          <w:rFonts w:asciiTheme="minorBidi" w:hAnsiTheme="minorBidi"/>
          <w:b/>
          <w:bCs/>
          <w:rtl/>
        </w:rPr>
        <w:t>«</w:t>
      </w:r>
      <w:r w:rsidRPr="002E6A47">
        <w:rPr>
          <w:rFonts w:asciiTheme="minorBidi" w:hAnsiTheme="minorBidi"/>
          <w:b/>
          <w:bCs/>
          <w:rtl/>
        </w:rPr>
        <w:t>مرکز بین‌المللی انسیاتیو و آزادی برای اوجالان</w:t>
      </w:r>
      <w:r w:rsidR="009137CB" w:rsidRPr="002E6A47">
        <w:rPr>
          <w:rFonts w:asciiTheme="minorBidi" w:hAnsiTheme="minorBidi"/>
          <w:b/>
          <w:bCs/>
          <w:rtl/>
        </w:rPr>
        <w:t>»</w:t>
      </w:r>
      <w:r w:rsidRPr="002E6A47">
        <w:rPr>
          <w:rFonts w:asciiTheme="minorBidi" w:hAnsiTheme="minorBidi"/>
          <w:b/>
          <w:bCs/>
          <w:rtl/>
        </w:rPr>
        <w:t xml:space="preserve"> بود. ایشان یکی از اعضای </w:t>
      </w:r>
      <w:r w:rsidR="009137CB" w:rsidRPr="002E6A47">
        <w:rPr>
          <w:rFonts w:asciiTheme="minorBidi" w:hAnsiTheme="minorBidi"/>
          <w:b/>
          <w:bCs/>
          <w:rtl/>
        </w:rPr>
        <w:t>11</w:t>
      </w:r>
      <w:r w:rsidRPr="002E6A47">
        <w:rPr>
          <w:rFonts w:asciiTheme="minorBidi" w:hAnsiTheme="minorBidi"/>
          <w:b/>
          <w:bCs/>
          <w:rtl/>
        </w:rPr>
        <w:t xml:space="preserve"> نفرە بین‌المللی شخصیت</w:t>
      </w:r>
      <w:r w:rsidR="009137CB" w:rsidRPr="002E6A47">
        <w:rPr>
          <w:rFonts w:asciiTheme="minorBidi" w:hAnsiTheme="minorBidi"/>
          <w:b/>
          <w:bCs/>
          <w:rtl/>
        </w:rPr>
        <w:t>‌</w:t>
      </w:r>
      <w:r w:rsidRPr="002E6A47">
        <w:rPr>
          <w:rFonts w:asciiTheme="minorBidi" w:hAnsiTheme="minorBidi"/>
          <w:b/>
          <w:bCs/>
          <w:rtl/>
        </w:rPr>
        <w:t xml:space="preserve">های سرشناس جهانی بود کە برای دیدار با اوجلان </w:t>
      </w:r>
      <w:r w:rsidR="009137CB" w:rsidRPr="002E6A47">
        <w:rPr>
          <w:rFonts w:asciiTheme="minorBidi" w:hAnsiTheme="minorBidi"/>
          <w:b/>
          <w:bCs/>
          <w:rtl/>
        </w:rPr>
        <w:t xml:space="preserve">حدود دو </w:t>
      </w:r>
      <w:r w:rsidRPr="002E6A47">
        <w:rPr>
          <w:rFonts w:asciiTheme="minorBidi" w:hAnsiTheme="minorBidi"/>
          <w:b/>
          <w:bCs/>
          <w:rtl/>
        </w:rPr>
        <w:t>سال گذشتە بە ترکیە سفر نمودە بودند.</w:t>
      </w:r>
    </w:p>
    <w:p w:rsidR="001F40B1" w:rsidRPr="002E6A47" w:rsidRDefault="001F40B1" w:rsidP="009137CB">
      <w:pPr>
        <w:pStyle w:val="Ingetavstnd"/>
        <w:bidi/>
        <w:jc w:val="both"/>
        <w:rPr>
          <w:rFonts w:asciiTheme="minorBidi" w:hAnsiTheme="minorBidi"/>
          <w:b/>
          <w:bCs/>
          <w:rtl/>
        </w:rPr>
      </w:pPr>
      <w:r w:rsidRPr="002E6A47">
        <w:rPr>
          <w:rFonts w:asciiTheme="minorBidi" w:hAnsiTheme="minorBidi"/>
          <w:b/>
          <w:bCs/>
          <w:rtl/>
        </w:rPr>
        <w:t>اسا موسا</w:t>
      </w:r>
      <w:r w:rsidR="009137CB" w:rsidRPr="002E6A47">
        <w:rPr>
          <w:rFonts w:asciiTheme="minorBidi" w:hAnsiTheme="minorBidi"/>
          <w:b/>
          <w:bCs/>
          <w:rtl/>
        </w:rPr>
        <w:t>،</w:t>
      </w:r>
      <w:r w:rsidRPr="002E6A47">
        <w:rPr>
          <w:rFonts w:asciiTheme="minorBidi" w:hAnsiTheme="minorBidi"/>
          <w:b/>
          <w:bCs/>
          <w:rtl/>
        </w:rPr>
        <w:t xml:space="preserve"> سال </w:t>
      </w:r>
      <w:r w:rsidR="009137CB" w:rsidRPr="002E6A47">
        <w:rPr>
          <w:rFonts w:asciiTheme="minorBidi" w:hAnsiTheme="minorBidi"/>
          <w:b/>
          <w:bCs/>
          <w:rtl/>
        </w:rPr>
        <w:t>1962</w:t>
      </w:r>
      <w:r w:rsidRPr="002E6A47">
        <w:rPr>
          <w:rFonts w:asciiTheme="minorBidi" w:hAnsiTheme="minorBidi"/>
          <w:b/>
          <w:bCs/>
          <w:rtl/>
        </w:rPr>
        <w:t xml:space="preserve"> در دادستانی قانونی اساسی عالی بە وکالت رسید. موسا تا سال </w:t>
      </w:r>
      <w:r w:rsidR="009137CB" w:rsidRPr="002E6A47">
        <w:rPr>
          <w:rFonts w:asciiTheme="minorBidi" w:hAnsiTheme="minorBidi"/>
          <w:b/>
          <w:bCs/>
          <w:rtl/>
        </w:rPr>
        <w:t>1997</w:t>
      </w:r>
      <w:r w:rsidRPr="002E6A47">
        <w:rPr>
          <w:rFonts w:asciiTheme="minorBidi" w:hAnsiTheme="minorBidi"/>
          <w:b/>
          <w:bCs/>
          <w:rtl/>
        </w:rPr>
        <w:t xml:space="preserve"> در شهر کیپ‌تاون بە شغل وکالت ادامە داد و در سال </w:t>
      </w:r>
      <w:r w:rsidR="009137CB" w:rsidRPr="002E6A47">
        <w:rPr>
          <w:rFonts w:asciiTheme="minorBidi" w:hAnsiTheme="minorBidi"/>
          <w:b/>
          <w:bCs/>
          <w:rtl/>
        </w:rPr>
        <w:t>1998</w:t>
      </w:r>
      <w:r w:rsidRPr="002E6A47">
        <w:rPr>
          <w:rFonts w:asciiTheme="minorBidi" w:hAnsiTheme="minorBidi"/>
          <w:b/>
          <w:bCs/>
          <w:rtl/>
        </w:rPr>
        <w:t xml:space="preserve"> از سوی دادستانی عالی بە قضاوت ارتقا یافت. اسا موسا سال </w:t>
      </w:r>
      <w:r w:rsidR="009137CB" w:rsidRPr="002E6A47">
        <w:rPr>
          <w:rFonts w:asciiTheme="minorBidi" w:hAnsiTheme="minorBidi"/>
          <w:b/>
          <w:bCs/>
          <w:rtl/>
        </w:rPr>
        <w:t>2011</w:t>
      </w:r>
      <w:r w:rsidRPr="002E6A47">
        <w:rPr>
          <w:rFonts w:asciiTheme="minorBidi" w:hAnsiTheme="minorBidi"/>
          <w:b/>
          <w:bCs/>
          <w:rtl/>
        </w:rPr>
        <w:t xml:space="preserve"> بازنشست شد</w:t>
      </w:r>
      <w:r w:rsidR="009137CB" w:rsidRPr="002E6A47">
        <w:rPr>
          <w:rFonts w:asciiTheme="minorBidi" w:hAnsiTheme="minorBidi"/>
          <w:b/>
          <w:bCs/>
          <w:rtl/>
        </w:rPr>
        <w:t>.</w:t>
      </w:r>
    </w:p>
    <w:p w:rsidR="001F40B1" w:rsidRPr="002E6A47" w:rsidRDefault="001F40B1" w:rsidP="001F40B1">
      <w:pPr>
        <w:pStyle w:val="Ingetavstnd"/>
        <w:bidi/>
        <w:jc w:val="both"/>
        <w:rPr>
          <w:rFonts w:asciiTheme="minorBidi" w:hAnsiTheme="minorBidi"/>
          <w:b/>
          <w:bCs/>
          <w:rtl/>
        </w:rPr>
      </w:pPr>
      <w:r w:rsidRPr="002E6A47">
        <w:rPr>
          <w:rFonts w:asciiTheme="minorBidi" w:hAnsiTheme="minorBidi"/>
          <w:b/>
          <w:bCs/>
          <w:rtl/>
        </w:rPr>
        <w:t> </w:t>
      </w:r>
    </w:p>
    <w:p w:rsidR="0053528B" w:rsidRPr="002E6A47" w:rsidRDefault="001F40B1" w:rsidP="002E6A47">
      <w:pPr>
        <w:pStyle w:val="Ingetavstnd"/>
        <w:bidi/>
        <w:jc w:val="both"/>
        <w:rPr>
          <w:rFonts w:asciiTheme="minorBidi" w:hAnsiTheme="minorBidi"/>
          <w:b/>
          <w:bCs/>
          <w:rtl/>
        </w:rPr>
      </w:pPr>
      <w:r w:rsidRPr="002E6A47">
        <w:rPr>
          <w:rFonts w:asciiTheme="minorBidi" w:hAnsiTheme="minorBidi"/>
          <w:b/>
          <w:bCs/>
          <w:rtl/>
        </w:rPr>
        <w:t xml:space="preserve">اسا موسا سال </w:t>
      </w:r>
      <w:r w:rsidR="009137CB" w:rsidRPr="002E6A47">
        <w:rPr>
          <w:rFonts w:asciiTheme="minorBidi" w:hAnsiTheme="minorBidi"/>
          <w:b/>
          <w:bCs/>
          <w:rtl/>
        </w:rPr>
        <w:t>2016</w:t>
      </w:r>
      <w:r w:rsidRPr="002E6A47">
        <w:rPr>
          <w:rFonts w:asciiTheme="minorBidi" w:hAnsiTheme="minorBidi"/>
          <w:b/>
          <w:bCs/>
          <w:rtl/>
        </w:rPr>
        <w:t xml:space="preserve"> در کنفرانس </w:t>
      </w:r>
      <w:r w:rsidR="009137CB" w:rsidRPr="002E6A47">
        <w:rPr>
          <w:rFonts w:asciiTheme="minorBidi" w:hAnsiTheme="minorBidi"/>
          <w:b/>
          <w:bCs/>
          <w:rtl/>
        </w:rPr>
        <w:t>«</w:t>
      </w:r>
      <w:r w:rsidRPr="002E6A47">
        <w:rPr>
          <w:rFonts w:asciiTheme="minorBidi" w:hAnsiTheme="minorBidi"/>
          <w:b/>
          <w:bCs/>
          <w:rtl/>
        </w:rPr>
        <w:t>آزادی برای اوجالان</w:t>
      </w:r>
      <w:r w:rsidR="009137CB" w:rsidRPr="002E6A47">
        <w:rPr>
          <w:rFonts w:asciiTheme="minorBidi" w:hAnsiTheme="minorBidi"/>
          <w:b/>
          <w:bCs/>
          <w:rtl/>
        </w:rPr>
        <w:t>»</w:t>
      </w:r>
      <w:r w:rsidRPr="002E6A47">
        <w:rPr>
          <w:rFonts w:asciiTheme="minorBidi" w:hAnsiTheme="minorBidi"/>
          <w:b/>
          <w:bCs/>
          <w:rtl/>
        </w:rPr>
        <w:t xml:space="preserve"> کە در شهر سلیمانی باشور کردستان برگزار شدە بود شرکت کرد</w:t>
      </w:r>
      <w:r w:rsidR="009137CB" w:rsidRPr="002E6A47">
        <w:rPr>
          <w:rFonts w:asciiTheme="minorBidi" w:hAnsiTheme="minorBidi"/>
          <w:b/>
          <w:bCs/>
          <w:rtl/>
        </w:rPr>
        <w:t>ه بود ملاقات کردم. در این چند روزی که این کنفرانس در جریان بود و من هم یکی از سخنرانان آن بودم اسا موسا را انس</w:t>
      </w:r>
      <w:r w:rsidR="002E6A47">
        <w:rPr>
          <w:rFonts w:asciiTheme="minorBidi" w:hAnsiTheme="minorBidi"/>
          <w:b/>
          <w:bCs/>
          <w:rtl/>
        </w:rPr>
        <w:t>انی مهربان و جدی و تیزبین دیدم.</w:t>
      </w:r>
    </w:p>
    <w:p w:rsidR="001F40B1" w:rsidRPr="002E6A47" w:rsidRDefault="001F40B1" w:rsidP="009137CB">
      <w:pPr>
        <w:pStyle w:val="Ingetavstnd"/>
        <w:bidi/>
        <w:jc w:val="both"/>
        <w:rPr>
          <w:rFonts w:asciiTheme="minorBidi" w:hAnsiTheme="minorBidi"/>
          <w:b/>
          <w:bCs/>
          <w:rtl/>
        </w:rPr>
      </w:pPr>
      <w:r w:rsidRPr="002E6A47">
        <w:rPr>
          <w:rFonts w:asciiTheme="minorBidi" w:hAnsiTheme="minorBidi"/>
          <w:b/>
          <w:bCs/>
          <w:rtl/>
        </w:rPr>
        <w:t>آسا موسی</w:t>
      </w:r>
      <w:r w:rsidR="009137CB" w:rsidRPr="002E6A47">
        <w:rPr>
          <w:rFonts w:asciiTheme="minorBidi" w:hAnsiTheme="minorBidi"/>
          <w:b/>
          <w:bCs/>
          <w:rtl/>
        </w:rPr>
        <w:t>،</w:t>
      </w:r>
      <w:r w:rsidRPr="002E6A47">
        <w:rPr>
          <w:rFonts w:asciiTheme="minorBidi" w:hAnsiTheme="minorBidi"/>
          <w:b/>
          <w:bCs/>
          <w:rtl/>
        </w:rPr>
        <w:t xml:space="preserve"> وکیل مدافع نلسون ماندلا رهبر </w:t>
      </w:r>
      <w:r w:rsidR="009137CB" w:rsidRPr="002E6A47">
        <w:rPr>
          <w:rFonts w:asciiTheme="minorBidi" w:hAnsiTheme="minorBidi"/>
          <w:b/>
          <w:bCs/>
          <w:rtl/>
        </w:rPr>
        <w:t>متوفی</w:t>
      </w:r>
      <w:r w:rsidRPr="002E6A47">
        <w:rPr>
          <w:rFonts w:asciiTheme="minorBidi" w:hAnsiTheme="minorBidi"/>
          <w:b/>
          <w:bCs/>
          <w:rtl/>
        </w:rPr>
        <w:t xml:space="preserve"> جنبش ضد آپارتاید آفریقا</w:t>
      </w:r>
      <w:r w:rsidR="009137CB" w:rsidRPr="002E6A47">
        <w:rPr>
          <w:rFonts w:asciiTheme="minorBidi" w:hAnsiTheme="minorBidi"/>
          <w:b/>
          <w:bCs/>
          <w:rtl/>
        </w:rPr>
        <w:t xml:space="preserve"> بود که در این دوره برای آزادی</w:t>
      </w:r>
      <w:r w:rsidRPr="002E6A47">
        <w:rPr>
          <w:rFonts w:asciiTheme="minorBidi" w:hAnsiTheme="minorBidi"/>
          <w:b/>
          <w:bCs/>
          <w:rtl/>
        </w:rPr>
        <w:t xml:space="preserve"> عبدالله اوجالان</w:t>
      </w:r>
      <w:r w:rsidR="009137CB" w:rsidRPr="002E6A47">
        <w:rPr>
          <w:rFonts w:asciiTheme="minorBidi" w:hAnsiTheme="minorBidi"/>
          <w:b/>
          <w:bCs/>
          <w:rtl/>
        </w:rPr>
        <w:t xml:space="preserve"> تلاش می‌کرد.</w:t>
      </w:r>
      <w:r w:rsidRPr="002E6A47">
        <w:rPr>
          <w:rFonts w:asciiTheme="minorBidi" w:hAnsiTheme="minorBidi"/>
          <w:b/>
          <w:bCs/>
          <w:rtl/>
        </w:rPr>
        <w:t xml:space="preserve"> </w:t>
      </w:r>
    </w:p>
    <w:p w:rsidR="001F40B1" w:rsidRPr="002E6A47" w:rsidRDefault="009137CB" w:rsidP="00AE4A1C">
      <w:pPr>
        <w:pStyle w:val="Ingetavstnd"/>
        <w:bidi/>
        <w:jc w:val="both"/>
        <w:rPr>
          <w:rFonts w:asciiTheme="minorBidi" w:hAnsiTheme="minorBidi"/>
          <w:b/>
          <w:bCs/>
          <w:rtl/>
        </w:rPr>
      </w:pPr>
      <w:r w:rsidRPr="002E6A47">
        <w:rPr>
          <w:rFonts w:asciiTheme="minorBidi" w:hAnsiTheme="minorBidi"/>
          <w:b/>
          <w:bCs/>
          <w:rtl/>
        </w:rPr>
        <w:t>وی</w:t>
      </w:r>
      <w:r w:rsidR="001F40B1" w:rsidRPr="002E6A47">
        <w:rPr>
          <w:rFonts w:asciiTheme="minorBidi" w:hAnsiTheme="minorBidi"/>
          <w:b/>
          <w:bCs/>
          <w:rtl/>
        </w:rPr>
        <w:t xml:space="preserve"> در مصاحبه</w:t>
      </w:r>
      <w:r w:rsidRPr="002E6A47">
        <w:rPr>
          <w:rFonts w:asciiTheme="minorBidi" w:hAnsiTheme="minorBidi"/>
          <w:b/>
          <w:bCs/>
          <w:rtl/>
        </w:rPr>
        <w:t xml:space="preserve"> ای</w:t>
      </w:r>
      <w:r w:rsidR="001F40B1" w:rsidRPr="002E6A47">
        <w:rPr>
          <w:rFonts w:asciiTheme="minorBidi" w:hAnsiTheme="minorBidi"/>
          <w:b/>
          <w:bCs/>
          <w:rtl/>
        </w:rPr>
        <w:t xml:space="preserve"> با خبرگزاری فرات</w:t>
      </w:r>
      <w:r w:rsidRPr="002E6A47">
        <w:rPr>
          <w:rFonts w:asciiTheme="minorBidi" w:hAnsiTheme="minorBidi"/>
          <w:b/>
          <w:bCs/>
          <w:rtl/>
        </w:rPr>
        <w:t>،</w:t>
      </w:r>
      <w:r w:rsidR="001F40B1" w:rsidRPr="002E6A47">
        <w:rPr>
          <w:rFonts w:asciiTheme="minorBidi" w:hAnsiTheme="minorBidi"/>
          <w:b/>
          <w:bCs/>
          <w:rtl/>
        </w:rPr>
        <w:t xml:space="preserve"> با بیان این</w:t>
      </w:r>
      <w:r w:rsidRPr="002E6A47">
        <w:rPr>
          <w:rFonts w:asciiTheme="minorBidi" w:hAnsiTheme="minorBidi"/>
          <w:b/>
          <w:bCs/>
          <w:rtl/>
        </w:rPr>
        <w:t>‌</w:t>
      </w:r>
      <w:r w:rsidR="001F40B1" w:rsidRPr="002E6A47">
        <w:rPr>
          <w:rFonts w:asciiTheme="minorBidi" w:hAnsiTheme="minorBidi"/>
          <w:b/>
          <w:bCs/>
          <w:rtl/>
        </w:rPr>
        <w:t xml:space="preserve">که وضعیت اوجالان را از زمان ربودن وی در سال </w:t>
      </w:r>
      <w:r w:rsidRPr="002E6A47">
        <w:rPr>
          <w:rFonts w:asciiTheme="minorBidi" w:hAnsiTheme="minorBidi"/>
          <w:b/>
          <w:bCs/>
          <w:rtl/>
        </w:rPr>
        <w:t>1999،</w:t>
      </w:r>
      <w:r w:rsidR="001F40B1" w:rsidRPr="002E6A47">
        <w:rPr>
          <w:rFonts w:asciiTheme="minorBidi" w:hAnsiTheme="minorBidi"/>
          <w:b/>
          <w:bCs/>
          <w:rtl/>
        </w:rPr>
        <w:t xml:space="preserve"> طی یک توطئه بین</w:t>
      </w:r>
      <w:r w:rsidRPr="002E6A47">
        <w:rPr>
          <w:rFonts w:asciiTheme="minorBidi" w:hAnsiTheme="minorBidi"/>
          <w:b/>
          <w:bCs/>
          <w:rtl/>
        </w:rPr>
        <w:t>‌</w:t>
      </w:r>
      <w:r w:rsidR="001F40B1" w:rsidRPr="002E6A47">
        <w:rPr>
          <w:rFonts w:asciiTheme="minorBidi" w:hAnsiTheme="minorBidi"/>
          <w:b/>
          <w:bCs/>
          <w:rtl/>
        </w:rPr>
        <w:t xml:space="preserve">المللی را </w:t>
      </w:r>
      <w:r w:rsidRPr="002E6A47">
        <w:rPr>
          <w:rFonts w:asciiTheme="minorBidi" w:hAnsiTheme="minorBidi"/>
          <w:b/>
          <w:bCs/>
          <w:rtl/>
        </w:rPr>
        <w:t>دنبال</w:t>
      </w:r>
      <w:r w:rsidR="001F40B1" w:rsidRPr="002E6A47">
        <w:rPr>
          <w:rFonts w:asciiTheme="minorBidi" w:hAnsiTheme="minorBidi"/>
          <w:b/>
          <w:bCs/>
          <w:rtl/>
        </w:rPr>
        <w:t xml:space="preserve"> می</w:t>
      </w:r>
      <w:r w:rsidRPr="002E6A47">
        <w:rPr>
          <w:rFonts w:asciiTheme="minorBidi" w:hAnsiTheme="minorBidi"/>
          <w:b/>
          <w:bCs/>
          <w:rtl/>
        </w:rPr>
        <w:t>‌</w:t>
      </w:r>
      <w:r w:rsidR="001F40B1" w:rsidRPr="002E6A47">
        <w:rPr>
          <w:rFonts w:asciiTheme="minorBidi" w:hAnsiTheme="minorBidi"/>
          <w:b/>
          <w:bCs/>
          <w:rtl/>
        </w:rPr>
        <w:t>کند</w:t>
      </w:r>
      <w:r w:rsidR="00AE4A1C" w:rsidRPr="002E6A47">
        <w:rPr>
          <w:rFonts w:asciiTheme="minorBidi" w:hAnsiTheme="minorBidi"/>
          <w:b/>
          <w:bCs/>
          <w:rtl/>
        </w:rPr>
        <w:t>،</w:t>
      </w:r>
      <w:r w:rsidR="001F40B1" w:rsidRPr="002E6A47">
        <w:rPr>
          <w:rFonts w:asciiTheme="minorBidi" w:hAnsiTheme="minorBidi"/>
          <w:b/>
          <w:bCs/>
          <w:rtl/>
        </w:rPr>
        <w:t xml:space="preserve"> گفت:</w:t>
      </w:r>
      <w:r w:rsidR="00AE4A1C" w:rsidRPr="002E6A47">
        <w:rPr>
          <w:rFonts w:asciiTheme="minorBidi" w:hAnsiTheme="minorBidi"/>
          <w:b/>
          <w:bCs/>
          <w:rtl/>
        </w:rPr>
        <w:t xml:space="preserve"> </w:t>
      </w:r>
      <w:r w:rsidR="001F40B1" w:rsidRPr="002E6A47">
        <w:rPr>
          <w:rFonts w:asciiTheme="minorBidi" w:hAnsiTheme="minorBidi"/>
          <w:b/>
          <w:bCs/>
          <w:rtl/>
        </w:rPr>
        <w:t>ماندلا نیز همانند اوجالان که برای آزادی خلق خود مبارزه می</w:t>
      </w:r>
      <w:r w:rsidR="00AE4A1C" w:rsidRPr="002E6A47">
        <w:rPr>
          <w:rFonts w:asciiTheme="minorBidi" w:hAnsiTheme="minorBidi"/>
          <w:b/>
          <w:bCs/>
          <w:rtl/>
        </w:rPr>
        <w:t>‌</w:t>
      </w:r>
      <w:r w:rsidR="001F40B1" w:rsidRPr="002E6A47">
        <w:rPr>
          <w:rFonts w:asciiTheme="minorBidi" w:hAnsiTheme="minorBidi"/>
          <w:b/>
          <w:bCs/>
          <w:rtl/>
        </w:rPr>
        <w:t>کرد از سوی دستگاه</w:t>
      </w:r>
      <w:r w:rsidR="00AE4A1C" w:rsidRPr="002E6A47">
        <w:rPr>
          <w:rFonts w:asciiTheme="minorBidi" w:hAnsiTheme="minorBidi"/>
          <w:b/>
          <w:bCs/>
          <w:rtl/>
        </w:rPr>
        <w:t>‌</w:t>
      </w:r>
      <w:r w:rsidR="001F40B1" w:rsidRPr="002E6A47">
        <w:rPr>
          <w:rFonts w:asciiTheme="minorBidi" w:hAnsiTheme="minorBidi"/>
          <w:b/>
          <w:bCs/>
          <w:rtl/>
        </w:rPr>
        <w:t>های امنیتی بین</w:t>
      </w:r>
      <w:r w:rsidR="00AE4A1C" w:rsidRPr="002E6A47">
        <w:rPr>
          <w:rFonts w:asciiTheme="minorBidi" w:hAnsiTheme="minorBidi"/>
          <w:b/>
          <w:bCs/>
          <w:rtl/>
        </w:rPr>
        <w:t>‌</w:t>
      </w:r>
      <w:r w:rsidR="001F40B1" w:rsidRPr="002E6A47">
        <w:rPr>
          <w:rFonts w:asciiTheme="minorBidi" w:hAnsiTheme="minorBidi"/>
          <w:b/>
          <w:bCs/>
          <w:rtl/>
        </w:rPr>
        <w:t>الدولی در جریان یک توطئه دستگیر و زندانی شد.</w:t>
      </w:r>
    </w:p>
    <w:p w:rsidR="001F40B1" w:rsidRPr="002E6A47" w:rsidRDefault="001F40B1" w:rsidP="00AE4A1C">
      <w:pPr>
        <w:pStyle w:val="Ingetavstnd"/>
        <w:bidi/>
        <w:jc w:val="both"/>
        <w:rPr>
          <w:rFonts w:asciiTheme="minorBidi" w:hAnsiTheme="minorBidi"/>
          <w:b/>
          <w:bCs/>
          <w:rtl/>
        </w:rPr>
      </w:pPr>
      <w:r w:rsidRPr="002E6A47">
        <w:rPr>
          <w:rFonts w:asciiTheme="minorBidi" w:hAnsiTheme="minorBidi"/>
          <w:b/>
          <w:bCs/>
          <w:rtl/>
        </w:rPr>
        <w:t>وی</w:t>
      </w:r>
      <w:r w:rsidR="00AE4A1C" w:rsidRPr="002E6A47">
        <w:rPr>
          <w:rFonts w:asciiTheme="minorBidi" w:hAnsiTheme="minorBidi"/>
          <w:b/>
          <w:bCs/>
          <w:rtl/>
        </w:rPr>
        <w:t>،</w:t>
      </w:r>
      <w:r w:rsidRPr="002E6A47">
        <w:rPr>
          <w:rFonts w:asciiTheme="minorBidi" w:hAnsiTheme="minorBidi"/>
          <w:b/>
          <w:bCs/>
          <w:rtl/>
        </w:rPr>
        <w:t xml:space="preserve"> هم</w:t>
      </w:r>
      <w:r w:rsidR="00AE4A1C" w:rsidRPr="002E6A47">
        <w:rPr>
          <w:rFonts w:asciiTheme="minorBidi" w:hAnsiTheme="minorBidi"/>
          <w:b/>
          <w:bCs/>
          <w:rtl/>
        </w:rPr>
        <w:t>‌</w:t>
      </w:r>
      <w:r w:rsidRPr="002E6A47">
        <w:rPr>
          <w:rFonts w:asciiTheme="minorBidi" w:hAnsiTheme="minorBidi"/>
          <w:b/>
          <w:bCs/>
          <w:rtl/>
        </w:rPr>
        <w:t>چنین گفته است: اوجالان نه تنها در راه آزادی خلق کرد</w:t>
      </w:r>
      <w:r w:rsidR="00AE4A1C" w:rsidRPr="002E6A47">
        <w:rPr>
          <w:rFonts w:asciiTheme="minorBidi" w:hAnsiTheme="minorBidi"/>
          <w:b/>
          <w:bCs/>
          <w:rtl/>
        </w:rPr>
        <w:t>،</w:t>
      </w:r>
      <w:r w:rsidRPr="002E6A47">
        <w:rPr>
          <w:rFonts w:asciiTheme="minorBidi" w:hAnsiTheme="minorBidi"/>
          <w:b/>
          <w:bCs/>
          <w:rtl/>
        </w:rPr>
        <w:t xml:space="preserve"> بلکه برای آزادی و دمکراسی در ترکیه و خاورمیانه مبارزه می</w:t>
      </w:r>
      <w:r w:rsidR="00AE4A1C" w:rsidRPr="002E6A47">
        <w:rPr>
          <w:rFonts w:asciiTheme="minorBidi" w:hAnsiTheme="minorBidi"/>
          <w:b/>
          <w:bCs/>
          <w:rtl/>
        </w:rPr>
        <w:t>‌</w:t>
      </w:r>
      <w:r w:rsidRPr="002E6A47">
        <w:rPr>
          <w:rFonts w:asciiTheme="minorBidi" w:hAnsiTheme="minorBidi"/>
          <w:b/>
          <w:bCs/>
          <w:rtl/>
        </w:rPr>
        <w:t>کند و</w:t>
      </w:r>
      <w:r w:rsidR="00AE4A1C" w:rsidRPr="002E6A47">
        <w:rPr>
          <w:rFonts w:asciiTheme="minorBidi" w:hAnsiTheme="minorBidi"/>
          <w:b/>
          <w:bCs/>
          <w:rtl/>
        </w:rPr>
        <w:t xml:space="preserve"> </w:t>
      </w:r>
      <w:r w:rsidRPr="002E6A47">
        <w:rPr>
          <w:rFonts w:asciiTheme="minorBidi" w:hAnsiTheme="minorBidi"/>
          <w:b/>
          <w:bCs/>
          <w:rtl/>
        </w:rPr>
        <w:t>از من دعوت شد کە با اوجالان در زندانی امرالی دیدار کنم اما دولت ترکیه از دیدار من با اوجالان ممانعت کرد.</w:t>
      </w:r>
    </w:p>
    <w:p w:rsidR="001F40B1" w:rsidRPr="002E6A47" w:rsidRDefault="001F40B1" w:rsidP="00CF629B">
      <w:pPr>
        <w:pStyle w:val="Ingetavstnd"/>
        <w:bidi/>
        <w:jc w:val="both"/>
        <w:rPr>
          <w:rFonts w:asciiTheme="minorBidi" w:hAnsiTheme="minorBidi"/>
          <w:b/>
          <w:bCs/>
          <w:rtl/>
        </w:rPr>
      </w:pPr>
      <w:r w:rsidRPr="002E6A47">
        <w:rPr>
          <w:rFonts w:asciiTheme="minorBidi" w:hAnsiTheme="minorBidi"/>
          <w:b/>
          <w:bCs/>
          <w:rtl/>
        </w:rPr>
        <w:lastRenderedPageBreak/>
        <w:t>این مدافع</w:t>
      </w:r>
      <w:r w:rsidR="00AE4A1C" w:rsidRPr="002E6A47">
        <w:rPr>
          <w:rFonts w:asciiTheme="minorBidi" w:hAnsiTheme="minorBidi"/>
          <w:b/>
          <w:bCs/>
          <w:rtl/>
        </w:rPr>
        <w:t xml:space="preserve"> راه آزادی و</w:t>
      </w:r>
      <w:r w:rsidRPr="002E6A47">
        <w:rPr>
          <w:rFonts w:asciiTheme="minorBidi" w:hAnsiTheme="minorBidi"/>
          <w:b/>
          <w:bCs/>
          <w:rtl/>
        </w:rPr>
        <w:t xml:space="preserve"> حقوق </w:t>
      </w:r>
      <w:r w:rsidR="00AE4A1C" w:rsidRPr="002E6A47">
        <w:rPr>
          <w:rFonts w:asciiTheme="minorBidi" w:hAnsiTheme="minorBidi"/>
          <w:b/>
          <w:bCs/>
          <w:rtl/>
        </w:rPr>
        <w:t>انسان</w:t>
      </w:r>
      <w:r w:rsidRPr="002E6A47">
        <w:rPr>
          <w:rFonts w:asciiTheme="minorBidi" w:hAnsiTheme="minorBidi"/>
          <w:b/>
          <w:bCs/>
          <w:rtl/>
        </w:rPr>
        <w:t xml:space="preserve"> و وکیل مدافع ماندلا در پایان، با اشاره به تلاش</w:t>
      </w:r>
      <w:r w:rsidR="00AE4A1C" w:rsidRPr="002E6A47">
        <w:rPr>
          <w:rFonts w:asciiTheme="minorBidi" w:hAnsiTheme="minorBidi"/>
          <w:b/>
          <w:bCs/>
          <w:rtl/>
        </w:rPr>
        <w:t>‌</w:t>
      </w:r>
      <w:r w:rsidRPr="002E6A47">
        <w:rPr>
          <w:rFonts w:asciiTheme="minorBidi" w:hAnsiTheme="minorBidi"/>
          <w:b/>
          <w:bCs/>
          <w:rtl/>
        </w:rPr>
        <w:t>ها برای آزادی اوجالان می</w:t>
      </w:r>
      <w:r w:rsidR="00AE4A1C" w:rsidRPr="002E6A47">
        <w:rPr>
          <w:rFonts w:asciiTheme="minorBidi" w:hAnsiTheme="minorBidi"/>
          <w:b/>
          <w:bCs/>
          <w:rtl/>
        </w:rPr>
        <w:t>‌</w:t>
      </w:r>
      <w:r w:rsidRPr="002E6A47">
        <w:rPr>
          <w:rFonts w:asciiTheme="minorBidi" w:hAnsiTheme="minorBidi"/>
          <w:b/>
          <w:bCs/>
          <w:rtl/>
        </w:rPr>
        <w:t>افزاید: تلاش</w:t>
      </w:r>
      <w:r w:rsidR="00AE4A1C" w:rsidRPr="002E6A47">
        <w:rPr>
          <w:rFonts w:asciiTheme="minorBidi" w:hAnsiTheme="minorBidi"/>
          <w:b/>
          <w:bCs/>
          <w:rtl/>
        </w:rPr>
        <w:t>‌</w:t>
      </w:r>
      <w:r w:rsidRPr="002E6A47">
        <w:rPr>
          <w:rFonts w:asciiTheme="minorBidi" w:hAnsiTheme="minorBidi"/>
          <w:b/>
          <w:bCs/>
          <w:rtl/>
        </w:rPr>
        <w:t>ها با هدف آزادی اوجالان باید افزایش یابد</w:t>
      </w:r>
      <w:r w:rsidR="00AE4A1C" w:rsidRPr="002E6A47">
        <w:rPr>
          <w:rFonts w:asciiTheme="minorBidi" w:hAnsiTheme="minorBidi"/>
          <w:b/>
          <w:bCs/>
          <w:rtl/>
        </w:rPr>
        <w:t xml:space="preserve">. </w:t>
      </w:r>
      <w:r w:rsidRPr="002E6A47">
        <w:rPr>
          <w:rFonts w:asciiTheme="minorBidi" w:hAnsiTheme="minorBidi"/>
          <w:b/>
          <w:bCs/>
          <w:rtl/>
        </w:rPr>
        <w:t>آسا موسی</w:t>
      </w:r>
      <w:r w:rsidR="00AE4A1C" w:rsidRPr="002E6A47">
        <w:rPr>
          <w:rFonts w:asciiTheme="minorBidi" w:hAnsiTheme="minorBidi"/>
          <w:b/>
          <w:bCs/>
          <w:rtl/>
        </w:rPr>
        <w:t>،</w:t>
      </w:r>
      <w:r w:rsidRPr="002E6A47">
        <w:rPr>
          <w:rFonts w:asciiTheme="minorBidi" w:hAnsiTheme="minorBidi"/>
          <w:b/>
          <w:bCs/>
          <w:rtl/>
        </w:rPr>
        <w:t xml:space="preserve"> هم</w:t>
      </w:r>
      <w:r w:rsidR="00AE4A1C" w:rsidRPr="002E6A47">
        <w:rPr>
          <w:rFonts w:asciiTheme="minorBidi" w:hAnsiTheme="minorBidi"/>
          <w:b/>
          <w:bCs/>
          <w:rtl/>
        </w:rPr>
        <w:t>‌</w:t>
      </w:r>
      <w:r w:rsidRPr="002E6A47">
        <w:rPr>
          <w:rFonts w:asciiTheme="minorBidi" w:hAnsiTheme="minorBidi"/>
          <w:b/>
          <w:bCs/>
          <w:rtl/>
        </w:rPr>
        <w:t>چنین در خصوص خودمدیریتی</w:t>
      </w:r>
      <w:r w:rsidR="00AE4A1C" w:rsidRPr="002E6A47">
        <w:rPr>
          <w:rFonts w:asciiTheme="minorBidi" w:hAnsiTheme="minorBidi"/>
          <w:b/>
          <w:bCs/>
          <w:rtl/>
        </w:rPr>
        <w:t>‌</w:t>
      </w:r>
      <w:r w:rsidRPr="002E6A47">
        <w:rPr>
          <w:rFonts w:asciiTheme="minorBidi" w:hAnsiTheme="minorBidi"/>
          <w:b/>
          <w:bCs/>
          <w:rtl/>
        </w:rPr>
        <w:t>های مردمی در شهرهای کردستان بیان داشت کە بر اساس قوانین بین</w:t>
      </w:r>
      <w:r w:rsidR="00AE4A1C" w:rsidRPr="002E6A47">
        <w:rPr>
          <w:rFonts w:asciiTheme="minorBidi" w:hAnsiTheme="minorBidi"/>
          <w:b/>
          <w:bCs/>
          <w:rtl/>
        </w:rPr>
        <w:t>‌</w:t>
      </w:r>
      <w:r w:rsidRPr="002E6A47">
        <w:rPr>
          <w:rFonts w:asciiTheme="minorBidi" w:hAnsiTheme="minorBidi"/>
          <w:b/>
          <w:bCs/>
          <w:rtl/>
        </w:rPr>
        <w:t xml:space="preserve">المللی، خودمدیریتی یک حق قانونی و </w:t>
      </w:r>
      <w:r w:rsidR="00AE4A1C" w:rsidRPr="002E6A47">
        <w:rPr>
          <w:rFonts w:asciiTheme="minorBidi" w:hAnsiTheme="minorBidi"/>
          <w:b/>
          <w:bCs/>
          <w:rtl/>
        </w:rPr>
        <w:t>طبیعی</w:t>
      </w:r>
      <w:r w:rsidR="00CF629B" w:rsidRPr="002E6A47">
        <w:rPr>
          <w:rFonts w:asciiTheme="minorBidi" w:hAnsiTheme="minorBidi"/>
          <w:b/>
          <w:bCs/>
          <w:rtl/>
        </w:rPr>
        <w:t xml:space="preserve"> است.</w:t>
      </w:r>
    </w:p>
    <w:p w:rsidR="001F40B1" w:rsidRPr="002E6A47" w:rsidRDefault="006428DF" w:rsidP="00AE4A1C">
      <w:pPr>
        <w:pStyle w:val="Ingetavstnd"/>
        <w:bidi/>
        <w:jc w:val="both"/>
        <w:rPr>
          <w:rFonts w:asciiTheme="minorBidi" w:hAnsiTheme="minorBidi"/>
          <w:b/>
          <w:bCs/>
          <w:rtl/>
        </w:rPr>
      </w:pPr>
      <w:r w:rsidRPr="002E6A47">
        <w:rPr>
          <w:rFonts w:asciiTheme="minorBidi" w:hAnsiTheme="minorBidi"/>
          <w:b/>
          <w:bCs/>
          <w:rtl/>
        </w:rPr>
        <w:t>سال 2016،</w:t>
      </w:r>
      <w:r w:rsidR="00AE4A1C" w:rsidRPr="002E6A47">
        <w:rPr>
          <w:rFonts w:asciiTheme="minorBidi" w:hAnsiTheme="minorBidi"/>
          <w:b/>
          <w:bCs/>
          <w:rtl/>
        </w:rPr>
        <w:t xml:space="preserve"> یکی </w:t>
      </w:r>
      <w:r w:rsidR="001F40B1" w:rsidRPr="002E6A47">
        <w:rPr>
          <w:rFonts w:asciiTheme="minorBidi" w:hAnsiTheme="minorBidi"/>
          <w:b/>
          <w:bCs/>
          <w:rtl/>
        </w:rPr>
        <w:t>هیات بین</w:t>
      </w:r>
      <w:r w:rsidR="00AE4A1C" w:rsidRPr="002E6A47">
        <w:rPr>
          <w:rFonts w:asciiTheme="minorBidi" w:hAnsiTheme="minorBidi"/>
          <w:b/>
          <w:bCs/>
          <w:rtl/>
        </w:rPr>
        <w:t>‌</w:t>
      </w:r>
      <w:r w:rsidR="001F40B1" w:rsidRPr="002E6A47">
        <w:rPr>
          <w:rFonts w:asciiTheme="minorBidi" w:hAnsiTheme="minorBidi"/>
          <w:b/>
          <w:bCs/>
          <w:rtl/>
        </w:rPr>
        <w:t>المللی نامه</w:t>
      </w:r>
      <w:r w:rsidR="00AE4A1C" w:rsidRPr="002E6A47">
        <w:rPr>
          <w:rFonts w:asciiTheme="minorBidi" w:hAnsiTheme="minorBidi"/>
          <w:b/>
          <w:bCs/>
          <w:rtl/>
        </w:rPr>
        <w:t>‌</w:t>
      </w:r>
      <w:r w:rsidR="001F40B1" w:rsidRPr="002E6A47">
        <w:rPr>
          <w:rFonts w:asciiTheme="minorBidi" w:hAnsiTheme="minorBidi"/>
          <w:b/>
          <w:bCs/>
          <w:rtl/>
        </w:rPr>
        <w:t xml:space="preserve">ای به وزارت دادگستری ترکیه ارائه داده و خواستار دیدار با اوجالان در زندان امرالی </w:t>
      </w:r>
      <w:r w:rsidR="00AE4A1C" w:rsidRPr="002E6A47">
        <w:rPr>
          <w:rFonts w:asciiTheme="minorBidi" w:hAnsiTheme="minorBidi"/>
          <w:b/>
          <w:bCs/>
          <w:rtl/>
        </w:rPr>
        <w:t>شدند</w:t>
      </w:r>
      <w:r w:rsidR="001F40B1" w:rsidRPr="002E6A47">
        <w:rPr>
          <w:rFonts w:asciiTheme="minorBidi" w:hAnsiTheme="minorBidi"/>
          <w:b/>
          <w:bCs/>
          <w:rtl/>
        </w:rPr>
        <w:t>.</w:t>
      </w:r>
    </w:p>
    <w:p w:rsidR="001F40B1" w:rsidRPr="002E6A47" w:rsidRDefault="00AE4A1C" w:rsidP="00AE4A1C">
      <w:pPr>
        <w:pStyle w:val="Ingetavstnd"/>
        <w:bidi/>
        <w:jc w:val="both"/>
        <w:rPr>
          <w:rFonts w:asciiTheme="minorBidi" w:hAnsiTheme="minorBidi"/>
          <w:b/>
          <w:bCs/>
          <w:rtl/>
        </w:rPr>
      </w:pPr>
      <w:r w:rsidRPr="002E6A47">
        <w:rPr>
          <w:rFonts w:asciiTheme="minorBidi" w:hAnsiTheme="minorBidi"/>
          <w:b/>
          <w:bCs/>
          <w:rtl/>
        </w:rPr>
        <w:t>این هیات</w:t>
      </w:r>
      <w:r w:rsidR="001F40B1" w:rsidRPr="002E6A47">
        <w:rPr>
          <w:rFonts w:asciiTheme="minorBidi" w:hAnsiTheme="minorBidi"/>
          <w:b/>
          <w:bCs/>
          <w:rtl/>
        </w:rPr>
        <w:t xml:space="preserve"> بین</w:t>
      </w:r>
      <w:r w:rsidRPr="002E6A47">
        <w:rPr>
          <w:rFonts w:asciiTheme="minorBidi" w:hAnsiTheme="minorBidi"/>
          <w:b/>
          <w:bCs/>
          <w:rtl/>
        </w:rPr>
        <w:t>‌</w:t>
      </w:r>
      <w:r w:rsidR="001F40B1" w:rsidRPr="002E6A47">
        <w:rPr>
          <w:rFonts w:asciiTheme="minorBidi" w:hAnsiTheme="minorBidi"/>
          <w:b/>
          <w:bCs/>
          <w:rtl/>
        </w:rPr>
        <w:t>المللی که از وکیل نلسون ماندلا و ریاست سازمان صلح بین</w:t>
      </w:r>
      <w:r w:rsidRPr="002E6A47">
        <w:rPr>
          <w:rFonts w:asciiTheme="minorBidi" w:hAnsiTheme="minorBidi"/>
          <w:b/>
          <w:bCs/>
          <w:rtl/>
        </w:rPr>
        <w:t>‌</w:t>
      </w:r>
      <w:r w:rsidR="001F40B1" w:rsidRPr="002E6A47">
        <w:rPr>
          <w:rFonts w:asciiTheme="minorBidi" w:hAnsiTheme="minorBidi"/>
          <w:b/>
          <w:bCs/>
          <w:rtl/>
        </w:rPr>
        <w:t>المللی و شماری از نویسندگان و سیاست</w:t>
      </w:r>
      <w:r w:rsidRPr="002E6A47">
        <w:rPr>
          <w:rFonts w:asciiTheme="minorBidi" w:hAnsiTheme="minorBidi"/>
          <w:b/>
          <w:bCs/>
          <w:rtl/>
        </w:rPr>
        <w:t>‌</w:t>
      </w:r>
      <w:r w:rsidR="001F40B1" w:rsidRPr="002E6A47">
        <w:rPr>
          <w:rFonts w:asciiTheme="minorBidi" w:hAnsiTheme="minorBidi"/>
          <w:b/>
          <w:bCs/>
          <w:rtl/>
        </w:rPr>
        <w:t xml:space="preserve">مداران آمریکایی، آلمانی، کانادایی و انگلیسی تشکیل شده است در </w:t>
      </w:r>
      <w:r w:rsidRPr="002E6A47">
        <w:rPr>
          <w:rFonts w:asciiTheme="minorBidi" w:hAnsiTheme="minorBidi"/>
          <w:b/>
          <w:bCs/>
          <w:rtl/>
        </w:rPr>
        <w:t>118</w:t>
      </w:r>
      <w:r w:rsidR="001F40B1" w:rsidRPr="002E6A47">
        <w:rPr>
          <w:rFonts w:asciiTheme="minorBidi" w:hAnsiTheme="minorBidi"/>
          <w:b/>
          <w:bCs/>
          <w:rtl/>
        </w:rPr>
        <w:t>مین سالگرد دستگیری اوجالان، نامه</w:t>
      </w:r>
      <w:r w:rsidRPr="002E6A47">
        <w:rPr>
          <w:rFonts w:asciiTheme="minorBidi" w:hAnsiTheme="minorBidi"/>
          <w:b/>
          <w:bCs/>
          <w:rtl/>
        </w:rPr>
        <w:t>‌</w:t>
      </w:r>
      <w:r w:rsidR="001F40B1" w:rsidRPr="002E6A47">
        <w:rPr>
          <w:rFonts w:asciiTheme="minorBidi" w:hAnsiTheme="minorBidi"/>
          <w:b/>
          <w:bCs/>
          <w:rtl/>
        </w:rPr>
        <w:t xml:space="preserve">ای به بکر بوزداغ وزیر دادگستری ترکیه ارائه کرده و از وی خواستار دیدار با اوجالان </w:t>
      </w:r>
      <w:r w:rsidRPr="002E6A47">
        <w:rPr>
          <w:rFonts w:asciiTheme="minorBidi" w:hAnsiTheme="minorBidi"/>
          <w:b/>
          <w:bCs/>
          <w:rtl/>
        </w:rPr>
        <w:t>شدند.</w:t>
      </w:r>
    </w:p>
    <w:p w:rsidR="001F40B1" w:rsidRPr="002E6A47" w:rsidRDefault="001F40B1" w:rsidP="00AE4A1C">
      <w:pPr>
        <w:pStyle w:val="Ingetavstnd"/>
        <w:bidi/>
        <w:jc w:val="both"/>
        <w:rPr>
          <w:rFonts w:asciiTheme="minorBidi" w:hAnsiTheme="minorBidi"/>
          <w:b/>
          <w:bCs/>
          <w:rtl/>
        </w:rPr>
      </w:pPr>
      <w:r w:rsidRPr="002E6A47">
        <w:rPr>
          <w:rFonts w:asciiTheme="minorBidi" w:hAnsiTheme="minorBidi"/>
          <w:b/>
          <w:bCs/>
          <w:rtl/>
        </w:rPr>
        <w:t>در</w:t>
      </w:r>
      <w:r w:rsidR="00AE4A1C" w:rsidRPr="002E6A47">
        <w:rPr>
          <w:rFonts w:asciiTheme="minorBidi" w:hAnsiTheme="minorBidi"/>
          <w:b/>
          <w:bCs/>
          <w:rtl/>
        </w:rPr>
        <w:t xml:space="preserve"> این</w:t>
      </w:r>
      <w:r w:rsidRPr="002E6A47">
        <w:rPr>
          <w:rFonts w:asciiTheme="minorBidi" w:hAnsiTheme="minorBidi"/>
          <w:b/>
          <w:bCs/>
          <w:rtl/>
        </w:rPr>
        <w:t xml:space="preserve"> نامه</w:t>
      </w:r>
      <w:r w:rsidR="00AE4A1C" w:rsidRPr="002E6A47">
        <w:rPr>
          <w:rFonts w:asciiTheme="minorBidi" w:hAnsiTheme="minorBidi"/>
          <w:b/>
          <w:bCs/>
          <w:rtl/>
        </w:rPr>
        <w:t xml:space="preserve">، </w:t>
      </w:r>
      <w:r w:rsidRPr="002E6A47">
        <w:rPr>
          <w:rFonts w:asciiTheme="minorBidi" w:hAnsiTheme="minorBidi"/>
          <w:b/>
          <w:bCs/>
          <w:rtl/>
        </w:rPr>
        <w:t>هیات یک</w:t>
      </w:r>
      <w:r w:rsidR="00AE4A1C" w:rsidRPr="002E6A47">
        <w:rPr>
          <w:rFonts w:asciiTheme="minorBidi" w:hAnsiTheme="minorBidi"/>
          <w:b/>
          <w:bCs/>
          <w:rtl/>
        </w:rPr>
        <w:t>‌</w:t>
      </w:r>
      <w:r w:rsidRPr="002E6A47">
        <w:rPr>
          <w:rFonts w:asciiTheme="minorBidi" w:hAnsiTheme="minorBidi"/>
          <w:b/>
          <w:bCs/>
          <w:rtl/>
        </w:rPr>
        <w:t>بار دیگر خواستار آغاز پروسه صلح در سوریه و بهبود شرایط اوجالان شد، زیرا از نظر آن</w:t>
      </w:r>
      <w:r w:rsidR="00AE4A1C" w:rsidRPr="002E6A47">
        <w:rPr>
          <w:rFonts w:asciiTheme="minorBidi" w:hAnsiTheme="minorBidi"/>
          <w:b/>
          <w:bCs/>
          <w:rtl/>
        </w:rPr>
        <w:t>‌</w:t>
      </w:r>
      <w:r w:rsidRPr="002E6A47">
        <w:rPr>
          <w:rFonts w:asciiTheme="minorBidi" w:hAnsiTheme="minorBidi"/>
          <w:b/>
          <w:bCs/>
          <w:rtl/>
        </w:rPr>
        <w:t>ها اوجالان در پروسه صلح ترکیه نقش اساس داشته و می</w:t>
      </w:r>
      <w:r w:rsidR="00AE4A1C" w:rsidRPr="002E6A47">
        <w:rPr>
          <w:rFonts w:asciiTheme="minorBidi" w:hAnsiTheme="minorBidi"/>
          <w:b/>
          <w:bCs/>
          <w:rtl/>
        </w:rPr>
        <w:t>‌</w:t>
      </w:r>
      <w:r w:rsidRPr="002E6A47">
        <w:rPr>
          <w:rFonts w:asciiTheme="minorBidi" w:hAnsiTheme="minorBidi"/>
          <w:b/>
          <w:bCs/>
          <w:rtl/>
        </w:rPr>
        <w:t>بایست به اوجالان اجازه داده شود تا در گفتگوها و مذاکرات صلح شرکت کند.</w:t>
      </w:r>
    </w:p>
    <w:p w:rsidR="002E6A47" w:rsidRDefault="002E6A47" w:rsidP="002E6A47">
      <w:pPr>
        <w:pStyle w:val="Ingetavstnd"/>
        <w:bidi/>
        <w:jc w:val="both"/>
        <w:rPr>
          <w:rFonts w:asciiTheme="minorBidi" w:hAnsiTheme="minorBidi"/>
          <w:b/>
          <w:bCs/>
          <w:sz w:val="24"/>
          <w:szCs w:val="24"/>
          <w:rtl/>
        </w:rPr>
      </w:pPr>
    </w:p>
    <w:p w:rsidR="002E6A47" w:rsidRDefault="002E6A47" w:rsidP="002E6A47">
      <w:pPr>
        <w:pStyle w:val="Ingetavstnd"/>
        <w:bidi/>
        <w:jc w:val="center"/>
        <w:rPr>
          <w:rFonts w:asciiTheme="minorBidi" w:hAnsiTheme="minorBidi" w:hint="cs"/>
          <w:b/>
          <w:bCs/>
          <w:sz w:val="24"/>
          <w:szCs w:val="24"/>
          <w:rtl/>
        </w:rPr>
      </w:pPr>
      <w:r>
        <w:rPr>
          <w:noProof/>
          <w:lang w:eastAsia="sv-SE"/>
        </w:rPr>
        <w:drawing>
          <wp:inline distT="0" distB="0" distL="0" distR="0" wp14:anchorId="4C9A2069" wp14:editId="4FDA4AE3">
            <wp:extent cx="2700395" cy="1800000"/>
            <wp:effectExtent l="0" t="0" r="5080" b="0"/>
            <wp:docPr id="3" name="Bildobjekt 3" descr="Bildresultat för ‫بهرام رحمانی: کنفرانس آزادی اوجالان در سلیمان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بهرام رحمانی: کنفرانس آزادی اوجالان در سلیمانی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0395" cy="1800000"/>
                    </a:xfrm>
                    <a:prstGeom prst="rect">
                      <a:avLst/>
                    </a:prstGeom>
                    <a:noFill/>
                    <a:ln>
                      <a:noFill/>
                    </a:ln>
                  </pic:spPr>
                </pic:pic>
              </a:graphicData>
            </a:graphic>
          </wp:inline>
        </w:drawing>
      </w:r>
      <w:r>
        <w:rPr>
          <w:rFonts w:asciiTheme="minorBidi" w:hAnsiTheme="minorBidi" w:cs="Arial"/>
          <w:b/>
          <w:bCs/>
          <w:noProof/>
          <w:sz w:val="24"/>
          <w:szCs w:val="24"/>
          <w:rtl/>
          <w:lang w:eastAsia="sv-SE"/>
        </w:rPr>
        <w:drawing>
          <wp:inline distT="0" distB="0" distL="0" distR="0" wp14:anchorId="0477D224" wp14:editId="03C5633B">
            <wp:extent cx="2711525" cy="1800000"/>
            <wp:effectExtent l="0" t="0" r="0" b="0"/>
            <wp:docPr id="6" name="Bildobjekt 6" descr="C:\Users\Ägaren\Pictures\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Ägaren\Pictures\S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1525" cy="1800000"/>
                    </a:xfrm>
                    <a:prstGeom prst="rect">
                      <a:avLst/>
                    </a:prstGeom>
                    <a:noFill/>
                    <a:ln>
                      <a:noFill/>
                    </a:ln>
                  </pic:spPr>
                </pic:pic>
              </a:graphicData>
            </a:graphic>
          </wp:inline>
        </w:drawing>
      </w:r>
      <w:r>
        <w:rPr>
          <w:rFonts w:asciiTheme="minorBidi" w:hAnsiTheme="minorBidi" w:hint="cs"/>
          <w:b/>
          <w:bCs/>
          <w:sz w:val="24"/>
          <w:szCs w:val="24"/>
          <w:rtl/>
        </w:rPr>
        <w:t xml:space="preserve"> </w:t>
      </w:r>
    </w:p>
    <w:p w:rsidR="002E6A47" w:rsidRDefault="002E6A47" w:rsidP="002E6A47">
      <w:pPr>
        <w:pStyle w:val="Ingetavstnd"/>
        <w:bidi/>
        <w:jc w:val="center"/>
        <w:rPr>
          <w:rFonts w:asciiTheme="minorBidi" w:hAnsiTheme="minorBidi"/>
          <w:b/>
          <w:bCs/>
          <w:sz w:val="24"/>
          <w:szCs w:val="24"/>
          <w:rtl/>
        </w:rPr>
      </w:pPr>
      <w:r w:rsidRPr="002E6A47">
        <w:rPr>
          <w:rFonts w:asciiTheme="minorBidi" w:hAnsiTheme="minorBidi" w:hint="cs"/>
          <w:b/>
          <w:bCs/>
          <w:rtl/>
        </w:rPr>
        <w:t>موسا در حال سخنرانی در یکی از مقرهای پ.ک.ک در حومه شهر کرکوک، سال 2016</w:t>
      </w:r>
      <w:r>
        <w:rPr>
          <w:rFonts w:asciiTheme="minorBidi" w:hAnsiTheme="minorBidi" w:hint="cs"/>
          <w:b/>
          <w:bCs/>
          <w:rtl/>
        </w:rPr>
        <w:t xml:space="preserve"> </w:t>
      </w:r>
    </w:p>
    <w:p w:rsidR="001F40B1" w:rsidRPr="002E6A47" w:rsidRDefault="001F40B1" w:rsidP="002E6A47">
      <w:pPr>
        <w:pStyle w:val="Ingetavstnd"/>
        <w:bidi/>
        <w:jc w:val="center"/>
        <w:rPr>
          <w:rFonts w:asciiTheme="minorBidi" w:eastAsia="Times New Roman" w:hAnsiTheme="minorBidi"/>
          <w:b/>
          <w:bCs/>
          <w:rtl/>
          <w:lang w:eastAsia="sv-SE"/>
        </w:rPr>
      </w:pPr>
    </w:p>
    <w:p w:rsidR="00AE4A1C" w:rsidRPr="002E6A47" w:rsidRDefault="001F40B1" w:rsidP="00AE4A1C">
      <w:pPr>
        <w:pStyle w:val="Ingetavstnd"/>
        <w:bidi/>
        <w:jc w:val="both"/>
        <w:rPr>
          <w:rFonts w:asciiTheme="minorBidi" w:hAnsiTheme="minorBidi"/>
          <w:b/>
          <w:bCs/>
          <w:rtl/>
          <w:lang w:eastAsia="sv-SE"/>
        </w:rPr>
      </w:pPr>
      <w:r w:rsidRPr="002E6A47">
        <w:rPr>
          <w:rFonts w:asciiTheme="minorBidi" w:hAnsiTheme="minorBidi"/>
          <w:b/>
          <w:bCs/>
          <w:rtl/>
          <w:lang w:eastAsia="sv-SE"/>
        </w:rPr>
        <w:t>گذشته از اسا موسی</w:t>
      </w:r>
      <w:r w:rsidR="00AE4A1C" w:rsidRPr="002E6A47">
        <w:rPr>
          <w:rFonts w:asciiTheme="minorBidi" w:hAnsiTheme="minorBidi"/>
          <w:b/>
          <w:bCs/>
          <w:rtl/>
          <w:lang w:eastAsia="sv-SE"/>
        </w:rPr>
        <w:t>، اعضای</w:t>
      </w:r>
      <w:r w:rsidRPr="002E6A47">
        <w:rPr>
          <w:rFonts w:asciiTheme="minorBidi" w:hAnsiTheme="minorBidi"/>
          <w:b/>
          <w:bCs/>
          <w:rtl/>
          <w:lang w:eastAsia="sv-SE"/>
        </w:rPr>
        <w:t xml:space="preserve"> هی</w:t>
      </w:r>
      <w:r w:rsidR="00AE4A1C" w:rsidRPr="002E6A47">
        <w:rPr>
          <w:rFonts w:asciiTheme="minorBidi" w:hAnsiTheme="minorBidi"/>
          <w:b/>
          <w:bCs/>
          <w:rtl/>
          <w:lang w:eastAsia="sv-SE"/>
        </w:rPr>
        <w:t>ا</w:t>
      </w:r>
      <w:r w:rsidRPr="002E6A47">
        <w:rPr>
          <w:rFonts w:asciiTheme="minorBidi" w:hAnsiTheme="minorBidi"/>
          <w:b/>
          <w:bCs/>
          <w:rtl/>
          <w:lang w:eastAsia="sv-SE"/>
        </w:rPr>
        <w:t xml:space="preserve">ت </w:t>
      </w:r>
      <w:r w:rsidR="00AE4A1C" w:rsidRPr="002E6A47">
        <w:rPr>
          <w:rFonts w:asciiTheme="minorBidi" w:hAnsiTheme="minorBidi"/>
          <w:b/>
          <w:bCs/>
          <w:rtl/>
          <w:lang w:eastAsia="sv-SE"/>
        </w:rPr>
        <w:t>عبارت بودند از</w:t>
      </w:r>
      <w:r w:rsidRPr="002E6A47">
        <w:rPr>
          <w:rFonts w:asciiTheme="minorBidi" w:hAnsiTheme="minorBidi"/>
          <w:b/>
          <w:bCs/>
          <w:rtl/>
          <w:lang w:eastAsia="sv-SE"/>
        </w:rPr>
        <w:t>: جانت ایهل نویسنده و بازیگر آمریکایی</w:t>
      </w:r>
      <w:r w:rsidR="00AE4A1C" w:rsidRPr="002E6A47">
        <w:rPr>
          <w:rFonts w:asciiTheme="minorBidi" w:hAnsiTheme="minorBidi"/>
          <w:b/>
          <w:bCs/>
          <w:rtl/>
          <w:lang w:eastAsia="sv-SE"/>
        </w:rPr>
        <w:t>،</w:t>
      </w:r>
      <w:r w:rsidRPr="002E6A47">
        <w:rPr>
          <w:rFonts w:asciiTheme="minorBidi" w:hAnsiTheme="minorBidi"/>
          <w:b/>
          <w:bCs/>
          <w:rtl/>
          <w:lang w:eastAsia="sv-SE"/>
        </w:rPr>
        <w:t xml:space="preserve"> «دیمیتری روسوپولوس» بنیان</w:t>
      </w:r>
      <w:r w:rsidR="00AE4A1C" w:rsidRPr="002E6A47">
        <w:rPr>
          <w:rFonts w:asciiTheme="minorBidi" w:hAnsiTheme="minorBidi"/>
          <w:b/>
          <w:bCs/>
          <w:rtl/>
          <w:lang w:eastAsia="sv-SE"/>
        </w:rPr>
        <w:t>‌</w:t>
      </w:r>
      <w:r w:rsidRPr="002E6A47">
        <w:rPr>
          <w:rFonts w:asciiTheme="minorBidi" w:hAnsiTheme="minorBidi"/>
          <w:b/>
          <w:bCs/>
          <w:rtl/>
          <w:lang w:eastAsia="sv-SE"/>
        </w:rPr>
        <w:t>گذار انستیتوی اکولوژی اجتماعی بین‌المللی از کانادا</w:t>
      </w:r>
      <w:r w:rsidR="00AE4A1C" w:rsidRPr="002E6A47">
        <w:rPr>
          <w:rFonts w:asciiTheme="minorBidi" w:hAnsiTheme="minorBidi"/>
          <w:b/>
          <w:bCs/>
          <w:rtl/>
          <w:lang w:eastAsia="sv-SE"/>
        </w:rPr>
        <w:t>،</w:t>
      </w:r>
      <w:r w:rsidRPr="002E6A47">
        <w:rPr>
          <w:rFonts w:asciiTheme="minorBidi" w:hAnsiTheme="minorBidi"/>
          <w:b/>
          <w:bCs/>
          <w:rtl/>
          <w:lang w:eastAsia="sv-SE"/>
        </w:rPr>
        <w:t xml:space="preserve"> «لادس فدریکو» استاد دانشگاه از انگلیس</w:t>
      </w:r>
      <w:r w:rsidR="00AE4A1C" w:rsidRPr="002E6A47">
        <w:rPr>
          <w:rFonts w:asciiTheme="minorBidi" w:hAnsiTheme="minorBidi"/>
          <w:b/>
          <w:bCs/>
          <w:rtl/>
          <w:lang w:eastAsia="sv-SE"/>
        </w:rPr>
        <w:t>،</w:t>
      </w:r>
      <w:r w:rsidRPr="002E6A47">
        <w:rPr>
          <w:rFonts w:asciiTheme="minorBidi" w:hAnsiTheme="minorBidi"/>
          <w:b/>
          <w:bCs/>
          <w:rtl/>
          <w:lang w:eastAsia="sv-SE"/>
        </w:rPr>
        <w:t xml:space="preserve"> «دکتر توماس جفری میلی» استاد دانشگاه کامبرودگ</w:t>
      </w:r>
      <w:r w:rsidR="00AE4A1C" w:rsidRPr="002E6A47">
        <w:rPr>
          <w:rFonts w:asciiTheme="minorBidi" w:hAnsiTheme="minorBidi"/>
          <w:b/>
          <w:bCs/>
          <w:rtl/>
          <w:lang w:eastAsia="sv-SE"/>
        </w:rPr>
        <w:t>،</w:t>
      </w:r>
      <w:r w:rsidRPr="002E6A47">
        <w:rPr>
          <w:rFonts w:asciiTheme="minorBidi" w:hAnsiTheme="minorBidi"/>
          <w:b/>
          <w:bCs/>
          <w:rtl/>
          <w:lang w:eastAsia="sv-SE"/>
        </w:rPr>
        <w:t xml:space="preserve"> «دکتر ردها دسئوزا» فعال عدالت اجتماعی از انگلیس</w:t>
      </w:r>
      <w:r w:rsidR="00AE4A1C" w:rsidRPr="002E6A47">
        <w:rPr>
          <w:rFonts w:asciiTheme="minorBidi" w:hAnsiTheme="minorBidi"/>
          <w:b/>
          <w:bCs/>
          <w:rtl/>
          <w:lang w:eastAsia="sv-SE"/>
        </w:rPr>
        <w:t>،</w:t>
      </w:r>
      <w:r w:rsidRPr="002E6A47">
        <w:rPr>
          <w:rFonts w:asciiTheme="minorBidi" w:hAnsiTheme="minorBidi"/>
          <w:b/>
          <w:bCs/>
          <w:rtl/>
          <w:lang w:eastAsia="sv-SE"/>
        </w:rPr>
        <w:t xml:space="preserve"> «آندره هونکو» پارلمانتار مجلس فدرال آلمان</w:t>
      </w:r>
      <w:r w:rsidR="00AE4A1C" w:rsidRPr="002E6A47">
        <w:rPr>
          <w:rFonts w:asciiTheme="minorBidi" w:hAnsiTheme="minorBidi"/>
          <w:b/>
          <w:bCs/>
          <w:rtl/>
          <w:lang w:eastAsia="sv-SE"/>
        </w:rPr>
        <w:t>،</w:t>
      </w:r>
      <w:r w:rsidRPr="002E6A47">
        <w:rPr>
          <w:rFonts w:asciiTheme="minorBidi" w:hAnsiTheme="minorBidi"/>
          <w:b/>
          <w:bCs/>
          <w:rtl/>
          <w:lang w:eastAsia="sv-SE"/>
        </w:rPr>
        <w:t xml:space="preserve"> «اریک ایگلاند» نویسینده و مترجم انتشارات نیوکامپاس از نروژ</w:t>
      </w:r>
      <w:r w:rsidR="00AE4A1C" w:rsidRPr="002E6A47">
        <w:rPr>
          <w:rFonts w:asciiTheme="minorBidi" w:hAnsiTheme="minorBidi"/>
          <w:b/>
          <w:bCs/>
          <w:rtl/>
          <w:lang w:eastAsia="sv-SE"/>
        </w:rPr>
        <w:t>،</w:t>
      </w:r>
      <w:r w:rsidRPr="002E6A47">
        <w:rPr>
          <w:rFonts w:asciiTheme="minorBidi" w:hAnsiTheme="minorBidi"/>
          <w:b/>
          <w:bCs/>
          <w:rtl/>
          <w:lang w:eastAsia="sv-SE"/>
        </w:rPr>
        <w:t xml:space="preserve"> «ادگار د ژسوس لوجانا گونزالس» از پارلمان ونزوئلا</w:t>
      </w:r>
      <w:r w:rsidR="00AE4A1C" w:rsidRPr="002E6A47">
        <w:rPr>
          <w:rFonts w:asciiTheme="minorBidi" w:hAnsiTheme="minorBidi"/>
          <w:b/>
          <w:bCs/>
          <w:rtl/>
          <w:lang w:eastAsia="sv-SE"/>
        </w:rPr>
        <w:t>،</w:t>
      </w:r>
      <w:r w:rsidRPr="002E6A47">
        <w:rPr>
          <w:rFonts w:asciiTheme="minorBidi" w:hAnsiTheme="minorBidi"/>
          <w:b/>
          <w:bCs/>
          <w:rtl/>
          <w:lang w:eastAsia="sv-SE"/>
        </w:rPr>
        <w:t xml:space="preserve"> «ژوئه ریان» ر</w:t>
      </w:r>
      <w:r w:rsidR="00AE4A1C" w:rsidRPr="002E6A47">
        <w:rPr>
          <w:rFonts w:asciiTheme="minorBidi" w:hAnsiTheme="minorBidi"/>
          <w:b/>
          <w:bCs/>
          <w:rtl/>
          <w:lang w:eastAsia="sv-SE"/>
        </w:rPr>
        <w:t>ی</w:t>
      </w:r>
      <w:r w:rsidRPr="002E6A47">
        <w:rPr>
          <w:rFonts w:asciiTheme="minorBidi" w:hAnsiTheme="minorBidi"/>
          <w:b/>
          <w:bCs/>
          <w:rtl/>
          <w:lang w:eastAsia="sv-SE"/>
        </w:rPr>
        <w:t>یس کمیسیون صلح و عدالت پارلمان انگلیس و «فرانجسکو ولاسکو آندراد» وزیر سابق فرهنگ اکوادور. نامه به وزیر دادگستری ترکیه</w:t>
      </w:r>
      <w:r w:rsidR="00AE4A1C" w:rsidRPr="002E6A47">
        <w:rPr>
          <w:rFonts w:asciiTheme="minorBidi" w:hAnsiTheme="minorBidi"/>
          <w:b/>
          <w:bCs/>
          <w:rtl/>
          <w:lang w:eastAsia="sv-SE"/>
        </w:rPr>
        <w:t>، توسط</w:t>
      </w:r>
      <w:r w:rsidRPr="002E6A47">
        <w:rPr>
          <w:rFonts w:asciiTheme="minorBidi" w:hAnsiTheme="minorBidi"/>
          <w:b/>
          <w:bCs/>
          <w:rtl/>
          <w:lang w:eastAsia="sv-SE"/>
        </w:rPr>
        <w:t xml:space="preserve"> «اسا موسی» ر</w:t>
      </w:r>
      <w:r w:rsidR="00AE4A1C" w:rsidRPr="002E6A47">
        <w:rPr>
          <w:rFonts w:asciiTheme="minorBidi" w:hAnsiTheme="minorBidi"/>
          <w:b/>
          <w:bCs/>
          <w:rtl/>
          <w:lang w:eastAsia="sv-SE"/>
        </w:rPr>
        <w:t>ی</w:t>
      </w:r>
      <w:r w:rsidRPr="002E6A47">
        <w:rPr>
          <w:rFonts w:asciiTheme="minorBidi" w:hAnsiTheme="minorBidi"/>
          <w:b/>
          <w:bCs/>
          <w:rtl/>
          <w:lang w:eastAsia="sv-SE"/>
        </w:rPr>
        <w:t>یس هی</w:t>
      </w:r>
      <w:r w:rsidR="00AE4A1C" w:rsidRPr="002E6A47">
        <w:rPr>
          <w:rFonts w:asciiTheme="minorBidi" w:hAnsiTheme="minorBidi"/>
          <w:b/>
          <w:bCs/>
          <w:rtl/>
          <w:lang w:eastAsia="sv-SE"/>
        </w:rPr>
        <w:t>ا</w:t>
      </w:r>
      <w:r w:rsidRPr="002E6A47">
        <w:rPr>
          <w:rFonts w:asciiTheme="minorBidi" w:hAnsiTheme="minorBidi"/>
          <w:b/>
          <w:bCs/>
          <w:rtl/>
          <w:lang w:eastAsia="sv-SE"/>
        </w:rPr>
        <w:t>ت بین‌المللی ب</w:t>
      </w:r>
      <w:r w:rsidR="00AE4A1C" w:rsidRPr="002E6A47">
        <w:rPr>
          <w:rFonts w:asciiTheme="minorBidi" w:hAnsiTheme="minorBidi"/>
          <w:b/>
          <w:bCs/>
          <w:rtl/>
          <w:lang w:eastAsia="sv-SE"/>
        </w:rPr>
        <w:t>ه</w:t>
      </w:r>
      <w:r w:rsidRPr="002E6A47">
        <w:rPr>
          <w:rFonts w:asciiTheme="minorBidi" w:hAnsiTheme="minorBidi"/>
          <w:b/>
          <w:bCs/>
          <w:rtl/>
          <w:lang w:eastAsia="sv-SE"/>
        </w:rPr>
        <w:t xml:space="preserve"> «بکر بوزداغ» وزیر دادگستری ترکیه ارسال </w:t>
      </w:r>
      <w:r w:rsidR="00AE4A1C" w:rsidRPr="002E6A47">
        <w:rPr>
          <w:rFonts w:asciiTheme="minorBidi" w:hAnsiTheme="minorBidi"/>
          <w:b/>
          <w:bCs/>
          <w:rtl/>
          <w:lang w:eastAsia="sv-SE"/>
        </w:rPr>
        <w:t>ش</w:t>
      </w:r>
      <w:r w:rsidRPr="002E6A47">
        <w:rPr>
          <w:rFonts w:asciiTheme="minorBidi" w:hAnsiTheme="minorBidi"/>
          <w:b/>
          <w:bCs/>
          <w:rtl/>
          <w:lang w:eastAsia="sv-SE"/>
        </w:rPr>
        <w:t>د و دلایل خود برای سفر به امرالی را مطرح کرد. وی گفت:</w:t>
      </w:r>
      <w:r w:rsidR="00AE4A1C" w:rsidRPr="002E6A47">
        <w:rPr>
          <w:rFonts w:asciiTheme="minorBidi" w:hAnsiTheme="minorBidi"/>
          <w:b/>
          <w:bCs/>
          <w:rtl/>
          <w:lang w:eastAsia="sv-SE"/>
        </w:rPr>
        <w:t xml:space="preserve"> </w:t>
      </w:r>
      <w:r w:rsidRPr="002E6A47">
        <w:rPr>
          <w:rFonts w:asciiTheme="minorBidi" w:hAnsiTheme="minorBidi"/>
          <w:b/>
          <w:bCs/>
          <w:rtl/>
          <w:lang w:eastAsia="sv-SE"/>
        </w:rPr>
        <w:t>«همان</w:t>
      </w:r>
      <w:r w:rsidR="00AE4A1C" w:rsidRPr="002E6A47">
        <w:rPr>
          <w:rFonts w:asciiTheme="minorBidi" w:hAnsiTheme="minorBidi"/>
          <w:b/>
          <w:bCs/>
          <w:rtl/>
          <w:lang w:eastAsia="sv-SE"/>
        </w:rPr>
        <w:t>‌</w:t>
      </w:r>
      <w:r w:rsidRPr="002E6A47">
        <w:rPr>
          <w:rFonts w:asciiTheme="minorBidi" w:hAnsiTheme="minorBidi"/>
          <w:b/>
          <w:bCs/>
          <w:rtl/>
          <w:lang w:eastAsia="sv-SE"/>
        </w:rPr>
        <w:t>طور که رهبر نلسون ماندلا انجام داد</w:t>
      </w:r>
      <w:r w:rsidR="00AE4A1C" w:rsidRPr="002E6A47">
        <w:rPr>
          <w:rFonts w:asciiTheme="minorBidi" w:hAnsiTheme="minorBidi"/>
          <w:b/>
          <w:bCs/>
          <w:rtl/>
          <w:lang w:eastAsia="sv-SE"/>
        </w:rPr>
        <w:t>،</w:t>
      </w:r>
      <w:r w:rsidRPr="002E6A47">
        <w:rPr>
          <w:rFonts w:asciiTheme="minorBidi" w:hAnsiTheme="minorBidi"/>
          <w:b/>
          <w:bCs/>
          <w:rtl/>
          <w:lang w:eastAsia="sv-SE"/>
        </w:rPr>
        <w:t xml:space="preserve"> بر این باوریم که اوجالان هم می‌تواند در ترکیه برای حل مسئله کرد نقشی مهم ایفا کند. لذا می‌خواهیم به امرالی رفته و با اوجالان دیدار انجام دهیم</w:t>
      </w:r>
      <w:r w:rsidR="00AE4A1C" w:rsidRPr="002E6A47">
        <w:rPr>
          <w:rFonts w:asciiTheme="minorBidi" w:hAnsiTheme="minorBidi"/>
          <w:b/>
          <w:bCs/>
          <w:rtl/>
          <w:lang w:eastAsia="sv-SE"/>
        </w:rPr>
        <w:t>.»</w:t>
      </w:r>
      <w:r w:rsidRPr="002E6A47">
        <w:rPr>
          <w:rFonts w:asciiTheme="minorBidi" w:hAnsiTheme="minorBidi"/>
          <w:b/>
          <w:bCs/>
          <w:rtl/>
          <w:lang w:eastAsia="sv-SE"/>
        </w:rPr>
        <w:t xml:space="preserve"> وضعیت مشابه اوجالان و ماندلا اسا موسی در ادامه نامه خود خاطرنشان کرد که برای از سرگیری مذاکرات صلح بایستی شرایط اوجالان در امرالی بهبود بخشیده شود و اوجالان را به نلسون ماندلا</w:t>
      </w:r>
      <w:r w:rsidR="00AE4A1C" w:rsidRPr="002E6A47">
        <w:rPr>
          <w:rFonts w:asciiTheme="minorBidi" w:hAnsiTheme="minorBidi"/>
          <w:b/>
          <w:bCs/>
          <w:rtl/>
          <w:lang w:eastAsia="sv-SE"/>
        </w:rPr>
        <w:t>،</w:t>
      </w:r>
      <w:r w:rsidRPr="002E6A47">
        <w:rPr>
          <w:rFonts w:asciiTheme="minorBidi" w:hAnsiTheme="minorBidi"/>
          <w:b/>
          <w:bCs/>
          <w:rtl/>
          <w:lang w:eastAsia="sv-SE"/>
        </w:rPr>
        <w:t xml:space="preserve"> رهبر آفریقای جنوبی تشبیه کرد</w:t>
      </w:r>
      <w:r w:rsidR="00AE4A1C" w:rsidRPr="002E6A47">
        <w:rPr>
          <w:rFonts w:asciiTheme="minorBidi" w:hAnsiTheme="minorBidi"/>
          <w:b/>
          <w:bCs/>
          <w:rtl/>
          <w:lang w:eastAsia="sv-SE"/>
        </w:rPr>
        <w:t>...</w:t>
      </w:r>
    </w:p>
    <w:p w:rsidR="006428DF" w:rsidRPr="002E6A47" w:rsidRDefault="001F40B1" w:rsidP="006428DF">
      <w:pPr>
        <w:pStyle w:val="Ingetavstnd"/>
        <w:bidi/>
        <w:jc w:val="both"/>
        <w:rPr>
          <w:rFonts w:asciiTheme="minorBidi" w:hAnsiTheme="minorBidi"/>
          <w:b/>
          <w:bCs/>
          <w:rtl/>
          <w:lang w:eastAsia="sv-SE"/>
        </w:rPr>
      </w:pPr>
      <w:r w:rsidRPr="002E6A47">
        <w:rPr>
          <w:rFonts w:asciiTheme="minorBidi" w:hAnsiTheme="minorBidi"/>
          <w:b/>
          <w:bCs/>
          <w:rtl/>
          <w:lang w:eastAsia="sv-SE"/>
        </w:rPr>
        <w:t>اسا موسی</w:t>
      </w:r>
      <w:r w:rsidR="006428DF" w:rsidRPr="002E6A47">
        <w:rPr>
          <w:rFonts w:asciiTheme="minorBidi" w:hAnsiTheme="minorBidi"/>
          <w:b/>
          <w:bCs/>
          <w:rtl/>
          <w:lang w:eastAsia="sv-SE"/>
        </w:rPr>
        <w:t>،</w:t>
      </w:r>
      <w:r w:rsidRPr="002E6A47">
        <w:rPr>
          <w:rFonts w:asciiTheme="minorBidi" w:hAnsiTheme="minorBidi"/>
          <w:b/>
          <w:bCs/>
          <w:rtl/>
          <w:lang w:eastAsia="sv-SE"/>
        </w:rPr>
        <w:t xml:space="preserve"> ضمن اشاره به فعالیت‌های نلسون ماندلا در جزیره روبن که طی آن دیدارهایی صلح‌جویانه انجام‌می‌داد</w:t>
      </w:r>
      <w:r w:rsidR="006428DF" w:rsidRPr="002E6A47">
        <w:rPr>
          <w:rFonts w:asciiTheme="minorBidi" w:hAnsiTheme="minorBidi"/>
          <w:b/>
          <w:bCs/>
          <w:rtl/>
          <w:lang w:eastAsia="sv-SE"/>
        </w:rPr>
        <w:t>،</w:t>
      </w:r>
      <w:r w:rsidRPr="002E6A47">
        <w:rPr>
          <w:rFonts w:asciiTheme="minorBidi" w:hAnsiTheme="minorBidi"/>
          <w:b/>
          <w:bCs/>
          <w:rtl/>
          <w:lang w:eastAsia="sv-SE"/>
        </w:rPr>
        <w:t xml:space="preserve"> یادآور شد:</w:t>
      </w:r>
      <w:r w:rsidR="006428DF" w:rsidRPr="002E6A47">
        <w:rPr>
          <w:rFonts w:asciiTheme="minorBidi" w:hAnsiTheme="minorBidi"/>
          <w:b/>
          <w:bCs/>
          <w:rtl/>
          <w:lang w:eastAsia="sv-SE"/>
        </w:rPr>
        <w:t xml:space="preserve"> </w:t>
      </w:r>
      <w:r w:rsidRPr="002E6A47">
        <w:rPr>
          <w:rFonts w:asciiTheme="minorBidi" w:hAnsiTheme="minorBidi"/>
          <w:b/>
          <w:bCs/>
          <w:rtl/>
          <w:lang w:eastAsia="sv-SE"/>
        </w:rPr>
        <w:t xml:space="preserve">«من وکیل جناب ماندلا و رفقای وی در زندان روبن و گاپ‌تون بودم. برای اثبات دلیل آن هم نامه ماندلا قبل از آزادی از زندان وستر در </w:t>
      </w:r>
      <w:r w:rsidR="006428DF" w:rsidRPr="002E6A47">
        <w:rPr>
          <w:rFonts w:asciiTheme="minorBidi" w:hAnsiTheme="minorBidi"/>
          <w:b/>
          <w:bCs/>
          <w:rtl/>
          <w:lang w:eastAsia="sv-SE"/>
        </w:rPr>
        <w:t>21</w:t>
      </w:r>
      <w:r w:rsidRPr="002E6A47">
        <w:rPr>
          <w:rFonts w:asciiTheme="minorBidi" w:hAnsiTheme="minorBidi"/>
          <w:b/>
          <w:bCs/>
          <w:rtl/>
          <w:lang w:eastAsia="sv-SE"/>
        </w:rPr>
        <w:t xml:space="preserve"> آگوست </w:t>
      </w:r>
      <w:r w:rsidR="006428DF" w:rsidRPr="002E6A47">
        <w:rPr>
          <w:rFonts w:asciiTheme="minorBidi" w:hAnsiTheme="minorBidi"/>
          <w:b/>
          <w:bCs/>
          <w:rtl/>
          <w:lang w:eastAsia="sv-SE"/>
        </w:rPr>
        <w:t>1989</w:t>
      </w:r>
      <w:r w:rsidRPr="002E6A47">
        <w:rPr>
          <w:rFonts w:asciiTheme="minorBidi" w:hAnsiTheme="minorBidi"/>
          <w:b/>
          <w:bCs/>
          <w:rtl/>
          <w:lang w:eastAsia="sv-SE"/>
        </w:rPr>
        <w:t xml:space="preserve"> که برای من ارسال کرده بود را برایتان ارسال می‌کنم. از سال </w:t>
      </w:r>
      <w:r w:rsidR="006428DF" w:rsidRPr="002E6A47">
        <w:rPr>
          <w:rFonts w:asciiTheme="minorBidi" w:hAnsiTheme="minorBidi"/>
          <w:b/>
          <w:bCs/>
          <w:rtl/>
          <w:lang w:eastAsia="sv-SE"/>
        </w:rPr>
        <w:t>2014</w:t>
      </w:r>
      <w:r w:rsidRPr="002E6A47">
        <w:rPr>
          <w:rFonts w:asciiTheme="minorBidi" w:hAnsiTheme="minorBidi"/>
          <w:b/>
          <w:bCs/>
          <w:rtl/>
          <w:lang w:eastAsia="sv-SE"/>
        </w:rPr>
        <w:t xml:space="preserve"> الی </w:t>
      </w:r>
      <w:r w:rsidR="006428DF" w:rsidRPr="002E6A47">
        <w:rPr>
          <w:rFonts w:asciiTheme="minorBidi" w:hAnsiTheme="minorBidi"/>
          <w:b/>
          <w:bCs/>
          <w:rtl/>
          <w:lang w:eastAsia="sv-SE"/>
        </w:rPr>
        <w:t>2015</w:t>
      </w:r>
      <w:r w:rsidRPr="002E6A47">
        <w:rPr>
          <w:rFonts w:asciiTheme="minorBidi" w:hAnsiTheme="minorBidi"/>
          <w:b/>
          <w:bCs/>
          <w:rtl/>
          <w:lang w:eastAsia="sv-SE"/>
        </w:rPr>
        <w:t xml:space="preserve"> من روند صلح در ترکیه را دنبال کردم. در آخرین سفرم به ترکیه از ژوئن </w:t>
      </w:r>
      <w:r w:rsidR="006428DF" w:rsidRPr="002E6A47">
        <w:rPr>
          <w:rFonts w:asciiTheme="minorBidi" w:hAnsiTheme="minorBidi"/>
          <w:b/>
          <w:bCs/>
          <w:rtl/>
          <w:lang w:eastAsia="sv-SE"/>
        </w:rPr>
        <w:t>2014</w:t>
      </w:r>
      <w:r w:rsidRPr="002E6A47">
        <w:rPr>
          <w:rFonts w:asciiTheme="minorBidi" w:hAnsiTheme="minorBidi"/>
          <w:b/>
          <w:bCs/>
          <w:rtl/>
          <w:lang w:eastAsia="sv-SE"/>
        </w:rPr>
        <w:t xml:space="preserve"> تاکنون</w:t>
      </w:r>
      <w:r w:rsidR="006428DF" w:rsidRPr="002E6A47">
        <w:rPr>
          <w:rFonts w:asciiTheme="minorBidi" w:hAnsiTheme="minorBidi"/>
          <w:b/>
          <w:bCs/>
          <w:rtl/>
          <w:lang w:eastAsia="sv-SE"/>
        </w:rPr>
        <w:t>،</w:t>
      </w:r>
      <w:r w:rsidRPr="002E6A47">
        <w:rPr>
          <w:rFonts w:asciiTheme="minorBidi" w:hAnsiTheme="minorBidi"/>
          <w:b/>
          <w:bCs/>
          <w:rtl/>
          <w:lang w:eastAsia="sv-SE"/>
        </w:rPr>
        <w:t xml:space="preserve"> سطح کنونی روند صلح و عدم تحقق مذاکرات پایدار جای بسی ت</w:t>
      </w:r>
      <w:r w:rsidR="006428DF" w:rsidRPr="002E6A47">
        <w:rPr>
          <w:rFonts w:asciiTheme="minorBidi" w:hAnsiTheme="minorBidi"/>
          <w:b/>
          <w:bCs/>
          <w:rtl/>
          <w:lang w:eastAsia="sv-SE"/>
        </w:rPr>
        <w:t>ا</w:t>
      </w:r>
      <w:r w:rsidRPr="002E6A47">
        <w:rPr>
          <w:rFonts w:asciiTheme="minorBidi" w:hAnsiTheme="minorBidi"/>
          <w:b/>
          <w:bCs/>
          <w:rtl/>
          <w:lang w:eastAsia="sv-SE"/>
        </w:rPr>
        <w:t>سف است</w:t>
      </w:r>
      <w:r w:rsidR="006428DF" w:rsidRPr="002E6A47">
        <w:rPr>
          <w:rFonts w:asciiTheme="minorBidi" w:hAnsiTheme="minorBidi"/>
          <w:b/>
          <w:bCs/>
          <w:rtl/>
          <w:lang w:eastAsia="sv-SE"/>
        </w:rPr>
        <w:t>.»</w:t>
      </w:r>
      <w:r w:rsidRPr="002E6A47">
        <w:rPr>
          <w:rFonts w:asciiTheme="minorBidi" w:hAnsiTheme="minorBidi"/>
          <w:b/>
          <w:bCs/>
          <w:rtl/>
          <w:lang w:eastAsia="sv-SE"/>
        </w:rPr>
        <w:t xml:space="preserve"> </w:t>
      </w:r>
    </w:p>
    <w:p w:rsidR="006428DF" w:rsidRPr="002E6A47" w:rsidRDefault="001F40B1" w:rsidP="006428DF">
      <w:pPr>
        <w:pStyle w:val="Ingetavstnd"/>
        <w:bidi/>
        <w:jc w:val="both"/>
        <w:rPr>
          <w:rFonts w:asciiTheme="minorBidi" w:hAnsiTheme="minorBidi"/>
          <w:b/>
          <w:bCs/>
          <w:rtl/>
          <w:lang w:eastAsia="sv-SE"/>
        </w:rPr>
      </w:pPr>
      <w:r w:rsidRPr="002E6A47">
        <w:rPr>
          <w:rFonts w:asciiTheme="minorBidi" w:hAnsiTheme="minorBidi"/>
          <w:b/>
          <w:bCs/>
          <w:rtl/>
          <w:lang w:eastAsia="sv-SE"/>
        </w:rPr>
        <w:t>ده</w:t>
      </w:r>
      <w:r w:rsidR="006428DF" w:rsidRPr="002E6A47">
        <w:rPr>
          <w:rFonts w:asciiTheme="minorBidi" w:hAnsiTheme="minorBidi"/>
          <w:b/>
          <w:bCs/>
          <w:rtl/>
          <w:lang w:eastAsia="sv-SE"/>
        </w:rPr>
        <w:t>‌</w:t>
      </w:r>
      <w:r w:rsidRPr="002E6A47">
        <w:rPr>
          <w:rFonts w:asciiTheme="minorBidi" w:hAnsiTheme="minorBidi"/>
          <w:b/>
          <w:bCs/>
          <w:rtl/>
          <w:lang w:eastAsia="sv-SE"/>
        </w:rPr>
        <w:t>ها شخص نامدار از هی</w:t>
      </w:r>
      <w:r w:rsidR="006428DF" w:rsidRPr="002E6A47">
        <w:rPr>
          <w:rFonts w:asciiTheme="minorBidi" w:hAnsiTheme="minorBidi"/>
          <w:b/>
          <w:bCs/>
          <w:rtl/>
          <w:lang w:eastAsia="sv-SE"/>
        </w:rPr>
        <w:t>ا</w:t>
      </w:r>
      <w:r w:rsidRPr="002E6A47">
        <w:rPr>
          <w:rFonts w:asciiTheme="minorBidi" w:hAnsiTheme="minorBidi"/>
          <w:b/>
          <w:bCs/>
          <w:rtl/>
          <w:lang w:eastAsia="sv-SE"/>
        </w:rPr>
        <w:t>ت حمایت می‌کنند بسیاری شخصیت‌های نامدار حوزه علم</w:t>
      </w:r>
      <w:r w:rsidR="006428DF" w:rsidRPr="002E6A47">
        <w:rPr>
          <w:rFonts w:asciiTheme="minorBidi" w:hAnsiTheme="minorBidi"/>
          <w:b/>
          <w:bCs/>
          <w:rtl/>
          <w:lang w:eastAsia="sv-SE"/>
        </w:rPr>
        <w:t>،</w:t>
      </w:r>
      <w:r w:rsidRPr="002E6A47">
        <w:rPr>
          <w:rFonts w:asciiTheme="minorBidi" w:hAnsiTheme="minorBidi"/>
          <w:b/>
          <w:bCs/>
          <w:rtl/>
          <w:lang w:eastAsia="sv-SE"/>
        </w:rPr>
        <w:t xml:space="preserve"> هنر و سیاست از سراسر جهان از هی</w:t>
      </w:r>
      <w:r w:rsidR="006428DF" w:rsidRPr="002E6A47">
        <w:rPr>
          <w:rFonts w:asciiTheme="minorBidi" w:hAnsiTheme="minorBidi"/>
          <w:b/>
          <w:bCs/>
          <w:rtl/>
          <w:lang w:eastAsia="sv-SE"/>
        </w:rPr>
        <w:t>ا</w:t>
      </w:r>
      <w:r w:rsidRPr="002E6A47">
        <w:rPr>
          <w:rFonts w:asciiTheme="minorBidi" w:hAnsiTheme="minorBidi"/>
          <w:b/>
          <w:bCs/>
          <w:rtl/>
          <w:lang w:eastAsia="sv-SE"/>
        </w:rPr>
        <w:t xml:space="preserve">ت </w:t>
      </w:r>
      <w:r w:rsidR="006428DF" w:rsidRPr="002E6A47">
        <w:rPr>
          <w:rFonts w:asciiTheme="minorBidi" w:hAnsiTheme="minorBidi"/>
          <w:b/>
          <w:bCs/>
          <w:rtl/>
          <w:lang w:eastAsia="sv-SE"/>
        </w:rPr>
        <w:t>11</w:t>
      </w:r>
      <w:r w:rsidRPr="002E6A47">
        <w:rPr>
          <w:rFonts w:asciiTheme="minorBidi" w:hAnsiTheme="minorBidi"/>
          <w:b/>
          <w:bCs/>
          <w:rtl/>
          <w:lang w:eastAsia="sv-SE"/>
        </w:rPr>
        <w:t xml:space="preserve"> نفره که می‌خواهد به جزیره امرالی رفته و با اوجالان دیدار کند</w:t>
      </w:r>
      <w:r w:rsidR="006428DF" w:rsidRPr="002E6A47">
        <w:rPr>
          <w:rFonts w:asciiTheme="minorBidi" w:hAnsiTheme="minorBidi"/>
          <w:b/>
          <w:bCs/>
          <w:rtl/>
          <w:lang w:eastAsia="sv-SE"/>
        </w:rPr>
        <w:t>،</w:t>
      </w:r>
      <w:r w:rsidRPr="002E6A47">
        <w:rPr>
          <w:rFonts w:asciiTheme="minorBidi" w:hAnsiTheme="minorBidi"/>
          <w:b/>
          <w:bCs/>
          <w:rtl/>
          <w:lang w:eastAsia="sv-SE"/>
        </w:rPr>
        <w:t xml:space="preserve"> حمایت </w:t>
      </w:r>
      <w:r w:rsidR="006428DF" w:rsidRPr="002E6A47">
        <w:rPr>
          <w:rFonts w:asciiTheme="minorBidi" w:hAnsiTheme="minorBidi"/>
          <w:b/>
          <w:bCs/>
          <w:rtl/>
          <w:lang w:eastAsia="sv-SE"/>
        </w:rPr>
        <w:t>کرد</w:t>
      </w:r>
      <w:r w:rsidRPr="002E6A47">
        <w:rPr>
          <w:rFonts w:asciiTheme="minorBidi" w:hAnsiTheme="minorBidi"/>
          <w:b/>
          <w:bCs/>
          <w:rtl/>
          <w:lang w:eastAsia="sv-SE"/>
        </w:rPr>
        <w:t>ند. اسامی برخی از آن شخصیت‌ها: پروفسور نوام چامسکی</w:t>
      </w:r>
      <w:r w:rsidR="006428DF" w:rsidRPr="002E6A47">
        <w:rPr>
          <w:rFonts w:asciiTheme="minorBidi" w:hAnsiTheme="minorBidi"/>
          <w:b/>
          <w:bCs/>
          <w:rtl/>
          <w:lang w:eastAsia="sv-SE"/>
        </w:rPr>
        <w:t>،</w:t>
      </w:r>
      <w:r w:rsidRPr="002E6A47">
        <w:rPr>
          <w:rFonts w:asciiTheme="minorBidi" w:hAnsiTheme="minorBidi"/>
          <w:b/>
          <w:bCs/>
          <w:rtl/>
          <w:lang w:eastAsia="sv-SE"/>
        </w:rPr>
        <w:t xml:space="preserve"> طارق علی</w:t>
      </w:r>
      <w:r w:rsidR="006428DF" w:rsidRPr="002E6A47">
        <w:rPr>
          <w:rFonts w:asciiTheme="minorBidi" w:hAnsiTheme="minorBidi"/>
          <w:b/>
          <w:bCs/>
          <w:rtl/>
          <w:lang w:eastAsia="sv-SE"/>
        </w:rPr>
        <w:t>،</w:t>
      </w:r>
      <w:r w:rsidRPr="002E6A47">
        <w:rPr>
          <w:rFonts w:asciiTheme="minorBidi" w:hAnsiTheme="minorBidi"/>
          <w:b/>
          <w:bCs/>
          <w:rtl/>
          <w:lang w:eastAsia="sv-SE"/>
        </w:rPr>
        <w:t xml:space="preserve"> پروفسور دیوی گرابر</w:t>
      </w:r>
      <w:r w:rsidR="006428DF" w:rsidRPr="002E6A47">
        <w:rPr>
          <w:rFonts w:asciiTheme="minorBidi" w:hAnsiTheme="minorBidi"/>
          <w:b/>
          <w:bCs/>
          <w:rtl/>
          <w:lang w:eastAsia="sv-SE"/>
        </w:rPr>
        <w:t>،</w:t>
      </w:r>
      <w:r w:rsidRPr="002E6A47">
        <w:rPr>
          <w:rFonts w:asciiTheme="minorBidi" w:hAnsiTheme="minorBidi"/>
          <w:b/>
          <w:bCs/>
          <w:rtl/>
          <w:lang w:eastAsia="sv-SE"/>
        </w:rPr>
        <w:t xml:space="preserve"> ژوهان هالووای</w:t>
      </w:r>
      <w:r w:rsidR="006428DF" w:rsidRPr="002E6A47">
        <w:rPr>
          <w:rFonts w:asciiTheme="minorBidi" w:hAnsiTheme="minorBidi"/>
          <w:b/>
          <w:bCs/>
          <w:rtl/>
          <w:lang w:eastAsia="sv-SE"/>
        </w:rPr>
        <w:t>،</w:t>
      </w:r>
      <w:r w:rsidRPr="002E6A47">
        <w:rPr>
          <w:rFonts w:asciiTheme="minorBidi" w:hAnsiTheme="minorBidi"/>
          <w:b/>
          <w:bCs/>
          <w:rtl/>
          <w:lang w:eastAsia="sv-SE"/>
        </w:rPr>
        <w:t xml:space="preserve"> مائورو پالما</w:t>
      </w:r>
      <w:r w:rsidR="006428DF" w:rsidRPr="002E6A47">
        <w:rPr>
          <w:rFonts w:asciiTheme="minorBidi" w:hAnsiTheme="minorBidi"/>
          <w:b/>
          <w:bCs/>
          <w:rtl/>
          <w:lang w:eastAsia="sv-SE"/>
        </w:rPr>
        <w:t>،</w:t>
      </w:r>
      <w:r w:rsidRPr="002E6A47">
        <w:rPr>
          <w:rFonts w:asciiTheme="minorBidi" w:hAnsiTheme="minorBidi"/>
          <w:b/>
          <w:bCs/>
          <w:rtl/>
          <w:lang w:eastAsia="sv-SE"/>
        </w:rPr>
        <w:t xml:space="preserve"> دکتر فیلیکس پادل</w:t>
      </w:r>
      <w:r w:rsidR="006428DF" w:rsidRPr="002E6A47">
        <w:rPr>
          <w:rFonts w:asciiTheme="minorBidi" w:hAnsiTheme="minorBidi"/>
          <w:b/>
          <w:bCs/>
          <w:rtl/>
          <w:lang w:eastAsia="sv-SE"/>
        </w:rPr>
        <w:t>،</w:t>
      </w:r>
      <w:r w:rsidRPr="002E6A47">
        <w:rPr>
          <w:rFonts w:asciiTheme="minorBidi" w:hAnsiTheme="minorBidi"/>
          <w:b/>
          <w:bCs/>
          <w:rtl/>
          <w:lang w:eastAsia="sv-SE"/>
        </w:rPr>
        <w:t xml:space="preserve"> بارونس هلنا کندی</w:t>
      </w:r>
      <w:r w:rsidR="006428DF" w:rsidRPr="002E6A47">
        <w:rPr>
          <w:rFonts w:asciiTheme="minorBidi" w:hAnsiTheme="minorBidi"/>
          <w:b/>
          <w:bCs/>
          <w:rtl/>
          <w:lang w:eastAsia="sv-SE"/>
        </w:rPr>
        <w:t>،</w:t>
      </w:r>
      <w:r w:rsidRPr="002E6A47">
        <w:rPr>
          <w:rFonts w:asciiTheme="minorBidi" w:hAnsiTheme="minorBidi"/>
          <w:b/>
          <w:bCs/>
          <w:rtl/>
          <w:lang w:eastAsia="sv-SE"/>
        </w:rPr>
        <w:t xml:space="preserve"> بارونس ژنی ژانس</w:t>
      </w:r>
      <w:r w:rsidR="006428DF" w:rsidRPr="002E6A47">
        <w:rPr>
          <w:rFonts w:asciiTheme="minorBidi" w:hAnsiTheme="minorBidi"/>
          <w:b/>
          <w:bCs/>
          <w:rtl/>
          <w:lang w:eastAsia="sv-SE"/>
        </w:rPr>
        <w:t>،</w:t>
      </w:r>
      <w:r w:rsidRPr="002E6A47">
        <w:rPr>
          <w:rFonts w:asciiTheme="minorBidi" w:hAnsiTheme="minorBidi"/>
          <w:b/>
          <w:bCs/>
          <w:rtl/>
          <w:lang w:eastAsia="sv-SE"/>
        </w:rPr>
        <w:t xml:space="preserve"> مارک توماس</w:t>
      </w:r>
      <w:r w:rsidR="006428DF" w:rsidRPr="002E6A47">
        <w:rPr>
          <w:rFonts w:asciiTheme="minorBidi" w:hAnsiTheme="minorBidi"/>
          <w:b/>
          <w:bCs/>
          <w:rtl/>
          <w:lang w:eastAsia="sv-SE"/>
        </w:rPr>
        <w:t>،</w:t>
      </w:r>
      <w:r w:rsidRPr="002E6A47">
        <w:rPr>
          <w:rFonts w:asciiTheme="minorBidi" w:hAnsiTheme="minorBidi"/>
          <w:b/>
          <w:bCs/>
          <w:rtl/>
          <w:lang w:eastAsia="sv-SE"/>
        </w:rPr>
        <w:t xml:space="preserve"> جرمی هاردی</w:t>
      </w:r>
      <w:r w:rsidR="006428DF" w:rsidRPr="002E6A47">
        <w:rPr>
          <w:rFonts w:asciiTheme="minorBidi" w:hAnsiTheme="minorBidi"/>
          <w:b/>
          <w:bCs/>
          <w:rtl/>
          <w:lang w:eastAsia="sv-SE"/>
        </w:rPr>
        <w:t>،</w:t>
      </w:r>
      <w:r w:rsidRPr="002E6A47">
        <w:rPr>
          <w:rFonts w:asciiTheme="minorBidi" w:hAnsiTheme="minorBidi"/>
          <w:b/>
          <w:bCs/>
          <w:rtl/>
          <w:lang w:eastAsia="sv-SE"/>
        </w:rPr>
        <w:t xml:space="preserve"> دکتر دیوید ایوان</w:t>
      </w:r>
      <w:r w:rsidR="006428DF" w:rsidRPr="002E6A47">
        <w:rPr>
          <w:rFonts w:asciiTheme="minorBidi" w:hAnsiTheme="minorBidi"/>
          <w:b/>
          <w:bCs/>
          <w:rtl/>
          <w:lang w:eastAsia="sv-SE"/>
        </w:rPr>
        <w:t>،</w:t>
      </w:r>
      <w:r w:rsidRPr="002E6A47">
        <w:rPr>
          <w:rFonts w:asciiTheme="minorBidi" w:hAnsiTheme="minorBidi"/>
          <w:b/>
          <w:bCs/>
          <w:rtl/>
          <w:lang w:eastAsia="sv-SE"/>
        </w:rPr>
        <w:t xml:space="preserve"> دکتر بیل باورینگ</w:t>
      </w:r>
      <w:r w:rsidR="006428DF" w:rsidRPr="002E6A47">
        <w:rPr>
          <w:rFonts w:asciiTheme="minorBidi" w:hAnsiTheme="minorBidi"/>
          <w:b/>
          <w:bCs/>
          <w:rtl/>
          <w:lang w:eastAsia="sv-SE"/>
        </w:rPr>
        <w:t>،</w:t>
      </w:r>
      <w:r w:rsidRPr="002E6A47">
        <w:rPr>
          <w:rFonts w:asciiTheme="minorBidi" w:hAnsiTheme="minorBidi"/>
          <w:b/>
          <w:bCs/>
          <w:rtl/>
          <w:lang w:eastAsia="sv-SE"/>
        </w:rPr>
        <w:t xml:space="preserve"> مایک مانسفیلد</w:t>
      </w:r>
      <w:r w:rsidR="006428DF" w:rsidRPr="002E6A47">
        <w:rPr>
          <w:rFonts w:asciiTheme="minorBidi" w:hAnsiTheme="minorBidi"/>
          <w:b/>
          <w:bCs/>
          <w:rtl/>
          <w:lang w:eastAsia="sv-SE"/>
        </w:rPr>
        <w:t>،</w:t>
      </w:r>
      <w:r w:rsidRPr="002E6A47">
        <w:rPr>
          <w:rFonts w:asciiTheme="minorBidi" w:hAnsiTheme="minorBidi"/>
          <w:b/>
          <w:bCs/>
          <w:rtl/>
          <w:lang w:eastAsia="sv-SE"/>
        </w:rPr>
        <w:t xml:space="preserve"> جامس کلمن</w:t>
      </w:r>
      <w:r w:rsidR="006428DF" w:rsidRPr="002E6A47">
        <w:rPr>
          <w:rFonts w:asciiTheme="minorBidi" w:hAnsiTheme="minorBidi"/>
          <w:b/>
          <w:bCs/>
          <w:rtl/>
          <w:lang w:eastAsia="sv-SE"/>
        </w:rPr>
        <w:t>،</w:t>
      </w:r>
      <w:r w:rsidRPr="002E6A47">
        <w:rPr>
          <w:rFonts w:asciiTheme="minorBidi" w:hAnsiTheme="minorBidi"/>
          <w:b/>
          <w:bCs/>
          <w:rtl/>
          <w:lang w:eastAsia="sv-SE"/>
        </w:rPr>
        <w:t xml:space="preserve"> بروس کنت</w:t>
      </w:r>
      <w:r w:rsidR="006428DF" w:rsidRPr="002E6A47">
        <w:rPr>
          <w:rFonts w:asciiTheme="minorBidi" w:hAnsiTheme="minorBidi"/>
          <w:b/>
          <w:bCs/>
          <w:rtl/>
          <w:lang w:eastAsia="sv-SE"/>
        </w:rPr>
        <w:t>،</w:t>
      </w:r>
      <w:r w:rsidRPr="002E6A47">
        <w:rPr>
          <w:rFonts w:asciiTheme="minorBidi" w:hAnsiTheme="minorBidi"/>
          <w:b/>
          <w:bCs/>
          <w:rtl/>
          <w:lang w:eastAsia="sv-SE"/>
        </w:rPr>
        <w:t xml:space="preserve"> دکتر درک وال</w:t>
      </w:r>
      <w:r w:rsidR="006428DF" w:rsidRPr="002E6A47">
        <w:rPr>
          <w:rFonts w:asciiTheme="minorBidi" w:hAnsiTheme="minorBidi"/>
          <w:b/>
          <w:bCs/>
          <w:rtl/>
          <w:lang w:eastAsia="sv-SE"/>
        </w:rPr>
        <w:t>،</w:t>
      </w:r>
      <w:r w:rsidRPr="002E6A47">
        <w:rPr>
          <w:rFonts w:asciiTheme="minorBidi" w:hAnsiTheme="minorBidi"/>
          <w:b/>
          <w:bCs/>
          <w:rtl/>
          <w:lang w:eastAsia="sv-SE"/>
        </w:rPr>
        <w:t xml:space="preserve"> برت اسکوونبرگ</w:t>
      </w:r>
      <w:r w:rsidR="006428DF" w:rsidRPr="002E6A47">
        <w:rPr>
          <w:rFonts w:asciiTheme="minorBidi" w:hAnsiTheme="minorBidi"/>
          <w:b/>
          <w:bCs/>
          <w:rtl/>
          <w:lang w:eastAsia="sv-SE"/>
        </w:rPr>
        <w:t>،</w:t>
      </w:r>
      <w:r w:rsidRPr="002E6A47">
        <w:rPr>
          <w:rFonts w:asciiTheme="minorBidi" w:hAnsiTheme="minorBidi"/>
          <w:b/>
          <w:bCs/>
          <w:rtl/>
          <w:lang w:eastAsia="sv-SE"/>
        </w:rPr>
        <w:t xml:space="preserve"> استفان سمیله</w:t>
      </w:r>
      <w:r w:rsidR="006428DF" w:rsidRPr="002E6A47">
        <w:rPr>
          <w:rFonts w:asciiTheme="minorBidi" w:hAnsiTheme="minorBidi"/>
          <w:b/>
          <w:bCs/>
          <w:rtl/>
          <w:lang w:eastAsia="sv-SE"/>
        </w:rPr>
        <w:t>،</w:t>
      </w:r>
      <w:r w:rsidRPr="002E6A47">
        <w:rPr>
          <w:rFonts w:asciiTheme="minorBidi" w:hAnsiTheme="minorBidi"/>
          <w:b/>
          <w:bCs/>
          <w:rtl/>
          <w:lang w:eastAsia="sv-SE"/>
        </w:rPr>
        <w:t xml:space="preserve"> نیک هیلدیارد</w:t>
      </w:r>
      <w:r w:rsidR="006428DF" w:rsidRPr="002E6A47">
        <w:rPr>
          <w:rFonts w:asciiTheme="minorBidi" w:hAnsiTheme="minorBidi"/>
          <w:b/>
          <w:bCs/>
          <w:rtl/>
          <w:lang w:eastAsia="sv-SE"/>
        </w:rPr>
        <w:t>،</w:t>
      </w:r>
      <w:r w:rsidRPr="002E6A47">
        <w:rPr>
          <w:rFonts w:asciiTheme="minorBidi" w:hAnsiTheme="minorBidi"/>
          <w:b/>
          <w:bCs/>
          <w:rtl/>
          <w:lang w:eastAsia="sv-SE"/>
        </w:rPr>
        <w:t xml:space="preserve"> لوئیس کریستیان</w:t>
      </w:r>
      <w:r w:rsidR="006428DF" w:rsidRPr="002E6A47">
        <w:rPr>
          <w:rFonts w:asciiTheme="minorBidi" w:hAnsiTheme="minorBidi"/>
          <w:b/>
          <w:bCs/>
          <w:rtl/>
          <w:lang w:eastAsia="sv-SE"/>
        </w:rPr>
        <w:t>،</w:t>
      </w:r>
      <w:r w:rsidRPr="002E6A47">
        <w:rPr>
          <w:rFonts w:asciiTheme="minorBidi" w:hAnsiTheme="minorBidi"/>
          <w:b/>
          <w:bCs/>
          <w:rtl/>
          <w:lang w:eastAsia="sv-SE"/>
        </w:rPr>
        <w:t xml:space="preserve"> تونی سیمپسون</w:t>
      </w:r>
      <w:r w:rsidR="006428DF" w:rsidRPr="002E6A47">
        <w:rPr>
          <w:rFonts w:asciiTheme="minorBidi" w:hAnsiTheme="minorBidi"/>
          <w:b/>
          <w:bCs/>
          <w:rtl/>
          <w:lang w:eastAsia="sv-SE"/>
        </w:rPr>
        <w:t>،</w:t>
      </w:r>
      <w:r w:rsidRPr="002E6A47">
        <w:rPr>
          <w:rFonts w:asciiTheme="minorBidi" w:hAnsiTheme="minorBidi"/>
          <w:b/>
          <w:bCs/>
          <w:rtl/>
          <w:lang w:eastAsia="sv-SE"/>
        </w:rPr>
        <w:t xml:space="preserve"> آرا صرافیان</w:t>
      </w:r>
      <w:r w:rsidR="006428DF" w:rsidRPr="002E6A47">
        <w:rPr>
          <w:rFonts w:asciiTheme="minorBidi" w:hAnsiTheme="minorBidi"/>
          <w:b/>
          <w:bCs/>
          <w:rtl/>
          <w:lang w:eastAsia="sv-SE"/>
        </w:rPr>
        <w:t>،</w:t>
      </w:r>
      <w:r w:rsidRPr="002E6A47">
        <w:rPr>
          <w:rFonts w:asciiTheme="minorBidi" w:hAnsiTheme="minorBidi"/>
          <w:b/>
          <w:bCs/>
          <w:rtl/>
          <w:lang w:eastAsia="sv-SE"/>
        </w:rPr>
        <w:t xml:space="preserve"> آلاستاری لیون</w:t>
      </w:r>
      <w:r w:rsidR="006428DF" w:rsidRPr="002E6A47">
        <w:rPr>
          <w:rFonts w:asciiTheme="minorBidi" w:hAnsiTheme="minorBidi"/>
          <w:b/>
          <w:bCs/>
          <w:rtl/>
          <w:lang w:eastAsia="sv-SE"/>
        </w:rPr>
        <w:t>،</w:t>
      </w:r>
      <w:r w:rsidRPr="002E6A47">
        <w:rPr>
          <w:rFonts w:asciiTheme="minorBidi" w:hAnsiTheme="minorBidi"/>
          <w:b/>
          <w:bCs/>
          <w:rtl/>
          <w:lang w:eastAsia="sv-SE"/>
        </w:rPr>
        <w:t xml:space="preserve"> مات فوت</w:t>
      </w:r>
      <w:r w:rsidR="006428DF" w:rsidRPr="002E6A47">
        <w:rPr>
          <w:rFonts w:asciiTheme="minorBidi" w:hAnsiTheme="minorBidi"/>
          <w:b/>
          <w:bCs/>
          <w:rtl/>
          <w:lang w:eastAsia="sv-SE"/>
        </w:rPr>
        <w:t>،</w:t>
      </w:r>
      <w:r w:rsidRPr="002E6A47">
        <w:rPr>
          <w:rFonts w:asciiTheme="minorBidi" w:hAnsiTheme="minorBidi"/>
          <w:b/>
          <w:bCs/>
          <w:rtl/>
          <w:lang w:eastAsia="sv-SE"/>
        </w:rPr>
        <w:t xml:space="preserve"> برواون ژانس</w:t>
      </w:r>
      <w:r w:rsidR="006428DF" w:rsidRPr="002E6A47">
        <w:rPr>
          <w:rFonts w:asciiTheme="minorBidi" w:hAnsiTheme="minorBidi"/>
          <w:b/>
          <w:bCs/>
          <w:rtl/>
          <w:lang w:eastAsia="sv-SE"/>
        </w:rPr>
        <w:t>،</w:t>
      </w:r>
      <w:r w:rsidRPr="002E6A47">
        <w:rPr>
          <w:rFonts w:asciiTheme="minorBidi" w:hAnsiTheme="minorBidi"/>
          <w:b/>
          <w:bCs/>
          <w:rtl/>
          <w:lang w:eastAsia="sv-SE"/>
        </w:rPr>
        <w:t xml:space="preserve"> ژوهانس د ژونگ</w:t>
      </w:r>
      <w:r w:rsidR="006428DF" w:rsidRPr="002E6A47">
        <w:rPr>
          <w:rFonts w:asciiTheme="minorBidi" w:hAnsiTheme="minorBidi"/>
          <w:b/>
          <w:bCs/>
          <w:rtl/>
          <w:lang w:eastAsia="sv-SE"/>
        </w:rPr>
        <w:t>،</w:t>
      </w:r>
      <w:r w:rsidRPr="002E6A47">
        <w:rPr>
          <w:rFonts w:asciiTheme="minorBidi" w:hAnsiTheme="minorBidi"/>
          <w:b/>
          <w:bCs/>
          <w:rtl/>
          <w:lang w:eastAsia="sv-SE"/>
        </w:rPr>
        <w:t xml:space="preserve"> فروز میتیبوروالا</w:t>
      </w:r>
      <w:r w:rsidR="006428DF" w:rsidRPr="002E6A47">
        <w:rPr>
          <w:rFonts w:asciiTheme="minorBidi" w:hAnsiTheme="minorBidi"/>
          <w:b/>
          <w:bCs/>
          <w:rtl/>
          <w:lang w:eastAsia="sv-SE"/>
        </w:rPr>
        <w:t xml:space="preserve"> و...</w:t>
      </w:r>
      <w:r w:rsidRPr="002E6A47">
        <w:rPr>
          <w:rFonts w:asciiTheme="minorBidi" w:hAnsiTheme="minorBidi"/>
          <w:b/>
          <w:bCs/>
          <w:rtl/>
          <w:lang w:eastAsia="sv-SE"/>
        </w:rPr>
        <w:t xml:space="preserve"> </w:t>
      </w:r>
    </w:p>
    <w:p w:rsidR="001F40B1" w:rsidRPr="002E6A47" w:rsidRDefault="001F40B1" w:rsidP="006428DF">
      <w:pPr>
        <w:pStyle w:val="Ingetavstnd"/>
        <w:bidi/>
        <w:jc w:val="both"/>
        <w:rPr>
          <w:rFonts w:asciiTheme="minorBidi" w:hAnsiTheme="minorBidi"/>
          <w:b/>
          <w:bCs/>
          <w:lang w:eastAsia="sv-SE"/>
        </w:rPr>
      </w:pPr>
      <w:r w:rsidRPr="002E6A47">
        <w:rPr>
          <w:rFonts w:asciiTheme="minorBidi" w:hAnsiTheme="minorBidi"/>
          <w:b/>
          <w:bCs/>
          <w:rtl/>
          <w:lang w:eastAsia="sv-SE"/>
        </w:rPr>
        <w:t>برنامه هی</w:t>
      </w:r>
      <w:r w:rsidR="006428DF" w:rsidRPr="002E6A47">
        <w:rPr>
          <w:rFonts w:asciiTheme="minorBidi" w:hAnsiTheme="minorBidi"/>
          <w:b/>
          <w:bCs/>
          <w:rtl/>
          <w:lang w:eastAsia="sv-SE"/>
        </w:rPr>
        <w:t>ا</w:t>
      </w:r>
      <w:r w:rsidRPr="002E6A47">
        <w:rPr>
          <w:rFonts w:asciiTheme="minorBidi" w:hAnsiTheme="minorBidi"/>
          <w:b/>
          <w:bCs/>
          <w:rtl/>
          <w:lang w:eastAsia="sv-SE"/>
        </w:rPr>
        <w:t>ت بین‌</w:t>
      </w:r>
      <w:r w:rsidR="006428DF" w:rsidRPr="002E6A47">
        <w:rPr>
          <w:rFonts w:asciiTheme="minorBidi" w:hAnsiTheme="minorBidi"/>
          <w:b/>
          <w:bCs/>
          <w:rtl/>
          <w:lang w:eastAsia="sv-SE"/>
        </w:rPr>
        <w:t>‌</w:t>
      </w:r>
      <w:r w:rsidRPr="002E6A47">
        <w:rPr>
          <w:rFonts w:asciiTheme="minorBidi" w:hAnsiTheme="minorBidi"/>
          <w:b/>
          <w:bCs/>
          <w:rtl/>
          <w:lang w:eastAsia="sv-SE"/>
        </w:rPr>
        <w:t xml:space="preserve">المللی که از </w:t>
      </w:r>
      <w:r w:rsidR="006428DF" w:rsidRPr="002E6A47">
        <w:rPr>
          <w:rFonts w:asciiTheme="minorBidi" w:hAnsiTheme="minorBidi"/>
          <w:b/>
          <w:bCs/>
          <w:rtl/>
          <w:lang w:eastAsia="sv-SE"/>
        </w:rPr>
        <w:t>14</w:t>
      </w:r>
      <w:r w:rsidRPr="002E6A47">
        <w:rPr>
          <w:rFonts w:asciiTheme="minorBidi" w:hAnsiTheme="minorBidi"/>
          <w:b/>
          <w:bCs/>
          <w:rtl/>
          <w:lang w:eastAsia="sv-SE"/>
        </w:rPr>
        <w:t xml:space="preserve"> الی </w:t>
      </w:r>
      <w:r w:rsidR="006428DF" w:rsidRPr="002E6A47">
        <w:rPr>
          <w:rFonts w:asciiTheme="minorBidi" w:hAnsiTheme="minorBidi"/>
          <w:b/>
          <w:bCs/>
          <w:rtl/>
          <w:lang w:eastAsia="sv-SE"/>
        </w:rPr>
        <w:t>17</w:t>
      </w:r>
      <w:r w:rsidRPr="002E6A47">
        <w:rPr>
          <w:rFonts w:asciiTheme="minorBidi" w:hAnsiTheme="minorBidi"/>
          <w:b/>
          <w:bCs/>
          <w:rtl/>
          <w:lang w:eastAsia="sv-SE"/>
        </w:rPr>
        <w:t xml:space="preserve"> فوریه</w:t>
      </w:r>
      <w:r w:rsidR="006428DF" w:rsidRPr="002E6A47">
        <w:rPr>
          <w:rFonts w:asciiTheme="minorBidi" w:hAnsiTheme="minorBidi"/>
          <w:b/>
          <w:bCs/>
          <w:rtl/>
          <w:lang w:eastAsia="sv-SE"/>
        </w:rPr>
        <w:t xml:space="preserve"> 2016</w:t>
      </w:r>
      <w:r w:rsidRPr="002E6A47">
        <w:rPr>
          <w:rFonts w:asciiTheme="minorBidi" w:hAnsiTheme="minorBidi"/>
          <w:b/>
          <w:bCs/>
          <w:rtl/>
          <w:lang w:eastAsia="sv-SE"/>
        </w:rPr>
        <w:t xml:space="preserve"> در استانبول</w:t>
      </w:r>
      <w:r w:rsidR="006428DF" w:rsidRPr="002E6A47">
        <w:rPr>
          <w:rFonts w:asciiTheme="minorBidi" w:hAnsiTheme="minorBidi"/>
          <w:b/>
          <w:bCs/>
          <w:rtl/>
          <w:lang w:eastAsia="sv-SE"/>
        </w:rPr>
        <w:t>،</w:t>
      </w:r>
      <w:r w:rsidRPr="002E6A47">
        <w:rPr>
          <w:rFonts w:asciiTheme="minorBidi" w:hAnsiTheme="minorBidi"/>
          <w:b/>
          <w:bCs/>
          <w:rtl/>
          <w:lang w:eastAsia="sv-SE"/>
        </w:rPr>
        <w:t xml:space="preserve"> آنکارا و جزیره امرالی دیدارهایی ب</w:t>
      </w:r>
      <w:r w:rsidR="006428DF" w:rsidRPr="002E6A47">
        <w:rPr>
          <w:rFonts w:asciiTheme="minorBidi" w:hAnsiTheme="minorBidi"/>
          <w:b/>
          <w:bCs/>
          <w:rtl/>
          <w:lang w:eastAsia="sv-SE"/>
        </w:rPr>
        <w:t>ه‌</w:t>
      </w:r>
      <w:r w:rsidRPr="002E6A47">
        <w:rPr>
          <w:rFonts w:asciiTheme="minorBidi" w:hAnsiTheme="minorBidi"/>
          <w:b/>
          <w:bCs/>
          <w:rtl/>
          <w:lang w:eastAsia="sv-SE"/>
        </w:rPr>
        <w:t>عمل خواهد آورد</w:t>
      </w:r>
      <w:r w:rsidR="006428DF" w:rsidRPr="002E6A47">
        <w:rPr>
          <w:rFonts w:asciiTheme="minorBidi" w:hAnsiTheme="minorBidi"/>
          <w:b/>
          <w:bCs/>
          <w:rtl/>
          <w:lang w:eastAsia="sv-SE"/>
        </w:rPr>
        <w:t>،</w:t>
      </w:r>
      <w:r w:rsidRPr="002E6A47">
        <w:rPr>
          <w:rFonts w:asciiTheme="minorBidi" w:hAnsiTheme="minorBidi"/>
          <w:b/>
          <w:bCs/>
          <w:rtl/>
          <w:lang w:eastAsia="sv-SE"/>
        </w:rPr>
        <w:t xml:space="preserve"> برنامه‌های خود را چنین اعلام کرد: </w:t>
      </w:r>
      <w:r w:rsidR="006428DF" w:rsidRPr="002E6A47">
        <w:rPr>
          <w:rFonts w:asciiTheme="minorBidi" w:hAnsiTheme="minorBidi"/>
          <w:b/>
          <w:bCs/>
          <w:rtl/>
          <w:lang w:eastAsia="sv-SE"/>
        </w:rPr>
        <w:t>14</w:t>
      </w:r>
      <w:r w:rsidRPr="002E6A47">
        <w:rPr>
          <w:rFonts w:asciiTheme="minorBidi" w:hAnsiTheme="minorBidi"/>
          <w:b/>
          <w:bCs/>
          <w:rtl/>
          <w:lang w:eastAsia="sv-SE"/>
        </w:rPr>
        <w:t xml:space="preserve"> فوریه: هی</w:t>
      </w:r>
      <w:r w:rsidR="006428DF" w:rsidRPr="002E6A47">
        <w:rPr>
          <w:rFonts w:asciiTheme="minorBidi" w:hAnsiTheme="minorBidi"/>
          <w:b/>
          <w:bCs/>
          <w:rtl/>
          <w:lang w:eastAsia="sv-SE"/>
        </w:rPr>
        <w:t>ا</w:t>
      </w:r>
      <w:r w:rsidRPr="002E6A47">
        <w:rPr>
          <w:rFonts w:asciiTheme="minorBidi" w:hAnsiTheme="minorBidi"/>
          <w:b/>
          <w:bCs/>
          <w:rtl/>
          <w:lang w:eastAsia="sv-SE"/>
        </w:rPr>
        <w:t>ت با روشنفکران</w:t>
      </w:r>
      <w:r w:rsidR="006428DF" w:rsidRPr="002E6A47">
        <w:rPr>
          <w:rFonts w:asciiTheme="minorBidi" w:hAnsiTheme="minorBidi"/>
          <w:b/>
          <w:bCs/>
          <w:rtl/>
          <w:lang w:eastAsia="sv-SE"/>
        </w:rPr>
        <w:t>،</w:t>
      </w:r>
      <w:r w:rsidRPr="002E6A47">
        <w:rPr>
          <w:rFonts w:asciiTheme="minorBidi" w:hAnsiTheme="minorBidi"/>
          <w:b/>
          <w:bCs/>
          <w:rtl/>
          <w:lang w:eastAsia="sv-SE"/>
        </w:rPr>
        <w:t xml:space="preserve"> آکادمیسین‌ها</w:t>
      </w:r>
      <w:r w:rsidR="006428DF" w:rsidRPr="002E6A47">
        <w:rPr>
          <w:rFonts w:asciiTheme="minorBidi" w:hAnsiTheme="minorBidi"/>
          <w:b/>
          <w:bCs/>
          <w:rtl/>
          <w:lang w:eastAsia="sv-SE"/>
        </w:rPr>
        <w:t>،</w:t>
      </w:r>
      <w:r w:rsidRPr="002E6A47">
        <w:rPr>
          <w:rFonts w:asciiTheme="minorBidi" w:hAnsiTheme="minorBidi"/>
          <w:b/>
          <w:bCs/>
          <w:rtl/>
          <w:lang w:eastAsia="sv-SE"/>
        </w:rPr>
        <w:t xml:space="preserve"> حقوقدانان و سیاست</w:t>
      </w:r>
      <w:r w:rsidR="006428DF" w:rsidRPr="002E6A47">
        <w:rPr>
          <w:rFonts w:asciiTheme="minorBidi" w:hAnsiTheme="minorBidi"/>
          <w:b/>
          <w:bCs/>
          <w:rtl/>
          <w:lang w:eastAsia="sv-SE"/>
        </w:rPr>
        <w:t>‌</w:t>
      </w:r>
      <w:r w:rsidRPr="002E6A47">
        <w:rPr>
          <w:rFonts w:asciiTheme="minorBidi" w:hAnsiTheme="minorBidi"/>
          <w:b/>
          <w:bCs/>
          <w:rtl/>
          <w:lang w:eastAsia="sv-SE"/>
        </w:rPr>
        <w:t xml:space="preserve">مداران کرد و ترک در استانبول دیدار خواهد کرد. </w:t>
      </w:r>
      <w:r w:rsidR="006428DF" w:rsidRPr="002E6A47">
        <w:rPr>
          <w:rFonts w:asciiTheme="minorBidi" w:hAnsiTheme="minorBidi"/>
          <w:b/>
          <w:bCs/>
          <w:rtl/>
          <w:lang w:eastAsia="sv-SE"/>
        </w:rPr>
        <w:t>15</w:t>
      </w:r>
      <w:r w:rsidRPr="002E6A47">
        <w:rPr>
          <w:rFonts w:asciiTheme="minorBidi" w:hAnsiTheme="minorBidi"/>
          <w:b/>
          <w:bCs/>
          <w:rtl/>
          <w:lang w:eastAsia="sv-SE"/>
        </w:rPr>
        <w:t xml:space="preserve"> فوریه: هی</w:t>
      </w:r>
      <w:r w:rsidR="006428DF" w:rsidRPr="002E6A47">
        <w:rPr>
          <w:rFonts w:asciiTheme="minorBidi" w:hAnsiTheme="minorBidi"/>
          <w:b/>
          <w:bCs/>
          <w:rtl/>
          <w:lang w:eastAsia="sv-SE"/>
        </w:rPr>
        <w:t>ا</w:t>
      </w:r>
      <w:r w:rsidRPr="002E6A47">
        <w:rPr>
          <w:rFonts w:asciiTheme="minorBidi" w:hAnsiTheme="minorBidi"/>
          <w:b/>
          <w:bCs/>
          <w:rtl/>
          <w:lang w:eastAsia="sv-SE"/>
        </w:rPr>
        <w:t>ت در آنکارا با مقامات احزاب جمهوری</w:t>
      </w:r>
      <w:r w:rsidR="006428DF" w:rsidRPr="002E6A47">
        <w:rPr>
          <w:rFonts w:asciiTheme="minorBidi" w:hAnsiTheme="minorBidi"/>
          <w:b/>
          <w:bCs/>
          <w:rtl/>
          <w:lang w:eastAsia="sv-SE"/>
        </w:rPr>
        <w:t>‌</w:t>
      </w:r>
      <w:r w:rsidRPr="002E6A47">
        <w:rPr>
          <w:rFonts w:asciiTheme="minorBidi" w:hAnsiTheme="minorBidi"/>
          <w:b/>
          <w:bCs/>
          <w:rtl/>
          <w:lang w:eastAsia="sv-SE"/>
        </w:rPr>
        <w:t>خواه</w:t>
      </w:r>
      <w:r w:rsidR="006428DF" w:rsidRPr="002E6A47">
        <w:rPr>
          <w:rFonts w:asciiTheme="minorBidi" w:hAnsiTheme="minorBidi"/>
          <w:b/>
          <w:bCs/>
          <w:rtl/>
          <w:lang w:eastAsia="sv-SE"/>
        </w:rPr>
        <w:t>،</w:t>
      </w:r>
      <w:r w:rsidRPr="002E6A47">
        <w:rPr>
          <w:rFonts w:asciiTheme="minorBidi" w:hAnsiTheme="minorBidi"/>
          <w:b/>
          <w:bCs/>
          <w:rtl/>
          <w:lang w:eastAsia="sv-SE"/>
        </w:rPr>
        <w:t xml:space="preserve"> </w:t>
      </w:r>
      <w:r w:rsidR="006428DF" w:rsidRPr="002E6A47">
        <w:rPr>
          <w:rFonts w:asciiTheme="minorBidi" w:hAnsiTheme="minorBidi"/>
          <w:b/>
          <w:bCs/>
          <w:rtl/>
          <w:lang w:eastAsia="sv-SE"/>
        </w:rPr>
        <w:t>دموکراتیک خلق‌ها،</w:t>
      </w:r>
      <w:r w:rsidRPr="002E6A47">
        <w:rPr>
          <w:rFonts w:asciiTheme="minorBidi" w:hAnsiTheme="minorBidi"/>
          <w:b/>
          <w:bCs/>
          <w:rtl/>
          <w:lang w:eastAsia="sv-SE"/>
        </w:rPr>
        <w:t xml:space="preserve"> و </w:t>
      </w:r>
      <w:r w:rsidR="006428DF" w:rsidRPr="002E6A47">
        <w:rPr>
          <w:rFonts w:asciiTheme="minorBidi" w:hAnsiTheme="minorBidi"/>
          <w:b/>
          <w:bCs/>
          <w:rtl/>
          <w:lang w:eastAsia="sv-SE"/>
        </w:rPr>
        <w:t>عدالت و توسعه</w:t>
      </w:r>
      <w:r w:rsidRPr="002E6A47">
        <w:rPr>
          <w:rFonts w:asciiTheme="minorBidi" w:hAnsiTheme="minorBidi"/>
          <w:b/>
          <w:bCs/>
          <w:rtl/>
          <w:lang w:eastAsia="sv-SE"/>
        </w:rPr>
        <w:t xml:space="preserve"> دیدار خواهد کرد. سپس انتظار می‌رود با مشاور امنیت اجتماعی و مقامات وزارت دادگستری نشستی برگزار کند. </w:t>
      </w:r>
      <w:r w:rsidR="006428DF" w:rsidRPr="002E6A47">
        <w:rPr>
          <w:rFonts w:asciiTheme="minorBidi" w:hAnsiTheme="minorBidi"/>
          <w:b/>
          <w:bCs/>
          <w:rtl/>
          <w:lang w:eastAsia="sv-SE"/>
        </w:rPr>
        <w:t>16</w:t>
      </w:r>
      <w:r w:rsidRPr="002E6A47">
        <w:rPr>
          <w:rFonts w:asciiTheme="minorBidi" w:hAnsiTheme="minorBidi"/>
          <w:b/>
          <w:bCs/>
          <w:rtl/>
          <w:lang w:eastAsia="sv-SE"/>
        </w:rPr>
        <w:t xml:space="preserve"> فوریه: برای انجام دیدار با اوجالان از گملک به امرالی خواهد رفت</w:t>
      </w:r>
      <w:r w:rsidR="006428DF" w:rsidRPr="002E6A47">
        <w:rPr>
          <w:rFonts w:asciiTheme="minorBidi" w:hAnsiTheme="minorBidi"/>
          <w:b/>
          <w:bCs/>
          <w:rtl/>
          <w:lang w:eastAsia="sv-SE"/>
        </w:rPr>
        <w:t>.</w:t>
      </w:r>
      <w:r w:rsidRPr="002E6A47">
        <w:rPr>
          <w:rFonts w:asciiTheme="minorBidi" w:hAnsiTheme="minorBidi"/>
          <w:b/>
          <w:bCs/>
          <w:rtl/>
          <w:lang w:eastAsia="sv-SE"/>
        </w:rPr>
        <w:t xml:space="preserve"> اگر اجازه داده شود</w:t>
      </w:r>
      <w:r w:rsidR="006428DF" w:rsidRPr="002E6A47">
        <w:rPr>
          <w:rFonts w:asciiTheme="minorBidi" w:hAnsiTheme="minorBidi"/>
          <w:b/>
          <w:bCs/>
          <w:rtl/>
          <w:lang w:eastAsia="sv-SE"/>
        </w:rPr>
        <w:t>،</w:t>
      </w:r>
      <w:r w:rsidRPr="002E6A47">
        <w:rPr>
          <w:rFonts w:asciiTheme="minorBidi" w:hAnsiTheme="minorBidi"/>
          <w:b/>
          <w:bCs/>
          <w:rtl/>
          <w:lang w:eastAsia="sv-SE"/>
        </w:rPr>
        <w:t xml:space="preserve"> در آن</w:t>
      </w:r>
      <w:r w:rsidR="006428DF" w:rsidRPr="002E6A47">
        <w:rPr>
          <w:rFonts w:asciiTheme="minorBidi" w:hAnsiTheme="minorBidi"/>
          <w:b/>
          <w:bCs/>
          <w:rtl/>
          <w:lang w:eastAsia="sv-SE"/>
        </w:rPr>
        <w:t>‌</w:t>
      </w:r>
      <w:r w:rsidRPr="002E6A47">
        <w:rPr>
          <w:rFonts w:asciiTheme="minorBidi" w:hAnsiTheme="minorBidi"/>
          <w:b/>
          <w:bCs/>
          <w:rtl/>
          <w:lang w:eastAsia="sv-SE"/>
        </w:rPr>
        <w:t>جا کنفرانسی خبری برگزار خواهد کرد. غروب هم با نمایندگان سازمان‌های مدنی</w:t>
      </w:r>
      <w:r w:rsidR="006428DF" w:rsidRPr="002E6A47">
        <w:rPr>
          <w:rFonts w:asciiTheme="minorBidi" w:hAnsiTheme="minorBidi"/>
          <w:b/>
          <w:bCs/>
          <w:rtl/>
          <w:lang w:eastAsia="sv-SE"/>
        </w:rPr>
        <w:t>،</w:t>
      </w:r>
      <w:r w:rsidRPr="002E6A47">
        <w:rPr>
          <w:rFonts w:asciiTheme="minorBidi" w:hAnsiTheme="minorBidi"/>
          <w:b/>
          <w:bCs/>
          <w:rtl/>
          <w:lang w:eastAsia="sv-SE"/>
        </w:rPr>
        <w:t xml:space="preserve"> کانون‌های وکلا و سیاست</w:t>
      </w:r>
      <w:r w:rsidR="006428DF" w:rsidRPr="002E6A47">
        <w:rPr>
          <w:rFonts w:asciiTheme="minorBidi" w:hAnsiTheme="minorBidi"/>
          <w:b/>
          <w:bCs/>
          <w:rtl/>
          <w:lang w:eastAsia="sv-SE"/>
        </w:rPr>
        <w:t>‌</w:t>
      </w:r>
      <w:r w:rsidRPr="002E6A47">
        <w:rPr>
          <w:rFonts w:asciiTheme="minorBidi" w:hAnsiTheme="minorBidi"/>
          <w:b/>
          <w:bCs/>
          <w:rtl/>
          <w:lang w:eastAsia="sv-SE"/>
        </w:rPr>
        <w:t xml:space="preserve">مداران دیدار خواهد کرد. </w:t>
      </w:r>
      <w:r w:rsidR="006428DF" w:rsidRPr="002E6A47">
        <w:rPr>
          <w:rFonts w:asciiTheme="minorBidi" w:hAnsiTheme="minorBidi"/>
          <w:b/>
          <w:bCs/>
          <w:rtl/>
          <w:lang w:eastAsia="sv-SE"/>
        </w:rPr>
        <w:t>17</w:t>
      </w:r>
      <w:r w:rsidRPr="002E6A47">
        <w:rPr>
          <w:rFonts w:asciiTheme="minorBidi" w:hAnsiTheme="minorBidi"/>
          <w:b/>
          <w:bCs/>
          <w:rtl/>
          <w:lang w:eastAsia="sv-SE"/>
        </w:rPr>
        <w:t xml:space="preserve"> فوریه: هی</w:t>
      </w:r>
      <w:r w:rsidR="006428DF" w:rsidRPr="002E6A47">
        <w:rPr>
          <w:rFonts w:asciiTheme="minorBidi" w:hAnsiTheme="minorBidi"/>
          <w:b/>
          <w:bCs/>
          <w:rtl/>
          <w:lang w:eastAsia="sv-SE"/>
        </w:rPr>
        <w:t>ا</w:t>
      </w:r>
      <w:r w:rsidRPr="002E6A47">
        <w:rPr>
          <w:rFonts w:asciiTheme="minorBidi" w:hAnsiTheme="minorBidi"/>
          <w:b/>
          <w:bCs/>
          <w:rtl/>
          <w:lang w:eastAsia="sv-SE"/>
        </w:rPr>
        <w:t>ت به استانبول بازگشته و پس از انجام دیدارهایی در آن شهر</w:t>
      </w:r>
      <w:r w:rsidR="006428DF" w:rsidRPr="002E6A47">
        <w:rPr>
          <w:rFonts w:asciiTheme="minorBidi" w:hAnsiTheme="minorBidi"/>
          <w:b/>
          <w:bCs/>
          <w:rtl/>
          <w:lang w:eastAsia="sv-SE"/>
        </w:rPr>
        <w:t>،</w:t>
      </w:r>
      <w:r w:rsidRPr="002E6A47">
        <w:rPr>
          <w:rFonts w:asciiTheme="minorBidi" w:hAnsiTheme="minorBidi"/>
          <w:b/>
          <w:bCs/>
          <w:rtl/>
          <w:lang w:eastAsia="sv-SE"/>
        </w:rPr>
        <w:t xml:space="preserve"> ترکیه را ترک خواهد گفت.</w:t>
      </w:r>
      <w:r w:rsidR="006428DF" w:rsidRPr="002E6A47">
        <w:rPr>
          <w:rFonts w:asciiTheme="minorBidi" w:hAnsiTheme="minorBidi"/>
          <w:b/>
          <w:bCs/>
          <w:rtl/>
          <w:lang w:eastAsia="sv-SE"/>
        </w:rPr>
        <w:t>»‌(</w:t>
      </w:r>
      <w:r w:rsidRPr="002E6A47">
        <w:rPr>
          <w:rFonts w:asciiTheme="minorBidi" w:hAnsiTheme="minorBidi"/>
          <w:b/>
          <w:bCs/>
          <w:rtl/>
          <w:lang w:eastAsia="sv-SE"/>
        </w:rPr>
        <w:t>منبع: فرات</w:t>
      </w:r>
      <w:r w:rsidR="006428DF" w:rsidRPr="002E6A47">
        <w:rPr>
          <w:rFonts w:asciiTheme="minorBidi" w:hAnsiTheme="minorBidi"/>
          <w:b/>
          <w:bCs/>
          <w:rtl/>
          <w:lang w:eastAsia="sv-SE"/>
        </w:rPr>
        <w:t xml:space="preserve"> نیوز)</w:t>
      </w:r>
    </w:p>
    <w:p w:rsidR="001F40B1" w:rsidRPr="00A26618" w:rsidRDefault="00564870" w:rsidP="00564870">
      <w:pPr>
        <w:pStyle w:val="Ingetavstnd"/>
        <w:bidi/>
        <w:jc w:val="center"/>
        <w:rPr>
          <w:rFonts w:asciiTheme="minorBidi" w:hAnsiTheme="minorBidi"/>
          <w:b/>
          <w:bCs/>
          <w:color w:val="FF0000"/>
          <w:sz w:val="24"/>
          <w:szCs w:val="24"/>
          <w:rtl/>
        </w:rPr>
      </w:pPr>
      <w:r w:rsidRPr="00A26618">
        <w:rPr>
          <w:rFonts w:asciiTheme="minorBidi" w:hAnsiTheme="minorBidi"/>
          <w:b/>
          <w:bCs/>
          <w:color w:val="FF0000"/>
          <w:sz w:val="24"/>
          <w:szCs w:val="24"/>
          <w:rtl/>
        </w:rPr>
        <w:t>***</w:t>
      </w:r>
    </w:p>
    <w:p w:rsidR="002E6A47" w:rsidRDefault="002E6A47" w:rsidP="00EB1A29">
      <w:pPr>
        <w:pStyle w:val="Ingetavstnd"/>
        <w:bidi/>
        <w:jc w:val="both"/>
        <w:rPr>
          <w:rFonts w:asciiTheme="minorBidi" w:hAnsiTheme="minorBidi" w:hint="cs"/>
          <w:b/>
          <w:bCs/>
          <w:color w:val="FF0000"/>
          <w:sz w:val="24"/>
          <w:szCs w:val="24"/>
          <w:rtl/>
        </w:rPr>
      </w:pPr>
    </w:p>
    <w:p w:rsidR="00EB1A29" w:rsidRPr="00EB1A29" w:rsidRDefault="00EB1A29" w:rsidP="002E6A47">
      <w:pPr>
        <w:pStyle w:val="Ingetavstnd"/>
        <w:bidi/>
        <w:jc w:val="both"/>
        <w:rPr>
          <w:rFonts w:asciiTheme="minorBidi" w:hAnsiTheme="minorBidi" w:hint="cs"/>
          <w:b/>
          <w:bCs/>
          <w:color w:val="FF0000"/>
          <w:sz w:val="24"/>
          <w:szCs w:val="24"/>
          <w:rtl/>
        </w:rPr>
      </w:pPr>
      <w:r>
        <w:rPr>
          <w:rFonts w:asciiTheme="minorBidi" w:hAnsiTheme="minorBidi" w:hint="cs"/>
          <w:b/>
          <w:bCs/>
          <w:color w:val="FF0000"/>
          <w:sz w:val="24"/>
          <w:szCs w:val="24"/>
          <w:rtl/>
        </w:rPr>
        <w:lastRenderedPageBreak/>
        <w:t xml:space="preserve">ادامه </w:t>
      </w:r>
      <w:r w:rsidRPr="00EB1A29">
        <w:rPr>
          <w:rFonts w:asciiTheme="minorBidi" w:hAnsiTheme="minorBidi" w:hint="cs"/>
          <w:b/>
          <w:bCs/>
          <w:color w:val="FF0000"/>
          <w:sz w:val="24"/>
          <w:szCs w:val="24"/>
          <w:rtl/>
        </w:rPr>
        <w:t>ماجراجویی</w:t>
      </w:r>
      <w:r>
        <w:rPr>
          <w:rFonts w:asciiTheme="minorBidi" w:hAnsiTheme="minorBidi" w:hint="eastAsia"/>
          <w:b/>
          <w:bCs/>
          <w:color w:val="FF0000"/>
          <w:sz w:val="24"/>
          <w:szCs w:val="24"/>
          <w:rtl/>
        </w:rPr>
        <w:t>‌</w:t>
      </w:r>
      <w:r w:rsidRPr="00EB1A29">
        <w:rPr>
          <w:rFonts w:asciiTheme="minorBidi" w:hAnsiTheme="minorBidi" w:hint="cs"/>
          <w:b/>
          <w:bCs/>
          <w:color w:val="FF0000"/>
          <w:sz w:val="24"/>
          <w:szCs w:val="24"/>
          <w:rtl/>
        </w:rPr>
        <w:t>ها</w:t>
      </w:r>
      <w:r>
        <w:rPr>
          <w:rFonts w:asciiTheme="minorBidi" w:hAnsiTheme="minorBidi" w:hint="cs"/>
          <w:b/>
          <w:bCs/>
          <w:color w:val="FF0000"/>
          <w:sz w:val="24"/>
          <w:szCs w:val="24"/>
          <w:rtl/>
        </w:rPr>
        <w:t>ی</w:t>
      </w:r>
      <w:r w:rsidRPr="00EB1A29">
        <w:rPr>
          <w:rFonts w:asciiTheme="minorBidi" w:hAnsiTheme="minorBidi" w:hint="cs"/>
          <w:b/>
          <w:bCs/>
          <w:color w:val="FF0000"/>
          <w:sz w:val="24"/>
          <w:szCs w:val="24"/>
          <w:rtl/>
        </w:rPr>
        <w:t xml:space="preserve"> خطرناک اردوغان و حمله به عفرین</w:t>
      </w:r>
    </w:p>
    <w:p w:rsidR="00E36482" w:rsidRPr="002E6A47" w:rsidRDefault="00E36482" w:rsidP="00EB1A29">
      <w:pPr>
        <w:pStyle w:val="Ingetavstnd"/>
        <w:bidi/>
        <w:jc w:val="both"/>
        <w:rPr>
          <w:rFonts w:asciiTheme="minorBidi" w:hAnsiTheme="minorBidi"/>
          <w:b/>
          <w:bCs/>
          <w:rtl/>
        </w:rPr>
      </w:pPr>
      <w:r w:rsidRPr="002E6A47">
        <w:rPr>
          <w:rFonts w:asciiTheme="minorBidi" w:hAnsiTheme="minorBidi"/>
          <w:b/>
          <w:bCs/>
          <w:rtl/>
        </w:rPr>
        <w:t xml:space="preserve">در هر صورت و به هر طریق ترکیه نشان داده است که برای حفظ حاکمیت و به‌دست آوردن قدرت و جایگاه در محافل بین‌المللی دست به هر اقدامی می‌زند و اول کاری که باید برای رسیدن به این رویا انجام دهد ایزوله کردن اوجالان، حمله به پ.ک.ک، عفرین و تضعیف مخالفین و خودمدیریتی دمکراتیک در روژآوا است. </w:t>
      </w:r>
    </w:p>
    <w:p w:rsidR="00A26618" w:rsidRPr="00A26618" w:rsidRDefault="00A26618" w:rsidP="00A26618">
      <w:pPr>
        <w:pStyle w:val="Ingetavstnd"/>
        <w:bidi/>
        <w:jc w:val="both"/>
        <w:rPr>
          <w:rFonts w:asciiTheme="minorBidi" w:eastAsia="Times New Roman" w:hAnsiTheme="minorBidi"/>
          <w:b/>
          <w:bCs/>
          <w:sz w:val="24"/>
          <w:szCs w:val="24"/>
          <w:rtl/>
          <w:lang w:eastAsia="sv-SE"/>
        </w:rPr>
      </w:pPr>
    </w:p>
    <w:p w:rsidR="00A26618" w:rsidRDefault="00A26618" w:rsidP="00CF629B">
      <w:pPr>
        <w:pStyle w:val="Ingetavstnd"/>
        <w:bidi/>
        <w:jc w:val="both"/>
        <w:rPr>
          <w:rFonts w:asciiTheme="minorBidi" w:eastAsia="Times New Roman" w:hAnsiTheme="minorBidi" w:hint="cs"/>
          <w:b/>
          <w:bCs/>
          <w:sz w:val="24"/>
          <w:szCs w:val="24"/>
          <w:rtl/>
          <w:lang w:eastAsia="sv-SE"/>
        </w:rPr>
      </w:pPr>
      <w:r w:rsidRPr="00A26618">
        <w:rPr>
          <w:rFonts w:asciiTheme="minorBidi" w:hAnsiTheme="minorBidi"/>
          <w:b/>
          <w:bCs/>
          <w:noProof/>
          <w:sz w:val="24"/>
          <w:szCs w:val="24"/>
          <w:lang w:eastAsia="sv-SE"/>
        </w:rPr>
        <w:drawing>
          <wp:inline distT="0" distB="0" distL="0" distR="0" wp14:anchorId="6C7EF4C8" wp14:editId="5D819477">
            <wp:extent cx="2855435" cy="1512000"/>
            <wp:effectExtent l="0" t="0" r="2540" b="0"/>
            <wp:docPr id="26" name="Bildobjekt 26"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laterad bil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5435" cy="1512000"/>
                    </a:xfrm>
                    <a:prstGeom prst="rect">
                      <a:avLst/>
                    </a:prstGeom>
                    <a:noFill/>
                    <a:ln>
                      <a:noFill/>
                    </a:ln>
                  </pic:spPr>
                </pic:pic>
              </a:graphicData>
            </a:graphic>
          </wp:inline>
        </w:drawing>
      </w:r>
      <w:r w:rsidRPr="00A26618">
        <w:rPr>
          <w:rFonts w:asciiTheme="minorBidi" w:eastAsia="Times New Roman" w:hAnsiTheme="minorBidi"/>
          <w:b/>
          <w:bCs/>
          <w:sz w:val="24"/>
          <w:szCs w:val="24"/>
          <w:rtl/>
          <w:lang w:eastAsia="sv-SE"/>
        </w:rPr>
        <w:t xml:space="preserve"> </w:t>
      </w:r>
      <w:r w:rsidRPr="00A26618">
        <w:rPr>
          <w:rFonts w:asciiTheme="minorBidi" w:hAnsiTheme="minorBidi"/>
          <w:b/>
          <w:bCs/>
          <w:noProof/>
          <w:sz w:val="24"/>
          <w:szCs w:val="24"/>
          <w:lang w:eastAsia="sv-SE"/>
        </w:rPr>
        <w:drawing>
          <wp:inline distT="0" distB="0" distL="0" distR="0" wp14:anchorId="4F298427" wp14:editId="06BFADBA">
            <wp:extent cx="2788568" cy="1512000"/>
            <wp:effectExtent l="0" t="0" r="0" b="0"/>
            <wp:docPr id="27" name="Bildobjekt 27" descr="Bildresultat för ‫آثار عبدالله اوجال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ldresultat för ‫آثار عبدالله اوجالان‬‎"/>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8568" cy="1512000"/>
                    </a:xfrm>
                    <a:prstGeom prst="rect">
                      <a:avLst/>
                    </a:prstGeom>
                    <a:noFill/>
                    <a:ln>
                      <a:noFill/>
                    </a:ln>
                  </pic:spPr>
                </pic:pic>
              </a:graphicData>
            </a:graphic>
          </wp:inline>
        </w:drawing>
      </w:r>
    </w:p>
    <w:p w:rsidR="00EB1A29" w:rsidRPr="00CF629B" w:rsidRDefault="00EB1A29" w:rsidP="00EB1A29">
      <w:pPr>
        <w:pStyle w:val="Ingetavstnd"/>
        <w:bidi/>
        <w:jc w:val="both"/>
        <w:rPr>
          <w:rFonts w:asciiTheme="minorBidi" w:eastAsia="Times New Roman" w:hAnsiTheme="minorBidi"/>
          <w:b/>
          <w:bCs/>
          <w:sz w:val="24"/>
          <w:szCs w:val="24"/>
          <w:rtl/>
          <w:lang w:eastAsia="sv-SE"/>
        </w:rPr>
      </w:pPr>
    </w:p>
    <w:p w:rsidR="00A26618" w:rsidRPr="002E6A47" w:rsidRDefault="00A26618" w:rsidP="00EB1A29">
      <w:pPr>
        <w:pStyle w:val="Ingetavstnd"/>
        <w:bidi/>
        <w:jc w:val="both"/>
        <w:rPr>
          <w:rFonts w:asciiTheme="minorBidi" w:eastAsia="Times New Roman" w:hAnsiTheme="minorBidi"/>
          <w:b/>
          <w:bCs/>
          <w:rtl/>
          <w:lang w:eastAsia="sv-SE"/>
        </w:rPr>
      </w:pPr>
      <w:r w:rsidRPr="002E6A47">
        <w:rPr>
          <w:rFonts w:asciiTheme="minorBidi" w:eastAsia="Times New Roman" w:hAnsiTheme="minorBidi"/>
          <w:b/>
          <w:bCs/>
          <w:rtl/>
          <w:lang w:eastAsia="sv-SE"/>
        </w:rPr>
        <w:t>اردوغان، با افکار و سیاست‌های فاشیستی و نژادپرستی و ترفندهای مختلف و جنگ‌طلبی</w:t>
      </w:r>
      <w:r w:rsidR="00EB1A29" w:rsidRPr="002E6A47">
        <w:rPr>
          <w:rFonts w:asciiTheme="minorBidi" w:eastAsia="Times New Roman" w:hAnsiTheme="minorBidi"/>
          <w:b/>
          <w:bCs/>
          <w:rtl/>
          <w:lang w:eastAsia="sv-SE"/>
        </w:rPr>
        <w:t>‌</w:t>
      </w:r>
      <w:r w:rsidRPr="002E6A47">
        <w:rPr>
          <w:rFonts w:asciiTheme="minorBidi" w:eastAsia="Times New Roman" w:hAnsiTheme="minorBidi"/>
          <w:b/>
          <w:bCs/>
          <w:rtl/>
          <w:lang w:eastAsia="sv-SE"/>
        </w:rPr>
        <w:t>اش، جامعه ترکیه را به‌سوی بحران‌های خطرناک‌تر و بغرنج‌تر هدایت می‌کند. اکنون فقط یک نفر می‌تواند ترکیه را از این مخمصه و منجلاب نجات دهد و آن عبدالله اوجالان است.</w:t>
      </w:r>
    </w:p>
    <w:p w:rsidR="00EB1A29" w:rsidRPr="002E6A47" w:rsidRDefault="00EB1A29" w:rsidP="00EB1A29">
      <w:pPr>
        <w:pStyle w:val="Ingetavstnd"/>
        <w:bidi/>
        <w:jc w:val="both"/>
        <w:rPr>
          <w:rFonts w:asciiTheme="minorBidi" w:hAnsiTheme="minorBidi"/>
          <w:b/>
          <w:bCs/>
          <w:rtl/>
        </w:rPr>
      </w:pPr>
      <w:r w:rsidRPr="002E6A47">
        <w:rPr>
          <w:rFonts w:asciiTheme="minorBidi" w:hAnsiTheme="minorBidi"/>
          <w:b/>
          <w:bCs/>
          <w:rtl/>
        </w:rPr>
        <w:t>اکنون 28 روز از تهاجم ارتش ترکیه و گروه‌های تبه‌کار سوری به عفرین می‌گذرد سران حکومت ترکیه را بسیار نگران کرده است چون که آن‌ها اعلام کرده بودند در طول چند روز ارتش ترکیه وارد عفرین خواهد شد. اما اکنون با طولانی شدن آن و مقاومت تخسین برانگیر نیروهای مدافع خلق و مردم عفرین و تلفات ارتش ترکیه، حتی صدای روسیه و آمریکا و حکومت اسلامی ایران و سازمان ملل و اتحادیه اروپا را نیز درآورده است. در حالی که آن‌ها به این تهاجم حکومت ترکیه چشم بسته بودند اما اکنون می‌گویند که اوضاع سوریه در سال‌های اخیر به این حد وخیم نبوده است. هم‌چنین در سطح بین‌المللی یک جنش عظیم همبستگی با عفرین و روژآوا و علیه دولت ترکیه راه افتاده است که یادآور همبستگی و حماسه فراموش‌نشدنی در رابطه با حمله وحشیانه داعش به کوبانی و شکست آن است.</w:t>
      </w:r>
    </w:p>
    <w:p w:rsidR="00EB1A29" w:rsidRPr="002E6A47" w:rsidRDefault="00EB1A29" w:rsidP="005945B6">
      <w:pPr>
        <w:pStyle w:val="Ingetavstnd"/>
        <w:bidi/>
        <w:jc w:val="both"/>
        <w:rPr>
          <w:rFonts w:asciiTheme="minorBidi" w:hAnsiTheme="minorBidi"/>
          <w:b/>
          <w:bCs/>
          <w:rtl/>
          <w:lang w:eastAsia="sv-SE"/>
        </w:rPr>
      </w:pPr>
    </w:p>
    <w:p w:rsidR="005945B6" w:rsidRPr="002E6A47" w:rsidRDefault="005945B6" w:rsidP="005945B6">
      <w:pPr>
        <w:pStyle w:val="Ingetavstnd"/>
        <w:bidi/>
        <w:jc w:val="both"/>
        <w:rPr>
          <w:rFonts w:asciiTheme="minorBidi" w:hAnsiTheme="minorBidi"/>
          <w:b/>
          <w:bCs/>
          <w:rtl/>
          <w:lang w:eastAsia="sv-SE" w:bidi="fa-IR"/>
        </w:rPr>
      </w:pPr>
      <w:r w:rsidRPr="002E6A47">
        <w:rPr>
          <w:rFonts w:asciiTheme="minorBidi" w:hAnsiTheme="minorBidi"/>
          <w:b/>
          <w:bCs/>
          <w:rtl/>
          <w:lang w:eastAsia="sv-SE"/>
        </w:rPr>
        <w:t>مرکز مطبوعات نیروهای سوریه دمکراتیک‌(ق.س.د) در اطلاعیه‌ای بیلان ٢٨‌امین روز مقاومت تاریخی عفرین را در در برابر اشغال‌گران منتشر کرد. ق.س.د اعلام نمود که تنها در شبانه‌روز گذشته 9 خودروی زرهی و تانک متجاوزان منهدم شده‌اند.</w:t>
      </w:r>
    </w:p>
    <w:p w:rsidR="005945B6" w:rsidRPr="002E6A47" w:rsidRDefault="005945B6" w:rsidP="005945B6">
      <w:pPr>
        <w:pStyle w:val="Ingetavstnd"/>
        <w:bidi/>
        <w:jc w:val="both"/>
        <w:rPr>
          <w:rFonts w:asciiTheme="minorBidi" w:hAnsiTheme="minorBidi"/>
          <w:b/>
          <w:bCs/>
          <w:rtl/>
          <w:lang w:eastAsia="sv-SE"/>
        </w:rPr>
      </w:pPr>
      <w:r w:rsidRPr="002E6A47">
        <w:rPr>
          <w:rFonts w:asciiTheme="minorBidi" w:hAnsiTheme="minorBidi"/>
          <w:b/>
          <w:bCs/>
          <w:rtl/>
          <w:lang w:eastAsia="sv-SE"/>
        </w:rPr>
        <w:t>بنابر اطلاعیه ارتش غاصب ترکیه آن روستاهای ستِرک و جوق در حومه اعزاز را هدف توپباران قرار دادند و جنگنده‌های ترکیه هم بر فراز آسمان عفرین به پرواز درآمده‌اند. </w:t>
      </w:r>
    </w:p>
    <w:p w:rsidR="005945B6" w:rsidRPr="002E6A47" w:rsidRDefault="005945B6" w:rsidP="005945B6">
      <w:pPr>
        <w:pStyle w:val="Ingetavstnd"/>
        <w:bidi/>
        <w:jc w:val="both"/>
        <w:rPr>
          <w:rFonts w:asciiTheme="minorBidi" w:hAnsiTheme="minorBidi"/>
          <w:b/>
          <w:bCs/>
          <w:rtl/>
          <w:lang w:eastAsia="sv-SE"/>
        </w:rPr>
      </w:pPr>
      <w:r w:rsidRPr="002E6A47">
        <w:rPr>
          <w:rFonts w:asciiTheme="minorBidi" w:hAnsiTheme="minorBidi"/>
          <w:b/>
          <w:bCs/>
          <w:rtl/>
          <w:lang w:eastAsia="sv-SE"/>
        </w:rPr>
        <w:t>مبارزان ق.س.د در پاسخ به حملات ارتش غاصب ترکیه ساعت 3:30 نیمه شب جمعه چهار خودرو زرهی ارتش ترکیه را در بخش جندرس منهدم کردند. ق.س.د تصاویر این عملیات را منتشر کرده است. </w:t>
      </w:r>
    </w:p>
    <w:p w:rsidR="005945B6" w:rsidRPr="002E6A47" w:rsidRDefault="005945B6" w:rsidP="005945B6">
      <w:pPr>
        <w:pStyle w:val="Ingetavstnd"/>
        <w:bidi/>
        <w:jc w:val="both"/>
        <w:rPr>
          <w:rFonts w:asciiTheme="minorBidi" w:hAnsiTheme="minorBidi"/>
          <w:b/>
          <w:bCs/>
          <w:rtl/>
          <w:lang w:eastAsia="sv-SE"/>
        </w:rPr>
      </w:pPr>
      <w:r w:rsidRPr="002E6A47">
        <w:rPr>
          <w:rFonts w:asciiTheme="minorBidi" w:hAnsiTheme="minorBidi"/>
          <w:b/>
          <w:bCs/>
          <w:rtl/>
          <w:lang w:eastAsia="sv-SE"/>
        </w:rPr>
        <w:t>هم‌چنین در ضدحمله مبارزان ق.س.د به اشغال‌گران در اطراف روستای محمدیه، تعداد زیادی از نظامیان ترکیه ومزدوران آن از پای درآمدند و مابقی فرار کردند. اجساد کشته‌های دشمن هنوز هم در عرصه‌ درگیری است. </w:t>
      </w:r>
    </w:p>
    <w:p w:rsidR="005945B6" w:rsidRPr="002E6A47" w:rsidRDefault="005945B6" w:rsidP="005945B6">
      <w:pPr>
        <w:pStyle w:val="Ingetavstnd"/>
        <w:bidi/>
        <w:jc w:val="both"/>
        <w:rPr>
          <w:rFonts w:asciiTheme="minorBidi" w:hAnsiTheme="minorBidi"/>
          <w:b/>
          <w:bCs/>
          <w:rtl/>
          <w:lang w:eastAsia="sv-SE"/>
        </w:rPr>
      </w:pPr>
      <w:r w:rsidRPr="002E6A47">
        <w:rPr>
          <w:rFonts w:asciiTheme="minorBidi" w:hAnsiTheme="minorBidi"/>
          <w:b/>
          <w:bCs/>
          <w:rtl/>
          <w:lang w:eastAsia="sv-SE"/>
        </w:rPr>
        <w:t>هواپیماهای جنگنده رژیم ترکیه از ساعت 21 پنج‌شنبه شب روستای بافلونه بخش شرا را بمباران کردند و خانه‌ای ساکنان را ویران نمودند. </w:t>
      </w:r>
    </w:p>
    <w:p w:rsidR="005945B6" w:rsidRPr="002E6A47" w:rsidRDefault="005945B6" w:rsidP="005945B6">
      <w:pPr>
        <w:pStyle w:val="Ingetavstnd"/>
        <w:bidi/>
        <w:jc w:val="both"/>
        <w:rPr>
          <w:rFonts w:asciiTheme="minorBidi" w:hAnsiTheme="minorBidi"/>
          <w:b/>
          <w:bCs/>
          <w:rtl/>
          <w:lang w:eastAsia="sv-SE"/>
        </w:rPr>
      </w:pPr>
      <w:r w:rsidRPr="002E6A47">
        <w:rPr>
          <w:rFonts w:asciiTheme="minorBidi" w:hAnsiTheme="minorBidi"/>
          <w:b/>
          <w:bCs/>
          <w:rtl/>
          <w:lang w:eastAsia="sv-SE"/>
        </w:rPr>
        <w:t>هم‌چنین روستاهای کانیا باتمانه، حاج خلیل، اطراف کوه میرا و خرابه سورک در بخش راجو از سوی دشمن هدف قرار گرفت و به خانه‌های ساکنین زیان فراوان وارد کردند.</w:t>
      </w:r>
    </w:p>
    <w:p w:rsidR="005945B6" w:rsidRPr="002E6A47" w:rsidRDefault="005945B6" w:rsidP="005945B6">
      <w:pPr>
        <w:pStyle w:val="Ingetavstnd"/>
        <w:bidi/>
        <w:jc w:val="both"/>
        <w:rPr>
          <w:rFonts w:asciiTheme="minorBidi" w:hAnsiTheme="minorBidi"/>
          <w:b/>
          <w:bCs/>
          <w:rtl/>
          <w:lang w:eastAsia="sv-SE"/>
        </w:rPr>
      </w:pPr>
      <w:r w:rsidRPr="002E6A47">
        <w:rPr>
          <w:rFonts w:asciiTheme="minorBidi" w:hAnsiTheme="minorBidi"/>
          <w:b/>
          <w:bCs/>
          <w:rtl/>
          <w:lang w:eastAsia="sv-SE"/>
        </w:rPr>
        <w:t>در تله انفجاری و کمین نیروهای ما علیه نظامیان دشمن در روستای شادیه در این بخش یک خودرو زرهی و یک عراده تانک دشمن به تمامی منهدم شدند و ده‌ها نظامی به هلاکت رسیدند.</w:t>
      </w:r>
    </w:p>
    <w:p w:rsidR="005945B6" w:rsidRPr="002E6A47" w:rsidRDefault="005945B6" w:rsidP="005945B6">
      <w:pPr>
        <w:pStyle w:val="Ingetavstnd"/>
        <w:bidi/>
        <w:jc w:val="both"/>
        <w:rPr>
          <w:rFonts w:asciiTheme="minorBidi" w:hAnsiTheme="minorBidi"/>
          <w:b/>
          <w:bCs/>
          <w:rtl/>
          <w:lang w:eastAsia="sv-SE"/>
        </w:rPr>
      </w:pPr>
      <w:r w:rsidRPr="002E6A47">
        <w:rPr>
          <w:rFonts w:asciiTheme="minorBidi" w:hAnsiTheme="minorBidi"/>
          <w:b/>
          <w:bCs/>
          <w:rtl/>
          <w:lang w:eastAsia="sv-SE"/>
        </w:rPr>
        <w:t>نیروهای ما شب گذشته یک گروه از مهاجمان را در اطراف روستای جقلا بخش شیا به کمین انداختند و یک خودرو متعلق به ارتش ترکیه را همراه با تمام سرنشیان منهدم کردند. تعداد زیادی نظامی از پای درآمدند. </w:t>
      </w:r>
    </w:p>
    <w:p w:rsidR="005945B6" w:rsidRPr="002E6A47" w:rsidRDefault="005945B6" w:rsidP="005945B6">
      <w:pPr>
        <w:pStyle w:val="Ingetavstnd"/>
        <w:bidi/>
        <w:jc w:val="both"/>
        <w:rPr>
          <w:rFonts w:asciiTheme="minorBidi" w:hAnsiTheme="minorBidi"/>
          <w:b/>
          <w:bCs/>
          <w:rtl/>
          <w:lang w:eastAsia="sv-SE"/>
        </w:rPr>
      </w:pPr>
      <w:r w:rsidRPr="002E6A47">
        <w:rPr>
          <w:rFonts w:asciiTheme="minorBidi" w:hAnsiTheme="minorBidi"/>
          <w:b/>
          <w:bCs/>
          <w:rtl/>
          <w:lang w:eastAsia="sv-SE"/>
        </w:rPr>
        <w:t>هم‌چنین تصاویری دال بر همکاری مابین ارتش غاصب ترکیه و تبه‌کاران النصره در بخش جندرس منتشر شد که در آن تبه‌کاران، نظامیان زخمی ترکیه را مداوا می‌کنند.</w:t>
      </w:r>
    </w:p>
    <w:p w:rsidR="005945B6" w:rsidRPr="002E6A47" w:rsidRDefault="005945B6" w:rsidP="005945B6">
      <w:pPr>
        <w:pStyle w:val="Ingetavstnd"/>
        <w:bidi/>
        <w:jc w:val="both"/>
        <w:rPr>
          <w:rFonts w:asciiTheme="minorBidi" w:hAnsiTheme="minorBidi"/>
          <w:b/>
          <w:bCs/>
          <w:shd w:val="clear" w:color="auto" w:fill="FFFFFF"/>
          <w:rtl/>
        </w:rPr>
      </w:pPr>
      <w:r w:rsidRPr="002E6A47">
        <w:rPr>
          <w:rFonts w:asciiTheme="minorBidi" w:hAnsiTheme="minorBidi"/>
          <w:b/>
          <w:bCs/>
          <w:shd w:val="clear" w:color="auto" w:fill="FFFFFF"/>
          <w:rtl/>
        </w:rPr>
        <w:t xml:space="preserve">در چنین شرایطی، نیروهای انترناسیونالیست از کشورهای مختلف راهی عفرین شده‌اند تا در کنار مردم این منطقه و رزمندگان آن علیه متجاوزان ارتش ترکیه و گروه‌های تبه‌کار بجنگند. </w:t>
      </w:r>
    </w:p>
    <w:p w:rsidR="005945B6" w:rsidRPr="002E6A47" w:rsidRDefault="005945B6" w:rsidP="005945B6">
      <w:pPr>
        <w:pStyle w:val="Ingetavstnd"/>
        <w:bidi/>
        <w:jc w:val="both"/>
        <w:rPr>
          <w:rStyle w:val="Stark"/>
          <w:rFonts w:asciiTheme="minorBidi" w:hAnsiTheme="minorBidi"/>
          <w:shd w:val="clear" w:color="auto" w:fill="FFFFFF"/>
          <w:rtl/>
        </w:rPr>
      </w:pPr>
      <w:r w:rsidRPr="002E6A47">
        <w:rPr>
          <w:rStyle w:val="Stark"/>
          <w:rFonts w:asciiTheme="minorBidi" w:hAnsiTheme="minorBidi"/>
          <w:shd w:val="clear" w:color="auto" w:fill="FFFFFF"/>
          <w:rtl/>
        </w:rPr>
        <w:t>مبارزان اینترناسیونالیست از کشورهای متعدد جهان و با زبان و فرهنگ جداگانه ماه‌ها در برابر عناصر داعش مبارزه کرده‌اند اکنون پس از حمله ارتش ترکیه به عفرین به این کانتون رفتند و برای محافظت از دستاوردهای انقلاب روژاوا سهیم شدند</w:t>
      </w:r>
      <w:r w:rsidRPr="002E6A47">
        <w:rPr>
          <w:rStyle w:val="Stark"/>
          <w:rFonts w:asciiTheme="minorBidi" w:hAnsiTheme="minorBidi"/>
          <w:shd w:val="clear" w:color="auto" w:fill="FFFFFF"/>
        </w:rPr>
        <w:t>.</w:t>
      </w:r>
    </w:p>
    <w:p w:rsidR="005945B6" w:rsidRPr="002E6A47" w:rsidRDefault="005945B6" w:rsidP="005945B6">
      <w:pPr>
        <w:pStyle w:val="Ingetavstnd"/>
        <w:bidi/>
        <w:jc w:val="both"/>
        <w:rPr>
          <w:rFonts w:asciiTheme="minorBidi" w:eastAsia="Times New Roman" w:hAnsiTheme="minorBidi"/>
          <w:b/>
          <w:bCs/>
          <w:rtl/>
          <w:lang w:eastAsia="sv-SE" w:bidi="fa-IR"/>
        </w:rPr>
      </w:pPr>
      <w:r w:rsidRPr="002E6A47">
        <w:rPr>
          <w:rFonts w:asciiTheme="minorBidi" w:eastAsia="Times New Roman" w:hAnsiTheme="minorBidi"/>
          <w:b/>
          <w:bCs/>
          <w:rtl/>
          <w:lang w:eastAsia="sv-SE"/>
        </w:rPr>
        <w:t>آرگش یکی از مبارزان اینترناسیونالیست می‌گوید: «بیش از هشت ماه پیش به روژاوا آمده‌ام.» آرگش از بازتاب انقلاب روژاوا در غرب می‌گوید و برای آن‌چه که در رابطه با آزادی زنان و آن‌چه که دمکراسی مستقیم شنیده است به این‌جا آمده است و در صف مبارزان جای گرفته است.</w:t>
      </w:r>
    </w:p>
    <w:p w:rsidR="005945B6" w:rsidRPr="002E6A47" w:rsidRDefault="005945B6" w:rsidP="005945B6">
      <w:pPr>
        <w:pStyle w:val="Ingetavstnd"/>
        <w:bidi/>
        <w:jc w:val="both"/>
        <w:rPr>
          <w:rFonts w:asciiTheme="minorBidi" w:eastAsia="Times New Roman" w:hAnsiTheme="minorBidi"/>
          <w:b/>
          <w:bCs/>
          <w:rtl/>
          <w:lang w:eastAsia="sv-SE"/>
        </w:rPr>
      </w:pPr>
      <w:r w:rsidRPr="002E6A47">
        <w:rPr>
          <w:rFonts w:asciiTheme="minorBidi" w:eastAsia="Times New Roman" w:hAnsiTheme="minorBidi"/>
          <w:b/>
          <w:bCs/>
          <w:rtl/>
          <w:lang w:eastAsia="sv-SE"/>
        </w:rPr>
        <w:t>آرگش برای مشارکت در آزادسازی رقه، به روژاوا آمد و شش ماه این‌جا ماند. سپس به تحقیق در رابطه با چگونگی مدیریت امور جامعه پرداخت. آرگش تاکید کرد که سکوت در مقابل حمله اشغال‌گرانه حکومت ترکیه به عفرین را نپسندید و افزود: «نتوانستم از مشارکت در محافظت از عفرین چشم‌پوشی کنم و با رفقای خود به این‌جا آمدیم.» </w:t>
      </w:r>
    </w:p>
    <w:p w:rsidR="005945B6" w:rsidRPr="002E6A47" w:rsidRDefault="005945B6" w:rsidP="002E6A47">
      <w:pPr>
        <w:pStyle w:val="Ingetavstnd"/>
        <w:bidi/>
        <w:jc w:val="both"/>
        <w:rPr>
          <w:rFonts w:asciiTheme="minorBidi" w:eastAsia="Times New Roman" w:hAnsiTheme="minorBidi"/>
          <w:b/>
          <w:bCs/>
          <w:rtl/>
          <w:lang w:eastAsia="sv-SE"/>
        </w:rPr>
      </w:pPr>
      <w:r w:rsidRPr="002E6A47">
        <w:rPr>
          <w:rFonts w:asciiTheme="minorBidi" w:eastAsia="Times New Roman" w:hAnsiTheme="minorBidi"/>
          <w:b/>
          <w:bCs/>
          <w:rtl/>
          <w:lang w:eastAsia="sv-SE"/>
        </w:rPr>
        <w:lastRenderedPageBreak/>
        <w:t>این مبارز اینترناسیونالیست از جامعه جهانی خواست تا در برابر تجاوزگری دولت ترکیه ب</w:t>
      </w:r>
      <w:r w:rsidR="002E6A47" w:rsidRPr="002E6A47">
        <w:rPr>
          <w:rFonts w:asciiTheme="minorBidi" w:eastAsia="Times New Roman" w:hAnsiTheme="minorBidi"/>
          <w:b/>
          <w:bCs/>
          <w:rtl/>
          <w:lang w:eastAsia="sv-SE"/>
        </w:rPr>
        <w:t>ه‌</w:t>
      </w:r>
      <w:r w:rsidRPr="002E6A47">
        <w:rPr>
          <w:rFonts w:asciiTheme="minorBidi" w:eastAsia="Times New Roman" w:hAnsiTheme="minorBidi"/>
          <w:b/>
          <w:bCs/>
          <w:rtl/>
          <w:lang w:eastAsia="sv-SE"/>
        </w:rPr>
        <w:t>پا</w:t>
      </w:r>
      <w:r w:rsidR="002E6A47" w:rsidRPr="002E6A47">
        <w:rPr>
          <w:rFonts w:asciiTheme="minorBidi" w:eastAsia="Times New Roman" w:hAnsiTheme="minorBidi"/>
          <w:b/>
          <w:bCs/>
          <w:rtl/>
          <w:lang w:eastAsia="sv-SE"/>
        </w:rPr>
        <w:t xml:space="preserve"> خیزند.</w:t>
      </w:r>
      <w:r w:rsidRPr="002E6A47">
        <w:rPr>
          <w:rFonts w:asciiTheme="minorBidi" w:eastAsia="Times New Roman" w:hAnsiTheme="minorBidi"/>
          <w:b/>
          <w:bCs/>
          <w:rtl/>
          <w:lang w:eastAsia="sv-SE"/>
        </w:rPr>
        <w:t> </w:t>
      </w:r>
    </w:p>
    <w:p w:rsidR="005945B6" w:rsidRPr="002E6A47" w:rsidRDefault="005945B6" w:rsidP="002E6A47">
      <w:pPr>
        <w:pStyle w:val="Ingetavstnd"/>
        <w:bidi/>
        <w:jc w:val="both"/>
        <w:rPr>
          <w:rFonts w:asciiTheme="minorBidi" w:eastAsia="Times New Roman" w:hAnsiTheme="minorBidi"/>
          <w:b/>
          <w:bCs/>
          <w:rtl/>
          <w:lang w:eastAsia="sv-SE"/>
        </w:rPr>
      </w:pPr>
      <w:r w:rsidRPr="002E6A47">
        <w:rPr>
          <w:rFonts w:asciiTheme="minorBidi" w:eastAsia="Times New Roman" w:hAnsiTheme="minorBidi"/>
          <w:b/>
          <w:bCs/>
          <w:rtl/>
          <w:lang w:eastAsia="sv-SE"/>
        </w:rPr>
        <w:t xml:space="preserve">آندوک یک مبارز دیگر اینترناسیونالیست از </w:t>
      </w:r>
      <w:r w:rsidR="002E6A47" w:rsidRPr="002E6A47">
        <w:rPr>
          <w:rFonts w:asciiTheme="minorBidi" w:eastAsia="Times New Roman" w:hAnsiTheme="minorBidi"/>
          <w:b/>
          <w:bCs/>
          <w:rtl/>
          <w:lang w:eastAsia="sv-SE"/>
        </w:rPr>
        <w:t>9</w:t>
      </w:r>
      <w:r w:rsidRPr="002E6A47">
        <w:rPr>
          <w:rFonts w:asciiTheme="minorBidi" w:eastAsia="Times New Roman" w:hAnsiTheme="minorBidi"/>
          <w:b/>
          <w:bCs/>
          <w:rtl/>
          <w:lang w:eastAsia="sv-SE"/>
        </w:rPr>
        <w:t xml:space="preserve"> ماه پیش به روژاوا آمد تا به انقلاب روژاوا کمک </w:t>
      </w:r>
      <w:r w:rsidR="002E6A47" w:rsidRPr="002E6A47">
        <w:rPr>
          <w:rFonts w:asciiTheme="minorBidi" w:eastAsia="Times New Roman" w:hAnsiTheme="minorBidi"/>
          <w:b/>
          <w:bCs/>
          <w:rtl/>
          <w:lang w:eastAsia="sv-SE"/>
        </w:rPr>
        <w:t>کند</w:t>
      </w:r>
      <w:r w:rsidRPr="002E6A47">
        <w:rPr>
          <w:rFonts w:asciiTheme="minorBidi" w:eastAsia="Times New Roman" w:hAnsiTheme="minorBidi"/>
          <w:b/>
          <w:bCs/>
          <w:rtl/>
          <w:lang w:eastAsia="sv-SE"/>
        </w:rPr>
        <w:t>. آندوک می‌گوید که شش ماه را در رق</w:t>
      </w:r>
      <w:r w:rsidR="002E6A47" w:rsidRPr="002E6A47">
        <w:rPr>
          <w:rFonts w:asciiTheme="minorBidi" w:eastAsia="Times New Roman" w:hAnsiTheme="minorBidi"/>
          <w:b/>
          <w:bCs/>
          <w:rtl/>
          <w:lang w:eastAsia="sv-SE"/>
        </w:rPr>
        <w:t>ه</w:t>
      </w:r>
      <w:r w:rsidRPr="002E6A47">
        <w:rPr>
          <w:rFonts w:asciiTheme="minorBidi" w:eastAsia="Times New Roman" w:hAnsiTheme="minorBidi"/>
          <w:b/>
          <w:bCs/>
          <w:rtl/>
          <w:lang w:eastAsia="sv-SE"/>
        </w:rPr>
        <w:t xml:space="preserve"> مانده و امروز برای دفاع از عفرین به مقاومت خلق علیه اشغال</w:t>
      </w:r>
      <w:r w:rsidR="002E6A47" w:rsidRPr="002E6A47">
        <w:rPr>
          <w:rFonts w:asciiTheme="minorBidi" w:eastAsia="Times New Roman" w:hAnsiTheme="minorBidi"/>
          <w:b/>
          <w:bCs/>
          <w:rtl/>
          <w:lang w:eastAsia="sv-SE"/>
        </w:rPr>
        <w:t>‌</w:t>
      </w:r>
      <w:r w:rsidRPr="002E6A47">
        <w:rPr>
          <w:rFonts w:asciiTheme="minorBidi" w:eastAsia="Times New Roman" w:hAnsiTheme="minorBidi"/>
          <w:b/>
          <w:bCs/>
          <w:rtl/>
          <w:lang w:eastAsia="sv-SE"/>
        </w:rPr>
        <w:t>گران در این بخ</w:t>
      </w:r>
      <w:r w:rsidR="002E6A47" w:rsidRPr="002E6A47">
        <w:rPr>
          <w:rFonts w:asciiTheme="minorBidi" w:eastAsia="Times New Roman" w:hAnsiTheme="minorBidi"/>
          <w:b/>
          <w:bCs/>
          <w:rtl/>
          <w:lang w:eastAsia="sv-SE"/>
        </w:rPr>
        <w:t>ش از روژاوا ملحق شده است.</w:t>
      </w:r>
      <w:r w:rsidRPr="002E6A47">
        <w:rPr>
          <w:rFonts w:asciiTheme="minorBidi" w:eastAsia="Times New Roman" w:hAnsiTheme="minorBidi"/>
          <w:b/>
          <w:bCs/>
          <w:rtl/>
          <w:lang w:eastAsia="sv-SE"/>
        </w:rPr>
        <w:t> </w:t>
      </w:r>
    </w:p>
    <w:p w:rsidR="005945B6" w:rsidRPr="002E6A47" w:rsidRDefault="005945B6" w:rsidP="002E6A47">
      <w:pPr>
        <w:pStyle w:val="Ingetavstnd"/>
        <w:bidi/>
        <w:jc w:val="both"/>
        <w:rPr>
          <w:rFonts w:asciiTheme="minorBidi" w:eastAsia="Times New Roman" w:hAnsiTheme="minorBidi"/>
          <w:b/>
          <w:bCs/>
          <w:rtl/>
          <w:lang w:eastAsia="sv-SE"/>
        </w:rPr>
      </w:pPr>
      <w:r w:rsidRPr="002E6A47">
        <w:rPr>
          <w:rFonts w:asciiTheme="minorBidi" w:eastAsia="Times New Roman" w:hAnsiTheme="minorBidi"/>
          <w:b/>
          <w:bCs/>
          <w:rtl/>
          <w:lang w:eastAsia="sv-SE"/>
        </w:rPr>
        <w:t xml:space="preserve">ترپان یک مبارز دیگر اینترناسیونالیست با سردادن شعار </w:t>
      </w:r>
      <w:r w:rsidR="002E6A47" w:rsidRPr="002E6A47">
        <w:rPr>
          <w:rFonts w:asciiTheme="minorBidi" w:eastAsia="Times New Roman" w:hAnsiTheme="minorBidi"/>
          <w:b/>
          <w:bCs/>
          <w:rtl/>
          <w:lang w:eastAsia="sv-SE"/>
        </w:rPr>
        <w:t>«</w:t>
      </w:r>
      <w:r w:rsidRPr="002E6A47">
        <w:rPr>
          <w:rFonts w:asciiTheme="minorBidi" w:eastAsia="Times New Roman" w:hAnsiTheme="minorBidi"/>
          <w:b/>
          <w:bCs/>
          <w:rtl/>
          <w:lang w:eastAsia="sv-SE"/>
        </w:rPr>
        <w:t>زنده‌باد مقاومت عفرین</w:t>
      </w:r>
      <w:r w:rsidR="002E6A47" w:rsidRPr="002E6A47">
        <w:rPr>
          <w:rFonts w:asciiTheme="minorBidi" w:eastAsia="Times New Roman" w:hAnsiTheme="minorBidi"/>
          <w:b/>
          <w:bCs/>
          <w:rtl/>
          <w:lang w:eastAsia="sv-SE"/>
        </w:rPr>
        <w:t>»</w:t>
      </w:r>
      <w:r w:rsidRPr="002E6A47">
        <w:rPr>
          <w:rFonts w:asciiTheme="minorBidi" w:eastAsia="Times New Roman" w:hAnsiTheme="minorBidi"/>
          <w:b/>
          <w:bCs/>
          <w:rtl/>
          <w:lang w:eastAsia="sv-SE"/>
        </w:rPr>
        <w:t xml:space="preserve"> از پیروزی قطعی در برابر اشغال</w:t>
      </w:r>
      <w:r w:rsidR="002E6A47" w:rsidRPr="002E6A47">
        <w:rPr>
          <w:rFonts w:asciiTheme="minorBidi" w:eastAsia="Times New Roman" w:hAnsiTheme="minorBidi"/>
          <w:b/>
          <w:bCs/>
          <w:rtl/>
          <w:lang w:eastAsia="sv-SE"/>
        </w:rPr>
        <w:t>‌</w:t>
      </w:r>
      <w:r w:rsidRPr="002E6A47">
        <w:rPr>
          <w:rFonts w:asciiTheme="minorBidi" w:eastAsia="Times New Roman" w:hAnsiTheme="minorBidi"/>
          <w:b/>
          <w:bCs/>
          <w:rtl/>
          <w:lang w:eastAsia="sv-SE"/>
        </w:rPr>
        <w:t>گران سخن گفت.</w:t>
      </w:r>
    </w:p>
    <w:p w:rsidR="005945B6" w:rsidRPr="002E6A47" w:rsidRDefault="005945B6" w:rsidP="002E6A47">
      <w:pPr>
        <w:pStyle w:val="Ingetavstnd"/>
        <w:bidi/>
        <w:jc w:val="both"/>
        <w:rPr>
          <w:rFonts w:asciiTheme="minorBidi" w:eastAsia="Times New Roman" w:hAnsiTheme="minorBidi"/>
          <w:b/>
          <w:bCs/>
          <w:rtl/>
          <w:lang w:eastAsia="sv-SE"/>
        </w:rPr>
      </w:pPr>
      <w:r w:rsidRPr="002E6A47">
        <w:rPr>
          <w:rFonts w:asciiTheme="minorBidi" w:eastAsia="Times New Roman" w:hAnsiTheme="minorBidi"/>
          <w:b/>
          <w:bCs/>
          <w:rtl/>
          <w:lang w:eastAsia="sv-SE"/>
        </w:rPr>
        <w:t xml:space="preserve">سرحد مبارزی اینترناسیونالیست از </w:t>
      </w:r>
      <w:r w:rsidR="002E6A47" w:rsidRPr="002E6A47">
        <w:rPr>
          <w:rFonts w:asciiTheme="minorBidi" w:eastAsia="Times New Roman" w:hAnsiTheme="minorBidi"/>
          <w:b/>
          <w:bCs/>
          <w:rtl/>
          <w:lang w:eastAsia="sv-SE"/>
        </w:rPr>
        <w:t>14</w:t>
      </w:r>
      <w:r w:rsidRPr="002E6A47">
        <w:rPr>
          <w:rFonts w:asciiTheme="minorBidi" w:eastAsia="Times New Roman" w:hAnsiTheme="minorBidi"/>
          <w:b/>
          <w:bCs/>
          <w:rtl/>
          <w:lang w:eastAsia="sv-SE"/>
        </w:rPr>
        <w:t xml:space="preserve"> ماه پیش از کشور فرانسه به مقاومت روژاوا پیوست. سرحد در مبارزه برای آزادسازی رقا هم شرکت کرد و از </w:t>
      </w:r>
      <w:r w:rsidR="002E6A47" w:rsidRPr="002E6A47">
        <w:rPr>
          <w:rFonts w:asciiTheme="minorBidi" w:eastAsia="Times New Roman" w:hAnsiTheme="minorBidi"/>
          <w:b/>
          <w:bCs/>
          <w:rtl/>
          <w:lang w:eastAsia="sv-SE"/>
        </w:rPr>
        <w:t>10</w:t>
      </w:r>
      <w:r w:rsidRPr="002E6A47">
        <w:rPr>
          <w:rFonts w:asciiTheme="minorBidi" w:eastAsia="Times New Roman" w:hAnsiTheme="minorBidi"/>
          <w:b/>
          <w:bCs/>
          <w:rtl/>
          <w:lang w:eastAsia="sv-SE"/>
        </w:rPr>
        <w:t xml:space="preserve"> روز پیش به عفرین آمد تا در برابر دولت غاصب ترکیه در مقاومت عفرین ایفای وظیفه کند. سرحد عضو گردان آنتی‌فاشیست</w:t>
      </w:r>
      <w:r w:rsidR="002E6A47" w:rsidRPr="002E6A47">
        <w:rPr>
          <w:rFonts w:asciiTheme="minorBidi" w:eastAsia="Times New Roman" w:hAnsiTheme="minorBidi"/>
          <w:b/>
          <w:bCs/>
          <w:rtl/>
          <w:lang w:eastAsia="sv-SE"/>
        </w:rPr>
        <w:t>‌</w:t>
      </w:r>
      <w:r w:rsidRPr="002E6A47">
        <w:rPr>
          <w:rFonts w:asciiTheme="minorBidi" w:eastAsia="Times New Roman" w:hAnsiTheme="minorBidi"/>
          <w:b/>
          <w:bCs/>
          <w:rtl/>
          <w:lang w:eastAsia="sv-SE"/>
        </w:rPr>
        <w:t>(ضد نژادپرستی) مبارزان اینترناسیونالیست یگان</w:t>
      </w:r>
      <w:r w:rsidR="002E6A47" w:rsidRPr="002E6A47">
        <w:rPr>
          <w:rFonts w:asciiTheme="minorBidi" w:eastAsia="Times New Roman" w:hAnsiTheme="minorBidi"/>
          <w:b/>
          <w:bCs/>
          <w:rtl/>
          <w:lang w:eastAsia="sv-SE"/>
        </w:rPr>
        <w:t>‌</w:t>
      </w:r>
      <w:r w:rsidRPr="002E6A47">
        <w:rPr>
          <w:rFonts w:asciiTheme="minorBidi" w:eastAsia="Times New Roman" w:hAnsiTheme="minorBidi"/>
          <w:b/>
          <w:bCs/>
          <w:rtl/>
          <w:lang w:eastAsia="sv-SE"/>
        </w:rPr>
        <w:t>های مدافع خلق- ی.پ.گ جای گرفته تصریح نمود که در روژاوا ب</w:t>
      </w:r>
      <w:r w:rsidR="002E6A47" w:rsidRPr="002E6A47">
        <w:rPr>
          <w:rFonts w:asciiTheme="minorBidi" w:eastAsia="Times New Roman" w:hAnsiTheme="minorBidi"/>
          <w:b/>
          <w:bCs/>
          <w:rtl/>
          <w:lang w:eastAsia="sv-SE"/>
        </w:rPr>
        <w:t>ه‌</w:t>
      </w:r>
      <w:r w:rsidRPr="002E6A47">
        <w:rPr>
          <w:rFonts w:asciiTheme="minorBidi" w:eastAsia="Times New Roman" w:hAnsiTheme="minorBidi"/>
          <w:b/>
          <w:bCs/>
          <w:rtl/>
          <w:lang w:eastAsia="sv-SE"/>
        </w:rPr>
        <w:t>خوبی درک کرده که مشارکت در انقلابی فمینسیتی، اکولوژیک و اجتماع</w:t>
      </w:r>
      <w:r w:rsidR="002E6A47" w:rsidRPr="002E6A47">
        <w:rPr>
          <w:rFonts w:asciiTheme="minorBidi" w:eastAsia="Times New Roman" w:hAnsiTheme="minorBidi"/>
          <w:b/>
          <w:bCs/>
          <w:rtl/>
          <w:lang w:eastAsia="sv-SE"/>
        </w:rPr>
        <w:t>ی برای هر فرد جامعه الزامی است.</w:t>
      </w:r>
      <w:r w:rsidRPr="002E6A47">
        <w:rPr>
          <w:rFonts w:asciiTheme="minorBidi" w:eastAsia="Times New Roman" w:hAnsiTheme="minorBidi"/>
          <w:b/>
          <w:bCs/>
          <w:rtl/>
          <w:lang w:eastAsia="sv-SE"/>
        </w:rPr>
        <w:t> </w:t>
      </w:r>
    </w:p>
    <w:p w:rsidR="005945B6" w:rsidRPr="002E6A47" w:rsidRDefault="005945B6" w:rsidP="002E6A47">
      <w:pPr>
        <w:pStyle w:val="Ingetavstnd"/>
        <w:bidi/>
        <w:jc w:val="both"/>
        <w:rPr>
          <w:rFonts w:asciiTheme="minorBidi" w:eastAsia="Times New Roman" w:hAnsiTheme="minorBidi"/>
          <w:b/>
          <w:bCs/>
          <w:rtl/>
          <w:lang w:eastAsia="sv-SE"/>
        </w:rPr>
      </w:pPr>
      <w:r w:rsidRPr="002E6A47">
        <w:rPr>
          <w:rFonts w:asciiTheme="minorBidi" w:eastAsia="Times New Roman" w:hAnsiTheme="minorBidi"/>
          <w:b/>
          <w:bCs/>
          <w:rtl/>
          <w:lang w:eastAsia="sv-SE"/>
        </w:rPr>
        <w:t>سرحد از تمام انقلابیون در سطح جهان خواست تا مبارزه خود را علیه اشغال</w:t>
      </w:r>
      <w:r w:rsidR="002E6A47" w:rsidRPr="002E6A47">
        <w:rPr>
          <w:rFonts w:asciiTheme="minorBidi" w:eastAsia="Times New Roman" w:hAnsiTheme="minorBidi"/>
          <w:b/>
          <w:bCs/>
          <w:rtl/>
          <w:lang w:eastAsia="sv-SE"/>
        </w:rPr>
        <w:t>‌</w:t>
      </w:r>
      <w:r w:rsidRPr="002E6A47">
        <w:rPr>
          <w:rFonts w:asciiTheme="minorBidi" w:eastAsia="Times New Roman" w:hAnsiTheme="minorBidi"/>
          <w:b/>
          <w:bCs/>
          <w:rtl/>
          <w:lang w:eastAsia="sv-SE"/>
        </w:rPr>
        <w:t>گری دولت ترکیه و تبه</w:t>
      </w:r>
      <w:r w:rsidR="002E6A47" w:rsidRPr="002E6A47">
        <w:rPr>
          <w:rFonts w:asciiTheme="minorBidi" w:eastAsia="Times New Roman" w:hAnsiTheme="minorBidi"/>
          <w:b/>
          <w:bCs/>
          <w:rtl/>
          <w:lang w:eastAsia="sv-SE"/>
        </w:rPr>
        <w:t>‌</w:t>
      </w:r>
      <w:r w:rsidRPr="002E6A47">
        <w:rPr>
          <w:rFonts w:asciiTheme="minorBidi" w:eastAsia="Times New Roman" w:hAnsiTheme="minorBidi"/>
          <w:b/>
          <w:bCs/>
          <w:rtl/>
          <w:lang w:eastAsia="sv-SE"/>
        </w:rPr>
        <w:t>کارا</w:t>
      </w:r>
      <w:r w:rsidR="002E6A47" w:rsidRPr="002E6A47">
        <w:rPr>
          <w:rFonts w:asciiTheme="minorBidi" w:eastAsia="Times New Roman" w:hAnsiTheme="minorBidi"/>
          <w:b/>
          <w:bCs/>
          <w:rtl/>
          <w:lang w:eastAsia="sv-SE"/>
        </w:rPr>
        <w:t>ن وابسته به اردوغان ارتقا دهند.</w:t>
      </w:r>
      <w:r w:rsidRPr="002E6A47">
        <w:rPr>
          <w:rFonts w:asciiTheme="minorBidi" w:eastAsia="Times New Roman" w:hAnsiTheme="minorBidi"/>
          <w:b/>
          <w:bCs/>
          <w:rtl/>
          <w:lang w:eastAsia="sv-SE"/>
        </w:rPr>
        <w:t> </w:t>
      </w:r>
    </w:p>
    <w:p w:rsidR="005945B6" w:rsidRPr="002E6A47" w:rsidRDefault="005945B6" w:rsidP="002E6A47">
      <w:pPr>
        <w:pStyle w:val="Ingetavstnd"/>
        <w:bidi/>
        <w:jc w:val="both"/>
        <w:rPr>
          <w:rFonts w:asciiTheme="minorBidi" w:eastAsia="Times New Roman" w:hAnsiTheme="minorBidi"/>
          <w:b/>
          <w:bCs/>
          <w:rtl/>
          <w:lang w:eastAsia="sv-SE"/>
        </w:rPr>
      </w:pPr>
      <w:r w:rsidRPr="002E6A47">
        <w:rPr>
          <w:rFonts w:asciiTheme="minorBidi" w:eastAsia="Times New Roman" w:hAnsiTheme="minorBidi"/>
          <w:b/>
          <w:bCs/>
          <w:rtl/>
          <w:lang w:eastAsia="sv-SE"/>
        </w:rPr>
        <w:t>کندال قامشلو یکی دیگر از مبارزان اینترناسیونالیست پنج ماه پیش به کردستان آمد و برای محافظت از انقلابی که پیشاهنگی آن</w:t>
      </w:r>
      <w:r w:rsidR="002E6A47" w:rsidRPr="002E6A47">
        <w:rPr>
          <w:rFonts w:asciiTheme="minorBidi" w:eastAsia="Times New Roman" w:hAnsiTheme="minorBidi"/>
          <w:b/>
          <w:bCs/>
          <w:rtl/>
          <w:lang w:eastAsia="sv-SE"/>
        </w:rPr>
        <w:t xml:space="preserve"> </w:t>
      </w:r>
      <w:r w:rsidRPr="002E6A47">
        <w:rPr>
          <w:rFonts w:asciiTheme="minorBidi" w:eastAsia="Times New Roman" w:hAnsiTheme="minorBidi"/>
          <w:b/>
          <w:bCs/>
          <w:rtl/>
          <w:lang w:eastAsia="sv-SE"/>
        </w:rPr>
        <w:t>را زنان بر عهده دارند به مبارزه ملحق شده است. کندال می‌گوید: پس از نابودی داعش، اکنون داعش در قواره دیگری که اردوغان و تبه</w:t>
      </w:r>
      <w:r w:rsidR="002E6A47" w:rsidRPr="002E6A47">
        <w:rPr>
          <w:rFonts w:asciiTheme="minorBidi" w:eastAsia="Times New Roman" w:hAnsiTheme="minorBidi"/>
          <w:b/>
          <w:bCs/>
          <w:rtl/>
          <w:lang w:eastAsia="sv-SE"/>
        </w:rPr>
        <w:t>‌</w:t>
      </w:r>
      <w:r w:rsidRPr="002E6A47">
        <w:rPr>
          <w:rFonts w:asciiTheme="minorBidi" w:eastAsia="Times New Roman" w:hAnsiTheme="minorBidi"/>
          <w:b/>
          <w:bCs/>
          <w:rtl/>
          <w:lang w:eastAsia="sv-SE"/>
        </w:rPr>
        <w:t>کاران آن هستند درصدد ضربه زدن بر انقلاب روژاوا به عفرین حمله‌ور شده‌اند. کندال بر شرکت در مقاومت تاریخی عفرین ت</w:t>
      </w:r>
      <w:r w:rsidR="002E6A47" w:rsidRPr="002E6A47">
        <w:rPr>
          <w:rFonts w:asciiTheme="minorBidi" w:eastAsia="Times New Roman" w:hAnsiTheme="minorBidi"/>
          <w:b/>
          <w:bCs/>
          <w:rtl/>
          <w:lang w:eastAsia="sv-SE"/>
        </w:rPr>
        <w:t>ا</w:t>
      </w:r>
      <w:r w:rsidRPr="002E6A47">
        <w:rPr>
          <w:rFonts w:asciiTheme="minorBidi" w:eastAsia="Times New Roman" w:hAnsiTheme="minorBidi"/>
          <w:b/>
          <w:bCs/>
          <w:rtl/>
          <w:lang w:eastAsia="sv-SE"/>
        </w:rPr>
        <w:t xml:space="preserve">کید کرد و خاطرنشان کرد که حضور وی در دفاع از عفرین انتقاد بر عملکرد دولت بریتانیا در رابطه با فروش اسلحه و مهمات به </w:t>
      </w:r>
      <w:r w:rsidR="002E6A47" w:rsidRPr="002E6A47">
        <w:rPr>
          <w:rFonts w:asciiTheme="minorBidi" w:eastAsia="Times New Roman" w:hAnsiTheme="minorBidi"/>
          <w:b/>
          <w:bCs/>
          <w:rtl/>
          <w:lang w:eastAsia="sv-SE"/>
        </w:rPr>
        <w:t>حکومت</w:t>
      </w:r>
      <w:r w:rsidRPr="002E6A47">
        <w:rPr>
          <w:rFonts w:asciiTheme="minorBidi" w:eastAsia="Times New Roman" w:hAnsiTheme="minorBidi"/>
          <w:b/>
          <w:bCs/>
          <w:rtl/>
          <w:lang w:eastAsia="sv-SE"/>
        </w:rPr>
        <w:t xml:space="preserve"> فاشیست ترکیه است.</w:t>
      </w:r>
    </w:p>
    <w:p w:rsidR="002E6A47" w:rsidRPr="005945B6" w:rsidRDefault="002E6A47" w:rsidP="002E6A47">
      <w:pPr>
        <w:pStyle w:val="Ingetavstnd"/>
        <w:bidi/>
        <w:jc w:val="both"/>
        <w:rPr>
          <w:rFonts w:asciiTheme="minorBidi" w:eastAsia="Times New Roman" w:hAnsiTheme="minorBidi"/>
          <w:b/>
          <w:bCs/>
          <w:sz w:val="28"/>
          <w:szCs w:val="28"/>
          <w:rtl/>
          <w:lang w:eastAsia="sv-SE"/>
        </w:rPr>
      </w:pPr>
    </w:p>
    <w:p w:rsidR="00EB1A29" w:rsidRPr="002E6A47" w:rsidRDefault="00EB1A29" w:rsidP="00EB1A29">
      <w:pPr>
        <w:pStyle w:val="Ingetavstnd"/>
        <w:bidi/>
        <w:jc w:val="both"/>
        <w:rPr>
          <w:rFonts w:asciiTheme="minorBidi" w:eastAsia="Times New Roman" w:hAnsiTheme="minorBidi"/>
          <w:b/>
          <w:bCs/>
          <w:color w:val="FF0000"/>
          <w:sz w:val="28"/>
          <w:szCs w:val="28"/>
          <w:lang w:eastAsia="sv-SE"/>
        </w:rPr>
      </w:pPr>
      <w:r w:rsidRPr="002E6A47">
        <w:rPr>
          <w:rFonts w:asciiTheme="minorBidi" w:eastAsia="Times New Roman" w:hAnsiTheme="minorBidi" w:hint="cs"/>
          <w:b/>
          <w:bCs/>
          <w:color w:val="FF0000"/>
          <w:sz w:val="28"/>
          <w:szCs w:val="28"/>
          <w:rtl/>
          <w:lang w:eastAsia="sv-SE"/>
        </w:rPr>
        <w:t>جمع‌بندی</w:t>
      </w:r>
    </w:p>
    <w:p w:rsidR="00A26618" w:rsidRPr="002E6A47" w:rsidRDefault="00A26618" w:rsidP="00A26618">
      <w:pPr>
        <w:pStyle w:val="Ingetavstnd"/>
        <w:bidi/>
        <w:jc w:val="both"/>
        <w:rPr>
          <w:rFonts w:asciiTheme="minorBidi" w:eastAsia="Times New Roman" w:hAnsiTheme="minorBidi"/>
          <w:b/>
          <w:bCs/>
          <w:sz w:val="24"/>
          <w:szCs w:val="24"/>
          <w:rtl/>
          <w:lang w:eastAsia="sv-SE"/>
        </w:rPr>
      </w:pPr>
      <w:r w:rsidRPr="002E6A47">
        <w:rPr>
          <w:rFonts w:asciiTheme="minorBidi" w:eastAsia="Times New Roman" w:hAnsiTheme="minorBidi"/>
          <w:b/>
          <w:bCs/>
          <w:sz w:val="24"/>
          <w:szCs w:val="24"/>
          <w:rtl/>
          <w:lang w:eastAsia="sv-SE"/>
        </w:rPr>
        <w:t>عبداله اوجالان با وجود این که 20 سال است در زندان به‌سر می‌برد اما هم‌چنان رهبر بدون چون و چرای نه تنها پ.ک.ک، بلکه رهبر معنوی روژاوا است و مورد احترام اکثریت کردهای منطقه و نیروهای چپ منطقه و جهان است. او هم‌چنان که در سال 2008، از موضع قدرت با اردوغان مذاکره کرد هم‌چنان اختیار مذاکره کردن را در دست دارد. اوجالان، تزها و تئوری‌ها و شرایطی را پیشنهاد کرده است که در آن، نظمی نوین منطقه‌ای را ترسیم کرد که در آن از جمله کردها و ترک‌ها می توانند براختلافات و مشکلات خود فائق آیند و در همبستگی و اتحاد زندگی کنند.</w:t>
      </w:r>
    </w:p>
    <w:p w:rsidR="00A26618" w:rsidRPr="002E6A47" w:rsidRDefault="00A26618" w:rsidP="00A26618">
      <w:pPr>
        <w:pStyle w:val="Ingetavstnd"/>
        <w:bidi/>
        <w:jc w:val="both"/>
        <w:rPr>
          <w:rFonts w:asciiTheme="minorBidi" w:eastAsia="Times New Roman" w:hAnsiTheme="minorBidi"/>
          <w:b/>
          <w:bCs/>
          <w:sz w:val="24"/>
          <w:szCs w:val="24"/>
          <w:rtl/>
          <w:lang w:eastAsia="sv-SE"/>
        </w:rPr>
      </w:pPr>
      <w:r w:rsidRPr="002E6A47">
        <w:rPr>
          <w:rFonts w:asciiTheme="minorBidi" w:eastAsia="Times New Roman" w:hAnsiTheme="minorBidi"/>
          <w:b/>
          <w:bCs/>
          <w:sz w:val="24"/>
          <w:szCs w:val="24"/>
          <w:rtl/>
          <w:lang w:eastAsia="sv-SE"/>
        </w:rPr>
        <w:t xml:space="preserve">سرانجام ترکیه ناچار خواهد شد اوجالان، رهبران زندانی حزب دمکراتیک خلق‌ها و همه زندانیان سیاسی و اجتماعی و فرهنگی را آزاد کند و به یک انتخابات آزاد گردن بگذارد و همه عوامل و عناصر جنگ‌طلب و فاشیست و در راس همه اردوغان را به دلیل جنایت علیه بشریت، به‌دست دادگاه‌های خلق بسپارد. رویکرد جنگ‌طلبانه اردوغان این است که در آستانه انتخابات مهم سال 2019، بتواند پایگاه خود را در میان گرایشات فاشسیتی ملی و مذهبی قوی‌تر کند. </w:t>
      </w:r>
    </w:p>
    <w:p w:rsidR="00A26618" w:rsidRPr="002E6A47" w:rsidRDefault="00A26618" w:rsidP="00A26618">
      <w:pPr>
        <w:pStyle w:val="Ingetavstnd"/>
        <w:bidi/>
        <w:jc w:val="both"/>
        <w:rPr>
          <w:rFonts w:asciiTheme="minorBidi" w:eastAsia="Times New Roman" w:hAnsiTheme="minorBidi"/>
          <w:b/>
          <w:bCs/>
          <w:sz w:val="24"/>
          <w:szCs w:val="24"/>
          <w:rtl/>
          <w:lang w:eastAsia="sv-SE"/>
        </w:rPr>
      </w:pPr>
      <w:r w:rsidRPr="002E6A47">
        <w:rPr>
          <w:rFonts w:asciiTheme="minorBidi" w:eastAsia="Times New Roman" w:hAnsiTheme="minorBidi"/>
          <w:b/>
          <w:bCs/>
          <w:sz w:val="24"/>
          <w:szCs w:val="24"/>
          <w:rtl/>
          <w:lang w:eastAsia="sv-SE"/>
        </w:rPr>
        <w:t>اما این رویکرد واگرایانه بسیار خطرات است و جامعه ترکیه را به سوی جنگ داخلی و تروریسم سوق می‌دهد.</w:t>
      </w:r>
    </w:p>
    <w:p w:rsidR="00A26618" w:rsidRPr="002E6A47" w:rsidRDefault="00A26618" w:rsidP="00A26618">
      <w:pPr>
        <w:pStyle w:val="Ingetavstnd"/>
        <w:bidi/>
        <w:jc w:val="both"/>
        <w:rPr>
          <w:rFonts w:asciiTheme="minorBidi" w:eastAsia="Times New Roman" w:hAnsiTheme="minorBidi"/>
          <w:b/>
          <w:bCs/>
          <w:sz w:val="24"/>
          <w:szCs w:val="24"/>
          <w:rtl/>
          <w:lang w:eastAsia="sv-SE"/>
        </w:rPr>
      </w:pPr>
      <w:r w:rsidRPr="002E6A47">
        <w:rPr>
          <w:rFonts w:asciiTheme="minorBidi" w:eastAsia="Times New Roman" w:hAnsiTheme="minorBidi"/>
          <w:b/>
          <w:bCs/>
          <w:sz w:val="24"/>
          <w:szCs w:val="24"/>
          <w:rtl/>
          <w:lang w:eastAsia="sv-SE"/>
        </w:rPr>
        <w:t xml:space="preserve">رویکرد حاکمیت آمریکا، تصمیم روسیه و...، تاکنون به ترکیه اجازه داده است ارتش خود را وارد سوریه کند و به عفرین پورش ببرد. هرچند اکنون مردم عفرین، بهای سنگین می‌پردازند اما مقاومت قهرمانه‌ای از خود نشان داده و از همه دستاوردهای سیاسی، اجتماعی و فرهنگی و خانه و کاشانه‌شان با چنگ و دندان دفاع می‌کنند. تاکنون یگان‌های مدافع خلق در جنگ با داعش و سرایر گروه‌های تروریستی دخیل در جنگ داخلی سوریه، عملا نشان داده‌اند که ارتش ترکیه را نیز شکست خواهند داد. </w:t>
      </w:r>
    </w:p>
    <w:p w:rsidR="00A26618" w:rsidRPr="002E6A47" w:rsidRDefault="00A26618" w:rsidP="00EB1A29">
      <w:pPr>
        <w:pStyle w:val="Ingetavstnd"/>
        <w:bidi/>
        <w:jc w:val="both"/>
        <w:rPr>
          <w:rFonts w:asciiTheme="minorBidi" w:eastAsia="Times New Roman" w:hAnsiTheme="minorBidi"/>
          <w:b/>
          <w:bCs/>
          <w:sz w:val="24"/>
          <w:szCs w:val="24"/>
          <w:rtl/>
          <w:lang w:eastAsia="sv-SE"/>
        </w:rPr>
      </w:pPr>
      <w:r w:rsidRPr="002E6A47">
        <w:rPr>
          <w:rFonts w:asciiTheme="minorBidi" w:eastAsia="Times New Roman" w:hAnsiTheme="minorBidi"/>
          <w:b/>
          <w:bCs/>
          <w:sz w:val="24"/>
          <w:szCs w:val="24"/>
          <w:rtl/>
          <w:lang w:eastAsia="sv-SE"/>
        </w:rPr>
        <w:t>اکنون اوضاع سوریه بیش از هر زمانی وخیم تر شده است. این احتمال وجود دارد که جنگ جدید بین نیروهای درگیری در جنگ داخلی ترکیه شعله‌ور گردد. اکنون جرقه درگیری بین اسرائیل و حکومت اسلامی در لبنان و سوریه زده شده است. روابط آمریکا و روسیه و ترکیه و اتحادیه اروپا نیز بحرانی است. روشن نیست که آینده سوریه و خاورمیانه چه خواهد شد! کشورهای عربی رو در راس هم</w:t>
      </w:r>
      <w:r w:rsidR="00EB1A29" w:rsidRPr="002E6A47">
        <w:rPr>
          <w:rFonts w:asciiTheme="minorBidi" w:eastAsia="Times New Roman" w:hAnsiTheme="minorBidi" w:hint="cs"/>
          <w:b/>
          <w:bCs/>
          <w:sz w:val="24"/>
          <w:szCs w:val="24"/>
          <w:rtl/>
          <w:lang w:eastAsia="sv-SE"/>
        </w:rPr>
        <w:t>ه</w:t>
      </w:r>
      <w:r w:rsidR="00EB1A29" w:rsidRPr="002E6A47">
        <w:rPr>
          <w:rFonts w:asciiTheme="minorBidi" w:eastAsia="Times New Roman" w:hAnsiTheme="minorBidi"/>
          <w:b/>
          <w:bCs/>
          <w:sz w:val="24"/>
          <w:szCs w:val="24"/>
          <w:rtl/>
          <w:lang w:eastAsia="sv-SE"/>
        </w:rPr>
        <w:t xml:space="preserve"> </w:t>
      </w:r>
      <w:r w:rsidR="00EB1A29" w:rsidRPr="002E6A47">
        <w:rPr>
          <w:rFonts w:asciiTheme="minorBidi" w:eastAsia="Times New Roman" w:hAnsiTheme="minorBidi" w:hint="cs"/>
          <w:b/>
          <w:bCs/>
          <w:sz w:val="24"/>
          <w:szCs w:val="24"/>
          <w:rtl/>
          <w:lang w:eastAsia="sv-SE"/>
        </w:rPr>
        <w:t xml:space="preserve">پادشاهی </w:t>
      </w:r>
      <w:r w:rsidRPr="002E6A47">
        <w:rPr>
          <w:rFonts w:asciiTheme="minorBidi" w:eastAsia="Times New Roman" w:hAnsiTheme="minorBidi"/>
          <w:b/>
          <w:bCs/>
          <w:sz w:val="24"/>
          <w:szCs w:val="24"/>
          <w:rtl/>
          <w:lang w:eastAsia="sv-SE"/>
        </w:rPr>
        <w:t>عربستان سعودی به همراه آمریکا در حال منزوی کردن حکومت اسلامی هستند. حکومت اسلامی نیر هم‌چنان بر حمایت خود از گروه‌های تروریستی شیعی منطقه و حکومت جانی بشار اس</w:t>
      </w:r>
      <w:r w:rsidR="00EB1A29" w:rsidRPr="002E6A47">
        <w:rPr>
          <w:rFonts w:asciiTheme="minorBidi" w:eastAsia="Times New Roman" w:hAnsiTheme="minorBidi"/>
          <w:b/>
          <w:bCs/>
          <w:sz w:val="24"/>
          <w:szCs w:val="24"/>
          <w:rtl/>
          <w:lang w:eastAsia="sv-SE"/>
        </w:rPr>
        <w:t>د و حزب‌الله لبنان و شبه نظامیا</w:t>
      </w:r>
      <w:r w:rsidRPr="002E6A47">
        <w:rPr>
          <w:rFonts w:asciiTheme="minorBidi" w:eastAsia="Times New Roman" w:hAnsiTheme="minorBidi"/>
          <w:b/>
          <w:bCs/>
          <w:sz w:val="24"/>
          <w:szCs w:val="24"/>
          <w:rtl/>
          <w:lang w:eastAsia="sv-SE"/>
        </w:rPr>
        <w:t>ن شیعه‌ عراق، حوثی‌ها در یمن و غیره پافشاری می‌کند. در نتیجه صف‌بندی‌های سابق بین دول سرمایه درای جهانی و منطقه‌ای در حال فروریزی است.</w:t>
      </w:r>
    </w:p>
    <w:p w:rsidR="00A26618" w:rsidRPr="002E6A47" w:rsidRDefault="00A26618" w:rsidP="00A26618">
      <w:pPr>
        <w:pStyle w:val="Ingetavstnd"/>
        <w:bidi/>
        <w:jc w:val="both"/>
        <w:rPr>
          <w:rFonts w:asciiTheme="minorBidi" w:eastAsia="Times New Roman" w:hAnsiTheme="minorBidi"/>
          <w:b/>
          <w:bCs/>
          <w:sz w:val="24"/>
          <w:szCs w:val="24"/>
          <w:rtl/>
          <w:lang w:eastAsia="sv-SE"/>
        </w:rPr>
      </w:pPr>
      <w:r w:rsidRPr="002E6A47">
        <w:rPr>
          <w:rFonts w:asciiTheme="minorBidi" w:eastAsia="Times New Roman" w:hAnsiTheme="minorBidi"/>
          <w:b/>
          <w:bCs/>
          <w:sz w:val="24"/>
          <w:szCs w:val="24"/>
          <w:rtl/>
          <w:lang w:eastAsia="sv-SE"/>
        </w:rPr>
        <w:t xml:space="preserve">به هر حال، ایده خودمدیریتی دمکراتیک با در نظر گرفتن همه نقاط ضعف و قوت و کمبودها و دستاوردهای آن راه‌حل مهم سیاسی، انسانی و اجتماعی در مقابل تفرقه‌اندازی، خشونت، جنگ‌طلبی و تروریسم دولتی و غیردولتی است و می‌تواند به بحران‌های خاورمیانه خاتمه دهد. </w:t>
      </w:r>
    </w:p>
    <w:p w:rsidR="00A26618" w:rsidRPr="002E6A47" w:rsidRDefault="00A26618" w:rsidP="00A26618">
      <w:pPr>
        <w:pStyle w:val="Ingetavstnd"/>
        <w:bidi/>
        <w:jc w:val="both"/>
        <w:rPr>
          <w:rFonts w:asciiTheme="minorBidi" w:eastAsia="Times New Roman" w:hAnsiTheme="minorBidi" w:hint="cs"/>
          <w:b/>
          <w:bCs/>
          <w:sz w:val="24"/>
          <w:szCs w:val="24"/>
          <w:rtl/>
          <w:lang w:eastAsia="sv-SE"/>
        </w:rPr>
      </w:pPr>
      <w:r w:rsidRPr="002E6A47">
        <w:rPr>
          <w:rFonts w:asciiTheme="minorBidi" w:eastAsia="Times New Roman" w:hAnsiTheme="minorBidi"/>
          <w:b/>
          <w:bCs/>
          <w:sz w:val="24"/>
          <w:szCs w:val="24"/>
          <w:rtl/>
          <w:lang w:eastAsia="sv-SE"/>
        </w:rPr>
        <w:t xml:space="preserve">ترکیه باید فورا عبدالله اوجالان، همه نمایندگان کرد ترکیه و شهرداران و هم زندانیان سیاسی، اجتماعی و فرهنگی را که به اتهام ترور بازداشت کرده آزاد نماید و گفتگوهای متوقف شده را از سر بگیرد و به به برگزاری یک انتخابات دمکراتیک و آزادی رسانه‌ها، شبکه‌های اجتماعی، احزاب و جنبش‌های اجتماعی گردن بگذارد. در چنین مسیری و با قطع جنگ ترکیه علیه پ.ک.ک، مردم کرد در ترکیه و روژآوا است که پ.ک.ک نیز با تضمین‌های غیرقابل برگشت سیاسی از سوی دولت ترکیه، می‌تواند اسرای نظامی - امنیتی ترکیه را آزاد کند و برای نشان دادن حسن نیت، جنگ مسلحانه را قطع کند. اما رجب طیب اردوغان و حزب او که قدرت مطلق را در دست دارد به‌نظر می‌رسد اهل مصالحه </w:t>
      </w:r>
      <w:r w:rsidRPr="002E6A47">
        <w:rPr>
          <w:rFonts w:asciiTheme="minorBidi" w:eastAsia="Times New Roman" w:hAnsiTheme="minorBidi"/>
          <w:b/>
          <w:bCs/>
          <w:sz w:val="24"/>
          <w:szCs w:val="24"/>
          <w:rtl/>
          <w:lang w:eastAsia="sv-SE"/>
        </w:rPr>
        <w:lastRenderedPageBreak/>
        <w:t>سیاسی و برقراری آرامش و صلح نباشد، همانند بسیاری از مقامات ناسیونالیست قبل از خود، بر این باورند که از طریق نظامی می‌توان مردم کرد را شکست داد اما دست‌کم تاریخ چهل ساله اخیر در تحولات ترکیه و منطقه نشان داده است که اردوغان و دولتش نیز هم‌چون سران و دولت‌های گذشته ترکیه چه نظامی و چه غیرنظامی، در بحران‌های خود غرق و خفه خواهند شد!</w:t>
      </w:r>
    </w:p>
    <w:p w:rsidR="00EA2CBA" w:rsidRPr="002E6A47" w:rsidRDefault="00EA2CBA" w:rsidP="00EA2CBA">
      <w:pPr>
        <w:pStyle w:val="Ingetavstnd"/>
        <w:bidi/>
        <w:jc w:val="both"/>
        <w:rPr>
          <w:rFonts w:asciiTheme="minorBidi" w:hAnsiTheme="minorBidi"/>
          <w:b/>
          <w:bCs/>
          <w:sz w:val="24"/>
          <w:szCs w:val="24"/>
          <w:rtl/>
        </w:rPr>
      </w:pPr>
      <w:r w:rsidRPr="002E6A47">
        <w:rPr>
          <w:rFonts w:asciiTheme="minorBidi" w:hAnsiTheme="minorBidi"/>
          <w:b/>
          <w:bCs/>
          <w:sz w:val="24"/>
          <w:szCs w:val="24"/>
          <w:rtl/>
        </w:rPr>
        <w:t xml:space="preserve">اوجالان و پ.ک.ک به دنبال برابری و به رسیمت شناختن حقوق مردم کرد و همه مردم تحت ستم ترکیه، و ایجاد خودگردانی دمکراتیک در چهارچوب مرزهای ترکیه است و عبدالله اوجالان و پ.ک.ک با همین اهداف برقراری صلح، دموکراسی، آزادی و برابری همه خلق‌های سراسر ترکیه </w:t>
      </w:r>
      <w:r w:rsidRPr="002E6A47">
        <w:rPr>
          <w:rFonts w:asciiTheme="minorBidi" w:hAnsiTheme="minorBidi" w:hint="cs"/>
          <w:b/>
          <w:bCs/>
          <w:sz w:val="24"/>
          <w:szCs w:val="24"/>
          <w:rtl/>
        </w:rPr>
        <w:t>را می</w:t>
      </w:r>
      <w:r w:rsidRPr="002E6A47">
        <w:rPr>
          <w:rFonts w:asciiTheme="minorBidi" w:hAnsiTheme="minorBidi" w:hint="eastAsia"/>
          <w:b/>
          <w:bCs/>
          <w:sz w:val="24"/>
          <w:szCs w:val="24"/>
          <w:rtl/>
        </w:rPr>
        <w:t>‌</w:t>
      </w:r>
      <w:r w:rsidRPr="002E6A47">
        <w:rPr>
          <w:rFonts w:asciiTheme="minorBidi" w:hAnsiTheme="minorBidi" w:hint="cs"/>
          <w:b/>
          <w:bCs/>
          <w:sz w:val="24"/>
          <w:szCs w:val="24"/>
          <w:rtl/>
        </w:rPr>
        <w:t>خواهند.</w:t>
      </w:r>
    </w:p>
    <w:p w:rsidR="00EC3BB5" w:rsidRPr="002E6A47" w:rsidRDefault="00CF629B" w:rsidP="002B0D6A">
      <w:pPr>
        <w:pStyle w:val="Ingetavstnd"/>
        <w:bidi/>
        <w:jc w:val="both"/>
        <w:rPr>
          <w:rFonts w:asciiTheme="minorBidi" w:hAnsiTheme="minorBidi"/>
          <w:b/>
          <w:bCs/>
          <w:sz w:val="24"/>
          <w:szCs w:val="24"/>
          <w:rtl/>
        </w:rPr>
      </w:pPr>
      <w:r w:rsidRPr="002E6A47">
        <w:rPr>
          <w:rFonts w:asciiTheme="minorBidi" w:hAnsiTheme="minorBidi"/>
          <w:b/>
          <w:bCs/>
          <w:sz w:val="24"/>
          <w:szCs w:val="24"/>
          <w:rtl/>
        </w:rPr>
        <w:t>در حقیقت در صفوف پ.ک.ک، هر رزمنده‌ای جان می‌بازد و اسلحه‌اش زمین می‌افتد ده‌ها نفر داوطلب جای آن را می‌گیرند و نمی‌گذارند سلاح آن جان‌باخته بر زمین بماند. بنابراین، انگیزه و روحیه رزمندگی گریلاهای پ.ک.ک در همه عرصه های اقتصادی، سیاسی، اجتماعی، فرهنگی و رزمندگی بسیار بالاست. معروف است که گریلاهای پ.ک.ک، گامی به پس نمی‌گذارد، بلکه همواره با جسارت و آگاهانه به پیش می‌ورد! کادرسازی در این جریان، بسیار جدی و با کیفیت بالاست و اعضای آن سخت آموزش‌های سیاسی - نظامی می‌بینند!</w:t>
      </w:r>
    </w:p>
    <w:p w:rsidR="00915CA1" w:rsidRPr="002E6A47" w:rsidRDefault="002B0D6A" w:rsidP="002B0D6A">
      <w:pPr>
        <w:pStyle w:val="Ingetavstnd"/>
        <w:bidi/>
        <w:jc w:val="right"/>
        <w:rPr>
          <w:rFonts w:asciiTheme="minorBidi" w:hAnsiTheme="minorBidi"/>
          <w:b/>
          <w:bCs/>
          <w:sz w:val="24"/>
          <w:szCs w:val="24"/>
          <w:rtl/>
          <w:lang w:bidi="fa-IR"/>
        </w:rPr>
      </w:pPr>
      <w:r w:rsidRPr="002E6A47">
        <w:rPr>
          <w:rFonts w:asciiTheme="minorBidi" w:hAnsiTheme="minorBidi" w:hint="cs"/>
          <w:b/>
          <w:bCs/>
          <w:sz w:val="24"/>
          <w:szCs w:val="24"/>
          <w:rtl/>
          <w:lang w:bidi="fa-IR"/>
        </w:rPr>
        <w:t>شنبه</w:t>
      </w:r>
      <w:r w:rsidR="00A26618" w:rsidRPr="002E6A47">
        <w:rPr>
          <w:rFonts w:asciiTheme="minorBidi" w:hAnsiTheme="minorBidi"/>
          <w:b/>
          <w:bCs/>
          <w:sz w:val="24"/>
          <w:szCs w:val="24"/>
          <w:rtl/>
          <w:lang w:bidi="fa-IR"/>
        </w:rPr>
        <w:t xml:space="preserve"> بیست و ه</w:t>
      </w:r>
      <w:r w:rsidRPr="002E6A47">
        <w:rPr>
          <w:rFonts w:asciiTheme="minorBidi" w:hAnsiTheme="minorBidi" w:hint="cs"/>
          <w:b/>
          <w:bCs/>
          <w:sz w:val="24"/>
          <w:szCs w:val="24"/>
          <w:rtl/>
          <w:lang w:bidi="fa-IR"/>
        </w:rPr>
        <w:t>شت</w:t>
      </w:r>
      <w:r w:rsidR="00A26618" w:rsidRPr="002E6A47">
        <w:rPr>
          <w:rFonts w:asciiTheme="minorBidi" w:hAnsiTheme="minorBidi"/>
          <w:b/>
          <w:bCs/>
          <w:sz w:val="24"/>
          <w:szCs w:val="24"/>
          <w:rtl/>
          <w:lang w:bidi="fa-IR"/>
        </w:rPr>
        <w:t xml:space="preserve">م بهمن 1396 - </w:t>
      </w:r>
      <w:r w:rsidRPr="002E6A47">
        <w:rPr>
          <w:rFonts w:asciiTheme="minorBidi" w:hAnsiTheme="minorBidi" w:hint="cs"/>
          <w:b/>
          <w:bCs/>
          <w:sz w:val="24"/>
          <w:szCs w:val="24"/>
          <w:rtl/>
          <w:lang w:bidi="fa-IR"/>
        </w:rPr>
        <w:t>هفد</w:t>
      </w:r>
      <w:r w:rsidR="00A26618" w:rsidRPr="002E6A47">
        <w:rPr>
          <w:rFonts w:asciiTheme="minorBidi" w:hAnsiTheme="minorBidi"/>
          <w:b/>
          <w:bCs/>
          <w:sz w:val="24"/>
          <w:szCs w:val="24"/>
          <w:rtl/>
          <w:lang w:bidi="fa-IR"/>
        </w:rPr>
        <w:t>هم فوریه 2018</w:t>
      </w:r>
    </w:p>
    <w:p w:rsidR="00915CA1" w:rsidRPr="002E6A47" w:rsidRDefault="00915CA1" w:rsidP="00915CA1">
      <w:pPr>
        <w:pStyle w:val="Ingetavstnd"/>
        <w:bidi/>
        <w:jc w:val="both"/>
        <w:rPr>
          <w:rFonts w:asciiTheme="minorBidi" w:hAnsiTheme="minorBidi"/>
          <w:b/>
          <w:bCs/>
          <w:sz w:val="24"/>
          <w:szCs w:val="24"/>
          <w:rtl/>
        </w:rPr>
      </w:pPr>
    </w:p>
    <w:p w:rsidR="007D6FDA" w:rsidRPr="00EB1A29" w:rsidRDefault="007D6FDA" w:rsidP="007D6FDA">
      <w:pPr>
        <w:pStyle w:val="Ingetavstnd"/>
        <w:bidi/>
        <w:jc w:val="both"/>
        <w:rPr>
          <w:rFonts w:asciiTheme="minorBidi" w:hAnsiTheme="minorBidi"/>
          <w:b/>
          <w:bCs/>
          <w:color w:val="FF0000"/>
          <w:sz w:val="24"/>
          <w:szCs w:val="24"/>
          <w:rtl/>
          <w:lang w:bidi="fa-IR"/>
        </w:rPr>
      </w:pPr>
      <w:r w:rsidRPr="00EB1A29">
        <w:rPr>
          <w:rFonts w:asciiTheme="minorBidi" w:hAnsiTheme="minorBidi"/>
          <w:b/>
          <w:bCs/>
          <w:color w:val="FF0000"/>
          <w:sz w:val="24"/>
          <w:szCs w:val="24"/>
          <w:rtl/>
          <w:lang w:bidi="fa-IR"/>
        </w:rPr>
        <w:t>ضمیمه</w:t>
      </w:r>
      <w:r w:rsidR="00EB1A29">
        <w:rPr>
          <w:rFonts w:asciiTheme="minorBidi" w:hAnsiTheme="minorBidi" w:hint="cs"/>
          <w:b/>
          <w:bCs/>
          <w:color w:val="FF0000"/>
          <w:sz w:val="24"/>
          <w:szCs w:val="24"/>
          <w:rtl/>
          <w:lang w:bidi="fa-IR"/>
        </w:rPr>
        <w:t xml:space="preserve"> 1</w:t>
      </w:r>
      <w:r w:rsidRPr="00EB1A29">
        <w:rPr>
          <w:rFonts w:asciiTheme="minorBidi" w:hAnsiTheme="minorBidi"/>
          <w:b/>
          <w:bCs/>
          <w:color w:val="FF0000"/>
          <w:sz w:val="24"/>
          <w:szCs w:val="24"/>
          <w:rtl/>
          <w:lang w:bidi="fa-IR"/>
        </w:rPr>
        <w:t>:</w:t>
      </w:r>
    </w:p>
    <w:p w:rsidR="007D6FDA" w:rsidRPr="002E6A47" w:rsidRDefault="007D6FDA" w:rsidP="007D6FDA">
      <w:pPr>
        <w:pStyle w:val="Ingetavstnd"/>
        <w:bidi/>
        <w:jc w:val="both"/>
        <w:rPr>
          <w:rFonts w:asciiTheme="minorBidi" w:hAnsiTheme="minorBidi"/>
          <w:b/>
          <w:bCs/>
        </w:rPr>
      </w:pPr>
      <w:r w:rsidRPr="002E6A47">
        <w:rPr>
          <w:rFonts w:asciiTheme="minorBidi" w:hAnsiTheme="minorBidi"/>
          <w:b/>
          <w:bCs/>
          <w:rtl/>
        </w:rPr>
        <w:t>پیام نوروزی سال 1394 عبدالله اوجالان، رهبر حزب کارگران کردستان ترکیه(پ‌ک‌ک)، به دو زبان کردی و ترکی توسط پروین بولدان و سری ثریا اوندر در مراسم بزرگ عید نوروز در دیاربکر ترکیه قرائت شد</w:t>
      </w:r>
      <w:r w:rsidRPr="002E6A47">
        <w:rPr>
          <w:rFonts w:asciiTheme="minorBidi" w:hAnsiTheme="minorBidi"/>
          <w:b/>
          <w:bCs/>
        </w:rPr>
        <w:t>.</w:t>
      </w:r>
    </w:p>
    <w:p w:rsidR="007D6FDA" w:rsidRPr="002E6A47" w:rsidRDefault="007D6FDA" w:rsidP="007D6FDA">
      <w:pPr>
        <w:pStyle w:val="Ingetavstnd"/>
        <w:bidi/>
        <w:jc w:val="both"/>
        <w:rPr>
          <w:rFonts w:asciiTheme="minorBidi" w:hAnsiTheme="minorBidi"/>
          <w:b/>
          <w:bCs/>
        </w:rPr>
      </w:pPr>
      <w:r w:rsidRPr="002E6A47">
        <w:rPr>
          <w:rFonts w:asciiTheme="minorBidi" w:hAnsiTheme="minorBidi"/>
          <w:b/>
          <w:bCs/>
          <w:rtl/>
        </w:rPr>
        <w:t>پیام تاریخی آمده است: «نوروز را به تمام دوستان و مردممان که طرفدار صلح، برابری، آزادی و دموکراسی هستند و به خاطر آن تلاش می کنند، تبریک می گویم. همکاری مستبدانه قدرت های امپریالیستی و سرمایه داری با یکدیگر و با تکیه بر اندیشه نئولیبرالیستی باعث به وجود آمدن بحران در منطقه و کشور ترکیه شده است که این مسئله را ما از نزدیک مشاهده کرده‌ایم. اقلیت های قومی و تفاوت های دینی مردم ما و فرهنگ ما در میانه این بحران به صورت ظالمانه و بی معنی در حال از بین رفتن است. نه تاریخ ما و نه هم عصرانمان، نه وجدانمان و نه سیاستمان به ساکت ماندن در مقابل این وضعیت رضایت نخواهند داد و خود را کنار نخواهند کشید. در مقابل این وضعیت، بر اساس باورهای مذهبیمان و مسئولیت های سیاسی و اخلاقیمان یک اقدام فوری طلب می کرد</w:t>
      </w:r>
      <w:r w:rsidRPr="002E6A47">
        <w:rPr>
          <w:rFonts w:asciiTheme="minorBidi" w:hAnsiTheme="minorBidi"/>
          <w:b/>
          <w:bCs/>
        </w:rPr>
        <w:t>.</w:t>
      </w:r>
    </w:p>
    <w:p w:rsidR="007D6FDA" w:rsidRPr="002E6A47" w:rsidRDefault="007D6FDA" w:rsidP="007D6FDA">
      <w:pPr>
        <w:pStyle w:val="Ingetavstnd"/>
        <w:bidi/>
        <w:jc w:val="both"/>
        <w:rPr>
          <w:rFonts w:asciiTheme="minorBidi" w:hAnsiTheme="minorBidi"/>
          <w:b/>
          <w:bCs/>
        </w:rPr>
      </w:pPr>
      <w:r w:rsidRPr="002E6A47">
        <w:rPr>
          <w:rFonts w:asciiTheme="minorBidi" w:hAnsiTheme="minorBidi"/>
          <w:b/>
          <w:bCs/>
          <w:rtl/>
        </w:rPr>
        <w:t>مبارزه مردم ما برای دموکراسی، آزادی، برابری و صلح با افتخار امروزه در آستانه موفقیت تاریخی قرار گرفته است. مبارزه 40 ساله ما که پر از اتفاقات و خاطرات تلخ برایمان بوده به هدر نرفته است و در یک مرحله بسیار حساس قرار دارد. در آستانه پایان دادن به مبارزات مسلحانه 40 ساله قرار گرفته ایم. دیگر تاریخ و مردم از ما یک صلح و راه حل دموکراتیک را طلب می کنند که با روح دوران جدید سازگار باشد. در همین راستا، ما با مسئولیت سنگینی روبه رو هستیم و این مسئولیت 10 ماده عنوان شده در بیانیه مشترک هیئت امرالی - هیئت حکومتی در کاخ نخست وزیری ترکیه است</w:t>
      </w:r>
      <w:r w:rsidRPr="002E6A47">
        <w:rPr>
          <w:rFonts w:asciiTheme="minorBidi" w:hAnsiTheme="minorBidi"/>
          <w:b/>
          <w:bCs/>
        </w:rPr>
        <w:t>.</w:t>
      </w:r>
    </w:p>
    <w:p w:rsidR="007D6FDA" w:rsidRPr="002E6A47" w:rsidRDefault="007D6FDA" w:rsidP="007D6FDA">
      <w:pPr>
        <w:pStyle w:val="Ingetavstnd"/>
        <w:bidi/>
        <w:jc w:val="both"/>
        <w:rPr>
          <w:rFonts w:asciiTheme="minorBidi" w:hAnsiTheme="minorBidi"/>
          <w:b/>
          <w:bCs/>
        </w:rPr>
      </w:pPr>
      <w:r w:rsidRPr="002E6A47">
        <w:rPr>
          <w:rFonts w:asciiTheme="minorBidi" w:hAnsiTheme="minorBidi"/>
          <w:b/>
          <w:bCs/>
          <w:rtl/>
        </w:rPr>
        <w:t>همزمان با اجرای 10 ماده مذکور تشکیل کنگره خلع سلاح پ.ک.ک برای پایان دادن به مبارزه مسلحانه 40 ساله و اندیشیدن تدابیر لازم برای ورود به مجادلات سیاسی که با روح دوران جدید ترکیه سازگار باشد از مسئولیت های تاریخی ما است. برای تغییر استراتژیک و تاکتیک مبارزات پ.ک.ک از مبارزات مسلحانه به مجادلات سیاسی باید کنگره خلع سلاح پ.ک.ک تشکیل شود. امیدوارم در کوتاه ترین زمان ممکن توافقات در خصوص موارد اساسی صورت گرفته، هیئت ناظر در روند مذاکرات آغاز به کار کرده، کمیسیون تحقیق و حقیقت یاب در مجلس تشکیل شده و کنگره خلع سلاح عملی شود. با کنگره جوامع کرد، دوران جدیدی در تاریخ ترکیه رقم خواهد خورد. وارد دورانی می شویم که با اصلاح قانون اساسی و تبدیل آن به یک قانون آزاد و برابر تمام هویت ها در داخل ترکیه به رسمیت شناخته شده و زندگی آزادی در کنار هم خواهند داشت. بدین ترتیب در تاریخ 90 ساله جمهوریت ترکیه تمام حوادث تلخ گذشته را پشت سر گذاشته و برای آینده دموکراتیک و آزاد به راه خود ادامه خواهیم داد. ذاتا این همان مسئله ای است که شایسته تاریخ واقعی و روح حقیقی عید نوروز است. ولیکن، این مسئله برای کشورمان و برای ملتمان بهترین انتخاب است. در عین حال برای منطقه ای که پر از باورهای دینی است نیز تاثیر گذار بوده و مفید خواهد بود</w:t>
      </w:r>
      <w:r w:rsidRPr="002E6A47">
        <w:rPr>
          <w:rFonts w:asciiTheme="minorBidi" w:hAnsiTheme="minorBidi"/>
          <w:b/>
          <w:bCs/>
        </w:rPr>
        <w:t>.</w:t>
      </w:r>
    </w:p>
    <w:p w:rsidR="007D6FDA" w:rsidRPr="002E6A47" w:rsidRDefault="007D6FDA" w:rsidP="007D6FDA">
      <w:pPr>
        <w:pStyle w:val="Ingetavstnd"/>
        <w:bidi/>
        <w:jc w:val="both"/>
        <w:rPr>
          <w:rFonts w:asciiTheme="minorBidi" w:hAnsiTheme="minorBidi"/>
          <w:b/>
          <w:bCs/>
        </w:rPr>
      </w:pPr>
      <w:r w:rsidRPr="002E6A47">
        <w:rPr>
          <w:rFonts w:asciiTheme="minorBidi" w:hAnsiTheme="minorBidi"/>
          <w:b/>
          <w:bCs/>
          <w:rtl/>
        </w:rPr>
        <w:t>واقعیت امپریالیسم – کاپیتالیسم در 200 سال اخیر به خصوص در 100 سال اخیر این گونه است: ملی گراهای درون دولت های ملی را بر علیه تمام اقلیت های قومی و هویتی و همچنین اقلیت های دینی تحریک کرده و آنان را به عنوان دشمن هم معرفی می کنند. یعنی با استفاده از سیاست «تجزیه کن – اداره کن» سعی کرده اند تا به موجودیت خود در این مناطق ادامه دهند و این سیاست را بی رحمانه به منطقه تحمیل کرده اند. کاملا واضح است که آخرین ثمره تلاش های بی رحمانه امپریالیسم در منطقه ای که به هیچ عنوان از آن دست برنداشته اند، تولید و طرح مقوله ای به نام «دولت اسلامی عراق و شام (داعش)» بوده است. گروهی که صفت وحشی گری را نیز رد کرده است. بدون توجه به زنان و کودکان، کردها، ترکمن ها، ایزدی ها، عرب ها، سریانی ها و تمام مردمان منطقه و اندیشه هایشان را وحشیانه قتل و عام کرده است</w:t>
      </w:r>
      <w:r w:rsidRPr="002E6A47">
        <w:rPr>
          <w:rFonts w:asciiTheme="minorBidi" w:hAnsiTheme="minorBidi"/>
          <w:b/>
          <w:bCs/>
        </w:rPr>
        <w:t>.</w:t>
      </w:r>
    </w:p>
    <w:p w:rsidR="007D6FDA" w:rsidRPr="002E6A47" w:rsidRDefault="007D6FDA" w:rsidP="007D6FDA">
      <w:pPr>
        <w:pStyle w:val="Ingetavstnd"/>
        <w:bidi/>
        <w:jc w:val="both"/>
        <w:rPr>
          <w:rFonts w:asciiTheme="minorBidi" w:hAnsiTheme="minorBidi"/>
          <w:b/>
          <w:bCs/>
        </w:rPr>
      </w:pPr>
      <w:r w:rsidRPr="002E6A47">
        <w:rPr>
          <w:rFonts w:asciiTheme="minorBidi" w:hAnsiTheme="minorBidi"/>
          <w:b/>
          <w:bCs/>
          <w:rtl/>
        </w:rPr>
        <w:t>دیگر روز آن فرا رسیده است که به این تاریخ تلخ و رنج آور پایان داده و آینده ای با صلح و آزادی، برادری و دموکراسی را که بازتاب کننده واقعی گذشته دورمان است را بنا کنیم. بر اساس باورها و اعتقادات بنده، باید از دولت های ملی گرای افراطی که در اثر ملیت گرایی افراطی، ویران کننده و مصرف کننده شده اند عبور کرده و دولتی با رعایت اصول سیاسی دموکراسی ایجاد کنیم. به نظر من در این شرایط مجبور به این کار هستیم. در همین راستا تمام کشورهای منطقه خاورمیانه را برای تشکیل دولتی با رعایت اصول سیاست‌های دموکراتیک دعوت می کنم</w:t>
      </w:r>
      <w:r w:rsidRPr="002E6A47">
        <w:rPr>
          <w:rFonts w:asciiTheme="minorBidi" w:hAnsiTheme="minorBidi"/>
          <w:b/>
          <w:bCs/>
        </w:rPr>
        <w:t>.</w:t>
      </w:r>
    </w:p>
    <w:p w:rsidR="007D6FDA" w:rsidRPr="002E6A47" w:rsidRDefault="007D6FDA" w:rsidP="007D6FDA">
      <w:pPr>
        <w:pStyle w:val="Ingetavstnd"/>
        <w:bidi/>
        <w:jc w:val="both"/>
        <w:rPr>
          <w:rFonts w:asciiTheme="minorBidi" w:hAnsiTheme="minorBidi"/>
          <w:b/>
          <w:bCs/>
        </w:rPr>
      </w:pPr>
      <w:r w:rsidRPr="002E6A47">
        <w:rPr>
          <w:rFonts w:asciiTheme="minorBidi" w:hAnsiTheme="minorBidi"/>
          <w:b/>
          <w:bCs/>
          <w:rtl/>
        </w:rPr>
        <w:lastRenderedPageBreak/>
        <w:t>هم‌چنین به وسیله این نامه در این روز مهم از جوانان و زنان کردی که برای آزادی و دموکراسی تلاش می کنند و جزء اصلی‌ترین عناصر یک جامعه هستند دعوت می‌کنم تا در دوران جدیدی که پیش رو داریم، در زمینه های اقتصادی، اجتماعی، سیاسی و امنیتی حضور فعال داشته باشند و در راه برابری و آزادی به مبارزات خود ادامه دهند. همچنین بدین وسیله به مرد کوبانی که مسئله شان هم برای کشور ما و هم برای تمام کشورهای بین المللی به یک معنی بسیار عمیق تبدیل شده، سلام عرض می کنم و پیروزیشان را تبریک می گویم. در همین چارچوب به «روح توسعه یافته عشمه»‌(مقبره جدید سلطان سلیمان که تحت کنترل نیروهای کرد قرار دارد) که باعث همکاری مشترک کردها و ترک ها شده است و در میان مردمانمان به عنوان سمبل جدید تاریخ تبدیل شده است را سلام می گویم</w:t>
      </w:r>
      <w:r w:rsidRPr="002E6A47">
        <w:rPr>
          <w:rFonts w:asciiTheme="minorBidi" w:hAnsiTheme="minorBidi"/>
          <w:b/>
          <w:bCs/>
        </w:rPr>
        <w:t>.</w:t>
      </w:r>
    </w:p>
    <w:p w:rsidR="007D6FDA" w:rsidRPr="002E6A47" w:rsidRDefault="007D6FDA" w:rsidP="007D6FDA">
      <w:pPr>
        <w:pStyle w:val="Ingetavstnd"/>
        <w:bidi/>
        <w:jc w:val="both"/>
        <w:rPr>
          <w:rFonts w:asciiTheme="minorBidi" w:hAnsiTheme="minorBidi"/>
          <w:b/>
          <w:bCs/>
        </w:rPr>
      </w:pPr>
      <w:r w:rsidRPr="002E6A47">
        <w:rPr>
          <w:rFonts w:asciiTheme="minorBidi" w:hAnsiTheme="minorBidi"/>
          <w:b/>
          <w:bCs/>
          <w:rtl/>
        </w:rPr>
        <w:t>تمام بندهایی که در بالا ذکر کرده ام در یک جمله تلاشی برای به وجود آوردن دیدگاه جدید در خصوص تاریخ و جامعه ما بوده است. تمام این پاراگراف ها قدمی برای تاسیس یک دوران متفاوت و جدید است</w:t>
      </w:r>
      <w:r w:rsidRPr="002E6A47">
        <w:rPr>
          <w:rFonts w:asciiTheme="minorBidi" w:hAnsiTheme="minorBidi"/>
          <w:b/>
          <w:bCs/>
        </w:rPr>
        <w:t>.</w:t>
      </w:r>
    </w:p>
    <w:p w:rsidR="007D6FDA" w:rsidRPr="002E6A47" w:rsidRDefault="007D6FDA" w:rsidP="007D6FDA">
      <w:pPr>
        <w:pStyle w:val="Ingetavstnd"/>
        <w:bidi/>
        <w:jc w:val="both"/>
        <w:rPr>
          <w:rFonts w:asciiTheme="minorBidi" w:hAnsiTheme="minorBidi"/>
          <w:b/>
          <w:bCs/>
        </w:rPr>
      </w:pPr>
      <w:r w:rsidRPr="002E6A47">
        <w:rPr>
          <w:rFonts w:asciiTheme="minorBidi" w:hAnsiTheme="minorBidi"/>
          <w:b/>
          <w:bCs/>
          <w:rtl/>
        </w:rPr>
        <w:t>بار دیگر این نوروز را به تمام انسان های جهان تبریک گفته و آرزومندم مایه خیر و برکت برای آن‌ها باشد</w:t>
      </w:r>
      <w:r w:rsidRPr="002E6A47">
        <w:rPr>
          <w:rFonts w:asciiTheme="minorBidi" w:hAnsiTheme="minorBidi"/>
          <w:b/>
          <w:bCs/>
        </w:rPr>
        <w:t>.</w:t>
      </w:r>
    </w:p>
    <w:p w:rsidR="007D6FDA" w:rsidRPr="002E6A47" w:rsidRDefault="007D6FDA" w:rsidP="007D6FDA">
      <w:pPr>
        <w:pStyle w:val="Ingetavstnd"/>
        <w:bidi/>
        <w:jc w:val="both"/>
        <w:rPr>
          <w:rFonts w:asciiTheme="minorBidi" w:hAnsiTheme="minorBidi"/>
          <w:b/>
          <w:bCs/>
        </w:rPr>
      </w:pPr>
      <w:r w:rsidRPr="002E6A47">
        <w:rPr>
          <w:rFonts w:asciiTheme="minorBidi" w:hAnsiTheme="minorBidi"/>
          <w:b/>
          <w:bCs/>
          <w:rtl/>
        </w:rPr>
        <w:t>زنده باد نوروز</w:t>
      </w:r>
    </w:p>
    <w:p w:rsidR="007D6FDA" w:rsidRPr="002E6A47" w:rsidRDefault="007D6FDA" w:rsidP="007D6FDA">
      <w:pPr>
        <w:pStyle w:val="Ingetavstnd"/>
        <w:bidi/>
        <w:jc w:val="both"/>
        <w:rPr>
          <w:rFonts w:asciiTheme="minorBidi" w:hAnsiTheme="minorBidi"/>
          <w:b/>
          <w:bCs/>
        </w:rPr>
      </w:pPr>
      <w:r w:rsidRPr="002E6A47">
        <w:rPr>
          <w:rFonts w:asciiTheme="minorBidi" w:hAnsiTheme="minorBidi"/>
          <w:b/>
          <w:bCs/>
          <w:rtl/>
        </w:rPr>
        <w:t>زنده باد برادری ملت‌ها</w:t>
      </w:r>
    </w:p>
    <w:p w:rsidR="007D6FDA" w:rsidRPr="002E6A47" w:rsidRDefault="007D6FDA" w:rsidP="007D6FDA">
      <w:pPr>
        <w:pStyle w:val="Ingetavstnd"/>
        <w:bidi/>
        <w:jc w:val="both"/>
        <w:rPr>
          <w:rFonts w:asciiTheme="minorBidi" w:hAnsiTheme="minorBidi"/>
          <w:b/>
          <w:bCs/>
        </w:rPr>
      </w:pPr>
      <w:r w:rsidRPr="002E6A47">
        <w:rPr>
          <w:rFonts w:asciiTheme="minorBidi" w:hAnsiTheme="minorBidi"/>
          <w:b/>
          <w:bCs/>
          <w:rtl/>
        </w:rPr>
        <w:t>عبدالله اوجالان</w:t>
      </w:r>
    </w:p>
    <w:p w:rsidR="007D6FDA" w:rsidRPr="002E6A47" w:rsidRDefault="007D6FDA" w:rsidP="00CF629B">
      <w:pPr>
        <w:pStyle w:val="Ingetavstnd"/>
        <w:bidi/>
        <w:jc w:val="both"/>
        <w:rPr>
          <w:rFonts w:asciiTheme="minorBidi" w:hAnsiTheme="minorBidi"/>
          <w:b/>
          <w:bCs/>
        </w:rPr>
      </w:pPr>
      <w:r w:rsidRPr="002E6A47">
        <w:rPr>
          <w:rFonts w:asciiTheme="minorBidi" w:hAnsiTheme="minorBidi"/>
          <w:b/>
          <w:bCs/>
          <w:rtl/>
        </w:rPr>
        <w:t>زندان امرالی</w:t>
      </w:r>
    </w:p>
    <w:p w:rsidR="00307F62" w:rsidRDefault="00307F62" w:rsidP="00307F62">
      <w:pPr>
        <w:pStyle w:val="Ingetavstnd"/>
        <w:bidi/>
        <w:jc w:val="both"/>
        <w:rPr>
          <w:rFonts w:asciiTheme="minorBidi" w:hAnsiTheme="minorBidi" w:hint="cs"/>
          <w:b/>
          <w:bCs/>
          <w:sz w:val="24"/>
          <w:szCs w:val="24"/>
          <w:rtl/>
        </w:rPr>
      </w:pPr>
    </w:p>
    <w:p w:rsidR="00EB1A29" w:rsidRPr="00EB1A29" w:rsidRDefault="00EB1A29" w:rsidP="00EB1A29">
      <w:pPr>
        <w:pStyle w:val="Ingetavstnd"/>
        <w:bidi/>
        <w:jc w:val="both"/>
        <w:rPr>
          <w:rFonts w:asciiTheme="minorBidi" w:hAnsiTheme="minorBidi"/>
          <w:b/>
          <w:bCs/>
          <w:color w:val="FF0000"/>
          <w:sz w:val="24"/>
          <w:szCs w:val="24"/>
          <w:rtl/>
        </w:rPr>
      </w:pPr>
      <w:r w:rsidRPr="00EB1A29">
        <w:rPr>
          <w:rFonts w:asciiTheme="minorBidi" w:hAnsiTheme="minorBidi" w:hint="cs"/>
          <w:b/>
          <w:bCs/>
          <w:color w:val="FF0000"/>
          <w:sz w:val="24"/>
          <w:szCs w:val="24"/>
          <w:rtl/>
        </w:rPr>
        <w:t>ضمیمه 2</w:t>
      </w:r>
    </w:p>
    <w:p w:rsidR="00EB1A29" w:rsidRPr="002E6A47" w:rsidRDefault="00EB1A29" w:rsidP="00EB1A29">
      <w:pPr>
        <w:pStyle w:val="Ingetavstnd"/>
        <w:bidi/>
        <w:jc w:val="both"/>
        <w:rPr>
          <w:rFonts w:asciiTheme="minorBidi" w:hAnsiTheme="minorBidi"/>
          <w:b/>
          <w:bCs/>
          <w:rtl/>
        </w:rPr>
      </w:pPr>
      <w:r w:rsidRPr="002E6A47">
        <w:rPr>
          <w:rFonts w:asciiTheme="minorBidi" w:hAnsiTheme="minorBidi"/>
          <w:b/>
          <w:bCs/>
          <w:rtl/>
        </w:rPr>
        <w:t>ژان زیگلر، یکی از نزدیک‌ترین دوستان «ارنست چه‌گوارا» در سخنان خود تاکید کرده که پ.ک.ک جنبش مقاومت بر حق است و افزوده: «اگر چگوارا امروز زنده بود به پ.ک.ک می‌پیوست»!</w:t>
      </w:r>
    </w:p>
    <w:p w:rsidR="00EB1A29" w:rsidRPr="00A26618" w:rsidRDefault="00EB1A29" w:rsidP="00EB1A29">
      <w:pPr>
        <w:pStyle w:val="Ingetavstnd"/>
        <w:bidi/>
        <w:jc w:val="center"/>
        <w:rPr>
          <w:rStyle w:val="Stark"/>
          <w:rFonts w:asciiTheme="minorBidi" w:hAnsiTheme="minorBidi"/>
          <w:sz w:val="24"/>
          <w:szCs w:val="24"/>
          <w:rtl/>
        </w:rPr>
      </w:pPr>
      <w:r w:rsidRPr="00A26618">
        <w:rPr>
          <w:rFonts w:asciiTheme="minorBidi" w:hAnsiTheme="minorBidi"/>
          <w:b/>
          <w:bCs/>
          <w:noProof/>
          <w:sz w:val="24"/>
          <w:szCs w:val="24"/>
          <w:lang w:eastAsia="sv-SE"/>
        </w:rPr>
        <w:drawing>
          <wp:inline distT="0" distB="0" distL="0" distR="0" wp14:anchorId="6D37F6CC" wp14:editId="1703D2A5">
            <wp:extent cx="4988968" cy="2520000"/>
            <wp:effectExtent l="0" t="0" r="2540" b="0"/>
            <wp:docPr id="30" name="Bildobjekt 30" descr="https://anfpersian.com/uploads/fa/articles/2017/11/20171112-20171110-20171110-untitled1111d3be2b-image2fc3ba-imaged830e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nfpersian.com/uploads/fa/articles/2017/11/20171112-20171110-20171110-untitled1111d3be2b-image2fc3ba-imaged830ee-imag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8968" cy="2520000"/>
                    </a:xfrm>
                    <a:prstGeom prst="rect">
                      <a:avLst/>
                    </a:prstGeom>
                    <a:noFill/>
                    <a:ln>
                      <a:noFill/>
                    </a:ln>
                  </pic:spPr>
                </pic:pic>
              </a:graphicData>
            </a:graphic>
          </wp:inline>
        </w:drawing>
      </w:r>
    </w:p>
    <w:p w:rsidR="00EB1A29" w:rsidRPr="002E6A47" w:rsidRDefault="00EB1A29" w:rsidP="00EB1A29">
      <w:pPr>
        <w:pStyle w:val="Ingetavstnd"/>
        <w:bidi/>
        <w:jc w:val="both"/>
        <w:rPr>
          <w:rFonts w:asciiTheme="minorBidi" w:hAnsiTheme="minorBidi"/>
          <w:b/>
          <w:bCs/>
          <w:rtl/>
        </w:rPr>
      </w:pPr>
      <w:r w:rsidRPr="002E6A47">
        <w:rPr>
          <w:rStyle w:val="Stark"/>
          <w:rFonts w:asciiTheme="minorBidi" w:hAnsiTheme="minorBidi"/>
          <w:rtl/>
        </w:rPr>
        <w:t>ژان زیگلر جامعه‌شناس و نویسنده، مشاور ریاست کمیته مشاوره حقوق بشر سازمان ملل و گزارشگر ویژه نهاد تغذیه سازمان ملل از رفقای نزدیک رهبر انقلابی آمریکای لاتین ارنستو چه‌گوارا با خبرگزاری فرات در نوامبر 2017، مصاحبه ای انجام داده است.</w:t>
      </w:r>
      <w:r w:rsidRPr="002E6A47">
        <w:rPr>
          <w:rFonts w:asciiTheme="minorBidi" w:hAnsiTheme="minorBidi"/>
          <w:b/>
          <w:bCs/>
          <w:rtl/>
        </w:rPr>
        <w:t> </w:t>
      </w:r>
    </w:p>
    <w:p w:rsidR="00EB1A29" w:rsidRPr="002E6A47" w:rsidRDefault="00EB1A29" w:rsidP="00EB1A29">
      <w:pPr>
        <w:pStyle w:val="Ingetavstnd"/>
        <w:bidi/>
        <w:jc w:val="both"/>
        <w:rPr>
          <w:rFonts w:asciiTheme="minorBidi" w:hAnsiTheme="minorBidi"/>
          <w:b/>
          <w:bCs/>
          <w:rtl/>
        </w:rPr>
      </w:pPr>
      <w:r w:rsidRPr="002E6A47">
        <w:rPr>
          <w:rStyle w:val="Stark"/>
          <w:rFonts w:asciiTheme="minorBidi" w:hAnsiTheme="minorBidi"/>
          <w:rtl/>
        </w:rPr>
        <w:t>زیگلر گزارش‌های ماه مارس سال 2017 سازمان ملل در رابطه با شهرهای شمال کردستان را خاطرنشان کرده و گفت: «دولت ترکیه در شهرهای شـمال کردستان به شیوه‌ای وحشتناک دست به جنایت علیه بشریت زد. جنایتی آن‌قدر بزرگ است که می‌تواند به محکومیت حکومت ترکیه در دیوان بین‌المللی دادگستری بیانجامد.»</w:t>
      </w:r>
    </w:p>
    <w:p w:rsidR="00EB1A29" w:rsidRPr="002E6A47" w:rsidRDefault="00EB1A29" w:rsidP="00EB1A29">
      <w:pPr>
        <w:pStyle w:val="Ingetavstnd"/>
        <w:bidi/>
        <w:jc w:val="both"/>
        <w:rPr>
          <w:rFonts w:asciiTheme="minorBidi" w:hAnsiTheme="minorBidi"/>
          <w:b/>
          <w:bCs/>
          <w:rtl/>
        </w:rPr>
      </w:pPr>
      <w:r w:rsidRPr="002E6A47">
        <w:rPr>
          <w:rStyle w:val="Stark"/>
          <w:rFonts w:asciiTheme="minorBidi" w:hAnsiTheme="minorBidi"/>
          <w:rtl/>
        </w:rPr>
        <w:t>وی افزود: «لازم است شورای امنیت سازمان ملل پرونده وقایع شهرهای شمال کردستان را مورد ارزیابی قرار داده و با ارسال آن به دیوان بین‌المللی دادگستری موافقت نماید.»</w:t>
      </w:r>
    </w:p>
    <w:p w:rsidR="00EB1A29" w:rsidRPr="002E6A47" w:rsidRDefault="00EB1A29" w:rsidP="00EB1A29">
      <w:pPr>
        <w:pStyle w:val="Ingetavstnd"/>
        <w:bidi/>
        <w:jc w:val="both"/>
        <w:rPr>
          <w:rFonts w:asciiTheme="minorBidi" w:hAnsiTheme="minorBidi"/>
          <w:b/>
          <w:bCs/>
          <w:rtl/>
        </w:rPr>
      </w:pPr>
      <w:r w:rsidRPr="002E6A47">
        <w:rPr>
          <w:rStyle w:val="Stark"/>
          <w:rFonts w:asciiTheme="minorBidi" w:hAnsiTheme="minorBidi"/>
          <w:rtl/>
        </w:rPr>
        <w:t>زیگلر، بر آزادی اوجالان تاکید کرد گفت: «نگه‌داری اوجالان در زندان و رفتار حکومت ترکیه علیه ایشان به هیچ عنوان مشروع نیست. لازم است که کمیته بررسی نهاد حقوق بشر در سازمان ملل بخواهد که در رابطه با وضعیت عبدالله اوجالان تحقیق آغاز شود و برای آزادی اوجالان نقش خود را ایفا کند.»</w:t>
      </w:r>
    </w:p>
    <w:p w:rsidR="00EB1A29" w:rsidRPr="002E6A47" w:rsidRDefault="00EB1A29" w:rsidP="00EB1A29">
      <w:pPr>
        <w:pStyle w:val="Ingetavstnd"/>
        <w:bidi/>
        <w:jc w:val="both"/>
        <w:rPr>
          <w:rFonts w:asciiTheme="minorBidi" w:hAnsiTheme="minorBidi"/>
          <w:b/>
          <w:bCs/>
          <w:rtl/>
        </w:rPr>
      </w:pPr>
      <w:r w:rsidRPr="002E6A47">
        <w:rPr>
          <w:rStyle w:val="Stark"/>
          <w:rFonts w:asciiTheme="minorBidi" w:hAnsiTheme="minorBidi"/>
          <w:rtl/>
        </w:rPr>
        <w:t>زیگلر، اردوغان را دارای افکار نژادپرستانه و دیکتاتور نامید و افزود: «الزامی است که حقوق سیاسی، مدیریتی و هویتی کردها پذیرفته شوند. لازم است بدون اتلاف وقت مذاکرات با پ.ک.ک آغاز شود و اوجالان هم آزاد شود. لازم است کسانی که در کردستان دست به جنایت علیه بشریت زده‌اند شناسایی شده و محاکمه گردند.»</w:t>
      </w:r>
    </w:p>
    <w:p w:rsidR="00EB1A29" w:rsidRPr="002E6A47" w:rsidRDefault="00EB1A29" w:rsidP="00EB1A29">
      <w:pPr>
        <w:pStyle w:val="Ingetavstnd"/>
        <w:bidi/>
        <w:jc w:val="both"/>
        <w:rPr>
          <w:rStyle w:val="Stark"/>
          <w:rFonts w:asciiTheme="minorBidi" w:hAnsiTheme="minorBidi"/>
          <w:rtl/>
        </w:rPr>
      </w:pPr>
      <w:r w:rsidRPr="002E6A47">
        <w:rPr>
          <w:rStyle w:val="Stark"/>
          <w:rFonts w:asciiTheme="minorBidi" w:hAnsiTheme="minorBidi"/>
          <w:rtl/>
        </w:rPr>
        <w:t>ایشان در ادامه گفتگو، قرار گرفتن نام پ.ک.ک در لیست سازمان‌های تروریستی را مورد انتقاد قرار داد و افزود: «غیرقابل قبول است نیرویی را که بیش از همه در برابر داعش جنگیده همچنان در لیست مذکور باشد.»</w:t>
      </w:r>
    </w:p>
    <w:p w:rsidR="00EB1A29" w:rsidRPr="002E6A47" w:rsidRDefault="00EB1A29" w:rsidP="00EB1A29">
      <w:pPr>
        <w:pStyle w:val="Ingetavstnd"/>
        <w:bidi/>
        <w:jc w:val="both"/>
        <w:rPr>
          <w:rFonts w:asciiTheme="minorBidi" w:hAnsiTheme="minorBidi"/>
          <w:b/>
          <w:bCs/>
          <w:rtl/>
        </w:rPr>
      </w:pPr>
      <w:r w:rsidRPr="002E6A47">
        <w:rPr>
          <w:rStyle w:val="Stark"/>
          <w:rFonts w:asciiTheme="minorBidi" w:hAnsiTheme="minorBidi"/>
          <w:rtl/>
        </w:rPr>
        <w:t>زیگلر تصمیم دولت آلمان علیه پ.ک.ک را احمقانه نامیده و خاطرنشان کرد: «ممنوعیت پرچم و یا پوسترها به معنی انکار یک ملت است. آن‌چه باید در انزوا قرار داده شود خود حکومت ترکیه است...»</w:t>
      </w:r>
    </w:p>
    <w:p w:rsidR="00EB1A29" w:rsidRPr="002E6A47" w:rsidRDefault="00EB1A29" w:rsidP="00EB1A29">
      <w:pPr>
        <w:pStyle w:val="Ingetavstnd"/>
        <w:bidi/>
        <w:jc w:val="both"/>
        <w:rPr>
          <w:rFonts w:asciiTheme="minorBidi" w:hAnsiTheme="minorBidi"/>
          <w:b/>
          <w:bCs/>
          <w:rtl/>
        </w:rPr>
      </w:pPr>
      <w:r w:rsidRPr="002E6A47">
        <w:rPr>
          <w:rStyle w:val="Stark"/>
          <w:rFonts w:asciiTheme="minorBidi" w:hAnsiTheme="minorBidi"/>
          <w:rtl/>
        </w:rPr>
        <w:t xml:space="preserve">زیگلر اظهار نمود که حزب کارگران کردستان- پ.ک.ک هم‌چون کنگره ملی آفریقا- آی‌ان‌سی تحت رهبری نلسون ماندلا جنبشی آزادی‌خواه و مشروع است، افزود: «پ.ک.ک جنبش آزادی‌خواهی خلقی است. پ.ک.ک جنبش آزادی‌خواهی مشروعی است که </w:t>
      </w:r>
      <w:r w:rsidRPr="002E6A47">
        <w:rPr>
          <w:rStyle w:val="Stark"/>
          <w:rFonts w:asciiTheme="minorBidi" w:hAnsiTheme="minorBidi"/>
          <w:rtl/>
        </w:rPr>
        <w:lastRenderedPageBreak/>
        <w:t>علیه نژادپرستی و ظلم می‌جنگد. هم‌چون مقاومت فرانسوی‌ها علیه نازی‌ها. آشكارا می‌گویم؛ پ.ک.ک جنبش رهایی و آزادی‌خواهی است که مایه افتخار و تقدیر است. شایسته است که هر کسی از این جنبش حمایت کند.»</w:t>
      </w:r>
    </w:p>
    <w:p w:rsidR="00EB1A29" w:rsidRPr="002E6A47" w:rsidRDefault="00EB1A29" w:rsidP="00EB1A29">
      <w:pPr>
        <w:pStyle w:val="Ingetavstnd"/>
        <w:bidi/>
        <w:jc w:val="both"/>
        <w:rPr>
          <w:rFonts w:asciiTheme="minorBidi" w:hAnsiTheme="minorBidi"/>
          <w:b/>
          <w:bCs/>
          <w:rtl/>
        </w:rPr>
      </w:pPr>
      <w:r w:rsidRPr="002E6A47">
        <w:rPr>
          <w:rFonts w:asciiTheme="minorBidi" w:hAnsiTheme="minorBidi"/>
          <w:b/>
          <w:bCs/>
          <w:rtl/>
        </w:rPr>
        <w:t> </w:t>
      </w:r>
    </w:p>
    <w:p w:rsidR="00EB1A29" w:rsidRPr="002E6A47" w:rsidRDefault="00EB1A29" w:rsidP="00EB1A29">
      <w:pPr>
        <w:pStyle w:val="Ingetavstnd"/>
        <w:bidi/>
        <w:jc w:val="both"/>
        <w:rPr>
          <w:rFonts w:asciiTheme="minorBidi" w:hAnsiTheme="minorBidi"/>
          <w:b/>
          <w:bCs/>
          <w:rtl/>
        </w:rPr>
      </w:pPr>
      <w:r w:rsidRPr="002E6A47">
        <w:rPr>
          <w:rStyle w:val="Stark"/>
          <w:rFonts w:asciiTheme="minorBidi" w:hAnsiTheme="minorBidi"/>
          <w:rtl/>
        </w:rPr>
        <w:t>ژان زیگلر که خود از نزدیک‌ترین رفقای رهبر انقلابی انترناسیونالیست ارنستو چه‌گوارا است، تاکید کرد: «اگر چه‌گوارا امروز زندگی می‌کرد به مبارزه در میان صفوف پ.ک.ک ملحق می‌شد. بدون شک چه‌گوارا زیباترین نمونه مبارزه جنبش‌های آزادی و رهایی ملی است. یک‌بار دیگر تکرار می‌کنم؛ اگر زنده بود بدون شک به پ.ک.ک ملحق می‌شد و علیه حکومت‌های فاشیست، استبدادی و تروریست می‌جنگید.»</w:t>
      </w:r>
    </w:p>
    <w:p w:rsidR="00307F62" w:rsidRPr="002E6A47" w:rsidRDefault="00EB1A29" w:rsidP="00BC53B5">
      <w:pPr>
        <w:pStyle w:val="Ingetavstnd"/>
        <w:bidi/>
        <w:jc w:val="both"/>
        <w:rPr>
          <w:rFonts w:asciiTheme="minorBidi" w:hAnsiTheme="minorBidi"/>
          <w:b/>
          <w:bCs/>
        </w:rPr>
      </w:pPr>
      <w:r w:rsidRPr="002E6A47">
        <w:rPr>
          <w:rStyle w:val="Stark"/>
          <w:rFonts w:asciiTheme="minorBidi" w:hAnsiTheme="minorBidi"/>
          <w:rtl/>
        </w:rPr>
        <w:t>ژان زیگلر در 19 آوریل 1934 در شهر برن پایتخت سوئیس متولد شده است. جامعه‌شناس، سیاست‌مدار و نویسنده است که زندگی خود را وقف مبارزه کمونیسم و انقلاب نموده است. ژان در حقوق و جامعه‌شناسی مدرک دکترا کسب کرد و در سال‌ها در دانشگاه های ژنو و سوربون استاد کرسی جامعه‌شناسی بوده است. ایشان دوره‌ای نمایندگی حزب سوسیالیست در پارلمان فدرال سوئیس را بر عهده داشت.</w:t>
      </w:r>
    </w:p>
    <w:sectPr w:rsidR="00307F62" w:rsidRPr="002E6A47">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EE2" w:rsidRDefault="00015EE2" w:rsidP="008D1856">
      <w:pPr>
        <w:spacing w:after="0" w:line="240" w:lineRule="auto"/>
      </w:pPr>
      <w:r>
        <w:separator/>
      </w:r>
    </w:p>
  </w:endnote>
  <w:endnote w:type="continuationSeparator" w:id="0">
    <w:p w:rsidR="00015EE2" w:rsidRDefault="00015EE2" w:rsidP="008D1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5B6" w:rsidRDefault="005945B6">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227477"/>
      <w:docPartObj>
        <w:docPartGallery w:val="Page Numbers (Bottom of Page)"/>
        <w:docPartUnique/>
      </w:docPartObj>
    </w:sdtPr>
    <w:sdtContent>
      <w:p w:rsidR="005945B6" w:rsidRDefault="005945B6">
        <w:pPr>
          <w:pStyle w:val="Sidfot"/>
          <w:jc w:val="center"/>
        </w:pPr>
        <w:r>
          <w:fldChar w:fldCharType="begin"/>
        </w:r>
        <w:r>
          <w:instrText>PAGE   \* MERGEFORMAT</w:instrText>
        </w:r>
        <w:r>
          <w:fldChar w:fldCharType="separate"/>
        </w:r>
        <w:r w:rsidR="00607687">
          <w:rPr>
            <w:noProof/>
          </w:rPr>
          <w:t>4</w:t>
        </w:r>
        <w:r>
          <w:fldChar w:fldCharType="end"/>
        </w:r>
      </w:p>
    </w:sdtContent>
  </w:sdt>
  <w:p w:rsidR="005945B6" w:rsidRDefault="005945B6">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5B6" w:rsidRDefault="005945B6">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EE2" w:rsidRDefault="00015EE2" w:rsidP="008D1856">
      <w:pPr>
        <w:spacing w:after="0" w:line="240" w:lineRule="auto"/>
      </w:pPr>
      <w:r>
        <w:separator/>
      </w:r>
    </w:p>
  </w:footnote>
  <w:footnote w:type="continuationSeparator" w:id="0">
    <w:p w:rsidR="00015EE2" w:rsidRDefault="00015EE2" w:rsidP="008D18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5B6" w:rsidRDefault="005945B6">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5B6" w:rsidRDefault="005945B6">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5B6" w:rsidRDefault="005945B6">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65BFD"/>
    <w:multiLevelType w:val="multilevel"/>
    <w:tmpl w:val="9F14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E1D28"/>
    <w:multiLevelType w:val="multilevel"/>
    <w:tmpl w:val="5D76CE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BB721A4"/>
    <w:multiLevelType w:val="multilevel"/>
    <w:tmpl w:val="B3F0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F31823"/>
    <w:multiLevelType w:val="multilevel"/>
    <w:tmpl w:val="515A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9A2CCC"/>
    <w:multiLevelType w:val="multilevel"/>
    <w:tmpl w:val="9AF41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407C1A"/>
    <w:multiLevelType w:val="multilevel"/>
    <w:tmpl w:val="88DE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FE03D0"/>
    <w:multiLevelType w:val="multilevel"/>
    <w:tmpl w:val="F414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463895"/>
    <w:multiLevelType w:val="multilevel"/>
    <w:tmpl w:val="F828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1B1897"/>
    <w:multiLevelType w:val="multilevel"/>
    <w:tmpl w:val="42EC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C86E47"/>
    <w:multiLevelType w:val="multilevel"/>
    <w:tmpl w:val="E4E4A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7A21ED"/>
    <w:multiLevelType w:val="multilevel"/>
    <w:tmpl w:val="8DFA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FE3A80"/>
    <w:multiLevelType w:val="multilevel"/>
    <w:tmpl w:val="ED94E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855F34"/>
    <w:multiLevelType w:val="multilevel"/>
    <w:tmpl w:val="1FEE66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76FF7159"/>
    <w:multiLevelType w:val="multilevel"/>
    <w:tmpl w:val="833ADF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79C36E30"/>
    <w:multiLevelType w:val="multilevel"/>
    <w:tmpl w:val="EE3C0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4"/>
  </w:num>
  <w:num w:numId="3">
    <w:abstractNumId w:val="10"/>
  </w:num>
  <w:num w:numId="4">
    <w:abstractNumId w:val="4"/>
  </w:num>
  <w:num w:numId="5">
    <w:abstractNumId w:val="11"/>
  </w:num>
  <w:num w:numId="6">
    <w:abstractNumId w:val="0"/>
  </w:num>
  <w:num w:numId="7">
    <w:abstractNumId w:val="6"/>
  </w:num>
  <w:num w:numId="8">
    <w:abstractNumId w:val="13"/>
  </w:num>
  <w:num w:numId="9">
    <w:abstractNumId w:val="1"/>
  </w:num>
  <w:num w:numId="10">
    <w:abstractNumId w:val="12"/>
  </w:num>
  <w:num w:numId="11">
    <w:abstractNumId w:val="5"/>
  </w:num>
  <w:num w:numId="12">
    <w:abstractNumId w:val="8"/>
  </w:num>
  <w:num w:numId="13">
    <w:abstractNumId w:val="9"/>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BB5"/>
    <w:rsid w:val="00015EE2"/>
    <w:rsid w:val="00034754"/>
    <w:rsid w:val="00087A46"/>
    <w:rsid w:val="00090285"/>
    <w:rsid w:val="00096F31"/>
    <w:rsid w:val="000A6FFD"/>
    <w:rsid w:val="000B65EF"/>
    <w:rsid w:val="000C69FA"/>
    <w:rsid w:val="000D3A8F"/>
    <w:rsid w:val="000E0D71"/>
    <w:rsid w:val="00130A57"/>
    <w:rsid w:val="00142003"/>
    <w:rsid w:val="00163FB7"/>
    <w:rsid w:val="00181EFA"/>
    <w:rsid w:val="00185607"/>
    <w:rsid w:val="001E7642"/>
    <w:rsid w:val="001F40B1"/>
    <w:rsid w:val="0020705D"/>
    <w:rsid w:val="00224BF4"/>
    <w:rsid w:val="00225EAE"/>
    <w:rsid w:val="002443CC"/>
    <w:rsid w:val="002B0D6A"/>
    <w:rsid w:val="002E4ABA"/>
    <w:rsid w:val="002E6A47"/>
    <w:rsid w:val="002E7A8E"/>
    <w:rsid w:val="002F05A6"/>
    <w:rsid w:val="00307F62"/>
    <w:rsid w:val="00321CC1"/>
    <w:rsid w:val="00361A7E"/>
    <w:rsid w:val="00394FD7"/>
    <w:rsid w:val="003D25B5"/>
    <w:rsid w:val="003F1336"/>
    <w:rsid w:val="0044165C"/>
    <w:rsid w:val="00443687"/>
    <w:rsid w:val="00472B84"/>
    <w:rsid w:val="00473180"/>
    <w:rsid w:val="004C414E"/>
    <w:rsid w:val="004F3F75"/>
    <w:rsid w:val="00503B5C"/>
    <w:rsid w:val="0053528B"/>
    <w:rsid w:val="00564870"/>
    <w:rsid w:val="005945B6"/>
    <w:rsid w:val="005962CC"/>
    <w:rsid w:val="0060577E"/>
    <w:rsid w:val="00607687"/>
    <w:rsid w:val="0061598A"/>
    <w:rsid w:val="006428DF"/>
    <w:rsid w:val="00672042"/>
    <w:rsid w:val="00692812"/>
    <w:rsid w:val="006F623F"/>
    <w:rsid w:val="00746483"/>
    <w:rsid w:val="0074676A"/>
    <w:rsid w:val="00746D3B"/>
    <w:rsid w:val="007845F3"/>
    <w:rsid w:val="00795E23"/>
    <w:rsid w:val="007B57B4"/>
    <w:rsid w:val="007D6FDA"/>
    <w:rsid w:val="00852297"/>
    <w:rsid w:val="008A3F5C"/>
    <w:rsid w:val="008D1856"/>
    <w:rsid w:val="008F0370"/>
    <w:rsid w:val="008F3067"/>
    <w:rsid w:val="0090292D"/>
    <w:rsid w:val="009137CB"/>
    <w:rsid w:val="00915CA1"/>
    <w:rsid w:val="009208F5"/>
    <w:rsid w:val="00970637"/>
    <w:rsid w:val="009D6930"/>
    <w:rsid w:val="00A26618"/>
    <w:rsid w:val="00A8615F"/>
    <w:rsid w:val="00AE4A1C"/>
    <w:rsid w:val="00BC2A97"/>
    <w:rsid w:val="00BC53B5"/>
    <w:rsid w:val="00C04864"/>
    <w:rsid w:val="00C07192"/>
    <w:rsid w:val="00C4468A"/>
    <w:rsid w:val="00C54F62"/>
    <w:rsid w:val="00C97F37"/>
    <w:rsid w:val="00CA3E01"/>
    <w:rsid w:val="00CF629B"/>
    <w:rsid w:val="00D1181A"/>
    <w:rsid w:val="00D74FD0"/>
    <w:rsid w:val="00E36482"/>
    <w:rsid w:val="00E67788"/>
    <w:rsid w:val="00E70DC2"/>
    <w:rsid w:val="00E7708A"/>
    <w:rsid w:val="00EA2CBA"/>
    <w:rsid w:val="00EB1A29"/>
    <w:rsid w:val="00EB1F03"/>
    <w:rsid w:val="00EC3BB5"/>
    <w:rsid w:val="00F3695A"/>
    <w:rsid w:val="00F5741B"/>
    <w:rsid w:val="00FE22BA"/>
    <w:rsid w:val="00FF16C5"/>
    <w:rsid w:val="00FF6EE3"/>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EC3B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EC3B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EC3BB5"/>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E7708A"/>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E7708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EC3BB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EC3BB5"/>
    <w:rPr>
      <w:color w:val="0000FF"/>
      <w:u w:val="single"/>
    </w:rPr>
  </w:style>
  <w:style w:type="character" w:customStyle="1" w:styleId="Rubrik1Char">
    <w:name w:val="Rubrik 1 Char"/>
    <w:basedOn w:val="Standardstycketeckensnitt"/>
    <w:link w:val="Rubrik1"/>
    <w:uiPriority w:val="9"/>
    <w:rsid w:val="00EC3BB5"/>
    <w:rPr>
      <w:rFonts w:ascii="Times New Roman" w:eastAsia="Times New Roman" w:hAnsi="Times New Roman" w:cs="Times New Roman"/>
      <w:b/>
      <w:bCs/>
      <w:kern w:val="36"/>
      <w:sz w:val="48"/>
      <w:szCs w:val="48"/>
      <w:lang w:eastAsia="sv-SE"/>
    </w:rPr>
  </w:style>
  <w:style w:type="character" w:customStyle="1" w:styleId="off-screen">
    <w:name w:val="off-screen"/>
    <w:basedOn w:val="Standardstycketeckensnitt"/>
    <w:rsid w:val="00EC3BB5"/>
  </w:style>
  <w:style w:type="character" w:customStyle="1" w:styleId="twiteshare-text">
    <w:name w:val="twite__share-text"/>
    <w:basedOn w:val="Standardstycketeckensnitt"/>
    <w:rsid w:val="00EC3BB5"/>
  </w:style>
  <w:style w:type="character" w:customStyle="1" w:styleId="story-image-copyright">
    <w:name w:val="story-image-copyright"/>
    <w:basedOn w:val="Standardstycketeckensnitt"/>
    <w:rsid w:val="00EC3BB5"/>
  </w:style>
  <w:style w:type="paragraph" w:customStyle="1" w:styleId="story-bodyintroduction">
    <w:name w:val="story-body__introduction"/>
    <w:basedOn w:val="Normal"/>
    <w:rsid w:val="00EC3BB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EC3BB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C3BB5"/>
    <w:rPr>
      <w:rFonts w:ascii="Tahoma" w:hAnsi="Tahoma" w:cs="Tahoma"/>
      <w:sz w:val="16"/>
      <w:szCs w:val="16"/>
    </w:rPr>
  </w:style>
  <w:style w:type="character" w:styleId="AnvndHyperlnk">
    <w:name w:val="FollowedHyperlink"/>
    <w:basedOn w:val="Standardstycketeckensnitt"/>
    <w:uiPriority w:val="99"/>
    <w:semiHidden/>
    <w:unhideWhenUsed/>
    <w:rsid w:val="00EC3BB5"/>
    <w:rPr>
      <w:color w:val="800080"/>
      <w:u w:val="single"/>
    </w:rPr>
  </w:style>
  <w:style w:type="character" w:customStyle="1" w:styleId="Rubrik2Char">
    <w:name w:val="Rubrik 2 Char"/>
    <w:basedOn w:val="Standardstycketeckensnitt"/>
    <w:link w:val="Rubrik2"/>
    <w:uiPriority w:val="9"/>
    <w:semiHidden/>
    <w:rsid w:val="00EC3BB5"/>
    <w:rPr>
      <w:rFonts w:asciiTheme="majorHAnsi" w:eastAsiaTheme="majorEastAsia" w:hAnsiTheme="majorHAnsi" w:cstheme="majorBidi"/>
      <w:b/>
      <w:bCs/>
      <w:color w:val="4F81BD" w:themeColor="accent1"/>
      <w:sz w:val="26"/>
      <w:szCs w:val="26"/>
    </w:rPr>
  </w:style>
  <w:style w:type="character" w:styleId="Stark">
    <w:name w:val="Strong"/>
    <w:basedOn w:val="Standardstycketeckensnitt"/>
    <w:uiPriority w:val="22"/>
    <w:qFormat/>
    <w:rsid w:val="00EC3BB5"/>
    <w:rPr>
      <w:b/>
      <w:bCs/>
    </w:rPr>
  </w:style>
  <w:style w:type="character" w:customStyle="1" w:styleId="Rubrik3Char">
    <w:name w:val="Rubrik 3 Char"/>
    <w:basedOn w:val="Standardstycketeckensnitt"/>
    <w:link w:val="Rubrik3"/>
    <w:uiPriority w:val="9"/>
    <w:semiHidden/>
    <w:rsid w:val="00EC3BB5"/>
    <w:rPr>
      <w:rFonts w:asciiTheme="majorHAnsi" w:eastAsiaTheme="majorEastAsia" w:hAnsiTheme="majorHAnsi" w:cstheme="majorBidi"/>
      <w:b/>
      <w:bCs/>
      <w:color w:val="4F81BD" w:themeColor="accent1"/>
    </w:rPr>
  </w:style>
  <w:style w:type="character" w:customStyle="1" w:styleId="daydate">
    <w:name w:val="daydate"/>
    <w:basedOn w:val="Standardstycketeckensnitt"/>
    <w:rsid w:val="00EC3BB5"/>
  </w:style>
  <w:style w:type="character" w:customStyle="1" w:styleId="baseinfo">
    <w:name w:val="baseinfo"/>
    <w:basedOn w:val="Standardstycketeckensnitt"/>
    <w:rsid w:val="00EC3BB5"/>
  </w:style>
  <w:style w:type="paragraph" w:styleId="HTML-adress">
    <w:name w:val="HTML Address"/>
    <w:basedOn w:val="Normal"/>
    <w:link w:val="HTML-adressChar"/>
    <w:uiPriority w:val="99"/>
    <w:semiHidden/>
    <w:unhideWhenUsed/>
    <w:rsid w:val="00EC3BB5"/>
    <w:pPr>
      <w:spacing w:after="0" w:line="240" w:lineRule="auto"/>
    </w:pPr>
    <w:rPr>
      <w:rFonts w:ascii="Times New Roman" w:eastAsia="Times New Roman" w:hAnsi="Times New Roman" w:cs="Times New Roman"/>
      <w:i/>
      <w:iCs/>
      <w:sz w:val="24"/>
      <w:szCs w:val="24"/>
      <w:lang w:eastAsia="sv-SE"/>
    </w:rPr>
  </w:style>
  <w:style w:type="character" w:customStyle="1" w:styleId="HTML-adressChar">
    <w:name w:val="HTML - adress Char"/>
    <w:basedOn w:val="Standardstycketeckensnitt"/>
    <w:link w:val="HTML-adress"/>
    <w:uiPriority w:val="99"/>
    <w:semiHidden/>
    <w:rsid w:val="00EC3BB5"/>
    <w:rPr>
      <w:rFonts w:ascii="Times New Roman" w:eastAsia="Times New Roman" w:hAnsi="Times New Roman" w:cs="Times New Roman"/>
      <w:i/>
      <w:iCs/>
      <w:sz w:val="24"/>
      <w:szCs w:val="24"/>
      <w:lang w:eastAsia="sv-SE"/>
    </w:rPr>
  </w:style>
  <w:style w:type="character" w:styleId="Betoning">
    <w:name w:val="Emphasis"/>
    <w:basedOn w:val="Standardstycketeckensnitt"/>
    <w:uiPriority w:val="20"/>
    <w:qFormat/>
    <w:rsid w:val="00EC3BB5"/>
    <w:rPr>
      <w:i/>
      <w:iCs/>
    </w:rPr>
  </w:style>
  <w:style w:type="character" w:customStyle="1" w:styleId="wpa-about">
    <w:name w:val="wpa-about"/>
    <w:basedOn w:val="Standardstycketeckensnitt"/>
    <w:rsid w:val="00EC3BB5"/>
  </w:style>
  <w:style w:type="character" w:customStyle="1" w:styleId="Datum1">
    <w:name w:val="Datum1"/>
    <w:basedOn w:val="Standardstycketeckensnitt"/>
    <w:rsid w:val="00EC3BB5"/>
  </w:style>
  <w:style w:type="character" w:customStyle="1" w:styleId="author">
    <w:name w:val="author"/>
    <w:basedOn w:val="Standardstycketeckensnitt"/>
    <w:rsid w:val="00EC3BB5"/>
  </w:style>
  <w:style w:type="character" w:customStyle="1" w:styleId="addcomment">
    <w:name w:val="addcomment"/>
    <w:basedOn w:val="Standardstycketeckensnitt"/>
    <w:rsid w:val="00EC3BB5"/>
  </w:style>
  <w:style w:type="character" w:customStyle="1" w:styleId="comments">
    <w:name w:val="comments"/>
    <w:basedOn w:val="Standardstycketeckensnitt"/>
    <w:rsid w:val="00EC3BB5"/>
  </w:style>
  <w:style w:type="paragraph" w:customStyle="1" w:styleId="wp-caption-text">
    <w:name w:val="wp-caption-text"/>
    <w:basedOn w:val="Normal"/>
    <w:rsid w:val="00EC3BB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co">
    <w:name w:val="ico"/>
    <w:basedOn w:val="Standardstycketeckensnitt"/>
    <w:rsid w:val="006F623F"/>
  </w:style>
  <w:style w:type="character" w:customStyle="1" w:styleId="createdate">
    <w:name w:val="createdate"/>
    <w:basedOn w:val="Standardstycketeckensnitt"/>
    <w:rsid w:val="006F623F"/>
  </w:style>
  <w:style w:type="character" w:customStyle="1" w:styleId="createby">
    <w:name w:val="createby"/>
    <w:basedOn w:val="Standardstycketeckensnitt"/>
    <w:rsid w:val="006F623F"/>
  </w:style>
  <w:style w:type="character" w:customStyle="1" w:styleId="jccommenttitle">
    <w:name w:val="jc_comment_title"/>
    <w:basedOn w:val="Standardstycketeckensnitt"/>
    <w:rsid w:val="006F623F"/>
  </w:style>
  <w:style w:type="character" w:customStyle="1" w:styleId="small">
    <w:name w:val="small"/>
    <w:basedOn w:val="Standardstycketeckensnitt"/>
    <w:rsid w:val="006F623F"/>
  </w:style>
  <w:style w:type="paragraph" w:styleId="Ingetavstnd">
    <w:name w:val="No Spacing"/>
    <w:uiPriority w:val="1"/>
    <w:qFormat/>
    <w:rsid w:val="006F623F"/>
    <w:pPr>
      <w:spacing w:after="0" w:line="240" w:lineRule="auto"/>
    </w:pPr>
  </w:style>
  <w:style w:type="character" w:customStyle="1" w:styleId="media-captiontext">
    <w:name w:val="media-caption__text"/>
    <w:basedOn w:val="Standardstycketeckensnitt"/>
    <w:rsid w:val="00746D3B"/>
  </w:style>
  <w:style w:type="paragraph" w:customStyle="1" w:styleId="entry-lead">
    <w:name w:val="entry-lead"/>
    <w:basedOn w:val="Normal"/>
    <w:rsid w:val="001F40B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ssocials-share-label">
    <w:name w:val="jssocials-share-label"/>
    <w:basedOn w:val="Standardstycketeckensnitt"/>
    <w:rsid w:val="001F40B1"/>
  </w:style>
  <w:style w:type="paragraph" w:customStyle="1" w:styleId="uk-article-meta">
    <w:name w:val="uk-article-meta"/>
    <w:basedOn w:val="Normal"/>
    <w:rsid w:val="001F40B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n-widget">
    <w:name w:val="in-widget"/>
    <w:basedOn w:val="Standardstycketeckensnitt"/>
    <w:rsid w:val="001F40B1"/>
  </w:style>
  <w:style w:type="paragraph" w:customStyle="1" w:styleId="Rubrik10">
    <w:name w:val="Rubrik1"/>
    <w:basedOn w:val="Normal"/>
    <w:rsid w:val="001F40B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ontent">
    <w:name w:val="content"/>
    <w:basedOn w:val="Normal"/>
    <w:rsid w:val="001F40B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introtext">
    <w:name w:val="introtext"/>
    <w:basedOn w:val="Normal"/>
    <w:rsid w:val="00E7708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intro">
    <w:name w:val="intro"/>
    <w:basedOn w:val="Normal"/>
    <w:rsid w:val="00E7708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semiHidden/>
    <w:rsid w:val="00E7708A"/>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E7708A"/>
    <w:rPr>
      <w:rFonts w:asciiTheme="majorHAnsi" w:eastAsiaTheme="majorEastAsia" w:hAnsiTheme="majorHAnsi" w:cstheme="majorBidi"/>
      <w:color w:val="243F60" w:themeColor="accent1" w:themeShade="7F"/>
    </w:rPr>
  </w:style>
  <w:style w:type="paragraph" w:customStyle="1" w:styleId="lead">
    <w:name w:val="lead"/>
    <w:basedOn w:val="Normal"/>
    <w:rsid w:val="00E7708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large-image">
    <w:name w:val="large-image"/>
    <w:basedOn w:val="Standardstycketeckensnitt"/>
    <w:rsid w:val="008F3067"/>
  </w:style>
  <w:style w:type="character" w:customStyle="1" w:styleId="intro-text">
    <w:name w:val="intro-text"/>
    <w:basedOn w:val="Standardstycketeckensnitt"/>
    <w:rsid w:val="008F3067"/>
  </w:style>
  <w:style w:type="paragraph" w:styleId="Sidhuvud">
    <w:name w:val="header"/>
    <w:basedOn w:val="Normal"/>
    <w:link w:val="SidhuvudChar"/>
    <w:uiPriority w:val="99"/>
    <w:unhideWhenUsed/>
    <w:rsid w:val="008D185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D1856"/>
  </w:style>
  <w:style w:type="paragraph" w:styleId="Sidfot">
    <w:name w:val="footer"/>
    <w:basedOn w:val="Normal"/>
    <w:link w:val="SidfotChar"/>
    <w:uiPriority w:val="99"/>
    <w:unhideWhenUsed/>
    <w:rsid w:val="008D185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D1856"/>
  </w:style>
  <w:style w:type="character" w:customStyle="1" w:styleId="a2alabel">
    <w:name w:val="a2a_label"/>
    <w:basedOn w:val="Standardstycketeckensnitt"/>
    <w:rsid w:val="004F3F75"/>
  </w:style>
  <w:style w:type="character" w:customStyle="1" w:styleId="title-meta">
    <w:name w:val="title-meta"/>
    <w:basedOn w:val="Standardstycketeckensnitt"/>
    <w:rsid w:val="00F5741B"/>
  </w:style>
  <w:style w:type="character" w:customStyle="1" w:styleId="text-meta">
    <w:name w:val="text-meta"/>
    <w:basedOn w:val="Standardstycketeckensnitt"/>
    <w:rsid w:val="00F5741B"/>
  </w:style>
  <w:style w:type="character" w:customStyle="1" w:styleId="itemimage">
    <w:name w:val="itemimage"/>
    <w:basedOn w:val="Standardstycketeckensnitt"/>
    <w:rsid w:val="00C048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EC3B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EC3B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EC3BB5"/>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E7708A"/>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E7708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EC3BB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EC3BB5"/>
    <w:rPr>
      <w:color w:val="0000FF"/>
      <w:u w:val="single"/>
    </w:rPr>
  </w:style>
  <w:style w:type="character" w:customStyle="1" w:styleId="Rubrik1Char">
    <w:name w:val="Rubrik 1 Char"/>
    <w:basedOn w:val="Standardstycketeckensnitt"/>
    <w:link w:val="Rubrik1"/>
    <w:uiPriority w:val="9"/>
    <w:rsid w:val="00EC3BB5"/>
    <w:rPr>
      <w:rFonts w:ascii="Times New Roman" w:eastAsia="Times New Roman" w:hAnsi="Times New Roman" w:cs="Times New Roman"/>
      <w:b/>
      <w:bCs/>
      <w:kern w:val="36"/>
      <w:sz w:val="48"/>
      <w:szCs w:val="48"/>
      <w:lang w:eastAsia="sv-SE"/>
    </w:rPr>
  </w:style>
  <w:style w:type="character" w:customStyle="1" w:styleId="off-screen">
    <w:name w:val="off-screen"/>
    <w:basedOn w:val="Standardstycketeckensnitt"/>
    <w:rsid w:val="00EC3BB5"/>
  </w:style>
  <w:style w:type="character" w:customStyle="1" w:styleId="twiteshare-text">
    <w:name w:val="twite__share-text"/>
    <w:basedOn w:val="Standardstycketeckensnitt"/>
    <w:rsid w:val="00EC3BB5"/>
  </w:style>
  <w:style w:type="character" w:customStyle="1" w:styleId="story-image-copyright">
    <w:name w:val="story-image-copyright"/>
    <w:basedOn w:val="Standardstycketeckensnitt"/>
    <w:rsid w:val="00EC3BB5"/>
  </w:style>
  <w:style w:type="paragraph" w:customStyle="1" w:styleId="story-bodyintroduction">
    <w:name w:val="story-body__introduction"/>
    <w:basedOn w:val="Normal"/>
    <w:rsid w:val="00EC3BB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EC3BB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C3BB5"/>
    <w:rPr>
      <w:rFonts w:ascii="Tahoma" w:hAnsi="Tahoma" w:cs="Tahoma"/>
      <w:sz w:val="16"/>
      <w:szCs w:val="16"/>
    </w:rPr>
  </w:style>
  <w:style w:type="character" w:styleId="AnvndHyperlnk">
    <w:name w:val="FollowedHyperlink"/>
    <w:basedOn w:val="Standardstycketeckensnitt"/>
    <w:uiPriority w:val="99"/>
    <w:semiHidden/>
    <w:unhideWhenUsed/>
    <w:rsid w:val="00EC3BB5"/>
    <w:rPr>
      <w:color w:val="800080"/>
      <w:u w:val="single"/>
    </w:rPr>
  </w:style>
  <w:style w:type="character" w:customStyle="1" w:styleId="Rubrik2Char">
    <w:name w:val="Rubrik 2 Char"/>
    <w:basedOn w:val="Standardstycketeckensnitt"/>
    <w:link w:val="Rubrik2"/>
    <w:uiPriority w:val="9"/>
    <w:semiHidden/>
    <w:rsid w:val="00EC3BB5"/>
    <w:rPr>
      <w:rFonts w:asciiTheme="majorHAnsi" w:eastAsiaTheme="majorEastAsia" w:hAnsiTheme="majorHAnsi" w:cstheme="majorBidi"/>
      <w:b/>
      <w:bCs/>
      <w:color w:val="4F81BD" w:themeColor="accent1"/>
      <w:sz w:val="26"/>
      <w:szCs w:val="26"/>
    </w:rPr>
  </w:style>
  <w:style w:type="character" w:styleId="Stark">
    <w:name w:val="Strong"/>
    <w:basedOn w:val="Standardstycketeckensnitt"/>
    <w:uiPriority w:val="22"/>
    <w:qFormat/>
    <w:rsid w:val="00EC3BB5"/>
    <w:rPr>
      <w:b/>
      <w:bCs/>
    </w:rPr>
  </w:style>
  <w:style w:type="character" w:customStyle="1" w:styleId="Rubrik3Char">
    <w:name w:val="Rubrik 3 Char"/>
    <w:basedOn w:val="Standardstycketeckensnitt"/>
    <w:link w:val="Rubrik3"/>
    <w:uiPriority w:val="9"/>
    <w:semiHidden/>
    <w:rsid w:val="00EC3BB5"/>
    <w:rPr>
      <w:rFonts w:asciiTheme="majorHAnsi" w:eastAsiaTheme="majorEastAsia" w:hAnsiTheme="majorHAnsi" w:cstheme="majorBidi"/>
      <w:b/>
      <w:bCs/>
      <w:color w:val="4F81BD" w:themeColor="accent1"/>
    </w:rPr>
  </w:style>
  <w:style w:type="character" w:customStyle="1" w:styleId="daydate">
    <w:name w:val="daydate"/>
    <w:basedOn w:val="Standardstycketeckensnitt"/>
    <w:rsid w:val="00EC3BB5"/>
  </w:style>
  <w:style w:type="character" w:customStyle="1" w:styleId="baseinfo">
    <w:name w:val="baseinfo"/>
    <w:basedOn w:val="Standardstycketeckensnitt"/>
    <w:rsid w:val="00EC3BB5"/>
  </w:style>
  <w:style w:type="paragraph" w:styleId="HTML-adress">
    <w:name w:val="HTML Address"/>
    <w:basedOn w:val="Normal"/>
    <w:link w:val="HTML-adressChar"/>
    <w:uiPriority w:val="99"/>
    <w:semiHidden/>
    <w:unhideWhenUsed/>
    <w:rsid w:val="00EC3BB5"/>
    <w:pPr>
      <w:spacing w:after="0" w:line="240" w:lineRule="auto"/>
    </w:pPr>
    <w:rPr>
      <w:rFonts w:ascii="Times New Roman" w:eastAsia="Times New Roman" w:hAnsi="Times New Roman" w:cs="Times New Roman"/>
      <w:i/>
      <w:iCs/>
      <w:sz w:val="24"/>
      <w:szCs w:val="24"/>
      <w:lang w:eastAsia="sv-SE"/>
    </w:rPr>
  </w:style>
  <w:style w:type="character" w:customStyle="1" w:styleId="HTML-adressChar">
    <w:name w:val="HTML - adress Char"/>
    <w:basedOn w:val="Standardstycketeckensnitt"/>
    <w:link w:val="HTML-adress"/>
    <w:uiPriority w:val="99"/>
    <w:semiHidden/>
    <w:rsid w:val="00EC3BB5"/>
    <w:rPr>
      <w:rFonts w:ascii="Times New Roman" w:eastAsia="Times New Roman" w:hAnsi="Times New Roman" w:cs="Times New Roman"/>
      <w:i/>
      <w:iCs/>
      <w:sz w:val="24"/>
      <w:szCs w:val="24"/>
      <w:lang w:eastAsia="sv-SE"/>
    </w:rPr>
  </w:style>
  <w:style w:type="character" w:styleId="Betoning">
    <w:name w:val="Emphasis"/>
    <w:basedOn w:val="Standardstycketeckensnitt"/>
    <w:uiPriority w:val="20"/>
    <w:qFormat/>
    <w:rsid w:val="00EC3BB5"/>
    <w:rPr>
      <w:i/>
      <w:iCs/>
    </w:rPr>
  </w:style>
  <w:style w:type="character" w:customStyle="1" w:styleId="wpa-about">
    <w:name w:val="wpa-about"/>
    <w:basedOn w:val="Standardstycketeckensnitt"/>
    <w:rsid w:val="00EC3BB5"/>
  </w:style>
  <w:style w:type="character" w:customStyle="1" w:styleId="Datum1">
    <w:name w:val="Datum1"/>
    <w:basedOn w:val="Standardstycketeckensnitt"/>
    <w:rsid w:val="00EC3BB5"/>
  </w:style>
  <w:style w:type="character" w:customStyle="1" w:styleId="author">
    <w:name w:val="author"/>
    <w:basedOn w:val="Standardstycketeckensnitt"/>
    <w:rsid w:val="00EC3BB5"/>
  </w:style>
  <w:style w:type="character" w:customStyle="1" w:styleId="addcomment">
    <w:name w:val="addcomment"/>
    <w:basedOn w:val="Standardstycketeckensnitt"/>
    <w:rsid w:val="00EC3BB5"/>
  </w:style>
  <w:style w:type="character" w:customStyle="1" w:styleId="comments">
    <w:name w:val="comments"/>
    <w:basedOn w:val="Standardstycketeckensnitt"/>
    <w:rsid w:val="00EC3BB5"/>
  </w:style>
  <w:style w:type="paragraph" w:customStyle="1" w:styleId="wp-caption-text">
    <w:name w:val="wp-caption-text"/>
    <w:basedOn w:val="Normal"/>
    <w:rsid w:val="00EC3BB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co">
    <w:name w:val="ico"/>
    <w:basedOn w:val="Standardstycketeckensnitt"/>
    <w:rsid w:val="006F623F"/>
  </w:style>
  <w:style w:type="character" w:customStyle="1" w:styleId="createdate">
    <w:name w:val="createdate"/>
    <w:basedOn w:val="Standardstycketeckensnitt"/>
    <w:rsid w:val="006F623F"/>
  </w:style>
  <w:style w:type="character" w:customStyle="1" w:styleId="createby">
    <w:name w:val="createby"/>
    <w:basedOn w:val="Standardstycketeckensnitt"/>
    <w:rsid w:val="006F623F"/>
  </w:style>
  <w:style w:type="character" w:customStyle="1" w:styleId="jccommenttitle">
    <w:name w:val="jc_comment_title"/>
    <w:basedOn w:val="Standardstycketeckensnitt"/>
    <w:rsid w:val="006F623F"/>
  </w:style>
  <w:style w:type="character" w:customStyle="1" w:styleId="small">
    <w:name w:val="small"/>
    <w:basedOn w:val="Standardstycketeckensnitt"/>
    <w:rsid w:val="006F623F"/>
  </w:style>
  <w:style w:type="paragraph" w:styleId="Ingetavstnd">
    <w:name w:val="No Spacing"/>
    <w:uiPriority w:val="1"/>
    <w:qFormat/>
    <w:rsid w:val="006F623F"/>
    <w:pPr>
      <w:spacing w:after="0" w:line="240" w:lineRule="auto"/>
    </w:pPr>
  </w:style>
  <w:style w:type="character" w:customStyle="1" w:styleId="media-captiontext">
    <w:name w:val="media-caption__text"/>
    <w:basedOn w:val="Standardstycketeckensnitt"/>
    <w:rsid w:val="00746D3B"/>
  </w:style>
  <w:style w:type="paragraph" w:customStyle="1" w:styleId="entry-lead">
    <w:name w:val="entry-lead"/>
    <w:basedOn w:val="Normal"/>
    <w:rsid w:val="001F40B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ssocials-share-label">
    <w:name w:val="jssocials-share-label"/>
    <w:basedOn w:val="Standardstycketeckensnitt"/>
    <w:rsid w:val="001F40B1"/>
  </w:style>
  <w:style w:type="paragraph" w:customStyle="1" w:styleId="uk-article-meta">
    <w:name w:val="uk-article-meta"/>
    <w:basedOn w:val="Normal"/>
    <w:rsid w:val="001F40B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n-widget">
    <w:name w:val="in-widget"/>
    <w:basedOn w:val="Standardstycketeckensnitt"/>
    <w:rsid w:val="001F40B1"/>
  </w:style>
  <w:style w:type="paragraph" w:customStyle="1" w:styleId="Rubrik10">
    <w:name w:val="Rubrik1"/>
    <w:basedOn w:val="Normal"/>
    <w:rsid w:val="001F40B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ontent">
    <w:name w:val="content"/>
    <w:basedOn w:val="Normal"/>
    <w:rsid w:val="001F40B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introtext">
    <w:name w:val="introtext"/>
    <w:basedOn w:val="Normal"/>
    <w:rsid w:val="00E7708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intro">
    <w:name w:val="intro"/>
    <w:basedOn w:val="Normal"/>
    <w:rsid w:val="00E7708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semiHidden/>
    <w:rsid w:val="00E7708A"/>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E7708A"/>
    <w:rPr>
      <w:rFonts w:asciiTheme="majorHAnsi" w:eastAsiaTheme="majorEastAsia" w:hAnsiTheme="majorHAnsi" w:cstheme="majorBidi"/>
      <w:color w:val="243F60" w:themeColor="accent1" w:themeShade="7F"/>
    </w:rPr>
  </w:style>
  <w:style w:type="paragraph" w:customStyle="1" w:styleId="lead">
    <w:name w:val="lead"/>
    <w:basedOn w:val="Normal"/>
    <w:rsid w:val="00E7708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large-image">
    <w:name w:val="large-image"/>
    <w:basedOn w:val="Standardstycketeckensnitt"/>
    <w:rsid w:val="008F3067"/>
  </w:style>
  <w:style w:type="character" w:customStyle="1" w:styleId="intro-text">
    <w:name w:val="intro-text"/>
    <w:basedOn w:val="Standardstycketeckensnitt"/>
    <w:rsid w:val="008F3067"/>
  </w:style>
  <w:style w:type="paragraph" w:styleId="Sidhuvud">
    <w:name w:val="header"/>
    <w:basedOn w:val="Normal"/>
    <w:link w:val="SidhuvudChar"/>
    <w:uiPriority w:val="99"/>
    <w:unhideWhenUsed/>
    <w:rsid w:val="008D185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D1856"/>
  </w:style>
  <w:style w:type="paragraph" w:styleId="Sidfot">
    <w:name w:val="footer"/>
    <w:basedOn w:val="Normal"/>
    <w:link w:val="SidfotChar"/>
    <w:uiPriority w:val="99"/>
    <w:unhideWhenUsed/>
    <w:rsid w:val="008D185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D1856"/>
  </w:style>
  <w:style w:type="character" w:customStyle="1" w:styleId="a2alabel">
    <w:name w:val="a2a_label"/>
    <w:basedOn w:val="Standardstycketeckensnitt"/>
    <w:rsid w:val="004F3F75"/>
  </w:style>
  <w:style w:type="character" w:customStyle="1" w:styleId="title-meta">
    <w:name w:val="title-meta"/>
    <w:basedOn w:val="Standardstycketeckensnitt"/>
    <w:rsid w:val="00F5741B"/>
  </w:style>
  <w:style w:type="character" w:customStyle="1" w:styleId="text-meta">
    <w:name w:val="text-meta"/>
    <w:basedOn w:val="Standardstycketeckensnitt"/>
    <w:rsid w:val="00F5741B"/>
  </w:style>
  <w:style w:type="character" w:customStyle="1" w:styleId="itemimage">
    <w:name w:val="itemimage"/>
    <w:basedOn w:val="Standardstycketeckensnitt"/>
    <w:rsid w:val="00C04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010">
      <w:bodyDiv w:val="1"/>
      <w:marLeft w:val="0"/>
      <w:marRight w:val="0"/>
      <w:marTop w:val="0"/>
      <w:marBottom w:val="0"/>
      <w:divBdr>
        <w:top w:val="none" w:sz="0" w:space="0" w:color="auto"/>
        <w:left w:val="none" w:sz="0" w:space="0" w:color="auto"/>
        <w:bottom w:val="none" w:sz="0" w:space="0" w:color="auto"/>
        <w:right w:val="none" w:sz="0" w:space="0" w:color="auto"/>
      </w:divBdr>
    </w:div>
    <w:div w:id="56326336">
      <w:bodyDiv w:val="1"/>
      <w:marLeft w:val="0"/>
      <w:marRight w:val="0"/>
      <w:marTop w:val="0"/>
      <w:marBottom w:val="0"/>
      <w:divBdr>
        <w:top w:val="none" w:sz="0" w:space="0" w:color="auto"/>
        <w:left w:val="none" w:sz="0" w:space="0" w:color="auto"/>
        <w:bottom w:val="none" w:sz="0" w:space="0" w:color="auto"/>
        <w:right w:val="none" w:sz="0" w:space="0" w:color="auto"/>
      </w:divBdr>
    </w:div>
    <w:div w:id="72243821">
      <w:bodyDiv w:val="1"/>
      <w:marLeft w:val="0"/>
      <w:marRight w:val="0"/>
      <w:marTop w:val="0"/>
      <w:marBottom w:val="0"/>
      <w:divBdr>
        <w:top w:val="none" w:sz="0" w:space="0" w:color="auto"/>
        <w:left w:val="none" w:sz="0" w:space="0" w:color="auto"/>
        <w:bottom w:val="none" w:sz="0" w:space="0" w:color="auto"/>
        <w:right w:val="none" w:sz="0" w:space="0" w:color="auto"/>
      </w:divBdr>
      <w:divsChild>
        <w:div w:id="128667287">
          <w:marLeft w:val="960"/>
          <w:marRight w:val="3611"/>
          <w:marTop w:val="0"/>
          <w:marBottom w:val="0"/>
          <w:divBdr>
            <w:top w:val="none" w:sz="0" w:space="0" w:color="auto"/>
            <w:left w:val="none" w:sz="0" w:space="0" w:color="auto"/>
            <w:bottom w:val="none" w:sz="0" w:space="0" w:color="auto"/>
            <w:right w:val="none" w:sz="0" w:space="0" w:color="auto"/>
          </w:divBdr>
          <w:divsChild>
            <w:div w:id="473329779">
              <w:marLeft w:val="0"/>
              <w:marRight w:val="0"/>
              <w:marTop w:val="180"/>
              <w:marBottom w:val="0"/>
              <w:divBdr>
                <w:top w:val="none" w:sz="0" w:space="0" w:color="auto"/>
                <w:left w:val="none" w:sz="0" w:space="0" w:color="auto"/>
                <w:bottom w:val="none" w:sz="0" w:space="0" w:color="auto"/>
                <w:right w:val="none" w:sz="0" w:space="0" w:color="auto"/>
              </w:divBdr>
            </w:div>
          </w:divsChild>
        </w:div>
        <w:div w:id="609361753">
          <w:marLeft w:val="0"/>
          <w:marRight w:val="0"/>
          <w:marTop w:val="0"/>
          <w:marBottom w:val="0"/>
          <w:divBdr>
            <w:top w:val="none" w:sz="0" w:space="0" w:color="auto"/>
            <w:left w:val="none" w:sz="0" w:space="0" w:color="auto"/>
            <w:bottom w:val="none" w:sz="0" w:space="0" w:color="auto"/>
            <w:right w:val="none" w:sz="0" w:space="0" w:color="auto"/>
          </w:divBdr>
          <w:divsChild>
            <w:div w:id="386954136">
              <w:marLeft w:val="0"/>
              <w:marRight w:val="0"/>
              <w:marTop w:val="0"/>
              <w:marBottom w:val="0"/>
              <w:divBdr>
                <w:top w:val="none" w:sz="0" w:space="0" w:color="auto"/>
                <w:left w:val="none" w:sz="0" w:space="0" w:color="auto"/>
                <w:bottom w:val="none" w:sz="0" w:space="0" w:color="auto"/>
                <w:right w:val="none" w:sz="0" w:space="0" w:color="auto"/>
              </w:divBdr>
              <w:divsChild>
                <w:div w:id="709763211">
                  <w:marLeft w:val="0"/>
                  <w:marRight w:val="0"/>
                  <w:marTop w:val="0"/>
                  <w:marBottom w:val="180"/>
                  <w:divBdr>
                    <w:top w:val="none" w:sz="0" w:space="0" w:color="auto"/>
                    <w:left w:val="none" w:sz="0" w:space="0" w:color="auto"/>
                    <w:bottom w:val="none" w:sz="0" w:space="0" w:color="auto"/>
                    <w:right w:val="none" w:sz="0" w:space="0" w:color="auto"/>
                  </w:divBdr>
                </w:div>
              </w:divsChild>
            </w:div>
            <w:div w:id="819229296">
              <w:marLeft w:val="0"/>
              <w:marRight w:val="0"/>
              <w:marTop w:val="0"/>
              <w:marBottom w:val="0"/>
              <w:divBdr>
                <w:top w:val="none" w:sz="0" w:space="0" w:color="auto"/>
                <w:left w:val="none" w:sz="0" w:space="0" w:color="auto"/>
                <w:bottom w:val="none" w:sz="0" w:space="0" w:color="auto"/>
                <w:right w:val="none" w:sz="0" w:space="0" w:color="auto"/>
              </w:divBdr>
              <w:divsChild>
                <w:div w:id="1001391689">
                  <w:marLeft w:val="0"/>
                  <w:marRight w:val="0"/>
                  <w:marTop w:val="0"/>
                  <w:marBottom w:val="180"/>
                  <w:divBdr>
                    <w:top w:val="none" w:sz="0" w:space="0" w:color="auto"/>
                    <w:left w:val="none" w:sz="0" w:space="0" w:color="auto"/>
                    <w:bottom w:val="none" w:sz="0" w:space="0" w:color="auto"/>
                    <w:right w:val="none" w:sz="0" w:space="0" w:color="auto"/>
                  </w:divBdr>
                </w:div>
              </w:divsChild>
            </w:div>
            <w:div w:id="823007063">
              <w:marLeft w:val="0"/>
              <w:marRight w:val="0"/>
              <w:marTop w:val="0"/>
              <w:marBottom w:val="0"/>
              <w:divBdr>
                <w:top w:val="none" w:sz="0" w:space="0" w:color="auto"/>
                <w:left w:val="none" w:sz="0" w:space="0" w:color="auto"/>
                <w:bottom w:val="none" w:sz="0" w:space="0" w:color="auto"/>
                <w:right w:val="none" w:sz="0" w:space="0" w:color="auto"/>
              </w:divBdr>
              <w:divsChild>
                <w:div w:id="1605964185">
                  <w:marLeft w:val="0"/>
                  <w:marRight w:val="0"/>
                  <w:marTop w:val="0"/>
                  <w:marBottom w:val="180"/>
                  <w:divBdr>
                    <w:top w:val="none" w:sz="0" w:space="0" w:color="auto"/>
                    <w:left w:val="none" w:sz="0" w:space="0" w:color="auto"/>
                    <w:bottom w:val="none" w:sz="0" w:space="0" w:color="auto"/>
                    <w:right w:val="none" w:sz="0" w:space="0" w:color="auto"/>
                  </w:divBdr>
                </w:div>
              </w:divsChild>
            </w:div>
            <w:div w:id="897057284">
              <w:marLeft w:val="0"/>
              <w:marRight w:val="0"/>
              <w:marTop w:val="0"/>
              <w:marBottom w:val="0"/>
              <w:divBdr>
                <w:top w:val="none" w:sz="0" w:space="0" w:color="auto"/>
                <w:left w:val="none" w:sz="0" w:space="0" w:color="auto"/>
                <w:bottom w:val="none" w:sz="0" w:space="0" w:color="auto"/>
                <w:right w:val="none" w:sz="0" w:space="0" w:color="auto"/>
              </w:divBdr>
            </w:div>
            <w:div w:id="1167593454">
              <w:marLeft w:val="0"/>
              <w:marRight w:val="0"/>
              <w:marTop w:val="0"/>
              <w:marBottom w:val="0"/>
              <w:divBdr>
                <w:top w:val="none" w:sz="0" w:space="0" w:color="auto"/>
                <w:left w:val="none" w:sz="0" w:space="0" w:color="auto"/>
                <w:bottom w:val="none" w:sz="0" w:space="0" w:color="auto"/>
                <w:right w:val="none" w:sz="0" w:space="0" w:color="auto"/>
              </w:divBdr>
              <w:divsChild>
                <w:div w:id="69623253">
                  <w:marLeft w:val="0"/>
                  <w:marRight w:val="0"/>
                  <w:marTop w:val="0"/>
                  <w:marBottom w:val="180"/>
                  <w:divBdr>
                    <w:top w:val="none" w:sz="0" w:space="0" w:color="auto"/>
                    <w:left w:val="none" w:sz="0" w:space="0" w:color="auto"/>
                    <w:bottom w:val="none" w:sz="0" w:space="0" w:color="auto"/>
                    <w:right w:val="none" w:sz="0" w:space="0" w:color="auto"/>
                  </w:divBdr>
                </w:div>
              </w:divsChild>
            </w:div>
            <w:div w:id="1214388049">
              <w:marLeft w:val="0"/>
              <w:marRight w:val="0"/>
              <w:marTop w:val="0"/>
              <w:marBottom w:val="0"/>
              <w:divBdr>
                <w:top w:val="none" w:sz="0" w:space="0" w:color="auto"/>
                <w:left w:val="none" w:sz="0" w:space="0" w:color="auto"/>
                <w:bottom w:val="none" w:sz="0" w:space="0" w:color="auto"/>
                <w:right w:val="none" w:sz="0" w:space="0" w:color="auto"/>
              </w:divBdr>
              <w:divsChild>
                <w:div w:id="1468938266">
                  <w:marLeft w:val="0"/>
                  <w:marRight w:val="0"/>
                  <w:marTop w:val="0"/>
                  <w:marBottom w:val="180"/>
                  <w:divBdr>
                    <w:top w:val="none" w:sz="0" w:space="0" w:color="auto"/>
                    <w:left w:val="none" w:sz="0" w:space="0" w:color="auto"/>
                    <w:bottom w:val="none" w:sz="0" w:space="0" w:color="auto"/>
                    <w:right w:val="none" w:sz="0" w:space="0" w:color="auto"/>
                  </w:divBdr>
                </w:div>
              </w:divsChild>
            </w:div>
            <w:div w:id="1376198536">
              <w:marLeft w:val="0"/>
              <w:marRight w:val="0"/>
              <w:marTop w:val="0"/>
              <w:marBottom w:val="0"/>
              <w:divBdr>
                <w:top w:val="none" w:sz="0" w:space="0" w:color="auto"/>
                <w:left w:val="none" w:sz="0" w:space="0" w:color="auto"/>
                <w:bottom w:val="none" w:sz="0" w:space="0" w:color="auto"/>
                <w:right w:val="none" w:sz="0" w:space="0" w:color="auto"/>
              </w:divBdr>
            </w:div>
            <w:div w:id="1437099596">
              <w:marLeft w:val="0"/>
              <w:marRight w:val="0"/>
              <w:marTop w:val="0"/>
              <w:marBottom w:val="0"/>
              <w:divBdr>
                <w:top w:val="none" w:sz="0" w:space="0" w:color="auto"/>
                <w:left w:val="none" w:sz="0" w:space="0" w:color="auto"/>
                <w:bottom w:val="none" w:sz="0" w:space="0" w:color="auto"/>
                <w:right w:val="none" w:sz="0" w:space="0" w:color="auto"/>
              </w:divBdr>
            </w:div>
          </w:divsChild>
        </w:div>
        <w:div w:id="846138422">
          <w:marLeft w:val="5970"/>
          <w:marRight w:val="3467"/>
          <w:marTop w:val="0"/>
          <w:marBottom w:val="0"/>
          <w:divBdr>
            <w:top w:val="none" w:sz="0" w:space="0" w:color="auto"/>
            <w:left w:val="none" w:sz="0" w:space="0" w:color="auto"/>
            <w:bottom w:val="none" w:sz="0" w:space="0" w:color="auto"/>
            <w:right w:val="none" w:sz="0" w:space="0" w:color="auto"/>
          </w:divBdr>
        </w:div>
      </w:divsChild>
    </w:div>
    <w:div w:id="79177390">
      <w:bodyDiv w:val="1"/>
      <w:marLeft w:val="0"/>
      <w:marRight w:val="0"/>
      <w:marTop w:val="0"/>
      <w:marBottom w:val="0"/>
      <w:divBdr>
        <w:top w:val="none" w:sz="0" w:space="0" w:color="auto"/>
        <w:left w:val="none" w:sz="0" w:space="0" w:color="auto"/>
        <w:bottom w:val="none" w:sz="0" w:space="0" w:color="auto"/>
        <w:right w:val="none" w:sz="0" w:space="0" w:color="auto"/>
      </w:divBdr>
      <w:divsChild>
        <w:div w:id="1078870516">
          <w:marLeft w:val="0"/>
          <w:marRight w:val="0"/>
          <w:marTop w:val="0"/>
          <w:marBottom w:val="0"/>
          <w:divBdr>
            <w:top w:val="none" w:sz="0" w:space="0" w:color="auto"/>
            <w:left w:val="none" w:sz="0" w:space="0" w:color="auto"/>
            <w:bottom w:val="none" w:sz="0" w:space="0" w:color="auto"/>
            <w:right w:val="none" w:sz="0" w:space="0" w:color="auto"/>
          </w:divBdr>
          <w:divsChild>
            <w:div w:id="1237545597">
              <w:marLeft w:val="0"/>
              <w:marRight w:val="0"/>
              <w:marTop w:val="0"/>
              <w:marBottom w:val="0"/>
              <w:divBdr>
                <w:top w:val="none" w:sz="0" w:space="0" w:color="auto"/>
                <w:left w:val="none" w:sz="0" w:space="0" w:color="auto"/>
                <w:bottom w:val="none" w:sz="0" w:space="0" w:color="auto"/>
                <w:right w:val="none" w:sz="0" w:space="0" w:color="auto"/>
              </w:divBdr>
              <w:divsChild>
                <w:div w:id="1092705382">
                  <w:marLeft w:val="0"/>
                  <w:marRight w:val="0"/>
                  <w:marTop w:val="0"/>
                  <w:marBottom w:val="0"/>
                  <w:divBdr>
                    <w:top w:val="none" w:sz="0" w:space="0" w:color="auto"/>
                    <w:left w:val="none" w:sz="0" w:space="0" w:color="auto"/>
                    <w:bottom w:val="none" w:sz="0" w:space="0" w:color="auto"/>
                    <w:right w:val="none" w:sz="0" w:space="0" w:color="auto"/>
                  </w:divBdr>
                </w:div>
                <w:div w:id="12551663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66305790">
          <w:marLeft w:val="0"/>
          <w:marRight w:val="0"/>
          <w:marTop w:val="0"/>
          <w:marBottom w:val="0"/>
          <w:divBdr>
            <w:top w:val="none" w:sz="0" w:space="0" w:color="auto"/>
            <w:left w:val="none" w:sz="0" w:space="0" w:color="auto"/>
            <w:bottom w:val="none" w:sz="0" w:space="0" w:color="auto"/>
            <w:right w:val="none" w:sz="0" w:space="0" w:color="auto"/>
          </w:divBdr>
        </w:div>
      </w:divsChild>
    </w:div>
    <w:div w:id="121577866">
      <w:bodyDiv w:val="1"/>
      <w:marLeft w:val="0"/>
      <w:marRight w:val="0"/>
      <w:marTop w:val="0"/>
      <w:marBottom w:val="0"/>
      <w:divBdr>
        <w:top w:val="none" w:sz="0" w:space="0" w:color="auto"/>
        <w:left w:val="none" w:sz="0" w:space="0" w:color="auto"/>
        <w:bottom w:val="none" w:sz="0" w:space="0" w:color="auto"/>
        <w:right w:val="none" w:sz="0" w:space="0" w:color="auto"/>
      </w:divBdr>
      <w:divsChild>
        <w:div w:id="420686911">
          <w:marLeft w:val="0"/>
          <w:marRight w:val="0"/>
          <w:marTop w:val="0"/>
          <w:marBottom w:val="0"/>
          <w:divBdr>
            <w:top w:val="none" w:sz="0" w:space="0" w:color="auto"/>
            <w:left w:val="none" w:sz="0" w:space="0" w:color="auto"/>
            <w:bottom w:val="none" w:sz="0" w:space="0" w:color="auto"/>
            <w:right w:val="none" w:sz="0" w:space="0" w:color="auto"/>
          </w:divBdr>
          <w:divsChild>
            <w:div w:id="168495022">
              <w:marLeft w:val="0"/>
              <w:marRight w:val="0"/>
              <w:marTop w:val="0"/>
              <w:marBottom w:val="0"/>
              <w:divBdr>
                <w:top w:val="none" w:sz="0" w:space="6" w:color="auto"/>
                <w:left w:val="none" w:sz="0" w:space="3" w:color="auto"/>
                <w:bottom w:val="single" w:sz="6" w:space="0" w:color="DDDDDD"/>
                <w:right w:val="none" w:sz="0" w:space="3" w:color="auto"/>
              </w:divBdr>
              <w:divsChild>
                <w:div w:id="1832915062">
                  <w:marLeft w:val="0"/>
                  <w:marRight w:val="0"/>
                  <w:marTop w:val="0"/>
                  <w:marBottom w:val="0"/>
                  <w:divBdr>
                    <w:top w:val="none" w:sz="0" w:space="0" w:color="auto"/>
                    <w:left w:val="none" w:sz="0" w:space="0" w:color="auto"/>
                    <w:bottom w:val="none" w:sz="0" w:space="0" w:color="auto"/>
                    <w:right w:val="none" w:sz="0" w:space="0" w:color="auto"/>
                  </w:divBdr>
                </w:div>
              </w:divsChild>
            </w:div>
            <w:div w:id="307560856">
              <w:marLeft w:val="0"/>
              <w:marRight w:val="0"/>
              <w:marTop w:val="0"/>
              <w:marBottom w:val="0"/>
              <w:divBdr>
                <w:top w:val="none" w:sz="0" w:space="6" w:color="auto"/>
                <w:left w:val="none" w:sz="0" w:space="3" w:color="auto"/>
                <w:bottom w:val="single" w:sz="6" w:space="0" w:color="DDDDDD"/>
                <w:right w:val="none" w:sz="0" w:space="3" w:color="auto"/>
              </w:divBdr>
              <w:divsChild>
                <w:div w:id="1825392512">
                  <w:marLeft w:val="0"/>
                  <w:marRight w:val="0"/>
                  <w:marTop w:val="0"/>
                  <w:marBottom w:val="0"/>
                  <w:divBdr>
                    <w:top w:val="none" w:sz="0" w:space="0" w:color="auto"/>
                    <w:left w:val="none" w:sz="0" w:space="0" w:color="auto"/>
                    <w:bottom w:val="none" w:sz="0" w:space="0" w:color="auto"/>
                    <w:right w:val="none" w:sz="0" w:space="0" w:color="auto"/>
                  </w:divBdr>
                </w:div>
              </w:divsChild>
            </w:div>
            <w:div w:id="383725811">
              <w:marLeft w:val="0"/>
              <w:marRight w:val="0"/>
              <w:marTop w:val="0"/>
              <w:marBottom w:val="0"/>
              <w:divBdr>
                <w:top w:val="none" w:sz="0" w:space="6" w:color="auto"/>
                <w:left w:val="none" w:sz="0" w:space="3" w:color="auto"/>
                <w:bottom w:val="single" w:sz="6" w:space="0" w:color="DDDDDD"/>
                <w:right w:val="none" w:sz="0" w:space="3" w:color="auto"/>
              </w:divBdr>
              <w:divsChild>
                <w:div w:id="2143424617">
                  <w:marLeft w:val="0"/>
                  <w:marRight w:val="0"/>
                  <w:marTop w:val="0"/>
                  <w:marBottom w:val="0"/>
                  <w:divBdr>
                    <w:top w:val="none" w:sz="0" w:space="0" w:color="auto"/>
                    <w:left w:val="none" w:sz="0" w:space="0" w:color="auto"/>
                    <w:bottom w:val="none" w:sz="0" w:space="0" w:color="auto"/>
                    <w:right w:val="none" w:sz="0" w:space="0" w:color="auto"/>
                  </w:divBdr>
                </w:div>
              </w:divsChild>
            </w:div>
            <w:div w:id="384375751">
              <w:marLeft w:val="0"/>
              <w:marRight w:val="0"/>
              <w:marTop w:val="0"/>
              <w:marBottom w:val="0"/>
              <w:divBdr>
                <w:top w:val="none" w:sz="0" w:space="6" w:color="auto"/>
                <w:left w:val="none" w:sz="0" w:space="3" w:color="auto"/>
                <w:bottom w:val="single" w:sz="6" w:space="0" w:color="DDDDDD"/>
                <w:right w:val="none" w:sz="0" w:space="3" w:color="auto"/>
              </w:divBdr>
              <w:divsChild>
                <w:div w:id="1209533467">
                  <w:marLeft w:val="0"/>
                  <w:marRight w:val="0"/>
                  <w:marTop w:val="0"/>
                  <w:marBottom w:val="0"/>
                  <w:divBdr>
                    <w:top w:val="none" w:sz="0" w:space="0" w:color="auto"/>
                    <w:left w:val="none" w:sz="0" w:space="0" w:color="auto"/>
                    <w:bottom w:val="none" w:sz="0" w:space="0" w:color="auto"/>
                    <w:right w:val="none" w:sz="0" w:space="0" w:color="auto"/>
                  </w:divBdr>
                </w:div>
              </w:divsChild>
            </w:div>
            <w:div w:id="460073847">
              <w:marLeft w:val="0"/>
              <w:marRight w:val="0"/>
              <w:marTop w:val="0"/>
              <w:marBottom w:val="0"/>
              <w:divBdr>
                <w:top w:val="none" w:sz="0" w:space="6" w:color="auto"/>
                <w:left w:val="none" w:sz="0" w:space="3" w:color="auto"/>
                <w:bottom w:val="single" w:sz="6" w:space="0" w:color="DDDDDD"/>
                <w:right w:val="none" w:sz="0" w:space="3" w:color="auto"/>
              </w:divBdr>
              <w:divsChild>
                <w:div w:id="1666125792">
                  <w:marLeft w:val="0"/>
                  <w:marRight w:val="0"/>
                  <w:marTop w:val="0"/>
                  <w:marBottom w:val="0"/>
                  <w:divBdr>
                    <w:top w:val="none" w:sz="0" w:space="0" w:color="auto"/>
                    <w:left w:val="none" w:sz="0" w:space="0" w:color="auto"/>
                    <w:bottom w:val="none" w:sz="0" w:space="0" w:color="auto"/>
                    <w:right w:val="none" w:sz="0" w:space="0" w:color="auto"/>
                  </w:divBdr>
                </w:div>
              </w:divsChild>
            </w:div>
            <w:div w:id="705447713">
              <w:marLeft w:val="0"/>
              <w:marRight w:val="0"/>
              <w:marTop w:val="0"/>
              <w:marBottom w:val="0"/>
              <w:divBdr>
                <w:top w:val="none" w:sz="0" w:space="6" w:color="auto"/>
                <w:left w:val="none" w:sz="0" w:space="3" w:color="auto"/>
                <w:bottom w:val="single" w:sz="6" w:space="0" w:color="DDDDDD"/>
                <w:right w:val="none" w:sz="0" w:space="3" w:color="auto"/>
              </w:divBdr>
              <w:divsChild>
                <w:div w:id="213080955">
                  <w:marLeft w:val="0"/>
                  <w:marRight w:val="0"/>
                  <w:marTop w:val="0"/>
                  <w:marBottom w:val="0"/>
                  <w:divBdr>
                    <w:top w:val="none" w:sz="0" w:space="0" w:color="auto"/>
                    <w:left w:val="none" w:sz="0" w:space="0" w:color="auto"/>
                    <w:bottom w:val="none" w:sz="0" w:space="0" w:color="auto"/>
                    <w:right w:val="none" w:sz="0" w:space="0" w:color="auto"/>
                  </w:divBdr>
                </w:div>
              </w:divsChild>
            </w:div>
            <w:div w:id="743993490">
              <w:marLeft w:val="0"/>
              <w:marRight w:val="0"/>
              <w:marTop w:val="0"/>
              <w:marBottom w:val="0"/>
              <w:divBdr>
                <w:top w:val="none" w:sz="0" w:space="6" w:color="auto"/>
                <w:left w:val="none" w:sz="0" w:space="3" w:color="auto"/>
                <w:bottom w:val="single" w:sz="6" w:space="0" w:color="DDDDDD"/>
                <w:right w:val="none" w:sz="0" w:space="3" w:color="auto"/>
              </w:divBdr>
              <w:divsChild>
                <w:div w:id="1731151548">
                  <w:marLeft w:val="0"/>
                  <w:marRight w:val="0"/>
                  <w:marTop w:val="0"/>
                  <w:marBottom w:val="0"/>
                  <w:divBdr>
                    <w:top w:val="none" w:sz="0" w:space="0" w:color="auto"/>
                    <w:left w:val="none" w:sz="0" w:space="0" w:color="auto"/>
                    <w:bottom w:val="none" w:sz="0" w:space="0" w:color="auto"/>
                    <w:right w:val="none" w:sz="0" w:space="0" w:color="auto"/>
                  </w:divBdr>
                </w:div>
              </w:divsChild>
            </w:div>
            <w:div w:id="806364046">
              <w:marLeft w:val="0"/>
              <w:marRight w:val="0"/>
              <w:marTop w:val="0"/>
              <w:marBottom w:val="0"/>
              <w:divBdr>
                <w:top w:val="none" w:sz="0" w:space="6" w:color="auto"/>
                <w:left w:val="none" w:sz="0" w:space="3" w:color="auto"/>
                <w:bottom w:val="single" w:sz="6" w:space="0" w:color="DDDDDD"/>
                <w:right w:val="none" w:sz="0" w:space="3" w:color="auto"/>
              </w:divBdr>
              <w:divsChild>
                <w:div w:id="984551216">
                  <w:marLeft w:val="0"/>
                  <w:marRight w:val="0"/>
                  <w:marTop w:val="0"/>
                  <w:marBottom w:val="0"/>
                  <w:divBdr>
                    <w:top w:val="none" w:sz="0" w:space="0" w:color="auto"/>
                    <w:left w:val="none" w:sz="0" w:space="0" w:color="auto"/>
                    <w:bottom w:val="none" w:sz="0" w:space="0" w:color="auto"/>
                    <w:right w:val="none" w:sz="0" w:space="0" w:color="auto"/>
                  </w:divBdr>
                </w:div>
              </w:divsChild>
            </w:div>
            <w:div w:id="863909282">
              <w:marLeft w:val="0"/>
              <w:marRight w:val="0"/>
              <w:marTop w:val="0"/>
              <w:marBottom w:val="0"/>
              <w:divBdr>
                <w:top w:val="none" w:sz="0" w:space="6" w:color="auto"/>
                <w:left w:val="none" w:sz="0" w:space="3" w:color="auto"/>
                <w:bottom w:val="single" w:sz="6" w:space="0" w:color="DDDDDD"/>
                <w:right w:val="none" w:sz="0" w:space="3" w:color="auto"/>
              </w:divBdr>
              <w:divsChild>
                <w:div w:id="1589341800">
                  <w:marLeft w:val="0"/>
                  <w:marRight w:val="0"/>
                  <w:marTop w:val="0"/>
                  <w:marBottom w:val="0"/>
                  <w:divBdr>
                    <w:top w:val="none" w:sz="0" w:space="0" w:color="auto"/>
                    <w:left w:val="none" w:sz="0" w:space="0" w:color="auto"/>
                    <w:bottom w:val="none" w:sz="0" w:space="0" w:color="auto"/>
                    <w:right w:val="none" w:sz="0" w:space="0" w:color="auto"/>
                  </w:divBdr>
                </w:div>
              </w:divsChild>
            </w:div>
            <w:div w:id="873542836">
              <w:marLeft w:val="0"/>
              <w:marRight w:val="0"/>
              <w:marTop w:val="0"/>
              <w:marBottom w:val="0"/>
              <w:divBdr>
                <w:top w:val="none" w:sz="0" w:space="6" w:color="auto"/>
                <w:left w:val="none" w:sz="0" w:space="3" w:color="auto"/>
                <w:bottom w:val="single" w:sz="6" w:space="0" w:color="DDDDDD"/>
                <w:right w:val="none" w:sz="0" w:space="3" w:color="auto"/>
              </w:divBdr>
              <w:divsChild>
                <w:div w:id="106001127">
                  <w:marLeft w:val="0"/>
                  <w:marRight w:val="0"/>
                  <w:marTop w:val="0"/>
                  <w:marBottom w:val="0"/>
                  <w:divBdr>
                    <w:top w:val="none" w:sz="0" w:space="0" w:color="auto"/>
                    <w:left w:val="none" w:sz="0" w:space="0" w:color="auto"/>
                    <w:bottom w:val="none" w:sz="0" w:space="0" w:color="auto"/>
                    <w:right w:val="none" w:sz="0" w:space="0" w:color="auto"/>
                  </w:divBdr>
                </w:div>
              </w:divsChild>
            </w:div>
            <w:div w:id="891382819">
              <w:marLeft w:val="0"/>
              <w:marRight w:val="0"/>
              <w:marTop w:val="0"/>
              <w:marBottom w:val="0"/>
              <w:divBdr>
                <w:top w:val="none" w:sz="0" w:space="6" w:color="auto"/>
                <w:left w:val="none" w:sz="0" w:space="3" w:color="auto"/>
                <w:bottom w:val="single" w:sz="6" w:space="0" w:color="DDDDDD"/>
                <w:right w:val="none" w:sz="0" w:space="3" w:color="auto"/>
              </w:divBdr>
              <w:divsChild>
                <w:div w:id="1232470971">
                  <w:marLeft w:val="0"/>
                  <w:marRight w:val="0"/>
                  <w:marTop w:val="0"/>
                  <w:marBottom w:val="0"/>
                  <w:divBdr>
                    <w:top w:val="none" w:sz="0" w:space="0" w:color="auto"/>
                    <w:left w:val="none" w:sz="0" w:space="0" w:color="auto"/>
                    <w:bottom w:val="none" w:sz="0" w:space="0" w:color="auto"/>
                    <w:right w:val="none" w:sz="0" w:space="0" w:color="auto"/>
                  </w:divBdr>
                </w:div>
              </w:divsChild>
            </w:div>
            <w:div w:id="893659377">
              <w:marLeft w:val="0"/>
              <w:marRight w:val="0"/>
              <w:marTop w:val="0"/>
              <w:marBottom w:val="0"/>
              <w:divBdr>
                <w:top w:val="none" w:sz="0" w:space="6" w:color="auto"/>
                <w:left w:val="none" w:sz="0" w:space="3" w:color="auto"/>
                <w:bottom w:val="single" w:sz="6" w:space="0" w:color="DDDDDD"/>
                <w:right w:val="none" w:sz="0" w:space="3" w:color="auto"/>
              </w:divBdr>
              <w:divsChild>
                <w:div w:id="137453719">
                  <w:marLeft w:val="0"/>
                  <w:marRight w:val="0"/>
                  <w:marTop w:val="0"/>
                  <w:marBottom w:val="0"/>
                  <w:divBdr>
                    <w:top w:val="none" w:sz="0" w:space="0" w:color="auto"/>
                    <w:left w:val="none" w:sz="0" w:space="0" w:color="auto"/>
                    <w:bottom w:val="none" w:sz="0" w:space="0" w:color="auto"/>
                    <w:right w:val="none" w:sz="0" w:space="0" w:color="auto"/>
                  </w:divBdr>
                </w:div>
              </w:divsChild>
            </w:div>
            <w:div w:id="915281846">
              <w:marLeft w:val="0"/>
              <w:marRight w:val="0"/>
              <w:marTop w:val="0"/>
              <w:marBottom w:val="0"/>
              <w:divBdr>
                <w:top w:val="none" w:sz="0" w:space="6" w:color="auto"/>
                <w:left w:val="none" w:sz="0" w:space="3" w:color="auto"/>
                <w:bottom w:val="single" w:sz="6" w:space="0" w:color="DDDDDD"/>
                <w:right w:val="none" w:sz="0" w:space="3" w:color="auto"/>
              </w:divBdr>
              <w:divsChild>
                <w:div w:id="777913145">
                  <w:marLeft w:val="0"/>
                  <w:marRight w:val="0"/>
                  <w:marTop w:val="0"/>
                  <w:marBottom w:val="0"/>
                  <w:divBdr>
                    <w:top w:val="none" w:sz="0" w:space="0" w:color="auto"/>
                    <w:left w:val="none" w:sz="0" w:space="0" w:color="auto"/>
                    <w:bottom w:val="none" w:sz="0" w:space="0" w:color="auto"/>
                    <w:right w:val="none" w:sz="0" w:space="0" w:color="auto"/>
                  </w:divBdr>
                </w:div>
              </w:divsChild>
            </w:div>
            <w:div w:id="1005089802">
              <w:marLeft w:val="0"/>
              <w:marRight w:val="0"/>
              <w:marTop w:val="0"/>
              <w:marBottom w:val="0"/>
              <w:divBdr>
                <w:top w:val="none" w:sz="0" w:space="6" w:color="auto"/>
                <w:left w:val="none" w:sz="0" w:space="3" w:color="auto"/>
                <w:bottom w:val="single" w:sz="6" w:space="0" w:color="DDDDDD"/>
                <w:right w:val="none" w:sz="0" w:space="3" w:color="auto"/>
              </w:divBdr>
              <w:divsChild>
                <w:div w:id="902562230">
                  <w:marLeft w:val="0"/>
                  <w:marRight w:val="0"/>
                  <w:marTop w:val="0"/>
                  <w:marBottom w:val="0"/>
                  <w:divBdr>
                    <w:top w:val="none" w:sz="0" w:space="0" w:color="auto"/>
                    <w:left w:val="none" w:sz="0" w:space="0" w:color="auto"/>
                    <w:bottom w:val="none" w:sz="0" w:space="0" w:color="auto"/>
                    <w:right w:val="none" w:sz="0" w:space="0" w:color="auto"/>
                  </w:divBdr>
                </w:div>
              </w:divsChild>
            </w:div>
            <w:div w:id="1241871188">
              <w:marLeft w:val="0"/>
              <w:marRight w:val="0"/>
              <w:marTop w:val="0"/>
              <w:marBottom w:val="0"/>
              <w:divBdr>
                <w:top w:val="none" w:sz="0" w:space="6" w:color="auto"/>
                <w:left w:val="none" w:sz="0" w:space="3" w:color="auto"/>
                <w:bottom w:val="single" w:sz="6" w:space="0" w:color="DDDDDD"/>
                <w:right w:val="none" w:sz="0" w:space="3" w:color="auto"/>
              </w:divBdr>
              <w:divsChild>
                <w:div w:id="799422540">
                  <w:marLeft w:val="0"/>
                  <w:marRight w:val="0"/>
                  <w:marTop w:val="0"/>
                  <w:marBottom w:val="0"/>
                  <w:divBdr>
                    <w:top w:val="none" w:sz="0" w:space="0" w:color="auto"/>
                    <w:left w:val="none" w:sz="0" w:space="0" w:color="auto"/>
                    <w:bottom w:val="none" w:sz="0" w:space="0" w:color="auto"/>
                    <w:right w:val="none" w:sz="0" w:space="0" w:color="auto"/>
                  </w:divBdr>
                </w:div>
              </w:divsChild>
            </w:div>
            <w:div w:id="1314483663">
              <w:marLeft w:val="0"/>
              <w:marRight w:val="0"/>
              <w:marTop w:val="0"/>
              <w:marBottom w:val="0"/>
              <w:divBdr>
                <w:top w:val="none" w:sz="0" w:space="6" w:color="auto"/>
                <w:left w:val="none" w:sz="0" w:space="3" w:color="auto"/>
                <w:bottom w:val="single" w:sz="6" w:space="0" w:color="DDDDDD"/>
                <w:right w:val="none" w:sz="0" w:space="3" w:color="auto"/>
              </w:divBdr>
              <w:divsChild>
                <w:div w:id="452479110">
                  <w:marLeft w:val="0"/>
                  <w:marRight w:val="0"/>
                  <w:marTop w:val="0"/>
                  <w:marBottom w:val="0"/>
                  <w:divBdr>
                    <w:top w:val="none" w:sz="0" w:space="0" w:color="auto"/>
                    <w:left w:val="none" w:sz="0" w:space="0" w:color="auto"/>
                    <w:bottom w:val="none" w:sz="0" w:space="0" w:color="auto"/>
                    <w:right w:val="none" w:sz="0" w:space="0" w:color="auto"/>
                  </w:divBdr>
                </w:div>
              </w:divsChild>
            </w:div>
            <w:div w:id="1449154503">
              <w:marLeft w:val="0"/>
              <w:marRight w:val="0"/>
              <w:marTop w:val="0"/>
              <w:marBottom w:val="0"/>
              <w:divBdr>
                <w:top w:val="none" w:sz="0" w:space="6" w:color="auto"/>
                <w:left w:val="none" w:sz="0" w:space="3" w:color="auto"/>
                <w:bottom w:val="single" w:sz="6" w:space="0" w:color="DDDDDD"/>
                <w:right w:val="none" w:sz="0" w:space="3" w:color="auto"/>
              </w:divBdr>
              <w:divsChild>
                <w:div w:id="615601811">
                  <w:marLeft w:val="0"/>
                  <w:marRight w:val="0"/>
                  <w:marTop w:val="0"/>
                  <w:marBottom w:val="0"/>
                  <w:divBdr>
                    <w:top w:val="none" w:sz="0" w:space="0" w:color="auto"/>
                    <w:left w:val="none" w:sz="0" w:space="0" w:color="auto"/>
                    <w:bottom w:val="none" w:sz="0" w:space="0" w:color="auto"/>
                    <w:right w:val="none" w:sz="0" w:space="0" w:color="auto"/>
                  </w:divBdr>
                </w:div>
              </w:divsChild>
            </w:div>
            <w:div w:id="1520582487">
              <w:marLeft w:val="0"/>
              <w:marRight w:val="0"/>
              <w:marTop w:val="0"/>
              <w:marBottom w:val="0"/>
              <w:divBdr>
                <w:top w:val="none" w:sz="0" w:space="6" w:color="auto"/>
                <w:left w:val="none" w:sz="0" w:space="3" w:color="auto"/>
                <w:bottom w:val="single" w:sz="6" w:space="0" w:color="DDDDDD"/>
                <w:right w:val="none" w:sz="0" w:space="3" w:color="auto"/>
              </w:divBdr>
              <w:divsChild>
                <w:div w:id="1824198456">
                  <w:marLeft w:val="0"/>
                  <w:marRight w:val="0"/>
                  <w:marTop w:val="0"/>
                  <w:marBottom w:val="0"/>
                  <w:divBdr>
                    <w:top w:val="none" w:sz="0" w:space="0" w:color="auto"/>
                    <w:left w:val="none" w:sz="0" w:space="0" w:color="auto"/>
                    <w:bottom w:val="none" w:sz="0" w:space="0" w:color="auto"/>
                    <w:right w:val="none" w:sz="0" w:space="0" w:color="auto"/>
                  </w:divBdr>
                </w:div>
              </w:divsChild>
            </w:div>
            <w:div w:id="1522695661">
              <w:marLeft w:val="0"/>
              <w:marRight w:val="0"/>
              <w:marTop w:val="0"/>
              <w:marBottom w:val="0"/>
              <w:divBdr>
                <w:top w:val="none" w:sz="0" w:space="6" w:color="auto"/>
                <w:left w:val="none" w:sz="0" w:space="3" w:color="auto"/>
                <w:bottom w:val="single" w:sz="6" w:space="0" w:color="DDDDDD"/>
                <w:right w:val="none" w:sz="0" w:space="3" w:color="auto"/>
              </w:divBdr>
              <w:divsChild>
                <w:div w:id="1746796923">
                  <w:marLeft w:val="0"/>
                  <w:marRight w:val="0"/>
                  <w:marTop w:val="0"/>
                  <w:marBottom w:val="0"/>
                  <w:divBdr>
                    <w:top w:val="none" w:sz="0" w:space="0" w:color="auto"/>
                    <w:left w:val="none" w:sz="0" w:space="0" w:color="auto"/>
                    <w:bottom w:val="none" w:sz="0" w:space="0" w:color="auto"/>
                    <w:right w:val="none" w:sz="0" w:space="0" w:color="auto"/>
                  </w:divBdr>
                </w:div>
              </w:divsChild>
            </w:div>
            <w:div w:id="1525704834">
              <w:marLeft w:val="0"/>
              <w:marRight w:val="0"/>
              <w:marTop w:val="0"/>
              <w:marBottom w:val="0"/>
              <w:divBdr>
                <w:top w:val="none" w:sz="0" w:space="6" w:color="auto"/>
                <w:left w:val="none" w:sz="0" w:space="3" w:color="auto"/>
                <w:bottom w:val="single" w:sz="6" w:space="0" w:color="DDDDDD"/>
                <w:right w:val="none" w:sz="0" w:space="3" w:color="auto"/>
              </w:divBdr>
              <w:divsChild>
                <w:div w:id="947011280">
                  <w:marLeft w:val="0"/>
                  <w:marRight w:val="0"/>
                  <w:marTop w:val="0"/>
                  <w:marBottom w:val="0"/>
                  <w:divBdr>
                    <w:top w:val="none" w:sz="0" w:space="0" w:color="auto"/>
                    <w:left w:val="none" w:sz="0" w:space="0" w:color="auto"/>
                    <w:bottom w:val="none" w:sz="0" w:space="0" w:color="auto"/>
                    <w:right w:val="none" w:sz="0" w:space="0" w:color="auto"/>
                  </w:divBdr>
                </w:div>
              </w:divsChild>
            </w:div>
            <w:div w:id="1587961157">
              <w:marLeft w:val="0"/>
              <w:marRight w:val="0"/>
              <w:marTop w:val="0"/>
              <w:marBottom w:val="0"/>
              <w:divBdr>
                <w:top w:val="none" w:sz="0" w:space="6" w:color="auto"/>
                <w:left w:val="none" w:sz="0" w:space="3" w:color="auto"/>
                <w:bottom w:val="single" w:sz="6" w:space="0" w:color="DDDDDD"/>
                <w:right w:val="none" w:sz="0" w:space="3" w:color="auto"/>
              </w:divBdr>
              <w:divsChild>
                <w:div w:id="1580480405">
                  <w:marLeft w:val="0"/>
                  <w:marRight w:val="0"/>
                  <w:marTop w:val="0"/>
                  <w:marBottom w:val="0"/>
                  <w:divBdr>
                    <w:top w:val="none" w:sz="0" w:space="0" w:color="auto"/>
                    <w:left w:val="none" w:sz="0" w:space="0" w:color="auto"/>
                    <w:bottom w:val="none" w:sz="0" w:space="0" w:color="auto"/>
                    <w:right w:val="none" w:sz="0" w:space="0" w:color="auto"/>
                  </w:divBdr>
                </w:div>
              </w:divsChild>
            </w:div>
            <w:div w:id="1656451352">
              <w:marLeft w:val="0"/>
              <w:marRight w:val="0"/>
              <w:marTop w:val="0"/>
              <w:marBottom w:val="0"/>
              <w:divBdr>
                <w:top w:val="none" w:sz="0" w:space="6" w:color="auto"/>
                <w:left w:val="none" w:sz="0" w:space="3" w:color="auto"/>
                <w:bottom w:val="single" w:sz="6" w:space="0" w:color="DDDDDD"/>
                <w:right w:val="none" w:sz="0" w:space="3" w:color="auto"/>
              </w:divBdr>
              <w:divsChild>
                <w:div w:id="231233922">
                  <w:marLeft w:val="0"/>
                  <w:marRight w:val="0"/>
                  <w:marTop w:val="0"/>
                  <w:marBottom w:val="0"/>
                  <w:divBdr>
                    <w:top w:val="none" w:sz="0" w:space="0" w:color="auto"/>
                    <w:left w:val="none" w:sz="0" w:space="0" w:color="auto"/>
                    <w:bottom w:val="none" w:sz="0" w:space="0" w:color="auto"/>
                    <w:right w:val="none" w:sz="0" w:space="0" w:color="auto"/>
                  </w:divBdr>
                </w:div>
              </w:divsChild>
            </w:div>
            <w:div w:id="1786269827">
              <w:marLeft w:val="0"/>
              <w:marRight w:val="0"/>
              <w:marTop w:val="0"/>
              <w:marBottom w:val="0"/>
              <w:divBdr>
                <w:top w:val="none" w:sz="0" w:space="6" w:color="auto"/>
                <w:left w:val="none" w:sz="0" w:space="3" w:color="auto"/>
                <w:bottom w:val="single" w:sz="6" w:space="0" w:color="DDDDDD"/>
                <w:right w:val="none" w:sz="0" w:space="3" w:color="auto"/>
              </w:divBdr>
              <w:divsChild>
                <w:div w:id="334769978">
                  <w:marLeft w:val="0"/>
                  <w:marRight w:val="0"/>
                  <w:marTop w:val="0"/>
                  <w:marBottom w:val="0"/>
                  <w:divBdr>
                    <w:top w:val="none" w:sz="0" w:space="0" w:color="auto"/>
                    <w:left w:val="none" w:sz="0" w:space="0" w:color="auto"/>
                    <w:bottom w:val="none" w:sz="0" w:space="0" w:color="auto"/>
                    <w:right w:val="none" w:sz="0" w:space="0" w:color="auto"/>
                  </w:divBdr>
                </w:div>
              </w:divsChild>
            </w:div>
            <w:div w:id="1824278342">
              <w:marLeft w:val="0"/>
              <w:marRight w:val="0"/>
              <w:marTop w:val="0"/>
              <w:marBottom w:val="0"/>
              <w:divBdr>
                <w:top w:val="none" w:sz="0" w:space="6" w:color="auto"/>
                <w:left w:val="none" w:sz="0" w:space="3" w:color="auto"/>
                <w:bottom w:val="single" w:sz="6" w:space="0" w:color="DDDDDD"/>
                <w:right w:val="none" w:sz="0" w:space="3" w:color="auto"/>
              </w:divBdr>
              <w:divsChild>
                <w:div w:id="683479444">
                  <w:marLeft w:val="0"/>
                  <w:marRight w:val="0"/>
                  <w:marTop w:val="0"/>
                  <w:marBottom w:val="0"/>
                  <w:divBdr>
                    <w:top w:val="none" w:sz="0" w:space="0" w:color="auto"/>
                    <w:left w:val="none" w:sz="0" w:space="0" w:color="auto"/>
                    <w:bottom w:val="none" w:sz="0" w:space="0" w:color="auto"/>
                    <w:right w:val="none" w:sz="0" w:space="0" w:color="auto"/>
                  </w:divBdr>
                </w:div>
              </w:divsChild>
            </w:div>
            <w:div w:id="1836988079">
              <w:marLeft w:val="0"/>
              <w:marRight w:val="0"/>
              <w:marTop w:val="0"/>
              <w:marBottom w:val="0"/>
              <w:divBdr>
                <w:top w:val="none" w:sz="0" w:space="6" w:color="auto"/>
                <w:left w:val="none" w:sz="0" w:space="3" w:color="auto"/>
                <w:bottom w:val="single" w:sz="6" w:space="0" w:color="DDDDDD"/>
                <w:right w:val="none" w:sz="0" w:space="3" w:color="auto"/>
              </w:divBdr>
              <w:divsChild>
                <w:div w:id="1061097452">
                  <w:marLeft w:val="0"/>
                  <w:marRight w:val="0"/>
                  <w:marTop w:val="0"/>
                  <w:marBottom w:val="0"/>
                  <w:divBdr>
                    <w:top w:val="none" w:sz="0" w:space="0" w:color="auto"/>
                    <w:left w:val="none" w:sz="0" w:space="0" w:color="auto"/>
                    <w:bottom w:val="none" w:sz="0" w:space="0" w:color="auto"/>
                    <w:right w:val="none" w:sz="0" w:space="0" w:color="auto"/>
                  </w:divBdr>
                </w:div>
              </w:divsChild>
            </w:div>
            <w:div w:id="1988821591">
              <w:marLeft w:val="0"/>
              <w:marRight w:val="0"/>
              <w:marTop w:val="0"/>
              <w:marBottom w:val="0"/>
              <w:divBdr>
                <w:top w:val="none" w:sz="0" w:space="6" w:color="auto"/>
                <w:left w:val="none" w:sz="0" w:space="3" w:color="auto"/>
                <w:bottom w:val="single" w:sz="6" w:space="0" w:color="DDDDDD"/>
                <w:right w:val="none" w:sz="0" w:space="3" w:color="auto"/>
              </w:divBdr>
              <w:divsChild>
                <w:div w:id="1223904585">
                  <w:marLeft w:val="0"/>
                  <w:marRight w:val="0"/>
                  <w:marTop w:val="0"/>
                  <w:marBottom w:val="0"/>
                  <w:divBdr>
                    <w:top w:val="none" w:sz="0" w:space="0" w:color="auto"/>
                    <w:left w:val="none" w:sz="0" w:space="0" w:color="auto"/>
                    <w:bottom w:val="none" w:sz="0" w:space="0" w:color="auto"/>
                    <w:right w:val="none" w:sz="0" w:space="0" w:color="auto"/>
                  </w:divBdr>
                </w:div>
              </w:divsChild>
            </w:div>
            <w:div w:id="2037462766">
              <w:marLeft w:val="0"/>
              <w:marRight w:val="0"/>
              <w:marTop w:val="0"/>
              <w:marBottom w:val="0"/>
              <w:divBdr>
                <w:top w:val="none" w:sz="0" w:space="6" w:color="auto"/>
                <w:left w:val="none" w:sz="0" w:space="3" w:color="auto"/>
                <w:bottom w:val="single" w:sz="6" w:space="0" w:color="DDDDDD"/>
                <w:right w:val="none" w:sz="0" w:space="3" w:color="auto"/>
              </w:divBdr>
              <w:divsChild>
                <w:div w:id="1681395549">
                  <w:marLeft w:val="0"/>
                  <w:marRight w:val="0"/>
                  <w:marTop w:val="0"/>
                  <w:marBottom w:val="0"/>
                  <w:divBdr>
                    <w:top w:val="none" w:sz="0" w:space="0" w:color="auto"/>
                    <w:left w:val="none" w:sz="0" w:space="0" w:color="auto"/>
                    <w:bottom w:val="none" w:sz="0" w:space="0" w:color="auto"/>
                    <w:right w:val="none" w:sz="0" w:space="0" w:color="auto"/>
                  </w:divBdr>
                </w:div>
              </w:divsChild>
            </w:div>
            <w:div w:id="2055107661">
              <w:marLeft w:val="0"/>
              <w:marRight w:val="0"/>
              <w:marTop w:val="0"/>
              <w:marBottom w:val="0"/>
              <w:divBdr>
                <w:top w:val="none" w:sz="0" w:space="6" w:color="auto"/>
                <w:left w:val="none" w:sz="0" w:space="3" w:color="auto"/>
                <w:bottom w:val="single" w:sz="6" w:space="0" w:color="DDDDDD"/>
                <w:right w:val="none" w:sz="0" w:space="3" w:color="auto"/>
              </w:divBdr>
              <w:divsChild>
                <w:div w:id="387383583">
                  <w:marLeft w:val="0"/>
                  <w:marRight w:val="0"/>
                  <w:marTop w:val="0"/>
                  <w:marBottom w:val="0"/>
                  <w:divBdr>
                    <w:top w:val="none" w:sz="0" w:space="0" w:color="auto"/>
                    <w:left w:val="none" w:sz="0" w:space="0" w:color="auto"/>
                    <w:bottom w:val="none" w:sz="0" w:space="0" w:color="auto"/>
                    <w:right w:val="none" w:sz="0" w:space="0" w:color="auto"/>
                  </w:divBdr>
                </w:div>
              </w:divsChild>
            </w:div>
            <w:div w:id="2125267098">
              <w:marLeft w:val="0"/>
              <w:marRight w:val="0"/>
              <w:marTop w:val="0"/>
              <w:marBottom w:val="0"/>
              <w:divBdr>
                <w:top w:val="none" w:sz="0" w:space="6" w:color="auto"/>
                <w:left w:val="none" w:sz="0" w:space="3" w:color="auto"/>
                <w:bottom w:val="single" w:sz="6" w:space="0" w:color="DDDDDD"/>
                <w:right w:val="none" w:sz="0" w:space="3" w:color="auto"/>
              </w:divBdr>
              <w:divsChild>
                <w:div w:id="21732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34661">
          <w:marLeft w:val="0"/>
          <w:marRight w:val="0"/>
          <w:marTop w:val="0"/>
          <w:marBottom w:val="150"/>
          <w:divBdr>
            <w:top w:val="none" w:sz="0" w:space="4" w:color="auto"/>
            <w:left w:val="none" w:sz="0" w:space="4" w:color="auto"/>
            <w:bottom w:val="single" w:sz="6" w:space="4" w:color="E0E0E0"/>
            <w:right w:val="none" w:sz="0" w:space="4" w:color="auto"/>
          </w:divBdr>
          <w:divsChild>
            <w:div w:id="333722512">
              <w:marLeft w:val="0"/>
              <w:marRight w:val="0"/>
              <w:marTop w:val="0"/>
              <w:marBottom w:val="0"/>
              <w:divBdr>
                <w:top w:val="none" w:sz="0" w:space="0" w:color="auto"/>
                <w:left w:val="none" w:sz="0" w:space="0" w:color="auto"/>
                <w:bottom w:val="none" w:sz="0" w:space="0" w:color="auto"/>
                <w:right w:val="none" w:sz="0" w:space="0" w:color="auto"/>
              </w:divBdr>
            </w:div>
            <w:div w:id="844780303">
              <w:marLeft w:val="0"/>
              <w:marRight w:val="0"/>
              <w:marTop w:val="0"/>
              <w:marBottom w:val="0"/>
              <w:divBdr>
                <w:top w:val="none" w:sz="0" w:space="0" w:color="auto"/>
                <w:left w:val="none" w:sz="0" w:space="0" w:color="auto"/>
                <w:bottom w:val="none" w:sz="0" w:space="0" w:color="auto"/>
                <w:right w:val="none" w:sz="0" w:space="0" w:color="auto"/>
              </w:divBdr>
            </w:div>
          </w:divsChild>
        </w:div>
        <w:div w:id="938946478">
          <w:marLeft w:val="0"/>
          <w:marRight w:val="0"/>
          <w:marTop w:val="0"/>
          <w:marBottom w:val="0"/>
          <w:divBdr>
            <w:top w:val="none" w:sz="0" w:space="0" w:color="auto"/>
            <w:left w:val="none" w:sz="0" w:space="0" w:color="auto"/>
            <w:bottom w:val="none" w:sz="0" w:space="0" w:color="auto"/>
            <w:right w:val="none" w:sz="0" w:space="0" w:color="auto"/>
          </w:divBdr>
          <w:divsChild>
            <w:div w:id="2094473560">
              <w:marLeft w:val="0"/>
              <w:marRight w:val="0"/>
              <w:marTop w:val="0"/>
              <w:marBottom w:val="0"/>
              <w:divBdr>
                <w:top w:val="single" w:sz="6" w:space="4" w:color="808080"/>
                <w:left w:val="none" w:sz="0" w:space="0" w:color="auto"/>
                <w:bottom w:val="none" w:sz="0" w:space="0" w:color="auto"/>
                <w:right w:val="none" w:sz="0" w:space="0" w:color="auto"/>
              </w:divBdr>
              <w:divsChild>
                <w:div w:id="2693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92588">
          <w:marLeft w:val="0"/>
          <w:marRight w:val="0"/>
          <w:marTop w:val="150"/>
          <w:marBottom w:val="0"/>
          <w:divBdr>
            <w:top w:val="none" w:sz="0" w:space="0" w:color="auto"/>
            <w:left w:val="none" w:sz="0" w:space="0" w:color="auto"/>
            <w:bottom w:val="none" w:sz="0" w:space="0" w:color="auto"/>
            <w:right w:val="none" w:sz="0" w:space="0" w:color="auto"/>
          </w:divBdr>
        </w:div>
        <w:div w:id="2011442205">
          <w:marLeft w:val="0"/>
          <w:marRight w:val="0"/>
          <w:marTop w:val="0"/>
          <w:marBottom w:val="0"/>
          <w:divBdr>
            <w:top w:val="none" w:sz="0" w:space="0" w:color="auto"/>
            <w:left w:val="none" w:sz="0" w:space="0" w:color="auto"/>
            <w:bottom w:val="none" w:sz="0" w:space="0" w:color="auto"/>
            <w:right w:val="none" w:sz="0" w:space="0" w:color="auto"/>
          </w:divBdr>
          <w:divsChild>
            <w:div w:id="483856778">
              <w:marLeft w:val="0"/>
              <w:marRight w:val="0"/>
              <w:marTop w:val="60"/>
              <w:marBottom w:val="60"/>
              <w:divBdr>
                <w:top w:val="none" w:sz="0" w:space="5" w:color="auto"/>
                <w:left w:val="none" w:sz="0" w:space="0" w:color="auto"/>
                <w:bottom w:val="single" w:sz="6" w:space="5" w:color="BCBCBC"/>
                <w:right w:val="none" w:sz="0" w:space="0" w:color="auto"/>
              </w:divBdr>
              <w:divsChild>
                <w:div w:id="752749239">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33715808">
      <w:bodyDiv w:val="1"/>
      <w:marLeft w:val="0"/>
      <w:marRight w:val="0"/>
      <w:marTop w:val="0"/>
      <w:marBottom w:val="0"/>
      <w:divBdr>
        <w:top w:val="none" w:sz="0" w:space="0" w:color="auto"/>
        <w:left w:val="none" w:sz="0" w:space="0" w:color="auto"/>
        <w:bottom w:val="none" w:sz="0" w:space="0" w:color="auto"/>
        <w:right w:val="none" w:sz="0" w:space="0" w:color="auto"/>
      </w:divBdr>
      <w:divsChild>
        <w:div w:id="628587902">
          <w:marLeft w:val="0"/>
          <w:marRight w:val="0"/>
          <w:marTop w:val="0"/>
          <w:marBottom w:val="0"/>
          <w:divBdr>
            <w:top w:val="none" w:sz="0" w:space="0" w:color="auto"/>
            <w:left w:val="none" w:sz="0" w:space="0" w:color="auto"/>
            <w:bottom w:val="none" w:sz="0" w:space="0" w:color="auto"/>
            <w:right w:val="none" w:sz="0" w:space="0" w:color="auto"/>
          </w:divBdr>
          <w:divsChild>
            <w:div w:id="296492649">
              <w:marLeft w:val="0"/>
              <w:marRight w:val="0"/>
              <w:marTop w:val="240"/>
              <w:marBottom w:val="240"/>
              <w:divBdr>
                <w:top w:val="none" w:sz="0" w:space="0" w:color="auto"/>
                <w:left w:val="none" w:sz="0" w:space="0" w:color="auto"/>
                <w:bottom w:val="none" w:sz="0" w:space="0" w:color="auto"/>
                <w:right w:val="none" w:sz="0" w:space="0" w:color="auto"/>
              </w:divBdr>
              <w:divsChild>
                <w:div w:id="13210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65890">
          <w:marLeft w:val="0"/>
          <w:marRight w:val="0"/>
          <w:marTop w:val="360"/>
          <w:marBottom w:val="450"/>
          <w:divBdr>
            <w:top w:val="none" w:sz="0" w:space="0" w:color="auto"/>
            <w:left w:val="none" w:sz="0" w:space="0" w:color="auto"/>
            <w:bottom w:val="none" w:sz="0" w:space="0" w:color="auto"/>
            <w:right w:val="none" w:sz="0" w:space="0" w:color="auto"/>
          </w:divBdr>
        </w:div>
      </w:divsChild>
    </w:div>
    <w:div w:id="168570227">
      <w:bodyDiv w:val="1"/>
      <w:marLeft w:val="0"/>
      <w:marRight w:val="0"/>
      <w:marTop w:val="0"/>
      <w:marBottom w:val="0"/>
      <w:divBdr>
        <w:top w:val="none" w:sz="0" w:space="0" w:color="auto"/>
        <w:left w:val="none" w:sz="0" w:space="0" w:color="auto"/>
        <w:bottom w:val="none" w:sz="0" w:space="0" w:color="auto"/>
        <w:right w:val="none" w:sz="0" w:space="0" w:color="auto"/>
      </w:divBdr>
    </w:div>
    <w:div w:id="334458987">
      <w:bodyDiv w:val="1"/>
      <w:marLeft w:val="0"/>
      <w:marRight w:val="0"/>
      <w:marTop w:val="0"/>
      <w:marBottom w:val="0"/>
      <w:divBdr>
        <w:top w:val="none" w:sz="0" w:space="0" w:color="auto"/>
        <w:left w:val="none" w:sz="0" w:space="0" w:color="auto"/>
        <w:bottom w:val="none" w:sz="0" w:space="0" w:color="auto"/>
        <w:right w:val="none" w:sz="0" w:space="0" w:color="auto"/>
      </w:divBdr>
      <w:divsChild>
        <w:div w:id="43331074">
          <w:marLeft w:val="0"/>
          <w:marRight w:val="0"/>
          <w:marTop w:val="0"/>
          <w:marBottom w:val="0"/>
          <w:divBdr>
            <w:top w:val="none" w:sz="0" w:space="0" w:color="auto"/>
            <w:left w:val="none" w:sz="0" w:space="0" w:color="auto"/>
            <w:bottom w:val="none" w:sz="0" w:space="0" w:color="auto"/>
            <w:right w:val="none" w:sz="0" w:space="0" w:color="auto"/>
          </w:divBdr>
        </w:div>
        <w:div w:id="896429411">
          <w:marLeft w:val="0"/>
          <w:marRight w:val="0"/>
          <w:marTop w:val="360"/>
          <w:marBottom w:val="0"/>
          <w:divBdr>
            <w:top w:val="none" w:sz="0" w:space="0" w:color="auto"/>
            <w:left w:val="none" w:sz="0" w:space="0" w:color="auto"/>
            <w:bottom w:val="none" w:sz="0" w:space="0" w:color="auto"/>
            <w:right w:val="none" w:sz="0" w:space="0" w:color="auto"/>
          </w:divBdr>
        </w:div>
      </w:divsChild>
    </w:div>
    <w:div w:id="434251438">
      <w:bodyDiv w:val="1"/>
      <w:marLeft w:val="0"/>
      <w:marRight w:val="0"/>
      <w:marTop w:val="0"/>
      <w:marBottom w:val="0"/>
      <w:divBdr>
        <w:top w:val="none" w:sz="0" w:space="0" w:color="auto"/>
        <w:left w:val="none" w:sz="0" w:space="0" w:color="auto"/>
        <w:bottom w:val="none" w:sz="0" w:space="0" w:color="auto"/>
        <w:right w:val="none" w:sz="0" w:space="0" w:color="auto"/>
      </w:divBdr>
    </w:div>
    <w:div w:id="452332344">
      <w:bodyDiv w:val="1"/>
      <w:marLeft w:val="0"/>
      <w:marRight w:val="0"/>
      <w:marTop w:val="0"/>
      <w:marBottom w:val="0"/>
      <w:divBdr>
        <w:top w:val="none" w:sz="0" w:space="0" w:color="auto"/>
        <w:left w:val="none" w:sz="0" w:space="0" w:color="auto"/>
        <w:bottom w:val="none" w:sz="0" w:space="0" w:color="auto"/>
        <w:right w:val="none" w:sz="0" w:space="0" w:color="auto"/>
      </w:divBdr>
      <w:divsChild>
        <w:div w:id="204342418">
          <w:marLeft w:val="0"/>
          <w:marRight w:val="0"/>
          <w:marTop w:val="0"/>
          <w:marBottom w:val="0"/>
          <w:divBdr>
            <w:top w:val="none" w:sz="0" w:space="0" w:color="auto"/>
            <w:left w:val="none" w:sz="0" w:space="0" w:color="auto"/>
            <w:bottom w:val="none" w:sz="0" w:space="0" w:color="auto"/>
            <w:right w:val="none" w:sz="0" w:space="0" w:color="auto"/>
          </w:divBdr>
          <w:divsChild>
            <w:div w:id="2101443770">
              <w:marLeft w:val="0"/>
              <w:marRight w:val="0"/>
              <w:marTop w:val="0"/>
              <w:marBottom w:val="0"/>
              <w:divBdr>
                <w:top w:val="none" w:sz="0" w:space="0" w:color="auto"/>
                <w:left w:val="none" w:sz="0" w:space="0" w:color="auto"/>
                <w:bottom w:val="none" w:sz="0" w:space="0" w:color="auto"/>
                <w:right w:val="none" w:sz="0" w:space="0" w:color="auto"/>
              </w:divBdr>
              <w:divsChild>
                <w:div w:id="112299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23951">
          <w:marLeft w:val="0"/>
          <w:marRight w:val="0"/>
          <w:marTop w:val="0"/>
          <w:marBottom w:val="0"/>
          <w:divBdr>
            <w:top w:val="none" w:sz="0" w:space="0" w:color="auto"/>
            <w:left w:val="none" w:sz="0" w:space="0" w:color="auto"/>
            <w:bottom w:val="none" w:sz="0" w:space="0" w:color="auto"/>
            <w:right w:val="none" w:sz="0" w:space="0" w:color="auto"/>
          </w:divBdr>
        </w:div>
      </w:divsChild>
    </w:div>
    <w:div w:id="487290611">
      <w:bodyDiv w:val="1"/>
      <w:marLeft w:val="0"/>
      <w:marRight w:val="0"/>
      <w:marTop w:val="0"/>
      <w:marBottom w:val="0"/>
      <w:divBdr>
        <w:top w:val="none" w:sz="0" w:space="0" w:color="auto"/>
        <w:left w:val="none" w:sz="0" w:space="0" w:color="auto"/>
        <w:bottom w:val="none" w:sz="0" w:space="0" w:color="auto"/>
        <w:right w:val="none" w:sz="0" w:space="0" w:color="auto"/>
      </w:divBdr>
      <w:divsChild>
        <w:div w:id="479883751">
          <w:marLeft w:val="0"/>
          <w:marRight w:val="0"/>
          <w:marTop w:val="0"/>
          <w:marBottom w:val="0"/>
          <w:divBdr>
            <w:top w:val="none" w:sz="0" w:space="0" w:color="auto"/>
            <w:left w:val="none" w:sz="0" w:space="0" w:color="auto"/>
            <w:bottom w:val="none" w:sz="0" w:space="0" w:color="auto"/>
            <w:right w:val="none" w:sz="0" w:space="0" w:color="auto"/>
          </w:divBdr>
          <w:divsChild>
            <w:div w:id="5863069">
              <w:marLeft w:val="0"/>
              <w:marRight w:val="0"/>
              <w:marTop w:val="0"/>
              <w:marBottom w:val="0"/>
              <w:divBdr>
                <w:top w:val="none" w:sz="0" w:space="0" w:color="auto"/>
                <w:left w:val="none" w:sz="0" w:space="0" w:color="auto"/>
                <w:bottom w:val="none" w:sz="0" w:space="0" w:color="auto"/>
                <w:right w:val="none" w:sz="0" w:space="0" w:color="auto"/>
              </w:divBdr>
            </w:div>
          </w:divsChild>
        </w:div>
        <w:div w:id="814222240">
          <w:marLeft w:val="0"/>
          <w:marRight w:val="0"/>
          <w:marTop w:val="150"/>
          <w:marBottom w:val="75"/>
          <w:divBdr>
            <w:top w:val="none" w:sz="0" w:space="0" w:color="auto"/>
            <w:left w:val="none" w:sz="0" w:space="0" w:color="auto"/>
            <w:bottom w:val="none" w:sz="0" w:space="0" w:color="auto"/>
            <w:right w:val="none" w:sz="0" w:space="0" w:color="auto"/>
          </w:divBdr>
        </w:div>
        <w:div w:id="1581793694">
          <w:marLeft w:val="0"/>
          <w:marRight w:val="0"/>
          <w:marTop w:val="48"/>
          <w:marBottom w:val="48"/>
          <w:divBdr>
            <w:top w:val="none" w:sz="0" w:space="0" w:color="auto"/>
            <w:left w:val="none" w:sz="0" w:space="0" w:color="auto"/>
            <w:bottom w:val="none" w:sz="0" w:space="0" w:color="auto"/>
            <w:right w:val="none" w:sz="0" w:space="0" w:color="auto"/>
          </w:divBdr>
          <w:divsChild>
            <w:div w:id="10567849">
              <w:marLeft w:val="72"/>
              <w:marRight w:val="0"/>
              <w:marTop w:val="72"/>
              <w:marBottom w:val="72"/>
              <w:divBdr>
                <w:top w:val="none" w:sz="0" w:space="0" w:color="auto"/>
                <w:left w:val="none" w:sz="0" w:space="0" w:color="auto"/>
                <w:bottom w:val="none" w:sz="0" w:space="0" w:color="auto"/>
                <w:right w:val="none" w:sz="0" w:space="0" w:color="auto"/>
              </w:divBdr>
            </w:div>
            <w:div w:id="26299153">
              <w:marLeft w:val="72"/>
              <w:marRight w:val="0"/>
              <w:marTop w:val="72"/>
              <w:marBottom w:val="72"/>
              <w:divBdr>
                <w:top w:val="none" w:sz="0" w:space="0" w:color="auto"/>
                <w:left w:val="none" w:sz="0" w:space="0" w:color="auto"/>
                <w:bottom w:val="none" w:sz="0" w:space="0" w:color="auto"/>
                <w:right w:val="none" w:sz="0" w:space="0" w:color="auto"/>
              </w:divBdr>
            </w:div>
            <w:div w:id="126437695">
              <w:marLeft w:val="72"/>
              <w:marRight w:val="0"/>
              <w:marTop w:val="72"/>
              <w:marBottom w:val="72"/>
              <w:divBdr>
                <w:top w:val="none" w:sz="0" w:space="0" w:color="auto"/>
                <w:left w:val="none" w:sz="0" w:space="0" w:color="auto"/>
                <w:bottom w:val="none" w:sz="0" w:space="0" w:color="auto"/>
                <w:right w:val="none" w:sz="0" w:space="0" w:color="auto"/>
              </w:divBdr>
            </w:div>
            <w:div w:id="803617142">
              <w:marLeft w:val="72"/>
              <w:marRight w:val="0"/>
              <w:marTop w:val="72"/>
              <w:marBottom w:val="72"/>
              <w:divBdr>
                <w:top w:val="none" w:sz="0" w:space="0" w:color="auto"/>
                <w:left w:val="none" w:sz="0" w:space="0" w:color="auto"/>
                <w:bottom w:val="none" w:sz="0" w:space="0" w:color="auto"/>
                <w:right w:val="none" w:sz="0" w:space="0" w:color="auto"/>
              </w:divBdr>
            </w:div>
          </w:divsChild>
        </w:div>
        <w:div w:id="1788281026">
          <w:marLeft w:val="0"/>
          <w:marRight w:val="0"/>
          <w:marTop w:val="0"/>
          <w:marBottom w:val="0"/>
          <w:divBdr>
            <w:top w:val="none" w:sz="0" w:space="0" w:color="auto"/>
            <w:left w:val="none" w:sz="0" w:space="0" w:color="auto"/>
            <w:bottom w:val="none" w:sz="0" w:space="0" w:color="auto"/>
            <w:right w:val="none" w:sz="0" w:space="0" w:color="auto"/>
          </w:divBdr>
        </w:div>
      </w:divsChild>
    </w:div>
    <w:div w:id="510265783">
      <w:bodyDiv w:val="1"/>
      <w:marLeft w:val="0"/>
      <w:marRight w:val="0"/>
      <w:marTop w:val="0"/>
      <w:marBottom w:val="0"/>
      <w:divBdr>
        <w:top w:val="none" w:sz="0" w:space="0" w:color="auto"/>
        <w:left w:val="none" w:sz="0" w:space="0" w:color="auto"/>
        <w:bottom w:val="none" w:sz="0" w:space="0" w:color="auto"/>
        <w:right w:val="none" w:sz="0" w:space="0" w:color="auto"/>
      </w:divBdr>
      <w:divsChild>
        <w:div w:id="975375195">
          <w:marLeft w:val="0"/>
          <w:marRight w:val="0"/>
          <w:marTop w:val="0"/>
          <w:marBottom w:val="450"/>
          <w:divBdr>
            <w:top w:val="none" w:sz="0" w:space="0" w:color="auto"/>
            <w:left w:val="none" w:sz="0" w:space="0" w:color="auto"/>
            <w:bottom w:val="none" w:sz="0" w:space="0" w:color="auto"/>
            <w:right w:val="none" w:sz="0" w:space="0" w:color="auto"/>
          </w:divBdr>
          <w:divsChild>
            <w:div w:id="1852447797">
              <w:marLeft w:val="0"/>
              <w:marRight w:val="0"/>
              <w:marTop w:val="0"/>
              <w:marBottom w:val="0"/>
              <w:divBdr>
                <w:top w:val="none" w:sz="0" w:space="0" w:color="auto"/>
                <w:left w:val="none" w:sz="0" w:space="0" w:color="auto"/>
                <w:bottom w:val="none" w:sz="0" w:space="0" w:color="auto"/>
                <w:right w:val="none" w:sz="0" w:space="0" w:color="auto"/>
              </w:divBdr>
              <w:divsChild>
                <w:div w:id="1627614182">
                  <w:marLeft w:val="0"/>
                  <w:marRight w:val="0"/>
                  <w:marTop w:val="0"/>
                  <w:marBottom w:val="0"/>
                  <w:divBdr>
                    <w:top w:val="none" w:sz="0" w:space="0" w:color="auto"/>
                    <w:left w:val="none" w:sz="0" w:space="0" w:color="auto"/>
                    <w:bottom w:val="none" w:sz="0" w:space="0" w:color="auto"/>
                    <w:right w:val="none" w:sz="0" w:space="0" w:color="auto"/>
                  </w:divBdr>
                  <w:divsChild>
                    <w:div w:id="819613260">
                      <w:marLeft w:val="0"/>
                      <w:marRight w:val="0"/>
                      <w:marTop w:val="0"/>
                      <w:marBottom w:val="450"/>
                      <w:divBdr>
                        <w:top w:val="none" w:sz="0" w:space="0" w:color="auto"/>
                        <w:left w:val="none" w:sz="0" w:space="0" w:color="auto"/>
                        <w:bottom w:val="none" w:sz="0" w:space="0" w:color="auto"/>
                        <w:right w:val="none" w:sz="0" w:space="0" w:color="auto"/>
                      </w:divBdr>
                      <w:divsChild>
                        <w:div w:id="1224217319">
                          <w:marLeft w:val="0"/>
                          <w:marRight w:val="0"/>
                          <w:marTop w:val="0"/>
                          <w:marBottom w:val="450"/>
                          <w:divBdr>
                            <w:top w:val="none" w:sz="0" w:space="0" w:color="auto"/>
                            <w:left w:val="none" w:sz="0" w:space="0" w:color="auto"/>
                            <w:bottom w:val="none" w:sz="0" w:space="0" w:color="auto"/>
                            <w:right w:val="none" w:sz="0" w:space="0" w:color="auto"/>
                          </w:divBdr>
                          <w:divsChild>
                            <w:div w:id="764351335">
                              <w:marLeft w:val="300"/>
                              <w:marRight w:val="0"/>
                              <w:marTop w:val="0"/>
                              <w:marBottom w:val="0"/>
                              <w:divBdr>
                                <w:top w:val="none" w:sz="0" w:space="0" w:color="auto"/>
                                <w:left w:val="none" w:sz="0" w:space="0" w:color="auto"/>
                                <w:bottom w:val="single" w:sz="6" w:space="8" w:color="D3CFCA"/>
                                <w:right w:val="none" w:sz="0" w:space="0" w:color="auto"/>
                              </w:divBdr>
                            </w:div>
                            <w:div w:id="1134952613">
                              <w:marLeft w:val="300"/>
                              <w:marRight w:val="0"/>
                              <w:marTop w:val="0"/>
                              <w:marBottom w:val="0"/>
                              <w:divBdr>
                                <w:top w:val="none" w:sz="0" w:space="0" w:color="auto"/>
                                <w:left w:val="none" w:sz="0" w:space="0" w:color="auto"/>
                                <w:bottom w:val="single" w:sz="6" w:space="8" w:color="D3CFCA"/>
                                <w:right w:val="none" w:sz="0" w:space="0" w:color="auto"/>
                              </w:divBdr>
                            </w:div>
                            <w:div w:id="1979191088">
                              <w:marLeft w:val="300"/>
                              <w:marRight w:val="0"/>
                              <w:marTop w:val="0"/>
                              <w:marBottom w:val="0"/>
                              <w:divBdr>
                                <w:top w:val="none" w:sz="0" w:space="0" w:color="auto"/>
                                <w:left w:val="none" w:sz="0" w:space="0" w:color="auto"/>
                                <w:bottom w:val="single" w:sz="6" w:space="8" w:color="D3CFCA"/>
                                <w:right w:val="none" w:sz="0" w:space="0" w:color="auto"/>
                              </w:divBdr>
                            </w:div>
                            <w:div w:id="2040399901">
                              <w:marLeft w:val="300"/>
                              <w:marRight w:val="0"/>
                              <w:marTop w:val="0"/>
                              <w:marBottom w:val="0"/>
                              <w:divBdr>
                                <w:top w:val="none" w:sz="0" w:space="0" w:color="auto"/>
                                <w:left w:val="none" w:sz="0" w:space="0" w:color="auto"/>
                                <w:bottom w:val="single" w:sz="6" w:space="8" w:color="D3CFCA"/>
                                <w:right w:val="none" w:sz="0" w:space="0" w:color="auto"/>
                              </w:divBdr>
                            </w:div>
                            <w:div w:id="2040661878">
                              <w:marLeft w:val="300"/>
                              <w:marRight w:val="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 w:id="1894581886">
          <w:marLeft w:val="0"/>
          <w:marRight w:val="0"/>
          <w:marTop w:val="105"/>
          <w:marBottom w:val="150"/>
          <w:divBdr>
            <w:top w:val="none" w:sz="0" w:space="0" w:color="auto"/>
            <w:left w:val="none" w:sz="0" w:space="0" w:color="auto"/>
            <w:bottom w:val="none" w:sz="0" w:space="0" w:color="auto"/>
            <w:right w:val="none" w:sz="0" w:space="0" w:color="auto"/>
          </w:divBdr>
        </w:div>
      </w:divsChild>
    </w:div>
    <w:div w:id="578711757">
      <w:bodyDiv w:val="1"/>
      <w:marLeft w:val="0"/>
      <w:marRight w:val="0"/>
      <w:marTop w:val="0"/>
      <w:marBottom w:val="0"/>
      <w:divBdr>
        <w:top w:val="none" w:sz="0" w:space="0" w:color="auto"/>
        <w:left w:val="none" w:sz="0" w:space="0" w:color="auto"/>
        <w:bottom w:val="none" w:sz="0" w:space="0" w:color="auto"/>
        <w:right w:val="none" w:sz="0" w:space="0" w:color="auto"/>
      </w:divBdr>
    </w:div>
    <w:div w:id="638733640">
      <w:bodyDiv w:val="1"/>
      <w:marLeft w:val="0"/>
      <w:marRight w:val="0"/>
      <w:marTop w:val="0"/>
      <w:marBottom w:val="0"/>
      <w:divBdr>
        <w:top w:val="none" w:sz="0" w:space="0" w:color="auto"/>
        <w:left w:val="none" w:sz="0" w:space="0" w:color="auto"/>
        <w:bottom w:val="none" w:sz="0" w:space="0" w:color="auto"/>
        <w:right w:val="none" w:sz="0" w:space="0" w:color="auto"/>
      </w:divBdr>
      <w:divsChild>
        <w:div w:id="1949004255">
          <w:marLeft w:val="0"/>
          <w:marRight w:val="0"/>
          <w:marTop w:val="0"/>
          <w:marBottom w:val="0"/>
          <w:divBdr>
            <w:top w:val="none" w:sz="0" w:space="0" w:color="auto"/>
            <w:left w:val="none" w:sz="0" w:space="0" w:color="auto"/>
            <w:bottom w:val="none" w:sz="0" w:space="0" w:color="auto"/>
            <w:right w:val="none" w:sz="0" w:space="0" w:color="auto"/>
          </w:divBdr>
          <w:divsChild>
            <w:div w:id="209193127">
              <w:marLeft w:val="0"/>
              <w:marRight w:val="0"/>
              <w:marTop w:val="0"/>
              <w:marBottom w:val="0"/>
              <w:divBdr>
                <w:top w:val="none" w:sz="0" w:space="0" w:color="auto"/>
                <w:left w:val="none" w:sz="0" w:space="0" w:color="auto"/>
                <w:bottom w:val="none" w:sz="0" w:space="0" w:color="auto"/>
                <w:right w:val="none" w:sz="0" w:space="0" w:color="auto"/>
              </w:divBdr>
              <w:divsChild>
                <w:div w:id="19411855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01909">
      <w:bodyDiv w:val="1"/>
      <w:marLeft w:val="0"/>
      <w:marRight w:val="0"/>
      <w:marTop w:val="0"/>
      <w:marBottom w:val="0"/>
      <w:divBdr>
        <w:top w:val="none" w:sz="0" w:space="0" w:color="auto"/>
        <w:left w:val="none" w:sz="0" w:space="0" w:color="auto"/>
        <w:bottom w:val="none" w:sz="0" w:space="0" w:color="auto"/>
        <w:right w:val="none" w:sz="0" w:space="0" w:color="auto"/>
      </w:divBdr>
    </w:div>
    <w:div w:id="754589562">
      <w:bodyDiv w:val="1"/>
      <w:marLeft w:val="0"/>
      <w:marRight w:val="0"/>
      <w:marTop w:val="0"/>
      <w:marBottom w:val="0"/>
      <w:divBdr>
        <w:top w:val="none" w:sz="0" w:space="0" w:color="auto"/>
        <w:left w:val="none" w:sz="0" w:space="0" w:color="auto"/>
        <w:bottom w:val="none" w:sz="0" w:space="0" w:color="auto"/>
        <w:right w:val="none" w:sz="0" w:space="0" w:color="auto"/>
      </w:divBdr>
    </w:div>
    <w:div w:id="823160165">
      <w:bodyDiv w:val="1"/>
      <w:marLeft w:val="0"/>
      <w:marRight w:val="0"/>
      <w:marTop w:val="0"/>
      <w:marBottom w:val="0"/>
      <w:divBdr>
        <w:top w:val="none" w:sz="0" w:space="0" w:color="auto"/>
        <w:left w:val="none" w:sz="0" w:space="0" w:color="auto"/>
        <w:bottom w:val="none" w:sz="0" w:space="0" w:color="auto"/>
        <w:right w:val="none" w:sz="0" w:space="0" w:color="auto"/>
      </w:divBdr>
      <w:divsChild>
        <w:div w:id="693846171">
          <w:marLeft w:val="0"/>
          <w:marRight w:val="0"/>
          <w:marTop w:val="105"/>
          <w:marBottom w:val="150"/>
          <w:divBdr>
            <w:top w:val="none" w:sz="0" w:space="0" w:color="auto"/>
            <w:left w:val="none" w:sz="0" w:space="0" w:color="auto"/>
            <w:bottom w:val="none" w:sz="0" w:space="0" w:color="auto"/>
            <w:right w:val="none" w:sz="0" w:space="0" w:color="auto"/>
          </w:divBdr>
        </w:div>
        <w:div w:id="1586839908">
          <w:marLeft w:val="0"/>
          <w:marRight w:val="0"/>
          <w:marTop w:val="0"/>
          <w:marBottom w:val="450"/>
          <w:divBdr>
            <w:top w:val="none" w:sz="0" w:space="0" w:color="auto"/>
            <w:left w:val="none" w:sz="0" w:space="0" w:color="auto"/>
            <w:bottom w:val="none" w:sz="0" w:space="0" w:color="auto"/>
            <w:right w:val="none" w:sz="0" w:space="0" w:color="auto"/>
          </w:divBdr>
          <w:divsChild>
            <w:div w:id="63603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38489">
      <w:bodyDiv w:val="1"/>
      <w:marLeft w:val="0"/>
      <w:marRight w:val="0"/>
      <w:marTop w:val="0"/>
      <w:marBottom w:val="0"/>
      <w:divBdr>
        <w:top w:val="none" w:sz="0" w:space="0" w:color="auto"/>
        <w:left w:val="none" w:sz="0" w:space="0" w:color="auto"/>
        <w:bottom w:val="none" w:sz="0" w:space="0" w:color="auto"/>
        <w:right w:val="none" w:sz="0" w:space="0" w:color="auto"/>
      </w:divBdr>
    </w:div>
    <w:div w:id="881942080">
      <w:bodyDiv w:val="1"/>
      <w:marLeft w:val="0"/>
      <w:marRight w:val="0"/>
      <w:marTop w:val="0"/>
      <w:marBottom w:val="0"/>
      <w:divBdr>
        <w:top w:val="none" w:sz="0" w:space="0" w:color="auto"/>
        <w:left w:val="none" w:sz="0" w:space="0" w:color="auto"/>
        <w:bottom w:val="none" w:sz="0" w:space="0" w:color="auto"/>
        <w:right w:val="none" w:sz="0" w:space="0" w:color="auto"/>
      </w:divBdr>
      <w:divsChild>
        <w:div w:id="1413157727">
          <w:marLeft w:val="0"/>
          <w:marRight w:val="150"/>
          <w:marTop w:val="0"/>
          <w:marBottom w:val="75"/>
          <w:divBdr>
            <w:top w:val="single" w:sz="6" w:space="4" w:color="CCCCCC"/>
            <w:left w:val="single" w:sz="6" w:space="0" w:color="CCCCCC"/>
            <w:bottom w:val="single" w:sz="6" w:space="4" w:color="CCCCCC"/>
            <w:right w:val="single" w:sz="6" w:space="0" w:color="CCCCCC"/>
          </w:divBdr>
        </w:div>
        <w:div w:id="1671982350">
          <w:marLeft w:val="75"/>
          <w:marRight w:val="75"/>
          <w:marTop w:val="75"/>
          <w:marBottom w:val="75"/>
          <w:divBdr>
            <w:top w:val="none" w:sz="0" w:space="0" w:color="auto"/>
            <w:left w:val="none" w:sz="0" w:space="0" w:color="auto"/>
            <w:bottom w:val="none" w:sz="0" w:space="0" w:color="auto"/>
            <w:right w:val="none" w:sz="0" w:space="0" w:color="auto"/>
          </w:divBdr>
        </w:div>
        <w:div w:id="1942488020">
          <w:marLeft w:val="0"/>
          <w:marRight w:val="0"/>
          <w:marTop w:val="0"/>
          <w:marBottom w:val="0"/>
          <w:divBdr>
            <w:top w:val="none" w:sz="0" w:space="0" w:color="auto"/>
            <w:left w:val="none" w:sz="0" w:space="0" w:color="auto"/>
            <w:bottom w:val="none" w:sz="0" w:space="0" w:color="auto"/>
            <w:right w:val="none" w:sz="0" w:space="0" w:color="auto"/>
          </w:divBdr>
          <w:divsChild>
            <w:div w:id="1815098108">
              <w:marLeft w:val="0"/>
              <w:marRight w:val="0"/>
              <w:marTop w:val="0"/>
              <w:marBottom w:val="0"/>
              <w:divBdr>
                <w:top w:val="none" w:sz="0" w:space="0" w:color="auto"/>
                <w:left w:val="none" w:sz="0" w:space="0" w:color="auto"/>
                <w:bottom w:val="none" w:sz="0" w:space="0" w:color="auto"/>
                <w:right w:val="none" w:sz="0" w:space="0" w:color="auto"/>
              </w:divBdr>
              <w:divsChild>
                <w:div w:id="329411092">
                  <w:marLeft w:val="0"/>
                  <w:marRight w:val="15"/>
                  <w:marTop w:val="0"/>
                  <w:marBottom w:val="0"/>
                  <w:divBdr>
                    <w:top w:val="none" w:sz="0" w:space="0" w:color="auto"/>
                    <w:left w:val="none" w:sz="0" w:space="0" w:color="auto"/>
                    <w:bottom w:val="none" w:sz="0" w:space="0" w:color="auto"/>
                    <w:right w:val="none" w:sz="0" w:space="0" w:color="auto"/>
                  </w:divBdr>
                </w:div>
                <w:div w:id="731199071">
                  <w:marLeft w:val="0"/>
                  <w:marRight w:val="15"/>
                  <w:marTop w:val="0"/>
                  <w:marBottom w:val="0"/>
                  <w:divBdr>
                    <w:top w:val="none" w:sz="0" w:space="0" w:color="auto"/>
                    <w:left w:val="none" w:sz="0" w:space="0" w:color="auto"/>
                    <w:bottom w:val="none" w:sz="0" w:space="0" w:color="auto"/>
                    <w:right w:val="none" w:sz="0" w:space="0" w:color="auto"/>
                  </w:divBdr>
                </w:div>
                <w:div w:id="1291668565">
                  <w:marLeft w:val="0"/>
                  <w:marRight w:val="15"/>
                  <w:marTop w:val="0"/>
                  <w:marBottom w:val="0"/>
                  <w:divBdr>
                    <w:top w:val="none" w:sz="0" w:space="0" w:color="auto"/>
                    <w:left w:val="none" w:sz="0" w:space="0" w:color="auto"/>
                    <w:bottom w:val="none" w:sz="0" w:space="0" w:color="auto"/>
                    <w:right w:val="none" w:sz="0" w:space="0" w:color="auto"/>
                  </w:divBdr>
                </w:div>
                <w:div w:id="1703240211">
                  <w:marLeft w:val="0"/>
                  <w:marRight w:val="15"/>
                  <w:marTop w:val="0"/>
                  <w:marBottom w:val="0"/>
                  <w:divBdr>
                    <w:top w:val="none" w:sz="0" w:space="0" w:color="auto"/>
                    <w:left w:val="none" w:sz="0" w:space="0" w:color="auto"/>
                    <w:bottom w:val="none" w:sz="0" w:space="0" w:color="auto"/>
                    <w:right w:val="none" w:sz="0" w:space="0" w:color="auto"/>
                  </w:divBdr>
                </w:div>
                <w:div w:id="212672698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901451000">
      <w:bodyDiv w:val="1"/>
      <w:marLeft w:val="0"/>
      <w:marRight w:val="0"/>
      <w:marTop w:val="0"/>
      <w:marBottom w:val="0"/>
      <w:divBdr>
        <w:top w:val="none" w:sz="0" w:space="0" w:color="auto"/>
        <w:left w:val="none" w:sz="0" w:space="0" w:color="auto"/>
        <w:bottom w:val="none" w:sz="0" w:space="0" w:color="auto"/>
        <w:right w:val="none" w:sz="0" w:space="0" w:color="auto"/>
      </w:divBdr>
      <w:divsChild>
        <w:div w:id="1156532287">
          <w:marLeft w:val="150"/>
          <w:marRight w:val="0"/>
          <w:marTop w:val="150"/>
          <w:marBottom w:val="75"/>
          <w:divBdr>
            <w:top w:val="none" w:sz="0" w:space="0" w:color="auto"/>
            <w:left w:val="none" w:sz="0" w:space="0" w:color="auto"/>
            <w:bottom w:val="none" w:sz="0" w:space="0" w:color="auto"/>
            <w:right w:val="none" w:sz="0" w:space="0" w:color="auto"/>
          </w:divBdr>
        </w:div>
      </w:divsChild>
    </w:div>
    <w:div w:id="926881929">
      <w:bodyDiv w:val="1"/>
      <w:marLeft w:val="0"/>
      <w:marRight w:val="0"/>
      <w:marTop w:val="0"/>
      <w:marBottom w:val="0"/>
      <w:divBdr>
        <w:top w:val="none" w:sz="0" w:space="0" w:color="auto"/>
        <w:left w:val="none" w:sz="0" w:space="0" w:color="auto"/>
        <w:bottom w:val="none" w:sz="0" w:space="0" w:color="auto"/>
        <w:right w:val="none" w:sz="0" w:space="0" w:color="auto"/>
      </w:divBdr>
      <w:divsChild>
        <w:div w:id="167603164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977800736">
      <w:bodyDiv w:val="1"/>
      <w:marLeft w:val="0"/>
      <w:marRight w:val="0"/>
      <w:marTop w:val="0"/>
      <w:marBottom w:val="0"/>
      <w:divBdr>
        <w:top w:val="none" w:sz="0" w:space="0" w:color="auto"/>
        <w:left w:val="none" w:sz="0" w:space="0" w:color="auto"/>
        <w:bottom w:val="none" w:sz="0" w:space="0" w:color="auto"/>
        <w:right w:val="none" w:sz="0" w:space="0" w:color="auto"/>
      </w:divBdr>
      <w:divsChild>
        <w:div w:id="27101732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1016997868">
      <w:bodyDiv w:val="1"/>
      <w:marLeft w:val="0"/>
      <w:marRight w:val="0"/>
      <w:marTop w:val="0"/>
      <w:marBottom w:val="0"/>
      <w:divBdr>
        <w:top w:val="none" w:sz="0" w:space="0" w:color="auto"/>
        <w:left w:val="none" w:sz="0" w:space="0" w:color="auto"/>
        <w:bottom w:val="none" w:sz="0" w:space="0" w:color="auto"/>
        <w:right w:val="none" w:sz="0" w:space="0" w:color="auto"/>
      </w:divBdr>
      <w:divsChild>
        <w:div w:id="752556529">
          <w:marLeft w:val="0"/>
          <w:marRight w:val="0"/>
          <w:marTop w:val="0"/>
          <w:marBottom w:val="0"/>
          <w:divBdr>
            <w:top w:val="none" w:sz="0" w:space="0" w:color="auto"/>
            <w:left w:val="none" w:sz="0" w:space="0" w:color="auto"/>
            <w:bottom w:val="none" w:sz="0" w:space="0" w:color="auto"/>
            <w:right w:val="none" w:sz="0" w:space="0" w:color="auto"/>
          </w:divBdr>
        </w:div>
        <w:div w:id="862940526">
          <w:marLeft w:val="0"/>
          <w:marRight w:val="0"/>
          <w:marTop w:val="0"/>
          <w:marBottom w:val="0"/>
          <w:divBdr>
            <w:top w:val="none" w:sz="0" w:space="0" w:color="auto"/>
            <w:left w:val="none" w:sz="0" w:space="0" w:color="auto"/>
            <w:bottom w:val="none" w:sz="0" w:space="0" w:color="auto"/>
            <w:right w:val="none" w:sz="0" w:space="0" w:color="auto"/>
          </w:divBdr>
        </w:div>
        <w:div w:id="939602693">
          <w:marLeft w:val="0"/>
          <w:marRight w:val="0"/>
          <w:marTop w:val="0"/>
          <w:marBottom w:val="0"/>
          <w:divBdr>
            <w:top w:val="none" w:sz="0" w:space="0" w:color="auto"/>
            <w:left w:val="none" w:sz="0" w:space="0" w:color="auto"/>
            <w:bottom w:val="none" w:sz="0" w:space="0" w:color="auto"/>
            <w:right w:val="none" w:sz="0" w:space="0" w:color="auto"/>
          </w:divBdr>
        </w:div>
        <w:div w:id="1529102258">
          <w:marLeft w:val="0"/>
          <w:marRight w:val="0"/>
          <w:marTop w:val="0"/>
          <w:marBottom w:val="0"/>
          <w:divBdr>
            <w:top w:val="none" w:sz="0" w:space="0" w:color="auto"/>
            <w:left w:val="none" w:sz="0" w:space="0" w:color="auto"/>
            <w:bottom w:val="none" w:sz="0" w:space="0" w:color="auto"/>
            <w:right w:val="none" w:sz="0" w:space="0" w:color="auto"/>
          </w:divBdr>
        </w:div>
      </w:divsChild>
    </w:div>
    <w:div w:id="1067149241">
      <w:bodyDiv w:val="1"/>
      <w:marLeft w:val="0"/>
      <w:marRight w:val="0"/>
      <w:marTop w:val="0"/>
      <w:marBottom w:val="0"/>
      <w:divBdr>
        <w:top w:val="none" w:sz="0" w:space="0" w:color="auto"/>
        <w:left w:val="none" w:sz="0" w:space="0" w:color="auto"/>
        <w:bottom w:val="none" w:sz="0" w:space="0" w:color="auto"/>
        <w:right w:val="none" w:sz="0" w:space="0" w:color="auto"/>
      </w:divBdr>
      <w:divsChild>
        <w:div w:id="853153952">
          <w:marLeft w:val="0"/>
          <w:marRight w:val="0"/>
          <w:marTop w:val="0"/>
          <w:marBottom w:val="450"/>
          <w:divBdr>
            <w:top w:val="none" w:sz="0" w:space="0" w:color="auto"/>
            <w:left w:val="none" w:sz="0" w:space="0" w:color="auto"/>
            <w:bottom w:val="none" w:sz="0" w:space="0" w:color="auto"/>
            <w:right w:val="none" w:sz="0" w:space="0" w:color="auto"/>
          </w:divBdr>
          <w:divsChild>
            <w:div w:id="2063289067">
              <w:marLeft w:val="0"/>
              <w:marRight w:val="0"/>
              <w:marTop w:val="0"/>
              <w:marBottom w:val="0"/>
              <w:divBdr>
                <w:top w:val="none" w:sz="0" w:space="0" w:color="auto"/>
                <w:left w:val="none" w:sz="0" w:space="0" w:color="auto"/>
                <w:bottom w:val="none" w:sz="0" w:space="0" w:color="auto"/>
                <w:right w:val="none" w:sz="0" w:space="0" w:color="auto"/>
              </w:divBdr>
            </w:div>
          </w:divsChild>
        </w:div>
        <w:div w:id="1741638241">
          <w:marLeft w:val="0"/>
          <w:marRight w:val="0"/>
          <w:marTop w:val="105"/>
          <w:marBottom w:val="150"/>
          <w:divBdr>
            <w:top w:val="none" w:sz="0" w:space="0" w:color="auto"/>
            <w:left w:val="none" w:sz="0" w:space="0" w:color="auto"/>
            <w:bottom w:val="none" w:sz="0" w:space="0" w:color="auto"/>
            <w:right w:val="none" w:sz="0" w:space="0" w:color="auto"/>
          </w:divBdr>
        </w:div>
      </w:divsChild>
    </w:div>
    <w:div w:id="1180852192">
      <w:bodyDiv w:val="1"/>
      <w:marLeft w:val="0"/>
      <w:marRight w:val="0"/>
      <w:marTop w:val="0"/>
      <w:marBottom w:val="0"/>
      <w:divBdr>
        <w:top w:val="none" w:sz="0" w:space="0" w:color="auto"/>
        <w:left w:val="none" w:sz="0" w:space="0" w:color="auto"/>
        <w:bottom w:val="none" w:sz="0" w:space="0" w:color="auto"/>
        <w:right w:val="none" w:sz="0" w:space="0" w:color="auto"/>
      </w:divBdr>
      <w:divsChild>
        <w:div w:id="519708136">
          <w:marLeft w:val="0"/>
          <w:marRight w:val="0"/>
          <w:marTop w:val="0"/>
          <w:marBottom w:val="75"/>
          <w:divBdr>
            <w:top w:val="none" w:sz="0" w:space="0" w:color="auto"/>
            <w:left w:val="none" w:sz="0" w:space="0" w:color="auto"/>
            <w:bottom w:val="none" w:sz="0" w:space="0" w:color="auto"/>
            <w:right w:val="none" w:sz="0" w:space="0" w:color="auto"/>
          </w:divBdr>
        </w:div>
        <w:div w:id="1440107634">
          <w:marLeft w:val="0"/>
          <w:marRight w:val="0"/>
          <w:marTop w:val="75"/>
          <w:marBottom w:val="0"/>
          <w:divBdr>
            <w:top w:val="none" w:sz="0" w:space="0" w:color="auto"/>
            <w:left w:val="none" w:sz="0" w:space="0" w:color="auto"/>
            <w:bottom w:val="none" w:sz="0" w:space="0" w:color="auto"/>
            <w:right w:val="none" w:sz="0" w:space="0" w:color="auto"/>
          </w:divBdr>
          <w:divsChild>
            <w:div w:id="1697197788">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190139978">
      <w:bodyDiv w:val="1"/>
      <w:marLeft w:val="0"/>
      <w:marRight w:val="0"/>
      <w:marTop w:val="0"/>
      <w:marBottom w:val="0"/>
      <w:divBdr>
        <w:top w:val="none" w:sz="0" w:space="0" w:color="auto"/>
        <w:left w:val="none" w:sz="0" w:space="0" w:color="auto"/>
        <w:bottom w:val="none" w:sz="0" w:space="0" w:color="auto"/>
        <w:right w:val="none" w:sz="0" w:space="0" w:color="auto"/>
      </w:divBdr>
    </w:div>
    <w:div w:id="1215192211">
      <w:bodyDiv w:val="1"/>
      <w:marLeft w:val="0"/>
      <w:marRight w:val="0"/>
      <w:marTop w:val="0"/>
      <w:marBottom w:val="0"/>
      <w:divBdr>
        <w:top w:val="none" w:sz="0" w:space="0" w:color="auto"/>
        <w:left w:val="none" w:sz="0" w:space="0" w:color="auto"/>
        <w:bottom w:val="none" w:sz="0" w:space="0" w:color="auto"/>
        <w:right w:val="none" w:sz="0" w:space="0" w:color="auto"/>
      </w:divBdr>
      <w:divsChild>
        <w:div w:id="272903530">
          <w:marLeft w:val="15"/>
          <w:marRight w:val="15"/>
          <w:marTop w:val="0"/>
          <w:marBottom w:val="0"/>
          <w:divBdr>
            <w:top w:val="none" w:sz="0" w:space="0" w:color="auto"/>
            <w:left w:val="none" w:sz="0" w:space="0" w:color="auto"/>
            <w:bottom w:val="dotted" w:sz="6" w:space="0" w:color="808080"/>
            <w:right w:val="none" w:sz="0" w:space="0" w:color="auto"/>
          </w:divBdr>
        </w:div>
        <w:div w:id="617033510">
          <w:marLeft w:val="0"/>
          <w:marRight w:val="0"/>
          <w:marTop w:val="0"/>
          <w:marBottom w:val="0"/>
          <w:divBdr>
            <w:top w:val="none" w:sz="0" w:space="0" w:color="auto"/>
            <w:left w:val="none" w:sz="0" w:space="0" w:color="auto"/>
            <w:bottom w:val="none" w:sz="0" w:space="0" w:color="auto"/>
            <w:right w:val="none" w:sz="0" w:space="0" w:color="auto"/>
          </w:divBdr>
        </w:div>
        <w:div w:id="750588055">
          <w:marLeft w:val="0"/>
          <w:marRight w:val="0"/>
          <w:marTop w:val="0"/>
          <w:marBottom w:val="0"/>
          <w:divBdr>
            <w:top w:val="none" w:sz="0" w:space="0" w:color="auto"/>
            <w:left w:val="none" w:sz="0" w:space="0" w:color="auto"/>
            <w:bottom w:val="none" w:sz="0" w:space="0" w:color="auto"/>
            <w:right w:val="none" w:sz="0" w:space="0" w:color="auto"/>
          </w:divBdr>
        </w:div>
        <w:div w:id="1199658341">
          <w:marLeft w:val="0"/>
          <w:marRight w:val="0"/>
          <w:marTop w:val="45"/>
          <w:marBottom w:val="0"/>
          <w:divBdr>
            <w:top w:val="none" w:sz="0" w:space="0" w:color="auto"/>
            <w:left w:val="none" w:sz="0" w:space="0" w:color="auto"/>
            <w:bottom w:val="none" w:sz="0" w:space="0" w:color="auto"/>
            <w:right w:val="none" w:sz="0" w:space="0" w:color="auto"/>
          </w:divBdr>
        </w:div>
        <w:div w:id="1956515719">
          <w:marLeft w:val="0"/>
          <w:marRight w:val="0"/>
          <w:marTop w:val="150"/>
          <w:marBottom w:val="0"/>
          <w:divBdr>
            <w:top w:val="none" w:sz="0" w:space="0" w:color="auto"/>
            <w:left w:val="none" w:sz="0" w:space="0" w:color="auto"/>
            <w:bottom w:val="none" w:sz="0" w:space="0" w:color="auto"/>
            <w:right w:val="none" w:sz="0" w:space="0" w:color="auto"/>
          </w:divBdr>
        </w:div>
      </w:divsChild>
    </w:div>
    <w:div w:id="1266965533">
      <w:bodyDiv w:val="1"/>
      <w:marLeft w:val="0"/>
      <w:marRight w:val="0"/>
      <w:marTop w:val="0"/>
      <w:marBottom w:val="0"/>
      <w:divBdr>
        <w:top w:val="none" w:sz="0" w:space="0" w:color="auto"/>
        <w:left w:val="none" w:sz="0" w:space="0" w:color="auto"/>
        <w:bottom w:val="none" w:sz="0" w:space="0" w:color="auto"/>
        <w:right w:val="none" w:sz="0" w:space="0" w:color="auto"/>
      </w:divBdr>
    </w:div>
    <w:div w:id="1337000054">
      <w:bodyDiv w:val="1"/>
      <w:marLeft w:val="0"/>
      <w:marRight w:val="0"/>
      <w:marTop w:val="0"/>
      <w:marBottom w:val="0"/>
      <w:divBdr>
        <w:top w:val="none" w:sz="0" w:space="0" w:color="auto"/>
        <w:left w:val="none" w:sz="0" w:space="0" w:color="auto"/>
        <w:bottom w:val="none" w:sz="0" w:space="0" w:color="auto"/>
        <w:right w:val="none" w:sz="0" w:space="0" w:color="auto"/>
      </w:divBdr>
      <w:divsChild>
        <w:div w:id="143208063">
          <w:marLeft w:val="0"/>
          <w:marRight w:val="0"/>
          <w:marTop w:val="0"/>
          <w:marBottom w:val="0"/>
          <w:divBdr>
            <w:top w:val="none" w:sz="0" w:space="0" w:color="auto"/>
            <w:left w:val="none" w:sz="0" w:space="0" w:color="auto"/>
            <w:bottom w:val="none" w:sz="0" w:space="0" w:color="auto"/>
            <w:right w:val="none" w:sz="0" w:space="0" w:color="auto"/>
          </w:divBdr>
        </w:div>
        <w:div w:id="1568683789">
          <w:marLeft w:val="0"/>
          <w:marRight w:val="0"/>
          <w:marTop w:val="0"/>
          <w:marBottom w:val="0"/>
          <w:divBdr>
            <w:top w:val="none" w:sz="0" w:space="0" w:color="auto"/>
            <w:left w:val="none" w:sz="0" w:space="0" w:color="auto"/>
            <w:bottom w:val="none" w:sz="0" w:space="0" w:color="auto"/>
            <w:right w:val="none" w:sz="0" w:space="0" w:color="auto"/>
          </w:divBdr>
        </w:div>
        <w:div w:id="2121870900">
          <w:marLeft w:val="0"/>
          <w:marRight w:val="0"/>
          <w:marTop w:val="0"/>
          <w:marBottom w:val="0"/>
          <w:divBdr>
            <w:top w:val="none" w:sz="0" w:space="0" w:color="auto"/>
            <w:left w:val="none" w:sz="0" w:space="0" w:color="auto"/>
            <w:bottom w:val="none" w:sz="0" w:space="0" w:color="auto"/>
            <w:right w:val="none" w:sz="0" w:space="0" w:color="auto"/>
          </w:divBdr>
        </w:div>
      </w:divsChild>
    </w:div>
    <w:div w:id="1427188081">
      <w:bodyDiv w:val="1"/>
      <w:marLeft w:val="0"/>
      <w:marRight w:val="0"/>
      <w:marTop w:val="0"/>
      <w:marBottom w:val="0"/>
      <w:divBdr>
        <w:top w:val="none" w:sz="0" w:space="0" w:color="auto"/>
        <w:left w:val="none" w:sz="0" w:space="0" w:color="auto"/>
        <w:bottom w:val="none" w:sz="0" w:space="0" w:color="auto"/>
        <w:right w:val="none" w:sz="0" w:space="0" w:color="auto"/>
      </w:divBdr>
      <w:divsChild>
        <w:div w:id="929312959">
          <w:marLeft w:val="0"/>
          <w:marRight w:val="0"/>
          <w:marTop w:val="0"/>
          <w:marBottom w:val="150"/>
          <w:divBdr>
            <w:top w:val="none" w:sz="0" w:space="0" w:color="auto"/>
            <w:left w:val="none" w:sz="0" w:space="0" w:color="auto"/>
            <w:bottom w:val="single" w:sz="6" w:space="8" w:color="DBE8ED"/>
            <w:right w:val="none" w:sz="0" w:space="0" w:color="auto"/>
          </w:divBdr>
          <w:divsChild>
            <w:div w:id="41179487">
              <w:marLeft w:val="0"/>
              <w:marRight w:val="0"/>
              <w:marTop w:val="0"/>
              <w:marBottom w:val="0"/>
              <w:divBdr>
                <w:top w:val="none" w:sz="0" w:space="0" w:color="auto"/>
                <w:left w:val="none" w:sz="0" w:space="0" w:color="auto"/>
                <w:bottom w:val="none" w:sz="0" w:space="0" w:color="auto"/>
                <w:right w:val="none" w:sz="0" w:space="0" w:color="auto"/>
              </w:divBdr>
              <w:divsChild>
                <w:div w:id="287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83967">
          <w:marLeft w:val="0"/>
          <w:marRight w:val="0"/>
          <w:marTop w:val="0"/>
          <w:marBottom w:val="225"/>
          <w:divBdr>
            <w:top w:val="none" w:sz="0" w:space="0" w:color="auto"/>
            <w:left w:val="none" w:sz="0" w:space="0" w:color="auto"/>
            <w:bottom w:val="none" w:sz="0" w:space="0" w:color="auto"/>
            <w:right w:val="none" w:sz="0" w:space="0" w:color="auto"/>
          </w:divBdr>
          <w:divsChild>
            <w:div w:id="7939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4221">
      <w:bodyDiv w:val="1"/>
      <w:marLeft w:val="0"/>
      <w:marRight w:val="0"/>
      <w:marTop w:val="0"/>
      <w:marBottom w:val="0"/>
      <w:divBdr>
        <w:top w:val="none" w:sz="0" w:space="0" w:color="auto"/>
        <w:left w:val="none" w:sz="0" w:space="0" w:color="auto"/>
        <w:bottom w:val="none" w:sz="0" w:space="0" w:color="auto"/>
        <w:right w:val="none" w:sz="0" w:space="0" w:color="auto"/>
      </w:divBdr>
      <w:divsChild>
        <w:div w:id="1708526805">
          <w:marLeft w:val="0"/>
          <w:marRight w:val="0"/>
          <w:marTop w:val="0"/>
          <w:marBottom w:val="450"/>
          <w:divBdr>
            <w:top w:val="none" w:sz="0" w:space="0" w:color="auto"/>
            <w:left w:val="none" w:sz="0" w:space="0" w:color="auto"/>
            <w:bottom w:val="none" w:sz="0" w:space="0" w:color="auto"/>
            <w:right w:val="none" w:sz="0" w:space="0" w:color="auto"/>
          </w:divBdr>
          <w:divsChild>
            <w:div w:id="1850170510">
              <w:marLeft w:val="0"/>
              <w:marRight w:val="0"/>
              <w:marTop w:val="0"/>
              <w:marBottom w:val="0"/>
              <w:divBdr>
                <w:top w:val="none" w:sz="0" w:space="0" w:color="auto"/>
                <w:left w:val="none" w:sz="0" w:space="0" w:color="auto"/>
                <w:bottom w:val="none" w:sz="0" w:space="0" w:color="auto"/>
                <w:right w:val="none" w:sz="0" w:space="0" w:color="auto"/>
              </w:divBdr>
            </w:div>
          </w:divsChild>
        </w:div>
        <w:div w:id="1881164388">
          <w:marLeft w:val="0"/>
          <w:marRight w:val="0"/>
          <w:marTop w:val="105"/>
          <w:marBottom w:val="150"/>
          <w:divBdr>
            <w:top w:val="none" w:sz="0" w:space="0" w:color="auto"/>
            <w:left w:val="none" w:sz="0" w:space="0" w:color="auto"/>
            <w:bottom w:val="none" w:sz="0" w:space="0" w:color="auto"/>
            <w:right w:val="none" w:sz="0" w:space="0" w:color="auto"/>
          </w:divBdr>
        </w:div>
      </w:divsChild>
    </w:div>
    <w:div w:id="1530336524">
      <w:bodyDiv w:val="1"/>
      <w:marLeft w:val="0"/>
      <w:marRight w:val="0"/>
      <w:marTop w:val="0"/>
      <w:marBottom w:val="0"/>
      <w:divBdr>
        <w:top w:val="none" w:sz="0" w:space="0" w:color="auto"/>
        <w:left w:val="none" w:sz="0" w:space="0" w:color="auto"/>
        <w:bottom w:val="none" w:sz="0" w:space="0" w:color="auto"/>
        <w:right w:val="none" w:sz="0" w:space="0" w:color="auto"/>
      </w:divBdr>
    </w:div>
    <w:div w:id="1596282046">
      <w:bodyDiv w:val="1"/>
      <w:marLeft w:val="0"/>
      <w:marRight w:val="0"/>
      <w:marTop w:val="0"/>
      <w:marBottom w:val="0"/>
      <w:divBdr>
        <w:top w:val="none" w:sz="0" w:space="0" w:color="auto"/>
        <w:left w:val="none" w:sz="0" w:space="0" w:color="auto"/>
        <w:bottom w:val="none" w:sz="0" w:space="0" w:color="auto"/>
        <w:right w:val="none" w:sz="0" w:space="0" w:color="auto"/>
      </w:divBdr>
    </w:div>
    <w:div w:id="1636183796">
      <w:bodyDiv w:val="1"/>
      <w:marLeft w:val="0"/>
      <w:marRight w:val="0"/>
      <w:marTop w:val="0"/>
      <w:marBottom w:val="0"/>
      <w:divBdr>
        <w:top w:val="none" w:sz="0" w:space="0" w:color="auto"/>
        <w:left w:val="none" w:sz="0" w:space="0" w:color="auto"/>
        <w:bottom w:val="none" w:sz="0" w:space="0" w:color="auto"/>
        <w:right w:val="none" w:sz="0" w:space="0" w:color="auto"/>
      </w:divBdr>
      <w:divsChild>
        <w:div w:id="1933975323">
          <w:marLeft w:val="-150"/>
          <w:marRight w:val="-150"/>
          <w:marTop w:val="0"/>
          <w:marBottom w:val="0"/>
          <w:divBdr>
            <w:top w:val="none" w:sz="0" w:space="0" w:color="auto"/>
            <w:left w:val="none" w:sz="0" w:space="0" w:color="auto"/>
            <w:bottom w:val="none" w:sz="0" w:space="0" w:color="auto"/>
            <w:right w:val="none" w:sz="0" w:space="0" w:color="auto"/>
          </w:divBdr>
          <w:divsChild>
            <w:div w:id="135342870">
              <w:marLeft w:val="0"/>
              <w:marRight w:val="0"/>
              <w:marTop w:val="0"/>
              <w:marBottom w:val="0"/>
              <w:divBdr>
                <w:top w:val="none" w:sz="0" w:space="0" w:color="auto"/>
                <w:left w:val="none" w:sz="0" w:space="0" w:color="auto"/>
                <w:bottom w:val="none" w:sz="0" w:space="0" w:color="auto"/>
                <w:right w:val="none" w:sz="0" w:space="0" w:color="auto"/>
              </w:divBdr>
              <w:divsChild>
                <w:div w:id="3126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95147">
      <w:bodyDiv w:val="1"/>
      <w:marLeft w:val="0"/>
      <w:marRight w:val="0"/>
      <w:marTop w:val="0"/>
      <w:marBottom w:val="0"/>
      <w:divBdr>
        <w:top w:val="none" w:sz="0" w:space="0" w:color="auto"/>
        <w:left w:val="none" w:sz="0" w:space="0" w:color="auto"/>
        <w:bottom w:val="none" w:sz="0" w:space="0" w:color="auto"/>
        <w:right w:val="none" w:sz="0" w:space="0" w:color="auto"/>
      </w:divBdr>
      <w:divsChild>
        <w:div w:id="1251279442">
          <w:marLeft w:val="0"/>
          <w:marRight w:val="0"/>
          <w:marTop w:val="150"/>
          <w:marBottom w:val="75"/>
          <w:divBdr>
            <w:top w:val="none" w:sz="0" w:space="0" w:color="auto"/>
            <w:left w:val="none" w:sz="0" w:space="0" w:color="auto"/>
            <w:bottom w:val="none" w:sz="0" w:space="0" w:color="auto"/>
            <w:right w:val="none" w:sz="0" w:space="0" w:color="auto"/>
          </w:divBdr>
        </w:div>
        <w:div w:id="1282571515">
          <w:marLeft w:val="0"/>
          <w:marRight w:val="0"/>
          <w:marTop w:val="0"/>
          <w:marBottom w:val="0"/>
          <w:divBdr>
            <w:top w:val="none" w:sz="0" w:space="0" w:color="auto"/>
            <w:left w:val="none" w:sz="0" w:space="0" w:color="auto"/>
            <w:bottom w:val="none" w:sz="0" w:space="0" w:color="auto"/>
            <w:right w:val="none" w:sz="0" w:space="0" w:color="auto"/>
          </w:divBdr>
        </w:div>
        <w:div w:id="1666275346">
          <w:marLeft w:val="0"/>
          <w:marRight w:val="0"/>
          <w:marTop w:val="48"/>
          <w:marBottom w:val="48"/>
          <w:divBdr>
            <w:top w:val="none" w:sz="0" w:space="0" w:color="auto"/>
            <w:left w:val="none" w:sz="0" w:space="0" w:color="auto"/>
            <w:bottom w:val="none" w:sz="0" w:space="0" w:color="auto"/>
            <w:right w:val="none" w:sz="0" w:space="0" w:color="auto"/>
          </w:divBdr>
          <w:divsChild>
            <w:div w:id="286473275">
              <w:marLeft w:val="72"/>
              <w:marRight w:val="0"/>
              <w:marTop w:val="72"/>
              <w:marBottom w:val="72"/>
              <w:divBdr>
                <w:top w:val="none" w:sz="0" w:space="0" w:color="auto"/>
                <w:left w:val="none" w:sz="0" w:space="0" w:color="auto"/>
                <w:bottom w:val="none" w:sz="0" w:space="0" w:color="auto"/>
                <w:right w:val="none" w:sz="0" w:space="0" w:color="auto"/>
              </w:divBdr>
            </w:div>
            <w:div w:id="800076109">
              <w:marLeft w:val="72"/>
              <w:marRight w:val="0"/>
              <w:marTop w:val="72"/>
              <w:marBottom w:val="72"/>
              <w:divBdr>
                <w:top w:val="none" w:sz="0" w:space="0" w:color="auto"/>
                <w:left w:val="none" w:sz="0" w:space="0" w:color="auto"/>
                <w:bottom w:val="none" w:sz="0" w:space="0" w:color="auto"/>
                <w:right w:val="none" w:sz="0" w:space="0" w:color="auto"/>
              </w:divBdr>
            </w:div>
            <w:div w:id="926231726">
              <w:marLeft w:val="72"/>
              <w:marRight w:val="0"/>
              <w:marTop w:val="72"/>
              <w:marBottom w:val="72"/>
              <w:divBdr>
                <w:top w:val="none" w:sz="0" w:space="0" w:color="auto"/>
                <w:left w:val="none" w:sz="0" w:space="0" w:color="auto"/>
                <w:bottom w:val="none" w:sz="0" w:space="0" w:color="auto"/>
                <w:right w:val="none" w:sz="0" w:space="0" w:color="auto"/>
              </w:divBdr>
            </w:div>
            <w:div w:id="995642368">
              <w:marLeft w:val="72"/>
              <w:marRight w:val="0"/>
              <w:marTop w:val="72"/>
              <w:marBottom w:val="72"/>
              <w:divBdr>
                <w:top w:val="none" w:sz="0" w:space="0" w:color="auto"/>
                <w:left w:val="none" w:sz="0" w:space="0" w:color="auto"/>
                <w:bottom w:val="none" w:sz="0" w:space="0" w:color="auto"/>
                <w:right w:val="none" w:sz="0" w:space="0" w:color="auto"/>
              </w:divBdr>
            </w:div>
          </w:divsChild>
        </w:div>
      </w:divsChild>
    </w:div>
    <w:div w:id="1677879290">
      <w:bodyDiv w:val="1"/>
      <w:marLeft w:val="0"/>
      <w:marRight w:val="0"/>
      <w:marTop w:val="0"/>
      <w:marBottom w:val="0"/>
      <w:divBdr>
        <w:top w:val="none" w:sz="0" w:space="0" w:color="auto"/>
        <w:left w:val="none" w:sz="0" w:space="0" w:color="auto"/>
        <w:bottom w:val="none" w:sz="0" w:space="0" w:color="auto"/>
        <w:right w:val="none" w:sz="0" w:space="0" w:color="auto"/>
      </w:divBdr>
    </w:div>
    <w:div w:id="1695618709">
      <w:bodyDiv w:val="1"/>
      <w:marLeft w:val="0"/>
      <w:marRight w:val="0"/>
      <w:marTop w:val="0"/>
      <w:marBottom w:val="0"/>
      <w:divBdr>
        <w:top w:val="none" w:sz="0" w:space="0" w:color="auto"/>
        <w:left w:val="none" w:sz="0" w:space="0" w:color="auto"/>
        <w:bottom w:val="none" w:sz="0" w:space="0" w:color="auto"/>
        <w:right w:val="none" w:sz="0" w:space="0" w:color="auto"/>
      </w:divBdr>
    </w:div>
    <w:div w:id="1732266246">
      <w:bodyDiv w:val="1"/>
      <w:marLeft w:val="0"/>
      <w:marRight w:val="0"/>
      <w:marTop w:val="0"/>
      <w:marBottom w:val="0"/>
      <w:divBdr>
        <w:top w:val="none" w:sz="0" w:space="0" w:color="auto"/>
        <w:left w:val="none" w:sz="0" w:space="0" w:color="auto"/>
        <w:bottom w:val="none" w:sz="0" w:space="0" w:color="auto"/>
        <w:right w:val="none" w:sz="0" w:space="0" w:color="auto"/>
      </w:divBdr>
      <w:divsChild>
        <w:div w:id="1159539411">
          <w:marLeft w:val="0"/>
          <w:marRight w:val="0"/>
          <w:marTop w:val="0"/>
          <w:marBottom w:val="0"/>
          <w:divBdr>
            <w:top w:val="none" w:sz="0" w:space="0" w:color="auto"/>
            <w:left w:val="none" w:sz="0" w:space="0" w:color="auto"/>
            <w:bottom w:val="none" w:sz="0" w:space="0" w:color="auto"/>
            <w:right w:val="none" w:sz="0" w:space="0" w:color="auto"/>
          </w:divBdr>
        </w:div>
      </w:divsChild>
    </w:div>
    <w:div w:id="1735005737">
      <w:bodyDiv w:val="1"/>
      <w:marLeft w:val="0"/>
      <w:marRight w:val="0"/>
      <w:marTop w:val="0"/>
      <w:marBottom w:val="0"/>
      <w:divBdr>
        <w:top w:val="none" w:sz="0" w:space="0" w:color="auto"/>
        <w:left w:val="none" w:sz="0" w:space="0" w:color="auto"/>
        <w:bottom w:val="none" w:sz="0" w:space="0" w:color="auto"/>
        <w:right w:val="none" w:sz="0" w:space="0" w:color="auto"/>
      </w:divBdr>
      <w:divsChild>
        <w:div w:id="320424027">
          <w:marLeft w:val="806"/>
          <w:marRight w:val="0"/>
          <w:marTop w:val="0"/>
          <w:marBottom w:val="0"/>
          <w:divBdr>
            <w:top w:val="none" w:sz="0" w:space="0" w:color="auto"/>
            <w:left w:val="none" w:sz="0" w:space="0" w:color="auto"/>
            <w:bottom w:val="none" w:sz="0" w:space="0" w:color="auto"/>
            <w:right w:val="none" w:sz="0" w:space="0" w:color="auto"/>
          </w:divBdr>
        </w:div>
        <w:div w:id="613947327">
          <w:marLeft w:val="0"/>
          <w:marRight w:val="0"/>
          <w:marTop w:val="0"/>
          <w:marBottom w:val="0"/>
          <w:divBdr>
            <w:top w:val="none" w:sz="0" w:space="0" w:color="auto"/>
            <w:left w:val="none" w:sz="0" w:space="0" w:color="auto"/>
            <w:bottom w:val="none" w:sz="0" w:space="0" w:color="auto"/>
            <w:right w:val="none" w:sz="0" w:space="0" w:color="auto"/>
          </w:divBdr>
          <w:divsChild>
            <w:div w:id="115176607">
              <w:marLeft w:val="0"/>
              <w:marRight w:val="0"/>
              <w:marTop w:val="120"/>
              <w:marBottom w:val="0"/>
              <w:divBdr>
                <w:top w:val="none" w:sz="0" w:space="0" w:color="auto"/>
                <w:left w:val="none" w:sz="0" w:space="0" w:color="auto"/>
                <w:bottom w:val="single" w:sz="6" w:space="3" w:color="DBDBDB"/>
                <w:right w:val="none" w:sz="0" w:space="0" w:color="auto"/>
              </w:divBdr>
              <w:divsChild>
                <w:div w:id="225116297">
                  <w:marLeft w:val="0"/>
                  <w:marRight w:val="0"/>
                  <w:marTop w:val="0"/>
                  <w:marBottom w:val="0"/>
                  <w:divBdr>
                    <w:top w:val="none" w:sz="0" w:space="0" w:color="auto"/>
                    <w:left w:val="none" w:sz="0" w:space="0" w:color="auto"/>
                    <w:bottom w:val="none" w:sz="0" w:space="0" w:color="auto"/>
                    <w:right w:val="none" w:sz="0" w:space="0" w:color="auto"/>
                  </w:divBdr>
                  <w:divsChild>
                    <w:div w:id="780732837">
                      <w:marLeft w:val="0"/>
                      <w:marRight w:val="-135"/>
                      <w:marTop w:val="0"/>
                      <w:marBottom w:val="0"/>
                      <w:divBdr>
                        <w:top w:val="none" w:sz="0" w:space="0" w:color="auto"/>
                        <w:left w:val="none" w:sz="0" w:space="0" w:color="auto"/>
                        <w:bottom w:val="none" w:sz="0" w:space="0" w:color="auto"/>
                        <w:right w:val="none" w:sz="0" w:space="0" w:color="auto"/>
                      </w:divBdr>
                    </w:div>
                    <w:div w:id="78481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020799">
      <w:bodyDiv w:val="1"/>
      <w:marLeft w:val="0"/>
      <w:marRight w:val="0"/>
      <w:marTop w:val="0"/>
      <w:marBottom w:val="0"/>
      <w:divBdr>
        <w:top w:val="none" w:sz="0" w:space="0" w:color="auto"/>
        <w:left w:val="none" w:sz="0" w:space="0" w:color="auto"/>
        <w:bottom w:val="none" w:sz="0" w:space="0" w:color="auto"/>
        <w:right w:val="none" w:sz="0" w:space="0" w:color="auto"/>
      </w:divBdr>
      <w:divsChild>
        <w:div w:id="677653990">
          <w:marLeft w:val="806"/>
          <w:marRight w:val="0"/>
          <w:marTop w:val="0"/>
          <w:marBottom w:val="0"/>
          <w:divBdr>
            <w:top w:val="none" w:sz="0" w:space="0" w:color="auto"/>
            <w:left w:val="none" w:sz="0" w:space="0" w:color="auto"/>
            <w:bottom w:val="none" w:sz="0" w:space="0" w:color="auto"/>
            <w:right w:val="none" w:sz="0" w:space="0" w:color="auto"/>
          </w:divBdr>
          <w:divsChild>
            <w:div w:id="1379938049">
              <w:marLeft w:val="0"/>
              <w:marRight w:val="0"/>
              <w:marTop w:val="0"/>
              <w:marBottom w:val="0"/>
              <w:divBdr>
                <w:top w:val="single" w:sz="48" w:space="6" w:color="DCDCDC"/>
                <w:left w:val="none" w:sz="0" w:space="0" w:color="auto"/>
                <w:bottom w:val="none" w:sz="0" w:space="0" w:color="auto"/>
                <w:right w:val="none" w:sz="0" w:space="0" w:color="auto"/>
              </w:divBdr>
              <w:divsChild>
                <w:div w:id="615257118">
                  <w:marLeft w:val="0"/>
                  <w:marRight w:val="0"/>
                  <w:marTop w:val="0"/>
                  <w:marBottom w:val="0"/>
                  <w:divBdr>
                    <w:top w:val="none" w:sz="0" w:space="0" w:color="auto"/>
                    <w:left w:val="none" w:sz="0" w:space="0" w:color="auto"/>
                    <w:bottom w:val="none" w:sz="0" w:space="0" w:color="auto"/>
                    <w:right w:val="none" w:sz="0" w:space="0" w:color="auto"/>
                  </w:divBdr>
                  <w:divsChild>
                    <w:div w:id="1570266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76176">
              <w:marLeft w:val="0"/>
              <w:marRight w:val="0"/>
              <w:marTop w:val="0"/>
              <w:marBottom w:val="0"/>
              <w:divBdr>
                <w:top w:val="single" w:sz="48" w:space="6" w:color="DCDCDC"/>
                <w:left w:val="none" w:sz="0" w:space="0" w:color="auto"/>
                <w:bottom w:val="none" w:sz="0" w:space="0" w:color="auto"/>
                <w:right w:val="none" w:sz="0" w:space="0" w:color="auto"/>
              </w:divBdr>
              <w:divsChild>
                <w:div w:id="176622669">
                  <w:marLeft w:val="0"/>
                  <w:marRight w:val="0"/>
                  <w:marTop w:val="0"/>
                  <w:marBottom w:val="0"/>
                  <w:divBdr>
                    <w:top w:val="none" w:sz="0" w:space="0" w:color="auto"/>
                    <w:left w:val="none" w:sz="0" w:space="0" w:color="auto"/>
                    <w:bottom w:val="none" w:sz="0" w:space="0" w:color="auto"/>
                    <w:right w:val="none" w:sz="0" w:space="0" w:color="auto"/>
                  </w:divBdr>
                  <w:divsChild>
                    <w:div w:id="16173712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63531">
          <w:marLeft w:val="0"/>
          <w:marRight w:val="0"/>
          <w:marTop w:val="0"/>
          <w:marBottom w:val="0"/>
          <w:divBdr>
            <w:top w:val="none" w:sz="0" w:space="0" w:color="auto"/>
            <w:left w:val="none" w:sz="0" w:space="0" w:color="auto"/>
            <w:bottom w:val="none" w:sz="0" w:space="0" w:color="auto"/>
            <w:right w:val="none" w:sz="0" w:space="0" w:color="auto"/>
          </w:divBdr>
          <w:divsChild>
            <w:div w:id="783698511">
              <w:marLeft w:val="0"/>
              <w:marRight w:val="0"/>
              <w:marTop w:val="120"/>
              <w:marBottom w:val="0"/>
              <w:divBdr>
                <w:top w:val="none" w:sz="0" w:space="0" w:color="auto"/>
                <w:left w:val="none" w:sz="0" w:space="0" w:color="auto"/>
                <w:bottom w:val="single" w:sz="6" w:space="3" w:color="DBDBDB"/>
                <w:right w:val="none" w:sz="0" w:space="0" w:color="auto"/>
              </w:divBdr>
              <w:divsChild>
                <w:div w:id="366639314">
                  <w:marLeft w:val="0"/>
                  <w:marRight w:val="0"/>
                  <w:marTop w:val="0"/>
                  <w:marBottom w:val="0"/>
                  <w:divBdr>
                    <w:top w:val="none" w:sz="0" w:space="0" w:color="auto"/>
                    <w:left w:val="none" w:sz="0" w:space="0" w:color="auto"/>
                    <w:bottom w:val="none" w:sz="0" w:space="0" w:color="auto"/>
                    <w:right w:val="none" w:sz="0" w:space="0" w:color="auto"/>
                  </w:divBdr>
                  <w:divsChild>
                    <w:div w:id="148061572">
                      <w:marLeft w:val="0"/>
                      <w:marRight w:val="0"/>
                      <w:marTop w:val="0"/>
                      <w:marBottom w:val="0"/>
                      <w:divBdr>
                        <w:top w:val="none" w:sz="0" w:space="0" w:color="auto"/>
                        <w:left w:val="none" w:sz="0" w:space="0" w:color="auto"/>
                        <w:bottom w:val="none" w:sz="0" w:space="0" w:color="auto"/>
                        <w:right w:val="none" w:sz="0" w:space="0" w:color="auto"/>
                      </w:divBdr>
                    </w:div>
                    <w:div w:id="91909495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681830">
      <w:bodyDiv w:val="1"/>
      <w:marLeft w:val="0"/>
      <w:marRight w:val="0"/>
      <w:marTop w:val="0"/>
      <w:marBottom w:val="0"/>
      <w:divBdr>
        <w:top w:val="none" w:sz="0" w:space="0" w:color="auto"/>
        <w:left w:val="none" w:sz="0" w:space="0" w:color="auto"/>
        <w:bottom w:val="none" w:sz="0" w:space="0" w:color="auto"/>
        <w:right w:val="none" w:sz="0" w:space="0" w:color="auto"/>
      </w:divBdr>
      <w:divsChild>
        <w:div w:id="251164130">
          <w:marLeft w:val="45"/>
          <w:marRight w:val="45"/>
          <w:marTop w:val="45"/>
          <w:marBottom w:val="45"/>
          <w:divBdr>
            <w:top w:val="single" w:sz="6" w:space="5" w:color="EEEEEE"/>
            <w:left w:val="single" w:sz="6" w:space="5" w:color="EEEEEE"/>
            <w:bottom w:val="single" w:sz="6" w:space="5" w:color="EEEEEE"/>
            <w:right w:val="single" w:sz="6" w:space="5" w:color="EEEEEE"/>
          </w:divBdr>
          <w:divsChild>
            <w:div w:id="1018627341">
              <w:marLeft w:val="0"/>
              <w:marRight w:val="0"/>
              <w:marTop w:val="0"/>
              <w:marBottom w:val="0"/>
              <w:divBdr>
                <w:top w:val="single" w:sz="6" w:space="0" w:color="DDDDDD"/>
                <w:left w:val="single" w:sz="6" w:space="0" w:color="DDDDDD"/>
                <w:bottom w:val="single" w:sz="6" w:space="0" w:color="DDDDDD"/>
                <w:right w:val="single" w:sz="6" w:space="0" w:color="DDDDDD"/>
              </w:divBdr>
            </w:div>
            <w:div w:id="1735157654">
              <w:marLeft w:val="0"/>
              <w:marRight w:val="0"/>
              <w:marTop w:val="0"/>
              <w:marBottom w:val="0"/>
              <w:divBdr>
                <w:top w:val="none" w:sz="0" w:space="0" w:color="auto"/>
                <w:left w:val="none" w:sz="0" w:space="0" w:color="auto"/>
                <w:bottom w:val="none" w:sz="0" w:space="0" w:color="auto"/>
                <w:right w:val="none" w:sz="0" w:space="0" w:color="auto"/>
              </w:divBdr>
              <w:divsChild>
                <w:div w:id="10913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50335">
          <w:marLeft w:val="0"/>
          <w:marRight w:val="0"/>
          <w:marTop w:val="75"/>
          <w:marBottom w:val="0"/>
          <w:divBdr>
            <w:top w:val="none" w:sz="0" w:space="0" w:color="auto"/>
            <w:left w:val="none" w:sz="0" w:space="0" w:color="auto"/>
            <w:bottom w:val="none" w:sz="0" w:space="0" w:color="auto"/>
            <w:right w:val="none" w:sz="0" w:space="0" w:color="auto"/>
          </w:divBdr>
          <w:divsChild>
            <w:div w:id="42257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3310">
      <w:bodyDiv w:val="1"/>
      <w:marLeft w:val="0"/>
      <w:marRight w:val="0"/>
      <w:marTop w:val="0"/>
      <w:marBottom w:val="0"/>
      <w:divBdr>
        <w:top w:val="none" w:sz="0" w:space="0" w:color="auto"/>
        <w:left w:val="none" w:sz="0" w:space="0" w:color="auto"/>
        <w:bottom w:val="none" w:sz="0" w:space="0" w:color="auto"/>
        <w:right w:val="none" w:sz="0" w:space="0" w:color="auto"/>
      </w:divBdr>
    </w:div>
    <w:div w:id="2080706934">
      <w:bodyDiv w:val="1"/>
      <w:marLeft w:val="0"/>
      <w:marRight w:val="0"/>
      <w:marTop w:val="0"/>
      <w:marBottom w:val="0"/>
      <w:divBdr>
        <w:top w:val="none" w:sz="0" w:space="0" w:color="auto"/>
        <w:left w:val="none" w:sz="0" w:space="0" w:color="auto"/>
        <w:bottom w:val="none" w:sz="0" w:space="0" w:color="auto"/>
        <w:right w:val="none" w:sz="0" w:space="0" w:color="auto"/>
      </w:divBdr>
    </w:div>
    <w:div w:id="2136749107">
      <w:bodyDiv w:val="1"/>
      <w:marLeft w:val="0"/>
      <w:marRight w:val="0"/>
      <w:marTop w:val="0"/>
      <w:marBottom w:val="0"/>
      <w:divBdr>
        <w:top w:val="none" w:sz="0" w:space="0" w:color="auto"/>
        <w:left w:val="none" w:sz="0" w:space="0" w:color="auto"/>
        <w:bottom w:val="none" w:sz="0" w:space="0" w:color="auto"/>
        <w:right w:val="none" w:sz="0" w:space="0" w:color="auto"/>
      </w:divBdr>
    </w:div>
    <w:div w:id="214689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adiozamaneh.com/u/wp-content/uploads/2014/05/daesh.jpg" TargetMode="External"/><Relationship Id="rId18" Type="http://schemas.openxmlformats.org/officeDocument/2006/relationships/hyperlink" Target="https://static2.jamaran.ir/servev2/qVFhLvtmH6eE/PBG64w6wfqErp47D1W9w0Jpfa8fpMiBcptkcLd6IQr4,/%D8%AA%D8%B1%DA%A9%DB%8C%D9%87-+%DA%A9%D9%88%D8%AF%D8%AA%D8%A7.jpg" TargetMode="External"/><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afghanistan.shafaqna.com/media/k2/items/cache/98940e540d5b9a7c619f7bd3d31b43b4_XL.jpg"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media.mehrnews.com/d/2016/09/03/4/2195264.jpg?ts=1486462047399" TargetMode="External"/><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tasnimnews.com/fa/news/1391/11/14/18246/%D8%AA%D8%B1%D9%88%D8%B1-%D8%A8%D9%86%DB%8C%D8%A7%D9%86%DA%AF%D8%B0%D8%A7%D8%B1%D8%A7%D9%86-%D9%BE-%DA%A9-%DA%A9-%D8%AF%D8%B1-%D9%BE%D8%A7%D8%B1%DB%8C%D8%B3-%D9%88-%D9%BE%D8%B1%D9%88%D9%86%D8%AF%D9%87-%D8%B3%D8%A7%D8%B2%DB%8C-%D8%B9%D9%84%DB%8C%D9%87-%D8%A7%DB%8C%D8%B1%D8%A7%D9%86"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hyperlink" Target="mailto:bahram.rehmani@gmail.com" TargetMode="External"/><Relationship Id="rId3" Type="http://schemas.microsoft.com/office/2007/relationships/stylesWithEffects" Target="stylesWithEffects.xml"/><Relationship Id="rId12" Type="http://schemas.openxmlformats.org/officeDocument/2006/relationships/hyperlink" Target="https://www.radiozamaneh.com/%20https:/www.radiozamaneh.com/178424" TargetMode="External"/><Relationship Id="rId17" Type="http://schemas.openxmlformats.org/officeDocument/2006/relationships/image" Target="media/image7.jpeg"/><Relationship Id="rId25" Type="http://schemas.openxmlformats.org/officeDocument/2006/relationships/hyperlink" Target="https://media.mehrnews.com/d/2016/09/03/4/2195264.jpg?ts=1486462047399" TargetMode="External"/><Relationship Id="rId33" Type="http://schemas.openxmlformats.org/officeDocument/2006/relationships/image" Target="media/image18.jpeg"/><Relationship Id="rId38"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11140</Words>
  <Characters>59042</Characters>
  <Application>Microsoft Office Word</Application>
  <DocSecurity>0</DocSecurity>
  <Lines>492</Lines>
  <Paragraphs>140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70042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18</cp:revision>
  <cp:lastPrinted>2018-02-17T11:24:00Z</cp:lastPrinted>
  <dcterms:created xsi:type="dcterms:W3CDTF">2018-02-16T13:14:00Z</dcterms:created>
  <dcterms:modified xsi:type="dcterms:W3CDTF">2018-02-17T11:29:00Z</dcterms:modified>
</cp:coreProperties>
</file>