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EE8" w:rsidRDefault="003A19C1" w:rsidP="0037500B">
      <w:pPr>
        <w:pStyle w:val="Ingetavstnd"/>
        <w:bidi/>
        <w:jc w:val="center"/>
        <w:rPr>
          <w:rFonts w:asciiTheme="minorBidi" w:hAnsiTheme="minorBidi"/>
          <w:b/>
          <w:bCs/>
          <w:color w:val="0033CC"/>
          <w:sz w:val="36"/>
          <w:szCs w:val="36"/>
          <w:lang w:bidi="fa-IR"/>
        </w:rPr>
      </w:pPr>
      <w:r w:rsidRPr="00060A4C">
        <w:rPr>
          <w:rFonts w:asciiTheme="minorBidi" w:hAnsiTheme="minorBidi" w:hint="cs"/>
          <w:b/>
          <w:bCs/>
          <w:color w:val="0033CC"/>
          <w:sz w:val="36"/>
          <w:szCs w:val="36"/>
          <w:rtl/>
          <w:lang w:bidi="fa-IR"/>
        </w:rPr>
        <w:t>زنان</w:t>
      </w:r>
      <w:r w:rsidR="00585D3F">
        <w:rPr>
          <w:rFonts w:asciiTheme="minorBidi" w:hAnsiTheme="minorBidi" w:hint="cs"/>
          <w:b/>
          <w:bCs/>
          <w:color w:val="0033CC"/>
          <w:sz w:val="36"/>
          <w:szCs w:val="36"/>
          <w:rtl/>
          <w:lang w:bidi="fa-IR"/>
        </w:rPr>
        <w:t>، مبارزه</w:t>
      </w:r>
      <w:r w:rsidRPr="00060A4C">
        <w:rPr>
          <w:rFonts w:asciiTheme="minorBidi" w:hAnsiTheme="minorBidi" w:hint="cs"/>
          <w:b/>
          <w:bCs/>
          <w:color w:val="0033CC"/>
          <w:sz w:val="36"/>
          <w:szCs w:val="36"/>
          <w:rtl/>
          <w:lang w:bidi="fa-IR"/>
        </w:rPr>
        <w:t xml:space="preserve"> و انقلاب!</w:t>
      </w:r>
    </w:p>
    <w:p w:rsidR="00060A4C" w:rsidRPr="00060A4C" w:rsidRDefault="00060A4C" w:rsidP="00060A4C">
      <w:pPr>
        <w:pStyle w:val="Ingetavstnd"/>
        <w:bidi/>
        <w:jc w:val="center"/>
        <w:rPr>
          <w:rFonts w:asciiTheme="minorBidi" w:hAnsiTheme="minorBidi"/>
          <w:b/>
          <w:bCs/>
          <w:color w:val="0033CC"/>
          <w:sz w:val="36"/>
          <w:szCs w:val="36"/>
          <w:rtl/>
          <w:lang w:bidi="fa-IR"/>
        </w:rPr>
      </w:pPr>
    </w:p>
    <w:p w:rsidR="00110B2E" w:rsidRDefault="00060A4C" w:rsidP="00060A4C">
      <w:pPr>
        <w:pStyle w:val="Ingetavstnd"/>
        <w:bidi/>
        <w:ind w:left="6520"/>
        <w:jc w:val="both"/>
        <w:rPr>
          <w:rFonts w:asciiTheme="minorBidi" w:hAnsiTheme="minorBidi"/>
          <w:b/>
          <w:bCs/>
          <w:sz w:val="24"/>
          <w:szCs w:val="24"/>
          <w:rtl/>
          <w:lang w:bidi="fa-IR"/>
        </w:rPr>
      </w:pPr>
      <w:r>
        <w:rPr>
          <w:rFonts w:asciiTheme="minorBidi" w:hAnsiTheme="minorBidi"/>
          <w:b/>
          <w:bCs/>
          <w:sz w:val="24"/>
          <w:szCs w:val="24"/>
          <w:lang w:bidi="fa-IR"/>
        </w:rPr>
        <w:t xml:space="preserve">   </w:t>
      </w:r>
      <w:r w:rsidR="00110B2E" w:rsidRPr="00E8681F">
        <w:rPr>
          <w:rFonts w:asciiTheme="minorBidi" w:hAnsiTheme="minorBidi"/>
          <w:b/>
          <w:bCs/>
          <w:sz w:val="24"/>
          <w:szCs w:val="24"/>
          <w:rtl/>
          <w:lang w:bidi="fa-IR"/>
        </w:rPr>
        <w:t>بهرام رحمانی</w:t>
      </w:r>
    </w:p>
    <w:p w:rsidR="003A19C1" w:rsidRPr="00060A4C" w:rsidRDefault="00C7577A" w:rsidP="00060A4C">
      <w:pPr>
        <w:pStyle w:val="Ingetavstnd"/>
        <w:bidi/>
        <w:jc w:val="right"/>
        <w:rPr>
          <w:rFonts w:asciiTheme="minorBidi" w:hAnsiTheme="minorBidi"/>
          <w:b/>
          <w:bCs/>
          <w:sz w:val="24"/>
          <w:szCs w:val="24"/>
          <w:lang w:bidi="fa-IR"/>
        </w:rPr>
      </w:pPr>
      <w:hyperlink r:id="rId8" w:history="1">
        <w:r w:rsidR="00060A4C" w:rsidRPr="00060A4C">
          <w:rPr>
            <w:rStyle w:val="Hyperlnk"/>
            <w:rFonts w:asciiTheme="minorBidi" w:hAnsiTheme="minorBidi"/>
            <w:b/>
            <w:bCs/>
            <w:sz w:val="24"/>
            <w:szCs w:val="24"/>
            <w:u w:val="none"/>
            <w:lang w:bidi="fa-IR"/>
          </w:rPr>
          <w:t>bahram.rehmani@gmail.com</w:t>
        </w:r>
      </w:hyperlink>
      <w:r w:rsidR="00060A4C" w:rsidRPr="00060A4C">
        <w:rPr>
          <w:rFonts w:asciiTheme="minorBidi" w:hAnsiTheme="minorBidi"/>
          <w:b/>
          <w:bCs/>
          <w:sz w:val="24"/>
          <w:szCs w:val="24"/>
          <w:lang w:bidi="fa-IR"/>
        </w:rPr>
        <w:t xml:space="preserve"> </w:t>
      </w:r>
    </w:p>
    <w:p w:rsidR="00060A4C" w:rsidRDefault="00060A4C" w:rsidP="003A19C1">
      <w:pPr>
        <w:pStyle w:val="Ingetavstnd"/>
        <w:bidi/>
        <w:jc w:val="both"/>
        <w:rPr>
          <w:rFonts w:asciiTheme="minorBidi" w:hAnsiTheme="minorBidi"/>
          <w:b/>
          <w:bCs/>
          <w:sz w:val="24"/>
          <w:szCs w:val="24"/>
          <w:lang w:bidi="fa-IR"/>
        </w:rPr>
      </w:pPr>
    </w:p>
    <w:p w:rsidR="003A19C1" w:rsidRPr="00EA371E" w:rsidRDefault="003A19C1" w:rsidP="00EA371E">
      <w:pPr>
        <w:pStyle w:val="Ingetavstnd"/>
        <w:bidi/>
        <w:jc w:val="both"/>
        <w:rPr>
          <w:rFonts w:asciiTheme="minorBidi" w:hAnsiTheme="minorBidi"/>
          <w:b/>
          <w:bCs/>
          <w:sz w:val="24"/>
          <w:szCs w:val="24"/>
          <w:rtl/>
          <w:lang w:bidi="fa-IR"/>
        </w:rPr>
      </w:pPr>
      <w:r w:rsidRPr="00EA371E">
        <w:rPr>
          <w:rFonts w:asciiTheme="minorBidi" w:hAnsiTheme="minorBidi" w:hint="cs"/>
          <w:b/>
          <w:bCs/>
          <w:sz w:val="24"/>
          <w:szCs w:val="24"/>
          <w:rtl/>
          <w:lang w:bidi="fa-IR"/>
        </w:rPr>
        <w:t>تاریخ مبارزه زنان، یک تاریخ طولانی است. زنان در همه انقلابات جهان حضور داشتند اما</w:t>
      </w:r>
      <w:r w:rsidR="00B83AA7" w:rsidRPr="00EA371E">
        <w:rPr>
          <w:rFonts w:asciiTheme="minorBidi" w:hAnsiTheme="minorBidi" w:hint="cs"/>
          <w:b/>
          <w:bCs/>
          <w:sz w:val="24"/>
          <w:szCs w:val="24"/>
          <w:rtl/>
          <w:lang w:bidi="fa-IR"/>
        </w:rPr>
        <w:t xml:space="preserve"> متاسفانه</w:t>
      </w:r>
      <w:r w:rsidRPr="00EA371E">
        <w:rPr>
          <w:rFonts w:asciiTheme="minorBidi" w:hAnsiTheme="minorBidi" w:hint="cs"/>
          <w:b/>
          <w:bCs/>
          <w:sz w:val="24"/>
          <w:szCs w:val="24"/>
          <w:rtl/>
          <w:lang w:bidi="fa-IR"/>
        </w:rPr>
        <w:t xml:space="preserve"> پس از پایان دوره</w:t>
      </w:r>
      <w:r w:rsidRPr="00EA371E">
        <w:rPr>
          <w:rFonts w:asciiTheme="minorBidi" w:hAnsiTheme="minorBidi" w:hint="eastAsia"/>
          <w:b/>
          <w:bCs/>
          <w:sz w:val="24"/>
          <w:szCs w:val="24"/>
          <w:rtl/>
          <w:lang w:bidi="fa-IR"/>
        </w:rPr>
        <w:t>‌</w:t>
      </w:r>
      <w:r w:rsidRPr="00EA371E">
        <w:rPr>
          <w:rFonts w:asciiTheme="minorBidi" w:hAnsiTheme="minorBidi" w:hint="cs"/>
          <w:b/>
          <w:bCs/>
          <w:sz w:val="24"/>
          <w:szCs w:val="24"/>
          <w:rtl/>
          <w:lang w:bidi="fa-IR"/>
        </w:rPr>
        <w:t>های انقلابی، سهم آنان از دستاوردهای انقلاب و مبارزه</w:t>
      </w:r>
      <w:r w:rsidRPr="00EA371E">
        <w:rPr>
          <w:rFonts w:asciiTheme="minorBidi" w:hAnsiTheme="minorBidi" w:hint="eastAsia"/>
          <w:b/>
          <w:bCs/>
          <w:sz w:val="24"/>
          <w:szCs w:val="24"/>
          <w:rtl/>
          <w:lang w:bidi="fa-IR"/>
        </w:rPr>
        <w:t>‌</w:t>
      </w:r>
      <w:r w:rsidRPr="00EA371E">
        <w:rPr>
          <w:rFonts w:asciiTheme="minorBidi" w:hAnsiTheme="minorBidi" w:hint="cs"/>
          <w:b/>
          <w:bCs/>
          <w:sz w:val="24"/>
          <w:szCs w:val="24"/>
          <w:rtl/>
          <w:lang w:bidi="fa-IR"/>
        </w:rPr>
        <w:t>شان ناچیز بوده است. هم‌چنین تجارب تاریخی اثبات کرده</w:t>
      </w:r>
      <w:r w:rsidRPr="00EA371E">
        <w:rPr>
          <w:rFonts w:asciiTheme="minorBidi" w:hAnsiTheme="minorBidi" w:hint="eastAsia"/>
          <w:b/>
          <w:bCs/>
          <w:sz w:val="24"/>
          <w:szCs w:val="24"/>
          <w:rtl/>
          <w:lang w:bidi="fa-IR"/>
        </w:rPr>
        <w:t>‌</w:t>
      </w:r>
      <w:r w:rsidRPr="00EA371E">
        <w:rPr>
          <w:rFonts w:asciiTheme="minorBidi" w:hAnsiTheme="minorBidi" w:hint="cs"/>
          <w:b/>
          <w:bCs/>
          <w:sz w:val="24"/>
          <w:szCs w:val="24"/>
          <w:rtl/>
          <w:lang w:bidi="fa-IR"/>
        </w:rPr>
        <w:t>اند که در هر انقلابی، اگر زنان دوشادوش مردان قرار نگیرند و مستقیما در هدایت و رهبری و پیروزی انقلاب نقش پررنگی نداشته باشند آن انقلاب ناقص است و به برابری و آزادی کامل انسان منجر نخواهد شد.</w:t>
      </w:r>
    </w:p>
    <w:p w:rsidR="00046297" w:rsidRPr="00EA371E" w:rsidRDefault="00046297" w:rsidP="0037500B">
      <w:pPr>
        <w:pStyle w:val="Ingetavstnd"/>
        <w:bidi/>
        <w:jc w:val="both"/>
        <w:rPr>
          <w:rFonts w:asciiTheme="minorBidi" w:hAnsiTheme="minorBidi"/>
          <w:b/>
          <w:bCs/>
          <w:sz w:val="24"/>
          <w:szCs w:val="24"/>
          <w:rtl/>
          <w:lang w:bidi="fa-IR"/>
        </w:rPr>
      </w:pPr>
      <w:r w:rsidRPr="00EA371E">
        <w:rPr>
          <w:rFonts w:asciiTheme="minorBidi" w:hAnsiTheme="minorBidi"/>
          <w:b/>
          <w:bCs/>
          <w:sz w:val="24"/>
          <w:szCs w:val="24"/>
          <w:rtl/>
          <w:lang w:bidi="fa-IR"/>
        </w:rPr>
        <w:t>مبارزه زنان ایران علیه تبعیض و ستم و مردسالاری و حکومت اسلامی و قواین زن ستیز و آز</w:t>
      </w:r>
      <w:r w:rsidR="00060A4C" w:rsidRPr="00EA371E">
        <w:rPr>
          <w:rFonts w:asciiTheme="minorBidi" w:hAnsiTheme="minorBidi" w:hint="cs"/>
          <w:b/>
          <w:bCs/>
          <w:sz w:val="24"/>
          <w:szCs w:val="24"/>
          <w:rtl/>
          <w:lang w:bidi="fa-IR"/>
        </w:rPr>
        <w:t>ا</w:t>
      </w:r>
      <w:r w:rsidRPr="00EA371E">
        <w:rPr>
          <w:rFonts w:asciiTheme="minorBidi" w:hAnsiTheme="minorBidi"/>
          <w:b/>
          <w:bCs/>
          <w:sz w:val="24"/>
          <w:szCs w:val="24"/>
          <w:rtl/>
          <w:lang w:bidi="fa-IR"/>
        </w:rPr>
        <w:t>دی‌ستیز آن در چهار دهه گذشته</w:t>
      </w:r>
      <w:r w:rsidR="00B83AA7" w:rsidRPr="00EA371E">
        <w:rPr>
          <w:rFonts w:asciiTheme="minorBidi" w:hAnsiTheme="minorBidi" w:hint="cs"/>
          <w:b/>
          <w:bCs/>
          <w:sz w:val="24"/>
          <w:szCs w:val="24"/>
          <w:rtl/>
          <w:lang w:bidi="fa-IR"/>
        </w:rPr>
        <w:t>،</w:t>
      </w:r>
      <w:r w:rsidRPr="00EA371E">
        <w:rPr>
          <w:rFonts w:asciiTheme="minorBidi" w:hAnsiTheme="minorBidi"/>
          <w:b/>
          <w:bCs/>
          <w:sz w:val="24"/>
          <w:szCs w:val="24"/>
          <w:rtl/>
          <w:lang w:bidi="fa-IR"/>
        </w:rPr>
        <w:t xml:space="preserve"> با افت و خیزهایی مواجه بوده اما هرگز این مبارزه قطع نشده است. زنان زیادی در این راه با جسارت</w:t>
      </w:r>
      <w:r w:rsidR="0037500B">
        <w:rPr>
          <w:rFonts w:asciiTheme="minorBidi" w:hAnsiTheme="minorBidi" w:hint="cs"/>
          <w:b/>
          <w:bCs/>
          <w:sz w:val="24"/>
          <w:szCs w:val="24"/>
          <w:rtl/>
          <w:lang w:bidi="fa-IR"/>
        </w:rPr>
        <w:t>ی</w:t>
      </w:r>
      <w:r w:rsidRPr="00EA371E">
        <w:rPr>
          <w:rFonts w:asciiTheme="minorBidi" w:hAnsiTheme="minorBidi"/>
          <w:b/>
          <w:bCs/>
          <w:sz w:val="24"/>
          <w:szCs w:val="24"/>
          <w:rtl/>
          <w:lang w:bidi="fa-IR"/>
        </w:rPr>
        <w:t xml:space="preserve"> بی‌نظیر و تحسین برانگیز جان‌فشانی کرده‌ و بهای آن را نیز آگاهانه پرداخت کرده‌اند. </w:t>
      </w:r>
    </w:p>
    <w:p w:rsidR="003C584A" w:rsidRPr="00EA371E" w:rsidRDefault="00046297" w:rsidP="00B83AA7">
      <w:pPr>
        <w:pStyle w:val="Ingetavstnd"/>
        <w:bidi/>
        <w:jc w:val="both"/>
        <w:rPr>
          <w:rFonts w:asciiTheme="minorBidi" w:hAnsiTheme="minorBidi"/>
          <w:b/>
          <w:bCs/>
          <w:sz w:val="24"/>
          <w:szCs w:val="24"/>
          <w:rtl/>
          <w:lang w:bidi="fa-IR"/>
        </w:rPr>
      </w:pPr>
      <w:r w:rsidRPr="00EA371E">
        <w:rPr>
          <w:rFonts w:asciiTheme="minorBidi" w:hAnsiTheme="minorBidi"/>
          <w:b/>
          <w:bCs/>
          <w:sz w:val="24"/>
          <w:szCs w:val="24"/>
          <w:rtl/>
          <w:lang w:bidi="fa-IR"/>
        </w:rPr>
        <w:t xml:space="preserve">اکنون یکی از </w:t>
      </w:r>
      <w:r w:rsidR="00B83AA7" w:rsidRPr="00EA371E">
        <w:rPr>
          <w:rFonts w:asciiTheme="minorBidi" w:hAnsiTheme="minorBidi" w:hint="cs"/>
          <w:b/>
          <w:bCs/>
          <w:sz w:val="24"/>
          <w:szCs w:val="24"/>
          <w:rtl/>
          <w:lang w:bidi="fa-IR"/>
        </w:rPr>
        <w:t xml:space="preserve">اشکال </w:t>
      </w:r>
      <w:r w:rsidRPr="00EA371E">
        <w:rPr>
          <w:rFonts w:asciiTheme="minorBidi" w:hAnsiTheme="minorBidi"/>
          <w:b/>
          <w:bCs/>
          <w:sz w:val="24"/>
          <w:szCs w:val="24"/>
          <w:rtl/>
          <w:lang w:bidi="fa-IR"/>
        </w:rPr>
        <w:t xml:space="preserve">مبارزه </w:t>
      </w:r>
      <w:r w:rsidR="00BF5B11" w:rsidRPr="00EA371E">
        <w:rPr>
          <w:rFonts w:asciiTheme="minorBidi" w:hAnsiTheme="minorBidi"/>
          <w:b/>
          <w:bCs/>
          <w:sz w:val="24"/>
          <w:szCs w:val="24"/>
          <w:rtl/>
          <w:lang w:bidi="fa-IR"/>
        </w:rPr>
        <w:t>دختران جسور ما، در خیابان انقلاب</w:t>
      </w:r>
      <w:r w:rsidRPr="00EA371E">
        <w:rPr>
          <w:rFonts w:asciiTheme="minorBidi" w:hAnsiTheme="minorBidi"/>
          <w:b/>
          <w:bCs/>
          <w:sz w:val="24"/>
          <w:szCs w:val="24"/>
          <w:rtl/>
          <w:lang w:bidi="fa-IR"/>
        </w:rPr>
        <w:t xml:space="preserve"> تهران و یا نقاط دیگر و شهرستان‌ها</w:t>
      </w:r>
      <w:r w:rsidR="00BF5B11" w:rsidRPr="00EA371E">
        <w:rPr>
          <w:rFonts w:asciiTheme="minorBidi" w:hAnsiTheme="minorBidi"/>
          <w:b/>
          <w:bCs/>
          <w:sz w:val="24"/>
          <w:szCs w:val="24"/>
          <w:rtl/>
          <w:lang w:bidi="fa-IR"/>
        </w:rPr>
        <w:t>،</w:t>
      </w:r>
      <w:r w:rsidR="00B83AA7" w:rsidRPr="00EA371E">
        <w:rPr>
          <w:rFonts w:asciiTheme="minorBidi" w:hAnsiTheme="minorBidi" w:hint="cs"/>
          <w:b/>
          <w:bCs/>
          <w:sz w:val="24"/>
          <w:szCs w:val="24"/>
          <w:rtl/>
          <w:lang w:bidi="fa-IR"/>
        </w:rPr>
        <w:t xml:space="preserve"> این است که</w:t>
      </w:r>
      <w:r w:rsidR="00BF5B11" w:rsidRPr="00EA371E">
        <w:rPr>
          <w:rFonts w:asciiTheme="minorBidi" w:hAnsiTheme="minorBidi"/>
          <w:b/>
          <w:bCs/>
          <w:sz w:val="24"/>
          <w:szCs w:val="24"/>
          <w:rtl/>
          <w:lang w:bidi="fa-IR"/>
        </w:rPr>
        <w:t xml:space="preserve"> بالای </w:t>
      </w:r>
      <w:r w:rsidRPr="00EA371E">
        <w:rPr>
          <w:rFonts w:asciiTheme="minorBidi" w:hAnsiTheme="minorBidi"/>
          <w:b/>
          <w:bCs/>
          <w:sz w:val="24"/>
          <w:szCs w:val="24"/>
          <w:rtl/>
          <w:lang w:bidi="fa-IR"/>
        </w:rPr>
        <w:t>بلندی</w:t>
      </w:r>
      <w:r w:rsidR="00BF5B11" w:rsidRPr="00EA371E">
        <w:rPr>
          <w:rFonts w:asciiTheme="minorBidi" w:hAnsiTheme="minorBidi"/>
          <w:b/>
          <w:bCs/>
          <w:sz w:val="24"/>
          <w:szCs w:val="24"/>
          <w:rtl/>
          <w:lang w:bidi="fa-IR"/>
        </w:rPr>
        <w:t xml:space="preserve"> می‌روند و روسری خود را بر بالای چوبی می‌آویزند و بدون چادر و روسری در مقابل همه رهگذران می</w:t>
      </w:r>
      <w:r w:rsidR="003C584A" w:rsidRPr="00EA371E">
        <w:rPr>
          <w:rFonts w:asciiTheme="minorBidi" w:hAnsiTheme="minorBidi"/>
          <w:b/>
          <w:bCs/>
          <w:sz w:val="24"/>
          <w:szCs w:val="24"/>
          <w:rtl/>
          <w:lang w:bidi="fa-IR"/>
        </w:rPr>
        <w:t>‌</w:t>
      </w:r>
      <w:r w:rsidR="00BF5B11" w:rsidRPr="00EA371E">
        <w:rPr>
          <w:rFonts w:asciiTheme="minorBidi" w:hAnsiTheme="minorBidi"/>
          <w:b/>
          <w:bCs/>
          <w:sz w:val="24"/>
          <w:szCs w:val="24"/>
          <w:rtl/>
          <w:lang w:bidi="fa-IR"/>
        </w:rPr>
        <w:t>ایستند</w:t>
      </w:r>
      <w:r w:rsidR="00B83AA7" w:rsidRPr="00EA371E">
        <w:rPr>
          <w:rFonts w:asciiTheme="minorBidi" w:hAnsiTheme="minorBidi" w:hint="cs"/>
          <w:b/>
          <w:bCs/>
          <w:sz w:val="24"/>
          <w:szCs w:val="24"/>
          <w:rtl/>
          <w:lang w:bidi="fa-IR"/>
        </w:rPr>
        <w:t>؛ چنین حرکتی هر چند که سمبلیک و موضعی است اما</w:t>
      </w:r>
      <w:r w:rsidR="003C584A" w:rsidRPr="00EA371E">
        <w:rPr>
          <w:rFonts w:asciiTheme="minorBidi" w:hAnsiTheme="minorBidi"/>
          <w:b/>
          <w:bCs/>
          <w:sz w:val="24"/>
          <w:szCs w:val="24"/>
          <w:rtl/>
          <w:lang w:bidi="fa-IR"/>
        </w:rPr>
        <w:t xml:space="preserve"> حرکتی جسورانه است.</w:t>
      </w:r>
      <w:r w:rsidRPr="00EA371E">
        <w:rPr>
          <w:rFonts w:asciiTheme="minorBidi" w:hAnsiTheme="minorBidi"/>
          <w:b/>
          <w:bCs/>
          <w:sz w:val="24"/>
          <w:szCs w:val="24"/>
          <w:rtl/>
          <w:lang w:bidi="fa-IR"/>
        </w:rPr>
        <w:t xml:space="preserve"> حرکتی که دهن‌کجی بزرگی به «ناموس» و «شرف» و ایدئولوژی و قوانین حکومت اسلامی و سران و مقامات مردسالار و مرتجع آن است. </w:t>
      </w:r>
      <w:r w:rsidR="003C584A" w:rsidRPr="00EA371E">
        <w:rPr>
          <w:rFonts w:asciiTheme="minorBidi" w:hAnsiTheme="minorBidi"/>
          <w:b/>
          <w:bCs/>
          <w:sz w:val="24"/>
          <w:szCs w:val="24"/>
          <w:rtl/>
          <w:lang w:bidi="fa-IR"/>
        </w:rPr>
        <w:t>این</w:t>
      </w:r>
      <w:r w:rsidR="00BF5B11" w:rsidRPr="00EA371E">
        <w:rPr>
          <w:rFonts w:asciiTheme="minorBidi" w:hAnsiTheme="minorBidi"/>
          <w:b/>
          <w:bCs/>
          <w:sz w:val="24"/>
          <w:szCs w:val="24"/>
          <w:rtl/>
          <w:lang w:bidi="fa-IR"/>
        </w:rPr>
        <w:t xml:space="preserve"> حرکت</w:t>
      </w:r>
      <w:r w:rsidR="003C584A" w:rsidRPr="00EA371E">
        <w:rPr>
          <w:rFonts w:asciiTheme="minorBidi" w:hAnsiTheme="minorBidi"/>
          <w:b/>
          <w:bCs/>
          <w:sz w:val="24"/>
          <w:szCs w:val="24"/>
          <w:rtl/>
          <w:lang w:bidi="fa-IR"/>
        </w:rPr>
        <w:t xml:space="preserve"> نوین، </w:t>
      </w:r>
      <w:r w:rsidR="00BF5B11" w:rsidRPr="00EA371E">
        <w:rPr>
          <w:rFonts w:asciiTheme="minorBidi" w:hAnsiTheme="minorBidi"/>
          <w:b/>
          <w:bCs/>
          <w:sz w:val="24"/>
          <w:szCs w:val="24"/>
          <w:rtl/>
          <w:lang w:bidi="fa-IR"/>
        </w:rPr>
        <w:t>کلیه شئونات اسلامی و حاکمیت چهل ساله زن‌ستیز و آزادی‌ستیز حکومت اسلامی را به هیچ می‌گیرد در واقع</w:t>
      </w:r>
      <w:r w:rsidR="003C584A" w:rsidRPr="00EA371E">
        <w:rPr>
          <w:rFonts w:asciiTheme="minorBidi" w:hAnsiTheme="minorBidi"/>
          <w:b/>
          <w:bCs/>
          <w:sz w:val="24"/>
          <w:szCs w:val="24"/>
          <w:rtl/>
          <w:lang w:bidi="fa-IR"/>
        </w:rPr>
        <w:t xml:space="preserve"> امروز</w:t>
      </w:r>
      <w:r w:rsidR="00BF5B11" w:rsidRPr="00EA371E">
        <w:rPr>
          <w:rFonts w:asciiTheme="minorBidi" w:hAnsiTheme="minorBidi"/>
          <w:b/>
          <w:bCs/>
          <w:sz w:val="24"/>
          <w:szCs w:val="24"/>
          <w:rtl/>
          <w:lang w:bidi="fa-IR"/>
        </w:rPr>
        <w:t xml:space="preserve"> «دختران خیابان انقلاب،</w:t>
      </w:r>
      <w:r w:rsidR="003C584A" w:rsidRPr="00EA371E">
        <w:rPr>
          <w:rFonts w:asciiTheme="minorBidi" w:hAnsiTheme="minorBidi"/>
          <w:b/>
          <w:bCs/>
          <w:sz w:val="24"/>
          <w:szCs w:val="24"/>
          <w:rtl/>
          <w:lang w:bidi="fa-IR"/>
        </w:rPr>
        <w:t xml:space="preserve"> </w:t>
      </w:r>
      <w:r w:rsidR="00B83AA7" w:rsidRPr="00EA371E">
        <w:rPr>
          <w:rFonts w:asciiTheme="minorBidi" w:hAnsiTheme="minorBidi" w:hint="cs"/>
          <w:b/>
          <w:bCs/>
          <w:sz w:val="24"/>
          <w:szCs w:val="24"/>
          <w:rtl/>
          <w:lang w:bidi="fa-IR"/>
        </w:rPr>
        <w:t>جزو</w:t>
      </w:r>
      <w:r w:rsidR="00BF5B11" w:rsidRPr="00EA371E">
        <w:rPr>
          <w:rFonts w:asciiTheme="minorBidi" w:hAnsiTheme="minorBidi"/>
          <w:b/>
          <w:bCs/>
          <w:sz w:val="24"/>
          <w:szCs w:val="24"/>
          <w:rtl/>
          <w:lang w:bidi="fa-IR"/>
        </w:rPr>
        <w:t xml:space="preserve"> پیشگامان انقلاب سیاسی - اجتماعی در ایران!» هستند. </w:t>
      </w:r>
    </w:p>
    <w:p w:rsidR="00326E7D" w:rsidRPr="00EA371E" w:rsidRDefault="00326E7D" w:rsidP="00326E7D">
      <w:pPr>
        <w:pStyle w:val="Ingetavstnd"/>
        <w:bidi/>
        <w:jc w:val="both"/>
        <w:rPr>
          <w:rFonts w:asciiTheme="minorBidi" w:eastAsia="Times New Roman" w:hAnsiTheme="minorBidi"/>
          <w:b/>
          <w:bCs/>
          <w:sz w:val="24"/>
          <w:szCs w:val="24"/>
          <w:rtl/>
          <w:lang w:eastAsia="sv-SE"/>
        </w:rPr>
      </w:pPr>
      <w:r w:rsidRPr="00EA371E">
        <w:rPr>
          <w:rFonts w:asciiTheme="minorBidi" w:eastAsia="Times New Roman" w:hAnsiTheme="minorBidi"/>
          <w:b/>
          <w:bCs/>
          <w:sz w:val="24"/>
          <w:szCs w:val="24"/>
          <w:rtl/>
          <w:lang w:eastAsia="sv-SE"/>
        </w:rPr>
        <w:t xml:space="preserve">ویدا موحد زن جوانی که در اعتراض به حجاب و بی حقوقی، با جسارت روسری اش را در </w:t>
      </w:r>
      <w:r w:rsidRPr="00EA371E">
        <w:rPr>
          <w:rFonts w:asciiTheme="minorBidi" w:eastAsia="Times New Roman" w:hAnsiTheme="minorBidi" w:hint="cs"/>
          <w:b/>
          <w:bCs/>
          <w:sz w:val="24"/>
          <w:szCs w:val="24"/>
          <w:rtl/>
          <w:lang w:eastAsia="sv-SE"/>
        </w:rPr>
        <w:t>«</w:t>
      </w:r>
      <w:r w:rsidRPr="00EA371E">
        <w:rPr>
          <w:rFonts w:asciiTheme="minorBidi" w:eastAsia="Times New Roman" w:hAnsiTheme="minorBidi"/>
          <w:b/>
          <w:bCs/>
          <w:sz w:val="24"/>
          <w:szCs w:val="24"/>
          <w:rtl/>
          <w:lang w:eastAsia="sv-SE"/>
        </w:rPr>
        <w:t>خیابان انقلاب</w:t>
      </w:r>
      <w:r w:rsidRPr="00EA371E">
        <w:rPr>
          <w:rFonts w:asciiTheme="minorBidi" w:eastAsia="Times New Roman" w:hAnsiTheme="minorBidi" w:hint="cs"/>
          <w:b/>
          <w:bCs/>
          <w:sz w:val="24"/>
          <w:szCs w:val="24"/>
          <w:rtl/>
          <w:lang w:eastAsia="sv-SE"/>
        </w:rPr>
        <w:t>»</w:t>
      </w:r>
      <w:r w:rsidRPr="00EA371E">
        <w:rPr>
          <w:rFonts w:asciiTheme="minorBidi" w:eastAsia="Times New Roman" w:hAnsiTheme="minorBidi"/>
          <w:b/>
          <w:bCs/>
          <w:sz w:val="24"/>
          <w:szCs w:val="24"/>
          <w:rtl/>
          <w:lang w:eastAsia="sv-SE"/>
        </w:rPr>
        <w:t xml:space="preserve"> تهران از سر برداشت، بر چوب کرد و در هوا چرخاند، ب</w:t>
      </w:r>
      <w:r w:rsidRPr="00EA371E">
        <w:rPr>
          <w:rFonts w:asciiTheme="minorBidi" w:eastAsia="Times New Roman" w:hAnsiTheme="minorBidi" w:hint="cs"/>
          <w:b/>
          <w:bCs/>
          <w:sz w:val="24"/>
          <w:szCs w:val="24"/>
          <w:rtl/>
          <w:lang w:eastAsia="sv-SE"/>
        </w:rPr>
        <w:t>ه‌</w:t>
      </w:r>
      <w:r w:rsidRPr="00EA371E">
        <w:rPr>
          <w:rFonts w:asciiTheme="minorBidi" w:eastAsia="Times New Roman" w:hAnsiTheme="minorBidi"/>
          <w:b/>
          <w:bCs/>
          <w:sz w:val="24"/>
          <w:szCs w:val="24"/>
          <w:rtl/>
          <w:lang w:eastAsia="sv-SE"/>
        </w:rPr>
        <w:t>درستی به سمبل</w:t>
      </w:r>
      <w:r w:rsidRPr="00EA371E">
        <w:rPr>
          <w:rFonts w:asciiTheme="minorBidi" w:eastAsia="Times New Roman" w:hAnsiTheme="minorBidi" w:hint="cs"/>
          <w:b/>
          <w:bCs/>
          <w:sz w:val="24"/>
          <w:szCs w:val="24"/>
          <w:rtl/>
          <w:lang w:eastAsia="sv-SE"/>
        </w:rPr>
        <w:t xml:space="preserve"> و یکی از اشکال</w:t>
      </w:r>
      <w:r w:rsidRPr="00EA371E">
        <w:rPr>
          <w:rFonts w:asciiTheme="minorBidi" w:eastAsia="Times New Roman" w:hAnsiTheme="minorBidi"/>
          <w:b/>
          <w:bCs/>
          <w:sz w:val="24"/>
          <w:szCs w:val="24"/>
          <w:rtl/>
          <w:lang w:eastAsia="sv-SE"/>
        </w:rPr>
        <w:t xml:space="preserve"> خیزش انقلابی شورانگیز مردم ایران علیه </w:t>
      </w:r>
      <w:r w:rsidRPr="00EA371E">
        <w:rPr>
          <w:rFonts w:asciiTheme="minorBidi" w:eastAsia="Times New Roman" w:hAnsiTheme="minorBidi" w:hint="cs"/>
          <w:b/>
          <w:bCs/>
          <w:sz w:val="24"/>
          <w:szCs w:val="24"/>
          <w:rtl/>
          <w:lang w:eastAsia="sv-SE"/>
        </w:rPr>
        <w:t>حکومت</w:t>
      </w:r>
      <w:r w:rsidRPr="00EA371E">
        <w:rPr>
          <w:rFonts w:asciiTheme="minorBidi" w:eastAsia="Times New Roman" w:hAnsiTheme="minorBidi"/>
          <w:b/>
          <w:bCs/>
          <w:sz w:val="24"/>
          <w:szCs w:val="24"/>
          <w:rtl/>
          <w:lang w:eastAsia="sv-SE"/>
        </w:rPr>
        <w:t xml:space="preserve"> اسلامی تبدیل شده است. او که </w:t>
      </w:r>
      <w:r w:rsidRPr="00EA371E">
        <w:rPr>
          <w:rFonts w:asciiTheme="minorBidi" w:eastAsia="Times New Roman" w:hAnsiTheme="minorBidi" w:hint="cs"/>
          <w:b/>
          <w:bCs/>
          <w:sz w:val="24"/>
          <w:szCs w:val="24"/>
          <w:rtl/>
          <w:lang w:eastAsia="sv-SE" w:bidi="fa-IR"/>
        </w:rPr>
        <w:t>31</w:t>
      </w:r>
      <w:r w:rsidRPr="00EA371E">
        <w:rPr>
          <w:rFonts w:asciiTheme="minorBidi" w:eastAsia="Times New Roman" w:hAnsiTheme="minorBidi"/>
          <w:b/>
          <w:bCs/>
          <w:sz w:val="24"/>
          <w:szCs w:val="24"/>
          <w:rtl/>
          <w:lang w:eastAsia="sv-SE"/>
        </w:rPr>
        <w:t xml:space="preserve"> ساله است و دختری نوزده ماهه دارد</w:t>
      </w:r>
      <w:r w:rsidRPr="00EA371E">
        <w:rPr>
          <w:rFonts w:asciiTheme="minorBidi" w:eastAsia="Times New Roman" w:hAnsiTheme="minorBidi" w:hint="cs"/>
          <w:b/>
          <w:bCs/>
          <w:sz w:val="24"/>
          <w:szCs w:val="24"/>
          <w:rtl/>
          <w:lang w:eastAsia="sv-SE"/>
        </w:rPr>
        <w:t>،</w:t>
      </w:r>
      <w:r w:rsidRPr="00EA371E">
        <w:rPr>
          <w:rFonts w:asciiTheme="minorBidi" w:eastAsia="Times New Roman" w:hAnsiTheme="minorBidi"/>
          <w:b/>
          <w:bCs/>
          <w:sz w:val="24"/>
          <w:szCs w:val="24"/>
          <w:rtl/>
          <w:lang w:eastAsia="sv-SE"/>
        </w:rPr>
        <w:t xml:space="preserve"> آزاد شد. بدنبال اعتراضات گسترده داخلی و جهانی و جلب توجه افکار عمومی به این موضوع، </w:t>
      </w:r>
      <w:r w:rsidRPr="00EA371E">
        <w:rPr>
          <w:rFonts w:asciiTheme="minorBidi" w:eastAsia="Times New Roman" w:hAnsiTheme="minorBidi" w:hint="cs"/>
          <w:b/>
          <w:bCs/>
          <w:sz w:val="24"/>
          <w:szCs w:val="24"/>
          <w:rtl/>
          <w:lang w:eastAsia="sv-SE"/>
        </w:rPr>
        <w:t>حکومت</w:t>
      </w:r>
      <w:r w:rsidRPr="00EA371E">
        <w:rPr>
          <w:rFonts w:asciiTheme="minorBidi" w:eastAsia="Times New Roman" w:hAnsiTheme="minorBidi"/>
          <w:b/>
          <w:bCs/>
          <w:sz w:val="24"/>
          <w:szCs w:val="24"/>
          <w:rtl/>
          <w:lang w:eastAsia="sv-SE"/>
        </w:rPr>
        <w:t xml:space="preserve"> اسلامی مجبور شد دختر</w:t>
      </w:r>
      <w:r w:rsidRPr="00EA371E">
        <w:rPr>
          <w:rFonts w:asciiTheme="minorBidi" w:eastAsia="Times New Roman" w:hAnsiTheme="minorBidi" w:hint="cs"/>
          <w:b/>
          <w:bCs/>
          <w:sz w:val="24"/>
          <w:szCs w:val="24"/>
          <w:rtl/>
          <w:lang w:eastAsia="sv-SE"/>
        </w:rPr>
        <w:t xml:space="preserve"> </w:t>
      </w:r>
      <w:r w:rsidRPr="00EA371E">
        <w:rPr>
          <w:rFonts w:asciiTheme="minorBidi" w:eastAsia="Times New Roman" w:hAnsiTheme="minorBidi"/>
          <w:b/>
          <w:bCs/>
          <w:sz w:val="24"/>
          <w:szCs w:val="24"/>
          <w:rtl/>
          <w:lang w:eastAsia="sv-SE"/>
        </w:rPr>
        <w:t xml:space="preserve">خیابان انقلاب را آزاد نماید. </w:t>
      </w:r>
    </w:p>
    <w:p w:rsidR="00326E7D" w:rsidRPr="00EA371E" w:rsidRDefault="00EA371E" w:rsidP="00326E7D">
      <w:pPr>
        <w:pStyle w:val="Ingetavstnd"/>
        <w:bidi/>
        <w:jc w:val="both"/>
        <w:rPr>
          <w:rFonts w:asciiTheme="minorBidi" w:eastAsia="Times New Roman" w:hAnsiTheme="minorBidi"/>
          <w:b/>
          <w:bCs/>
          <w:sz w:val="24"/>
          <w:szCs w:val="24"/>
          <w:rtl/>
          <w:lang w:eastAsia="sv-SE" w:bidi="fa-IR"/>
        </w:rPr>
      </w:pPr>
      <w:r w:rsidRPr="00EA371E">
        <w:rPr>
          <w:rFonts w:asciiTheme="minorBidi" w:eastAsia="Times New Roman" w:hAnsiTheme="minorBidi" w:hint="cs"/>
          <w:b/>
          <w:bCs/>
          <w:sz w:val="24"/>
          <w:szCs w:val="24"/>
          <w:rtl/>
          <w:lang w:eastAsia="sv-SE"/>
        </w:rPr>
        <w:t>در</w:t>
      </w:r>
      <w:r w:rsidR="00326E7D" w:rsidRPr="00EA371E">
        <w:rPr>
          <w:rFonts w:asciiTheme="minorBidi" w:eastAsia="Times New Roman" w:hAnsiTheme="minorBidi" w:hint="cs"/>
          <w:b/>
          <w:bCs/>
          <w:sz w:val="24"/>
          <w:szCs w:val="24"/>
          <w:rtl/>
          <w:lang w:eastAsia="sv-SE"/>
        </w:rPr>
        <w:t xml:space="preserve"> شرایط موجود جامعه ایران، </w:t>
      </w:r>
      <w:r w:rsidR="00326E7D" w:rsidRPr="00EA371E">
        <w:rPr>
          <w:rFonts w:asciiTheme="minorBidi" w:eastAsia="Times New Roman" w:hAnsiTheme="minorBidi"/>
          <w:b/>
          <w:bCs/>
          <w:sz w:val="24"/>
          <w:szCs w:val="24"/>
          <w:rtl/>
          <w:lang w:eastAsia="sv-SE"/>
        </w:rPr>
        <w:t>پرت کردن و دور انداختن حجاب اسلامی</w:t>
      </w:r>
      <w:r w:rsidR="00326E7D" w:rsidRPr="00EA371E">
        <w:rPr>
          <w:rFonts w:asciiTheme="minorBidi" w:eastAsia="Times New Roman" w:hAnsiTheme="minorBidi" w:hint="cs"/>
          <w:b/>
          <w:bCs/>
          <w:sz w:val="24"/>
          <w:szCs w:val="24"/>
          <w:rtl/>
          <w:lang w:eastAsia="sv-SE"/>
        </w:rPr>
        <w:t>،</w:t>
      </w:r>
      <w:r w:rsidR="00326E7D" w:rsidRPr="00EA371E">
        <w:rPr>
          <w:rFonts w:asciiTheme="minorBidi" w:eastAsia="Times New Roman" w:hAnsiTheme="minorBidi"/>
          <w:b/>
          <w:bCs/>
          <w:sz w:val="24"/>
          <w:szCs w:val="24"/>
          <w:rtl/>
          <w:lang w:eastAsia="sv-SE"/>
        </w:rPr>
        <w:t xml:space="preserve"> یک مشخصه مهم انقلاب</w:t>
      </w:r>
      <w:r w:rsidR="00326E7D" w:rsidRPr="00EA371E">
        <w:rPr>
          <w:rFonts w:asciiTheme="minorBidi" w:eastAsia="Times New Roman" w:hAnsiTheme="minorBidi" w:hint="cs"/>
          <w:b/>
          <w:bCs/>
          <w:sz w:val="24"/>
          <w:szCs w:val="24"/>
          <w:rtl/>
          <w:lang w:eastAsia="sv-SE"/>
        </w:rPr>
        <w:t xml:space="preserve"> پیش روی و</w:t>
      </w:r>
      <w:r w:rsidR="00326E7D" w:rsidRPr="00EA371E">
        <w:rPr>
          <w:rFonts w:asciiTheme="minorBidi" w:eastAsia="Times New Roman" w:hAnsiTheme="minorBidi"/>
          <w:b/>
          <w:bCs/>
          <w:sz w:val="24"/>
          <w:szCs w:val="24"/>
          <w:rtl/>
          <w:lang w:eastAsia="sv-SE"/>
        </w:rPr>
        <w:t xml:space="preserve"> ب</w:t>
      </w:r>
      <w:r w:rsidR="00326E7D" w:rsidRPr="00EA371E">
        <w:rPr>
          <w:rFonts w:asciiTheme="minorBidi" w:eastAsia="Times New Roman" w:hAnsiTheme="minorBidi" w:hint="cs"/>
          <w:b/>
          <w:bCs/>
          <w:sz w:val="24"/>
          <w:szCs w:val="24"/>
          <w:rtl/>
          <w:lang w:eastAsia="sv-SE"/>
        </w:rPr>
        <w:t>ه‌</w:t>
      </w:r>
      <w:r w:rsidR="00326E7D" w:rsidRPr="00EA371E">
        <w:rPr>
          <w:rFonts w:asciiTheme="minorBidi" w:eastAsia="Times New Roman" w:hAnsiTheme="minorBidi"/>
          <w:b/>
          <w:bCs/>
          <w:sz w:val="24"/>
          <w:szCs w:val="24"/>
          <w:rtl/>
          <w:lang w:eastAsia="sv-SE"/>
        </w:rPr>
        <w:t xml:space="preserve">میدان آمدن زنان علیه حجاب اسلامی است. </w:t>
      </w:r>
    </w:p>
    <w:p w:rsidR="00EA371E" w:rsidRPr="00E8681F" w:rsidRDefault="00EA371E" w:rsidP="00EA371E">
      <w:pPr>
        <w:pStyle w:val="Ingetavstnd"/>
        <w:bidi/>
        <w:jc w:val="center"/>
        <w:rPr>
          <w:rFonts w:asciiTheme="minorBidi" w:hAnsiTheme="minorBidi"/>
          <w:b/>
          <w:bCs/>
          <w:sz w:val="24"/>
          <w:szCs w:val="24"/>
          <w:rtl/>
          <w:lang w:bidi="fa-IR"/>
        </w:rPr>
      </w:pPr>
      <w:r w:rsidRPr="00E8681F">
        <w:rPr>
          <w:rFonts w:asciiTheme="minorBidi" w:hAnsiTheme="minorBidi"/>
          <w:b/>
          <w:bCs/>
          <w:noProof/>
          <w:sz w:val="24"/>
          <w:szCs w:val="24"/>
          <w:lang w:eastAsia="sv-SE"/>
        </w:rPr>
        <w:drawing>
          <wp:inline distT="0" distB="0" distL="0" distR="0" wp14:anchorId="3DAB387C" wp14:editId="6CA2BAF8">
            <wp:extent cx="3600000" cy="3600000"/>
            <wp:effectExtent l="0" t="0" r="635" b="635"/>
            <wp:docPr id="1" name="Bildobjekt 1" descr="Bahram Rahmani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hram Rahmanis fo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EA371E" w:rsidRPr="00EA371E" w:rsidRDefault="00EA371E" w:rsidP="00EA371E">
      <w:pPr>
        <w:pStyle w:val="Ingetavstnd"/>
        <w:bidi/>
        <w:jc w:val="center"/>
        <w:rPr>
          <w:rFonts w:asciiTheme="minorBidi" w:hAnsiTheme="minorBidi"/>
          <w:b/>
          <w:bCs/>
          <w:sz w:val="20"/>
          <w:szCs w:val="20"/>
          <w:rtl/>
          <w:lang w:bidi="fa-IR"/>
        </w:rPr>
      </w:pPr>
      <w:r w:rsidRPr="00EA371E">
        <w:rPr>
          <w:rFonts w:asciiTheme="minorBidi" w:hAnsiTheme="minorBidi"/>
          <w:b/>
          <w:bCs/>
          <w:sz w:val="20"/>
          <w:szCs w:val="20"/>
          <w:rtl/>
          <w:lang w:bidi="fa-IR"/>
        </w:rPr>
        <w:t>تصاویری از اقدام سمبولیک دختران خیابان انقلاب تهران و شهرهای دیگر</w:t>
      </w:r>
    </w:p>
    <w:p w:rsidR="00EA371E" w:rsidRDefault="00EA371E" w:rsidP="00EA371E">
      <w:pPr>
        <w:pStyle w:val="Ingetavstnd"/>
        <w:bidi/>
        <w:jc w:val="both"/>
        <w:rPr>
          <w:rFonts w:asciiTheme="minorBidi" w:hAnsiTheme="minorBidi"/>
          <w:b/>
          <w:bCs/>
          <w:sz w:val="20"/>
          <w:szCs w:val="20"/>
          <w:rtl/>
        </w:rPr>
      </w:pPr>
    </w:p>
    <w:p w:rsidR="00326E7D" w:rsidRPr="00EA371E" w:rsidRDefault="00EA371E" w:rsidP="00EA371E">
      <w:pPr>
        <w:pStyle w:val="Ingetavstnd"/>
        <w:bidi/>
        <w:jc w:val="both"/>
        <w:rPr>
          <w:rFonts w:asciiTheme="minorBidi" w:hAnsiTheme="minorBidi"/>
          <w:b/>
          <w:bCs/>
          <w:sz w:val="20"/>
          <w:szCs w:val="20"/>
          <w:rtl/>
        </w:rPr>
      </w:pPr>
      <w:r w:rsidRPr="00EA371E">
        <w:rPr>
          <w:rFonts w:asciiTheme="minorBidi" w:hAnsiTheme="minorBidi" w:hint="cs"/>
          <w:b/>
          <w:bCs/>
          <w:sz w:val="20"/>
          <w:szCs w:val="20"/>
          <w:rtl/>
        </w:rPr>
        <w:t>با خیزش اخیر محرومان و بیکاران و ستم</w:t>
      </w:r>
      <w:r w:rsidRPr="00EA371E">
        <w:rPr>
          <w:rFonts w:asciiTheme="minorBidi" w:hAnsiTheme="minorBidi" w:hint="eastAsia"/>
          <w:b/>
          <w:bCs/>
          <w:sz w:val="20"/>
          <w:szCs w:val="20"/>
          <w:rtl/>
        </w:rPr>
        <w:t>‌</w:t>
      </w:r>
      <w:r w:rsidRPr="00EA371E">
        <w:rPr>
          <w:rFonts w:asciiTheme="minorBidi" w:hAnsiTheme="minorBidi" w:hint="cs"/>
          <w:b/>
          <w:bCs/>
          <w:sz w:val="20"/>
          <w:szCs w:val="20"/>
          <w:rtl/>
        </w:rPr>
        <w:t>دیدگان علیه حکومت اسلامی ایران،</w:t>
      </w:r>
      <w:r w:rsidR="00326E7D" w:rsidRPr="00EA371E">
        <w:rPr>
          <w:rFonts w:asciiTheme="minorBidi" w:hAnsiTheme="minorBidi"/>
          <w:b/>
          <w:bCs/>
          <w:sz w:val="20"/>
          <w:szCs w:val="20"/>
          <w:rtl/>
        </w:rPr>
        <w:t xml:space="preserve"> گزارش‌ها و تصاویری در مورد اعتراض علنی چند زن</w:t>
      </w:r>
      <w:r w:rsidR="00326E7D" w:rsidRPr="00EA371E">
        <w:rPr>
          <w:rFonts w:asciiTheme="minorBidi" w:hAnsiTheme="minorBidi" w:hint="cs"/>
          <w:b/>
          <w:bCs/>
          <w:sz w:val="20"/>
          <w:szCs w:val="20"/>
          <w:rtl/>
        </w:rPr>
        <w:t xml:space="preserve"> و حتی پسر</w:t>
      </w:r>
      <w:r w:rsidR="00326E7D" w:rsidRPr="00EA371E">
        <w:rPr>
          <w:rFonts w:asciiTheme="minorBidi" w:hAnsiTheme="minorBidi"/>
          <w:b/>
          <w:bCs/>
          <w:sz w:val="20"/>
          <w:szCs w:val="20"/>
          <w:rtl/>
        </w:rPr>
        <w:t xml:space="preserve"> به حجاب اجباری در چند شهر از جمله تهران، اصفهان، شیراز و مشهد منتشر شده است.</w:t>
      </w:r>
    </w:p>
    <w:p w:rsidR="00C94679" w:rsidRDefault="00326E7D" w:rsidP="00C94679">
      <w:pPr>
        <w:pStyle w:val="Ingetavstnd"/>
        <w:bidi/>
        <w:jc w:val="both"/>
        <w:rPr>
          <w:rFonts w:asciiTheme="minorBidi" w:eastAsia="Times New Roman" w:hAnsiTheme="minorBidi"/>
          <w:b/>
          <w:bCs/>
          <w:sz w:val="28"/>
          <w:szCs w:val="28"/>
          <w:lang w:eastAsia="sv-SE"/>
        </w:rPr>
      </w:pPr>
      <w:r w:rsidRPr="00EA371E">
        <w:rPr>
          <w:rFonts w:asciiTheme="minorBidi" w:hAnsiTheme="minorBidi"/>
          <w:b/>
          <w:bCs/>
          <w:sz w:val="20"/>
          <w:szCs w:val="20"/>
          <w:rtl/>
        </w:rPr>
        <w:lastRenderedPageBreak/>
        <w:t>در این ارتباط،‌ روز چهارشنبه یازدهم بهمن، تصویری از یک زن در شبکه‌های اجتماعی منتشر شد که او را در حالی نشان می‌داد که چادر به سر دارد، یک روسری را به چوب آویزان کرده و آن را تکان می‌دهد. در گزارش‌ها اعلام شد که این زن در مشهد اقدام به این کار کرده است.</w:t>
      </w:r>
    </w:p>
    <w:p w:rsidR="00C94679" w:rsidRDefault="00C94679" w:rsidP="00C94679">
      <w:pPr>
        <w:pStyle w:val="Ingetavstnd"/>
        <w:bidi/>
        <w:jc w:val="center"/>
        <w:rPr>
          <w:rFonts w:asciiTheme="minorBidi" w:eastAsia="Times New Roman" w:hAnsiTheme="minorBidi"/>
          <w:b/>
          <w:bCs/>
          <w:sz w:val="28"/>
          <w:szCs w:val="28"/>
          <w:lang w:eastAsia="sv-SE"/>
        </w:rPr>
      </w:pPr>
      <w:r>
        <w:rPr>
          <w:noProof/>
          <w:lang w:eastAsia="sv-SE"/>
        </w:rPr>
        <w:drawing>
          <wp:inline distT="0" distB="0" distL="0" distR="0" wp14:anchorId="2057B890" wp14:editId="60503331">
            <wp:extent cx="1593068" cy="1620000"/>
            <wp:effectExtent l="0" t="0" r="7620" b="0"/>
            <wp:docPr id="29" name="Bildobjekt 29" descr="Mahmoud Memar Nejad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hmoud Memar Nejads f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068" cy="1620000"/>
                    </a:xfrm>
                    <a:prstGeom prst="rect">
                      <a:avLst/>
                    </a:prstGeom>
                    <a:noFill/>
                    <a:ln>
                      <a:noFill/>
                    </a:ln>
                  </pic:spPr>
                </pic:pic>
              </a:graphicData>
            </a:graphic>
          </wp:inline>
        </w:drawing>
      </w:r>
      <w:r>
        <w:rPr>
          <w:noProof/>
          <w:lang w:eastAsia="sv-SE"/>
        </w:rPr>
        <w:drawing>
          <wp:inline distT="0" distB="0" distL="0" distR="0" wp14:anchorId="61045233" wp14:editId="7DD24810">
            <wp:extent cx="3023331" cy="1620000"/>
            <wp:effectExtent l="0" t="0" r="5715" b="0"/>
            <wp:docPr id="35" name="Bildobjekt 35" descr="Mahmoud Memar Nejad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hmoud Memar Nejads f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3331" cy="1620000"/>
                    </a:xfrm>
                    <a:prstGeom prst="rect">
                      <a:avLst/>
                    </a:prstGeom>
                    <a:noFill/>
                    <a:ln>
                      <a:noFill/>
                    </a:ln>
                  </pic:spPr>
                </pic:pic>
              </a:graphicData>
            </a:graphic>
          </wp:inline>
        </w:drawing>
      </w:r>
    </w:p>
    <w:p w:rsidR="00CE0393" w:rsidRPr="00EA371E" w:rsidRDefault="00CE0393" w:rsidP="00CE0393">
      <w:pPr>
        <w:pStyle w:val="Ingetavstnd"/>
        <w:bidi/>
        <w:jc w:val="center"/>
        <w:rPr>
          <w:rFonts w:asciiTheme="minorBidi" w:hAnsiTheme="minorBidi"/>
          <w:b/>
          <w:bCs/>
          <w:sz w:val="20"/>
          <w:szCs w:val="20"/>
          <w:rtl/>
        </w:rPr>
      </w:pPr>
    </w:p>
    <w:p w:rsidR="00326E7D" w:rsidRPr="00EA371E" w:rsidRDefault="00326E7D" w:rsidP="00326E7D">
      <w:pPr>
        <w:pStyle w:val="Ingetavstnd"/>
        <w:bidi/>
        <w:jc w:val="both"/>
        <w:rPr>
          <w:rFonts w:asciiTheme="minorBidi" w:hAnsiTheme="minorBidi"/>
          <w:b/>
          <w:bCs/>
          <w:sz w:val="20"/>
          <w:szCs w:val="20"/>
          <w:rtl/>
        </w:rPr>
      </w:pPr>
      <w:r w:rsidRPr="00EA371E">
        <w:rPr>
          <w:rFonts w:asciiTheme="minorBidi" w:hAnsiTheme="minorBidi"/>
          <w:b/>
          <w:bCs/>
          <w:sz w:val="20"/>
          <w:szCs w:val="20"/>
          <w:rtl/>
        </w:rPr>
        <w:t>هم</w:t>
      </w:r>
      <w:r w:rsidRPr="00EA371E">
        <w:rPr>
          <w:rFonts w:asciiTheme="minorBidi" w:hAnsiTheme="minorBidi" w:hint="cs"/>
          <w:b/>
          <w:bCs/>
          <w:sz w:val="20"/>
          <w:szCs w:val="20"/>
          <w:rtl/>
        </w:rPr>
        <w:t xml:space="preserve"> </w:t>
      </w:r>
      <w:r w:rsidRPr="00EA371E">
        <w:rPr>
          <w:rFonts w:asciiTheme="minorBidi" w:hAnsiTheme="minorBidi"/>
          <w:b/>
          <w:bCs/>
          <w:sz w:val="20"/>
          <w:szCs w:val="20"/>
          <w:rtl/>
        </w:rPr>
        <w:t>چنین عکسی از یک زن دیگر منتشر شده که کودکی خردسال را در آغوش گرفته و با تکان دادن روسری</w:t>
      </w:r>
      <w:r w:rsidRPr="00EA371E">
        <w:rPr>
          <w:rFonts w:asciiTheme="minorBidi" w:hAnsiTheme="minorBidi" w:hint="cs"/>
          <w:b/>
          <w:bCs/>
          <w:sz w:val="20"/>
          <w:szCs w:val="20"/>
          <w:rtl/>
        </w:rPr>
        <w:t>،</w:t>
      </w:r>
      <w:r w:rsidRPr="00EA371E">
        <w:rPr>
          <w:rFonts w:asciiTheme="minorBidi" w:hAnsiTheme="minorBidi"/>
          <w:b/>
          <w:bCs/>
          <w:sz w:val="20"/>
          <w:szCs w:val="20"/>
          <w:rtl/>
        </w:rPr>
        <w:t xml:space="preserve"> به حجاب اجباری اعتراض می‌کند.</w:t>
      </w:r>
      <w:r w:rsidRPr="00EA371E">
        <w:rPr>
          <w:rFonts w:asciiTheme="minorBidi" w:hAnsiTheme="minorBidi" w:hint="cs"/>
          <w:b/>
          <w:bCs/>
          <w:sz w:val="20"/>
          <w:szCs w:val="20"/>
          <w:rtl/>
        </w:rPr>
        <w:t xml:space="preserve"> </w:t>
      </w:r>
      <w:r w:rsidRPr="00EA371E">
        <w:rPr>
          <w:rFonts w:asciiTheme="minorBidi" w:hAnsiTheme="minorBidi"/>
          <w:b/>
          <w:bCs/>
          <w:sz w:val="20"/>
          <w:szCs w:val="20"/>
          <w:rtl/>
        </w:rPr>
        <w:t>تصاویری نیز از اعتراض دو زن به حجاب اجباری در شیراز و اصفهان منتشر شده است.</w:t>
      </w:r>
    </w:p>
    <w:p w:rsidR="00326E7D" w:rsidRPr="00EA371E" w:rsidRDefault="00326E7D" w:rsidP="00326E7D">
      <w:pPr>
        <w:pStyle w:val="Ingetavstnd"/>
        <w:bidi/>
        <w:jc w:val="both"/>
        <w:rPr>
          <w:rFonts w:asciiTheme="minorBidi" w:hAnsiTheme="minorBidi"/>
          <w:b/>
          <w:bCs/>
          <w:sz w:val="20"/>
          <w:szCs w:val="20"/>
          <w:rtl/>
        </w:rPr>
      </w:pPr>
      <w:r w:rsidRPr="00EA371E">
        <w:rPr>
          <w:rFonts w:asciiTheme="minorBidi" w:hAnsiTheme="minorBidi"/>
          <w:b/>
          <w:bCs/>
          <w:sz w:val="20"/>
          <w:szCs w:val="20"/>
          <w:rtl/>
        </w:rPr>
        <w:t>هم</w:t>
      </w:r>
      <w:r w:rsidRPr="00EA371E">
        <w:rPr>
          <w:rFonts w:asciiTheme="minorBidi" w:hAnsiTheme="minorBidi" w:hint="cs"/>
          <w:b/>
          <w:bCs/>
          <w:sz w:val="20"/>
          <w:szCs w:val="20"/>
          <w:rtl/>
        </w:rPr>
        <w:t xml:space="preserve"> </w:t>
      </w:r>
      <w:r w:rsidRPr="00EA371E">
        <w:rPr>
          <w:rFonts w:asciiTheme="minorBidi" w:hAnsiTheme="minorBidi"/>
          <w:b/>
          <w:bCs/>
          <w:sz w:val="20"/>
          <w:szCs w:val="20"/>
          <w:rtl/>
        </w:rPr>
        <w:t>چنین تصاویری از تعدادی از مردان منتشر شده است که با تکان</w:t>
      </w:r>
      <w:r w:rsidRPr="00EA371E">
        <w:rPr>
          <w:rFonts w:asciiTheme="minorBidi" w:hAnsiTheme="minorBidi" w:hint="cs"/>
          <w:b/>
          <w:bCs/>
          <w:sz w:val="20"/>
          <w:szCs w:val="20"/>
          <w:rtl/>
        </w:rPr>
        <w:t>‌</w:t>
      </w:r>
      <w:r w:rsidRPr="00EA371E">
        <w:rPr>
          <w:rFonts w:asciiTheme="minorBidi" w:hAnsiTheme="minorBidi"/>
          <w:b/>
          <w:bCs/>
          <w:sz w:val="20"/>
          <w:szCs w:val="20"/>
          <w:rtl/>
        </w:rPr>
        <w:t>دادن روسری و یا حمل پلاکاردهایی، به حجاب اجباری اعتراض و با زنانی که این اقدام را انجام می‌دهند، اعلام همبستگی می‌کنند.</w:t>
      </w:r>
    </w:p>
    <w:p w:rsidR="00326E7D" w:rsidRPr="00EA371E" w:rsidRDefault="00326E7D" w:rsidP="00EA371E">
      <w:pPr>
        <w:pStyle w:val="Ingetavstnd"/>
        <w:bidi/>
        <w:jc w:val="both"/>
        <w:rPr>
          <w:rFonts w:asciiTheme="minorBidi" w:hAnsiTheme="minorBidi"/>
          <w:b/>
          <w:bCs/>
          <w:sz w:val="20"/>
          <w:szCs w:val="20"/>
          <w:rtl/>
        </w:rPr>
      </w:pPr>
      <w:r w:rsidRPr="00EA371E">
        <w:rPr>
          <w:rFonts w:asciiTheme="minorBidi" w:hAnsiTheme="minorBidi"/>
          <w:b/>
          <w:bCs/>
          <w:sz w:val="20"/>
          <w:szCs w:val="20"/>
          <w:rtl/>
        </w:rPr>
        <w:t>بر اساس تصاویر منتشر شده در شبکه‌های اجتماعی، بر روی یک پست برق در خیابان انقلاب، چهار راه وصال، نوشته شده که «در این مکان پوشش آزاد است» و بر اساس گزارش‌ها، یک خودروی نیروی انتظامی نیز در محل حضور دارد.</w:t>
      </w:r>
      <w:r w:rsidRPr="00EA371E">
        <w:rPr>
          <w:rFonts w:asciiTheme="minorBidi" w:hAnsiTheme="minorBidi" w:hint="cs"/>
          <w:b/>
          <w:bCs/>
          <w:sz w:val="20"/>
          <w:szCs w:val="20"/>
          <w:rtl/>
        </w:rPr>
        <w:t xml:space="preserve"> </w:t>
      </w:r>
      <w:r w:rsidRPr="00EA371E">
        <w:rPr>
          <w:rFonts w:asciiTheme="minorBidi" w:hAnsiTheme="minorBidi"/>
          <w:b/>
          <w:bCs/>
          <w:sz w:val="20"/>
          <w:szCs w:val="20"/>
          <w:rtl/>
        </w:rPr>
        <w:t>این پست برق، محلی است که نخستین بار یکی از زنان به حجاب اجباری اعتراض کرده بود.</w:t>
      </w:r>
    </w:p>
    <w:p w:rsidR="004C1C87" w:rsidRPr="00EA371E" w:rsidRDefault="004C1C87" w:rsidP="00326E7D">
      <w:pPr>
        <w:pStyle w:val="Ingetavstnd"/>
        <w:bidi/>
        <w:jc w:val="both"/>
        <w:rPr>
          <w:rFonts w:asciiTheme="minorBidi" w:hAnsiTheme="minorBidi"/>
          <w:b/>
          <w:bCs/>
          <w:sz w:val="20"/>
          <w:szCs w:val="20"/>
        </w:rPr>
      </w:pPr>
      <w:r w:rsidRPr="00EA371E">
        <w:rPr>
          <w:rFonts w:asciiTheme="minorBidi" w:hAnsiTheme="minorBidi"/>
          <w:b/>
          <w:bCs/>
          <w:sz w:val="20"/>
          <w:szCs w:val="20"/>
          <w:rtl/>
        </w:rPr>
        <w:t>نسرین ستوده، وکیل و مدافع ایرانی حقوق بشر،</w:t>
      </w:r>
      <w:r w:rsidR="00046297" w:rsidRPr="00EA371E">
        <w:rPr>
          <w:rFonts w:asciiTheme="minorBidi" w:hAnsiTheme="minorBidi"/>
          <w:b/>
          <w:bCs/>
          <w:sz w:val="20"/>
          <w:szCs w:val="20"/>
          <w:rtl/>
        </w:rPr>
        <w:t xml:space="preserve"> که خود زندان و شکنجه حکومت اسلامی را تجربه کرده است</w:t>
      </w:r>
      <w:r w:rsidRPr="00EA371E">
        <w:rPr>
          <w:rFonts w:asciiTheme="minorBidi" w:hAnsiTheme="minorBidi"/>
          <w:b/>
          <w:bCs/>
          <w:sz w:val="20"/>
          <w:szCs w:val="20"/>
          <w:rtl/>
        </w:rPr>
        <w:t xml:space="preserve"> از بازداشت و زندانی شدن زن جوانی خبر داد که به «دختر دوم خیابان انقلاب» معروف شده است</w:t>
      </w:r>
      <w:r w:rsidRPr="00EA371E">
        <w:rPr>
          <w:rFonts w:asciiTheme="minorBidi" w:hAnsiTheme="minorBidi"/>
          <w:b/>
          <w:bCs/>
          <w:sz w:val="20"/>
          <w:szCs w:val="20"/>
        </w:rPr>
        <w:t>.</w:t>
      </w:r>
    </w:p>
    <w:p w:rsidR="004C1C87" w:rsidRPr="00EA371E" w:rsidRDefault="004C1C87" w:rsidP="00B83AA7">
      <w:pPr>
        <w:pStyle w:val="Ingetavstnd"/>
        <w:bidi/>
        <w:jc w:val="both"/>
        <w:rPr>
          <w:rFonts w:asciiTheme="minorBidi" w:hAnsiTheme="minorBidi"/>
          <w:b/>
          <w:bCs/>
          <w:sz w:val="20"/>
          <w:szCs w:val="20"/>
        </w:rPr>
      </w:pPr>
      <w:r w:rsidRPr="00EA371E">
        <w:rPr>
          <w:rFonts w:asciiTheme="minorBidi" w:hAnsiTheme="minorBidi"/>
          <w:b/>
          <w:bCs/>
          <w:sz w:val="20"/>
          <w:szCs w:val="20"/>
          <w:rtl/>
        </w:rPr>
        <w:t xml:space="preserve">خانم ستوده روز سه‌شنبه دهم بهمن‌، در گفت‌وگویی با رادیو فردا اعلام کرد که برای نرگس حسینی، پس از بازداشت «قرار وثیقه </w:t>
      </w:r>
      <w:r w:rsidRPr="00EA371E">
        <w:rPr>
          <w:rFonts w:asciiTheme="minorBidi" w:hAnsiTheme="minorBidi"/>
          <w:b/>
          <w:bCs/>
          <w:sz w:val="20"/>
          <w:szCs w:val="20"/>
          <w:rtl/>
          <w:lang w:bidi="fa-IR"/>
        </w:rPr>
        <w:t>500</w:t>
      </w:r>
      <w:r w:rsidRPr="00EA371E">
        <w:rPr>
          <w:rFonts w:asciiTheme="minorBidi" w:hAnsiTheme="minorBidi"/>
          <w:b/>
          <w:bCs/>
          <w:sz w:val="20"/>
          <w:szCs w:val="20"/>
          <w:rtl/>
        </w:rPr>
        <w:t xml:space="preserve"> میلیون تومانی» صادر شده است</w:t>
      </w:r>
      <w:r w:rsidRPr="00EA371E">
        <w:rPr>
          <w:rFonts w:asciiTheme="minorBidi" w:hAnsiTheme="minorBidi"/>
          <w:b/>
          <w:bCs/>
          <w:sz w:val="20"/>
          <w:szCs w:val="20"/>
        </w:rPr>
        <w:t>.</w:t>
      </w:r>
      <w:r w:rsidR="00B83AA7" w:rsidRPr="00EA371E">
        <w:rPr>
          <w:rFonts w:asciiTheme="minorBidi" w:hAnsiTheme="minorBidi" w:hint="cs"/>
          <w:b/>
          <w:bCs/>
          <w:sz w:val="20"/>
          <w:szCs w:val="20"/>
          <w:rtl/>
        </w:rPr>
        <w:t xml:space="preserve"> </w:t>
      </w:r>
      <w:r w:rsidRPr="00EA371E">
        <w:rPr>
          <w:rFonts w:asciiTheme="minorBidi" w:hAnsiTheme="minorBidi"/>
          <w:b/>
          <w:bCs/>
          <w:sz w:val="20"/>
          <w:szCs w:val="20"/>
          <w:rtl/>
        </w:rPr>
        <w:t>به گفته خانم ستوده، او وکالت این زن جوان را بر عهده گرفته است</w:t>
      </w:r>
      <w:r w:rsidRPr="00EA371E">
        <w:rPr>
          <w:rFonts w:asciiTheme="minorBidi" w:hAnsiTheme="minorBidi"/>
          <w:b/>
          <w:bCs/>
          <w:sz w:val="20"/>
          <w:szCs w:val="20"/>
        </w:rPr>
        <w:t>.</w:t>
      </w:r>
    </w:p>
    <w:p w:rsidR="004C1C87" w:rsidRPr="00EA371E" w:rsidRDefault="004C1C87" w:rsidP="004C1C87">
      <w:pPr>
        <w:pStyle w:val="Ingetavstnd"/>
        <w:bidi/>
        <w:jc w:val="both"/>
        <w:rPr>
          <w:rFonts w:asciiTheme="minorBidi" w:hAnsiTheme="minorBidi"/>
          <w:b/>
          <w:bCs/>
          <w:sz w:val="20"/>
          <w:szCs w:val="20"/>
        </w:rPr>
      </w:pPr>
      <w:r w:rsidRPr="00EA371E">
        <w:rPr>
          <w:rFonts w:asciiTheme="minorBidi" w:hAnsiTheme="minorBidi"/>
          <w:b/>
          <w:bCs/>
          <w:sz w:val="20"/>
          <w:szCs w:val="20"/>
          <w:rtl/>
        </w:rPr>
        <w:t xml:space="preserve">براساس تبصره ماده </w:t>
      </w:r>
      <w:r w:rsidRPr="00EA371E">
        <w:rPr>
          <w:rFonts w:asciiTheme="minorBidi" w:hAnsiTheme="minorBidi"/>
          <w:b/>
          <w:bCs/>
          <w:sz w:val="20"/>
          <w:szCs w:val="20"/>
          <w:rtl/>
          <w:lang w:bidi="fa-IR"/>
        </w:rPr>
        <w:t>638</w:t>
      </w:r>
      <w:r w:rsidRPr="00EA371E">
        <w:rPr>
          <w:rFonts w:asciiTheme="minorBidi" w:hAnsiTheme="minorBidi"/>
          <w:b/>
          <w:bCs/>
          <w:sz w:val="20"/>
          <w:szCs w:val="20"/>
          <w:rtl/>
        </w:rPr>
        <w:t xml:space="preserve"> قانون مجازات اسلامی، «زنانی که بدون حجاب شرعی در معابر و انظار عمومی ظاهر شوند به حبس از </w:t>
      </w:r>
      <w:r w:rsidRPr="00EA371E">
        <w:rPr>
          <w:rFonts w:asciiTheme="minorBidi" w:hAnsiTheme="minorBidi"/>
          <w:b/>
          <w:bCs/>
          <w:sz w:val="20"/>
          <w:szCs w:val="20"/>
          <w:rtl/>
          <w:lang w:bidi="fa-IR"/>
        </w:rPr>
        <w:t>10</w:t>
      </w:r>
      <w:r w:rsidRPr="00EA371E">
        <w:rPr>
          <w:rFonts w:asciiTheme="minorBidi" w:hAnsiTheme="minorBidi"/>
          <w:b/>
          <w:bCs/>
          <w:sz w:val="20"/>
          <w:szCs w:val="20"/>
          <w:rtl/>
        </w:rPr>
        <w:t xml:space="preserve"> روز تا دوماه یا از </w:t>
      </w:r>
      <w:r w:rsidRPr="00EA371E">
        <w:rPr>
          <w:rFonts w:asciiTheme="minorBidi" w:hAnsiTheme="minorBidi"/>
          <w:b/>
          <w:bCs/>
          <w:sz w:val="20"/>
          <w:szCs w:val="20"/>
          <w:rtl/>
          <w:lang w:bidi="fa-IR"/>
        </w:rPr>
        <w:t>50</w:t>
      </w:r>
      <w:r w:rsidRPr="00EA371E">
        <w:rPr>
          <w:rFonts w:asciiTheme="minorBidi" w:hAnsiTheme="minorBidi"/>
          <w:b/>
          <w:bCs/>
          <w:sz w:val="20"/>
          <w:szCs w:val="20"/>
          <w:rtl/>
        </w:rPr>
        <w:t xml:space="preserve"> هزار تا </w:t>
      </w:r>
      <w:r w:rsidRPr="00EA371E">
        <w:rPr>
          <w:rFonts w:asciiTheme="minorBidi" w:hAnsiTheme="minorBidi"/>
          <w:b/>
          <w:bCs/>
          <w:sz w:val="20"/>
          <w:szCs w:val="20"/>
          <w:rtl/>
          <w:lang w:bidi="fa-IR"/>
        </w:rPr>
        <w:t>500</w:t>
      </w:r>
      <w:r w:rsidRPr="00EA371E">
        <w:rPr>
          <w:rFonts w:asciiTheme="minorBidi" w:hAnsiTheme="minorBidi"/>
          <w:b/>
          <w:bCs/>
          <w:sz w:val="20"/>
          <w:szCs w:val="20"/>
          <w:rtl/>
        </w:rPr>
        <w:t xml:space="preserve"> هزار ریال جزای نقدی محکوم خواهند شد.»</w:t>
      </w:r>
    </w:p>
    <w:p w:rsidR="00486DAB" w:rsidRDefault="004C1C87" w:rsidP="00486DAB">
      <w:pPr>
        <w:pStyle w:val="Ingetavstnd"/>
        <w:bidi/>
        <w:jc w:val="both"/>
        <w:rPr>
          <w:rFonts w:asciiTheme="minorBidi" w:hAnsiTheme="minorBidi"/>
          <w:b/>
          <w:bCs/>
          <w:sz w:val="20"/>
          <w:szCs w:val="20"/>
        </w:rPr>
      </w:pPr>
      <w:r w:rsidRPr="00EA371E">
        <w:rPr>
          <w:rFonts w:asciiTheme="minorBidi" w:hAnsiTheme="minorBidi"/>
          <w:b/>
          <w:bCs/>
          <w:sz w:val="20"/>
          <w:szCs w:val="20"/>
          <w:rtl/>
        </w:rPr>
        <w:t>اوایل دی‌ماه گذشته، ویدئویی در شبکه‌های اجتماعی منتشر شد از زن جوان بی‌حجابی که در خیابان</w:t>
      </w:r>
      <w:r w:rsidR="00B83AA7" w:rsidRPr="00EA371E">
        <w:rPr>
          <w:rFonts w:asciiTheme="minorBidi" w:hAnsiTheme="minorBidi"/>
          <w:b/>
          <w:bCs/>
          <w:sz w:val="20"/>
          <w:szCs w:val="20"/>
          <w:rtl/>
        </w:rPr>
        <w:t xml:space="preserve"> انقلاب تهران بر یک بلندی روسری</w:t>
      </w:r>
      <w:r w:rsidR="00B83AA7" w:rsidRPr="00EA371E">
        <w:rPr>
          <w:rFonts w:asciiTheme="minorBidi" w:hAnsiTheme="minorBidi" w:hint="cs"/>
          <w:b/>
          <w:bCs/>
          <w:sz w:val="20"/>
          <w:szCs w:val="20"/>
          <w:rtl/>
        </w:rPr>
        <w:t xml:space="preserve"> </w:t>
      </w:r>
      <w:r w:rsidRPr="00EA371E">
        <w:rPr>
          <w:rFonts w:asciiTheme="minorBidi" w:hAnsiTheme="minorBidi"/>
          <w:b/>
          <w:bCs/>
          <w:sz w:val="20"/>
          <w:szCs w:val="20"/>
          <w:rtl/>
        </w:rPr>
        <w:t>خود را تکان می‌دهد</w:t>
      </w:r>
      <w:r w:rsidRPr="00EA371E">
        <w:rPr>
          <w:rFonts w:asciiTheme="minorBidi" w:hAnsiTheme="minorBidi"/>
          <w:b/>
          <w:bCs/>
          <w:sz w:val="20"/>
          <w:szCs w:val="20"/>
        </w:rPr>
        <w:t>.</w:t>
      </w:r>
    </w:p>
    <w:p w:rsidR="00C94679" w:rsidRPr="00486DAB" w:rsidRDefault="00C94679" w:rsidP="00C94679">
      <w:pPr>
        <w:pStyle w:val="Ingetavstnd"/>
        <w:bidi/>
        <w:jc w:val="both"/>
        <w:rPr>
          <w:rFonts w:asciiTheme="minorBidi" w:hAnsiTheme="minorBidi"/>
          <w:b/>
          <w:bCs/>
          <w:sz w:val="20"/>
          <w:szCs w:val="20"/>
        </w:rPr>
      </w:pPr>
    </w:p>
    <w:p w:rsidR="00486DAB" w:rsidRDefault="00486DAB" w:rsidP="00C94679">
      <w:pPr>
        <w:pStyle w:val="Ingetavstnd"/>
        <w:bidi/>
        <w:jc w:val="center"/>
        <w:rPr>
          <w:rFonts w:asciiTheme="minorBidi" w:eastAsia="Times New Roman" w:hAnsiTheme="minorBidi"/>
          <w:b/>
          <w:bCs/>
          <w:sz w:val="28"/>
          <w:szCs w:val="28"/>
          <w:lang w:eastAsia="sv-SE"/>
        </w:rPr>
      </w:pPr>
      <w:r>
        <w:rPr>
          <w:noProof/>
          <w:lang w:eastAsia="sv-SE"/>
        </w:rPr>
        <w:drawing>
          <wp:inline distT="0" distB="0" distL="0" distR="0" wp14:anchorId="08C5F7CB" wp14:editId="2DBFEF21">
            <wp:extent cx="1355653" cy="1620000"/>
            <wp:effectExtent l="0" t="0" r="0" b="0"/>
            <wp:docPr id="30" name="Bildobjekt 30" descr="Mahmoud Memar Nejad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hmoud Memar Nejads 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5653" cy="1620000"/>
                    </a:xfrm>
                    <a:prstGeom prst="rect">
                      <a:avLst/>
                    </a:prstGeom>
                    <a:noFill/>
                    <a:ln>
                      <a:noFill/>
                    </a:ln>
                  </pic:spPr>
                </pic:pic>
              </a:graphicData>
            </a:graphic>
          </wp:inline>
        </w:drawing>
      </w:r>
      <w:r>
        <w:rPr>
          <w:noProof/>
          <w:lang w:eastAsia="sv-SE"/>
        </w:rPr>
        <w:drawing>
          <wp:inline distT="0" distB="0" distL="0" distR="0" wp14:anchorId="37458A4C" wp14:editId="01D76020">
            <wp:extent cx="1620000" cy="1620000"/>
            <wp:effectExtent l="0" t="0" r="0" b="0"/>
            <wp:docPr id="31" name="Bildobjekt 31" descr="Mahmoud Memar Nejad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hmoud Memar Nejads f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00C94679">
        <w:rPr>
          <w:noProof/>
          <w:lang w:eastAsia="sv-SE"/>
        </w:rPr>
        <w:drawing>
          <wp:inline distT="0" distB="0" distL="0" distR="0" wp14:anchorId="3E8F6F49" wp14:editId="1FAD1E30">
            <wp:extent cx="1215000" cy="1620000"/>
            <wp:effectExtent l="0" t="0" r="4445" b="0"/>
            <wp:docPr id="34" name="Bildobjekt 34" descr="Mahmoud Memar Nejad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hmoud Memar Nejads f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5000" cy="1620000"/>
                    </a:xfrm>
                    <a:prstGeom prst="rect">
                      <a:avLst/>
                    </a:prstGeom>
                    <a:noFill/>
                    <a:ln>
                      <a:noFill/>
                    </a:ln>
                  </pic:spPr>
                </pic:pic>
              </a:graphicData>
            </a:graphic>
          </wp:inline>
        </w:drawing>
      </w:r>
      <w:r w:rsidR="00C94679">
        <w:rPr>
          <w:noProof/>
          <w:lang w:eastAsia="sv-SE"/>
        </w:rPr>
        <w:drawing>
          <wp:inline distT="0" distB="0" distL="0" distR="0" wp14:anchorId="4F6BD9AC" wp14:editId="778A8B33">
            <wp:extent cx="860400" cy="1620000"/>
            <wp:effectExtent l="0" t="0" r="0" b="0"/>
            <wp:docPr id="32" name="Bildobjekt 32" descr="Mahmoud Memar Nejad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hmoud Memar Nejads fo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0400" cy="1620000"/>
                    </a:xfrm>
                    <a:prstGeom prst="rect">
                      <a:avLst/>
                    </a:prstGeom>
                    <a:noFill/>
                    <a:ln>
                      <a:noFill/>
                    </a:ln>
                  </pic:spPr>
                </pic:pic>
              </a:graphicData>
            </a:graphic>
          </wp:inline>
        </w:drawing>
      </w:r>
    </w:p>
    <w:p w:rsidR="00486DAB" w:rsidRPr="00EA371E" w:rsidRDefault="00486DAB" w:rsidP="00486DAB">
      <w:pPr>
        <w:pStyle w:val="Ingetavstnd"/>
        <w:bidi/>
        <w:rPr>
          <w:rFonts w:asciiTheme="minorBidi" w:hAnsiTheme="minorBidi"/>
          <w:b/>
          <w:bCs/>
          <w:sz w:val="20"/>
          <w:szCs w:val="20"/>
          <w:rtl/>
        </w:rPr>
      </w:pPr>
    </w:p>
    <w:p w:rsidR="00EA371E" w:rsidRPr="00EA371E" w:rsidRDefault="00EA371E" w:rsidP="00EA371E">
      <w:pPr>
        <w:pStyle w:val="Ingetavstnd"/>
        <w:bidi/>
        <w:jc w:val="both"/>
        <w:rPr>
          <w:rFonts w:asciiTheme="minorBidi" w:hAnsiTheme="minorBidi"/>
          <w:b/>
          <w:bCs/>
          <w:sz w:val="20"/>
          <w:szCs w:val="20"/>
          <w:rtl/>
        </w:rPr>
      </w:pPr>
      <w:r w:rsidRPr="00EA371E">
        <w:rPr>
          <w:rFonts w:asciiTheme="minorBidi" w:hAnsiTheme="minorBidi"/>
          <w:b/>
          <w:bCs/>
          <w:sz w:val="20"/>
          <w:szCs w:val="20"/>
          <w:rtl/>
        </w:rPr>
        <w:t>سهیلا جلودار زاده، ‌نماینده مجلس از تهران، حرکت اعتراضی شماری</w:t>
      </w:r>
      <w:r w:rsidRPr="00EA371E">
        <w:rPr>
          <w:rFonts w:asciiTheme="minorBidi" w:hAnsiTheme="minorBidi" w:hint="cs"/>
          <w:b/>
          <w:bCs/>
          <w:sz w:val="20"/>
          <w:szCs w:val="20"/>
          <w:rtl/>
        </w:rPr>
        <w:t xml:space="preserve"> </w:t>
      </w:r>
      <w:r w:rsidRPr="00EA371E">
        <w:rPr>
          <w:rFonts w:asciiTheme="minorBidi" w:hAnsiTheme="minorBidi"/>
          <w:b/>
          <w:bCs/>
          <w:sz w:val="20"/>
          <w:szCs w:val="20"/>
          <w:rtl/>
        </w:rPr>
        <w:t>از زنان ایرانی که به «دختران خیابان انقلاب» شهرت یافته است را نتیجه «تنگنای غیرلازم»، «فشارها»‌ و «رفتار اشتباه» حکومت دانست.</w:t>
      </w:r>
      <w:r w:rsidRPr="00EA371E">
        <w:rPr>
          <w:rFonts w:asciiTheme="minorBidi" w:hAnsiTheme="minorBidi" w:hint="cs"/>
          <w:b/>
          <w:bCs/>
          <w:sz w:val="20"/>
          <w:szCs w:val="20"/>
          <w:rtl/>
        </w:rPr>
        <w:t xml:space="preserve"> </w:t>
      </w:r>
      <w:r w:rsidRPr="00EA371E">
        <w:rPr>
          <w:rFonts w:asciiTheme="minorBidi" w:hAnsiTheme="minorBidi"/>
          <w:b/>
          <w:bCs/>
          <w:sz w:val="20"/>
          <w:szCs w:val="20"/>
          <w:rtl/>
        </w:rPr>
        <w:t>به</w:t>
      </w:r>
      <w:r w:rsidRPr="00EA371E">
        <w:rPr>
          <w:rFonts w:asciiTheme="minorBidi" w:hAnsiTheme="minorBidi" w:hint="cs"/>
          <w:b/>
          <w:bCs/>
          <w:sz w:val="20"/>
          <w:szCs w:val="20"/>
          <w:rtl/>
        </w:rPr>
        <w:t>‌</w:t>
      </w:r>
      <w:r w:rsidRPr="00EA371E">
        <w:rPr>
          <w:rFonts w:asciiTheme="minorBidi" w:hAnsiTheme="minorBidi"/>
          <w:b/>
          <w:bCs/>
          <w:sz w:val="20"/>
          <w:szCs w:val="20"/>
          <w:rtl/>
        </w:rPr>
        <w:t>گزارش خبرگزاری ایلنا، جلودار</w:t>
      </w:r>
      <w:r w:rsidRPr="00EA371E">
        <w:rPr>
          <w:rFonts w:asciiTheme="minorBidi" w:hAnsiTheme="minorBidi" w:hint="cs"/>
          <w:b/>
          <w:bCs/>
          <w:sz w:val="20"/>
          <w:szCs w:val="20"/>
          <w:rtl/>
        </w:rPr>
        <w:t xml:space="preserve"> </w:t>
      </w:r>
      <w:r w:rsidRPr="00EA371E">
        <w:rPr>
          <w:rFonts w:asciiTheme="minorBidi" w:hAnsiTheme="minorBidi"/>
          <w:b/>
          <w:bCs/>
          <w:sz w:val="20"/>
          <w:szCs w:val="20"/>
          <w:rtl/>
        </w:rPr>
        <w:t>زاده در مراسمی در تهران که چهارشنبه شب یازدهم بهمن، برگزار شد، با اشاره به «دختران خیابان انقلاب» گفت: «زمانی برای زنان محدودیت قائل می‌‌شدیم و آن</w:t>
      </w:r>
      <w:r w:rsidRPr="00EA371E">
        <w:rPr>
          <w:rFonts w:asciiTheme="minorBidi" w:hAnsiTheme="minorBidi" w:hint="cs"/>
          <w:b/>
          <w:bCs/>
          <w:sz w:val="20"/>
          <w:szCs w:val="20"/>
          <w:rtl/>
        </w:rPr>
        <w:t>‌</w:t>
      </w:r>
      <w:r w:rsidRPr="00EA371E">
        <w:rPr>
          <w:rFonts w:asciiTheme="minorBidi" w:hAnsiTheme="minorBidi"/>
          <w:b/>
          <w:bCs/>
          <w:sz w:val="20"/>
          <w:szCs w:val="20"/>
          <w:rtl/>
        </w:rPr>
        <w:t>ها را زیر تنگنای غیرلازم قرار می‌دادیم. همین مسئله موجب شد تا این فشارها طغیان ایجاد کند و دختران خیابان انقلاب روسری‌های‌شان را سر چوب بگذارند</w:t>
      </w:r>
      <w:r w:rsidRPr="00EA371E">
        <w:rPr>
          <w:rFonts w:asciiTheme="minorBidi" w:hAnsiTheme="minorBidi" w:hint="cs"/>
          <w:b/>
          <w:bCs/>
          <w:sz w:val="20"/>
          <w:szCs w:val="20"/>
          <w:rtl/>
        </w:rPr>
        <w:t>.»</w:t>
      </w:r>
      <w:r>
        <w:rPr>
          <w:rFonts w:asciiTheme="minorBidi" w:hAnsiTheme="minorBidi" w:hint="cs"/>
          <w:b/>
          <w:bCs/>
          <w:sz w:val="20"/>
          <w:szCs w:val="20"/>
          <w:rtl/>
        </w:rPr>
        <w:t xml:space="preserve"> </w:t>
      </w:r>
      <w:r w:rsidRPr="00EA371E">
        <w:rPr>
          <w:rFonts w:asciiTheme="minorBidi" w:hAnsiTheme="minorBidi"/>
          <w:b/>
          <w:bCs/>
          <w:sz w:val="20"/>
          <w:szCs w:val="20"/>
          <w:rtl/>
        </w:rPr>
        <w:t>این نماینده مجلس</w:t>
      </w:r>
      <w:r w:rsidRPr="00EA371E">
        <w:rPr>
          <w:rFonts w:asciiTheme="minorBidi" w:hAnsiTheme="minorBidi" w:hint="cs"/>
          <w:b/>
          <w:bCs/>
          <w:sz w:val="20"/>
          <w:szCs w:val="20"/>
          <w:rtl/>
        </w:rPr>
        <w:t>، اقرار</w:t>
      </w:r>
      <w:r w:rsidRPr="00EA371E">
        <w:rPr>
          <w:rFonts w:asciiTheme="minorBidi" w:hAnsiTheme="minorBidi"/>
          <w:b/>
          <w:bCs/>
          <w:sz w:val="20"/>
          <w:szCs w:val="20"/>
          <w:rtl/>
        </w:rPr>
        <w:t xml:space="preserve"> کرد: «این کارها به خاطر رفتار اشتباه ماست</w:t>
      </w:r>
      <w:r w:rsidRPr="00EA371E">
        <w:rPr>
          <w:rFonts w:asciiTheme="minorBidi" w:hAnsiTheme="minorBidi" w:hint="cs"/>
          <w:b/>
          <w:bCs/>
          <w:sz w:val="20"/>
          <w:szCs w:val="20"/>
          <w:rtl/>
        </w:rPr>
        <w:t>.»</w:t>
      </w:r>
    </w:p>
    <w:p w:rsidR="00EA371E" w:rsidRPr="00EA371E" w:rsidRDefault="00EA371E" w:rsidP="00EA371E">
      <w:pPr>
        <w:pStyle w:val="Ingetavstnd"/>
        <w:bidi/>
        <w:jc w:val="both"/>
        <w:rPr>
          <w:rFonts w:asciiTheme="minorBidi" w:hAnsiTheme="minorBidi"/>
          <w:b/>
          <w:bCs/>
          <w:sz w:val="20"/>
          <w:szCs w:val="20"/>
        </w:rPr>
      </w:pPr>
      <w:r w:rsidRPr="00EA371E">
        <w:rPr>
          <w:rFonts w:asciiTheme="minorBidi" w:hAnsiTheme="minorBidi"/>
          <w:b/>
          <w:bCs/>
          <w:sz w:val="20"/>
          <w:szCs w:val="20"/>
          <w:rtl/>
        </w:rPr>
        <w:t>این در شرایطی است که به گزارش خبرگزاری دولتی ایرنا، محمدجواد منتظری،‌ دادستان کل کشور، روز چهارشنبه با اشاره به اقدام دخترانی که در خیابان انقلاب، به حجاب اجباری اعتراض کرده‌اند،</w:t>
      </w:r>
      <w:r w:rsidRPr="00EA371E">
        <w:rPr>
          <w:rFonts w:asciiTheme="minorBidi" w:hAnsiTheme="minorBidi" w:hint="cs"/>
          <w:b/>
          <w:bCs/>
          <w:sz w:val="20"/>
          <w:szCs w:val="20"/>
          <w:rtl/>
        </w:rPr>
        <w:t xml:space="preserve"> ادعا کرده است:</w:t>
      </w:r>
      <w:r w:rsidRPr="00EA371E">
        <w:rPr>
          <w:rFonts w:asciiTheme="minorBidi" w:hAnsiTheme="minorBidi"/>
          <w:b/>
          <w:bCs/>
          <w:sz w:val="20"/>
          <w:szCs w:val="20"/>
          <w:rtl/>
        </w:rPr>
        <w:t xml:space="preserve">‌ </w:t>
      </w:r>
      <w:r w:rsidRPr="00EA371E">
        <w:rPr>
          <w:rFonts w:asciiTheme="minorBidi" w:hAnsiTheme="minorBidi" w:hint="cs"/>
          <w:b/>
          <w:bCs/>
          <w:sz w:val="20"/>
          <w:szCs w:val="20"/>
          <w:rtl/>
        </w:rPr>
        <w:t>«</w:t>
      </w:r>
      <w:r w:rsidRPr="00EA371E">
        <w:rPr>
          <w:rFonts w:asciiTheme="minorBidi" w:hAnsiTheme="minorBidi"/>
          <w:b/>
          <w:bCs/>
          <w:sz w:val="20"/>
          <w:szCs w:val="20"/>
          <w:rtl/>
        </w:rPr>
        <w:t>این اقدام، یک حرکت بچگانه و از روی تحریک احساسات و القائات خارج از کشور است».​</w:t>
      </w:r>
      <w:r w:rsidRPr="00EA371E">
        <w:rPr>
          <w:rFonts w:asciiTheme="minorBidi" w:hAnsiTheme="minorBidi" w:hint="cs"/>
          <w:b/>
          <w:bCs/>
          <w:sz w:val="20"/>
          <w:szCs w:val="20"/>
          <w:rtl/>
        </w:rPr>
        <w:t xml:space="preserve"> </w:t>
      </w:r>
      <w:r w:rsidRPr="00EA371E">
        <w:rPr>
          <w:rFonts w:asciiTheme="minorBidi" w:hAnsiTheme="minorBidi"/>
          <w:b/>
          <w:bCs/>
          <w:sz w:val="20"/>
          <w:szCs w:val="20"/>
          <w:rtl/>
        </w:rPr>
        <w:t>او در عین حال گفت که «حفظ حجاب، رعایت قانون کشور ما است</w:t>
      </w:r>
      <w:r w:rsidRPr="00EA371E">
        <w:rPr>
          <w:rFonts w:asciiTheme="minorBidi" w:hAnsiTheme="minorBidi" w:hint="cs"/>
          <w:b/>
          <w:bCs/>
          <w:sz w:val="20"/>
          <w:szCs w:val="20"/>
          <w:rtl/>
        </w:rPr>
        <w:t>.»</w:t>
      </w:r>
    </w:p>
    <w:p w:rsidR="004C1C87" w:rsidRPr="00EA371E" w:rsidRDefault="004C1C87" w:rsidP="00B83AA7">
      <w:pPr>
        <w:pStyle w:val="Ingetavstnd"/>
        <w:bidi/>
        <w:jc w:val="both"/>
        <w:rPr>
          <w:rFonts w:asciiTheme="minorBidi" w:hAnsiTheme="minorBidi"/>
          <w:b/>
          <w:bCs/>
          <w:sz w:val="20"/>
          <w:szCs w:val="20"/>
        </w:rPr>
      </w:pPr>
      <w:r w:rsidRPr="00EA371E">
        <w:rPr>
          <w:rFonts w:asciiTheme="minorBidi" w:hAnsiTheme="minorBidi"/>
          <w:b/>
          <w:bCs/>
          <w:sz w:val="20"/>
          <w:szCs w:val="20"/>
          <w:rtl/>
        </w:rPr>
        <w:t xml:space="preserve">پس از انقلاب بهمن </w:t>
      </w:r>
      <w:r w:rsidRPr="00EA371E">
        <w:rPr>
          <w:rFonts w:asciiTheme="minorBidi" w:hAnsiTheme="minorBidi"/>
          <w:b/>
          <w:bCs/>
          <w:sz w:val="20"/>
          <w:szCs w:val="20"/>
          <w:rtl/>
          <w:lang w:bidi="fa-IR"/>
        </w:rPr>
        <w:t>1357</w:t>
      </w:r>
      <w:r w:rsidRPr="00EA371E">
        <w:rPr>
          <w:rFonts w:asciiTheme="minorBidi" w:hAnsiTheme="minorBidi"/>
          <w:b/>
          <w:bCs/>
          <w:sz w:val="20"/>
          <w:szCs w:val="20"/>
          <w:rtl/>
        </w:rPr>
        <w:t>،</w:t>
      </w:r>
      <w:r w:rsidR="00B83AA7" w:rsidRPr="00EA371E">
        <w:rPr>
          <w:rFonts w:asciiTheme="minorBidi" w:hAnsiTheme="minorBidi" w:hint="cs"/>
          <w:b/>
          <w:bCs/>
          <w:sz w:val="20"/>
          <w:szCs w:val="20"/>
          <w:rtl/>
        </w:rPr>
        <w:t xml:space="preserve"> با فتوای آیت‌الله خمینی بنیان</w:t>
      </w:r>
      <w:r w:rsidR="00B83AA7" w:rsidRPr="00EA371E">
        <w:rPr>
          <w:rFonts w:asciiTheme="minorBidi" w:hAnsiTheme="minorBidi" w:hint="eastAsia"/>
          <w:b/>
          <w:bCs/>
          <w:sz w:val="20"/>
          <w:szCs w:val="20"/>
          <w:rtl/>
        </w:rPr>
        <w:t>‌</w:t>
      </w:r>
      <w:r w:rsidR="00B83AA7" w:rsidRPr="00EA371E">
        <w:rPr>
          <w:rFonts w:asciiTheme="minorBidi" w:hAnsiTheme="minorBidi" w:hint="cs"/>
          <w:b/>
          <w:bCs/>
          <w:sz w:val="20"/>
          <w:szCs w:val="20"/>
          <w:rtl/>
        </w:rPr>
        <w:t>گذار حکومت اسلامی،</w:t>
      </w:r>
      <w:r w:rsidRPr="00EA371E">
        <w:rPr>
          <w:rFonts w:asciiTheme="minorBidi" w:hAnsiTheme="minorBidi"/>
          <w:b/>
          <w:bCs/>
          <w:sz w:val="20"/>
          <w:szCs w:val="20"/>
          <w:rtl/>
        </w:rPr>
        <w:t xml:space="preserve"> استفاده از حجاب برای زنان اجباری شد و پس از مدتی نیز قانونی دراین باره به تصویب رسید</w:t>
      </w:r>
      <w:r w:rsidRPr="00EA371E">
        <w:rPr>
          <w:rFonts w:asciiTheme="minorBidi" w:hAnsiTheme="minorBidi"/>
          <w:b/>
          <w:bCs/>
          <w:sz w:val="20"/>
          <w:szCs w:val="20"/>
        </w:rPr>
        <w:t>.</w:t>
      </w:r>
    </w:p>
    <w:p w:rsidR="000D5629" w:rsidRPr="00E8681F" w:rsidRDefault="000D5629" w:rsidP="000D5629">
      <w:pPr>
        <w:pStyle w:val="Ingetavstnd"/>
        <w:bidi/>
        <w:jc w:val="both"/>
        <w:rPr>
          <w:rFonts w:asciiTheme="minorBidi" w:hAnsiTheme="minorBidi"/>
          <w:b/>
          <w:bCs/>
          <w:sz w:val="24"/>
          <w:szCs w:val="24"/>
          <w:rtl/>
          <w:lang w:bidi="fa-IR"/>
        </w:rPr>
      </w:pPr>
    </w:p>
    <w:p w:rsidR="00D779C2" w:rsidRPr="00EA371E" w:rsidRDefault="003C584A" w:rsidP="000D5629">
      <w:pPr>
        <w:pStyle w:val="Ingetavstnd"/>
        <w:bidi/>
        <w:jc w:val="both"/>
        <w:rPr>
          <w:rFonts w:asciiTheme="minorBidi" w:hAnsiTheme="minorBidi"/>
          <w:b/>
          <w:bCs/>
          <w:sz w:val="20"/>
          <w:szCs w:val="20"/>
          <w:lang w:eastAsia="sv-SE"/>
        </w:rPr>
      </w:pPr>
      <w:r w:rsidRPr="00EA371E">
        <w:rPr>
          <w:rFonts w:asciiTheme="minorBidi" w:hAnsiTheme="minorBidi"/>
          <w:b/>
          <w:bCs/>
          <w:sz w:val="20"/>
          <w:szCs w:val="20"/>
          <w:rtl/>
          <w:lang w:bidi="fa-IR"/>
        </w:rPr>
        <w:t xml:space="preserve">دختران جسور جامعه ما، در </w:t>
      </w:r>
      <w:r w:rsidR="00BF5B11" w:rsidRPr="00EA371E">
        <w:rPr>
          <w:rFonts w:asciiTheme="minorBidi" w:hAnsiTheme="minorBidi"/>
          <w:b/>
          <w:bCs/>
          <w:sz w:val="20"/>
          <w:szCs w:val="20"/>
          <w:rtl/>
          <w:lang w:bidi="fa-IR"/>
        </w:rPr>
        <w:t>جنبش ده روزه‌ای که در دی ماه راه افتاد و در بیش از صد شهر کوچک و بزرگ ایران نیروی جوان دختر و پسر که تشنه آزادی و برابری و خواهان زندگی بهتر و انسانی‌تر و مستقل‌تر و شایسته‌تر هستند به خیابان‌ها آمدند و در مقابل نیروهای سرکوبگر حکومت اسلامی با صدای بلند فریاد زدند: جمهوری اسلامی نمی‌خواهیم» و... اکنون این جنبش مجددا از شب نهم اسفند آغاز شده و احتمالا تا روز 22 بهمن سالگرد انقلاب 1357 مردم ایران،</w:t>
      </w:r>
      <w:r w:rsidR="00B83AA7" w:rsidRPr="00EA371E">
        <w:rPr>
          <w:rFonts w:asciiTheme="minorBidi" w:hAnsiTheme="minorBidi"/>
          <w:b/>
          <w:bCs/>
          <w:sz w:val="20"/>
          <w:szCs w:val="20"/>
          <w:rtl/>
          <w:lang w:bidi="fa-IR"/>
        </w:rPr>
        <w:t xml:space="preserve"> هشت مارس روز جهانی زن</w:t>
      </w:r>
      <w:r w:rsidR="00BF5B11" w:rsidRPr="00EA371E">
        <w:rPr>
          <w:rFonts w:asciiTheme="minorBidi" w:hAnsiTheme="minorBidi"/>
          <w:b/>
          <w:bCs/>
          <w:sz w:val="20"/>
          <w:szCs w:val="20"/>
          <w:rtl/>
          <w:lang w:bidi="fa-IR"/>
        </w:rPr>
        <w:t xml:space="preserve"> برخی از مطالبات خود</w:t>
      </w:r>
      <w:r w:rsidRPr="00EA371E">
        <w:rPr>
          <w:rFonts w:asciiTheme="minorBidi" w:hAnsiTheme="minorBidi"/>
          <w:b/>
          <w:bCs/>
          <w:sz w:val="20"/>
          <w:szCs w:val="20"/>
          <w:rtl/>
          <w:lang w:bidi="fa-IR"/>
        </w:rPr>
        <w:t>،</w:t>
      </w:r>
      <w:r w:rsidR="00BF5B11" w:rsidRPr="00EA371E">
        <w:rPr>
          <w:rFonts w:asciiTheme="minorBidi" w:hAnsiTheme="minorBidi"/>
          <w:b/>
          <w:bCs/>
          <w:sz w:val="20"/>
          <w:szCs w:val="20"/>
          <w:rtl/>
          <w:lang w:bidi="fa-IR"/>
        </w:rPr>
        <w:t xml:space="preserve"> از جمله آزادی همه دستگیر شدگان اخیر و همه زندانیان سیاسی و اجتماعی مانند رضا شهابی، سهیل </w:t>
      </w:r>
      <w:r w:rsidR="00BF5B11" w:rsidRPr="00EA371E">
        <w:rPr>
          <w:rFonts w:asciiTheme="minorBidi" w:hAnsiTheme="minorBidi"/>
          <w:b/>
          <w:bCs/>
          <w:sz w:val="20"/>
          <w:szCs w:val="20"/>
          <w:rtl/>
        </w:rPr>
        <w:t xml:space="preserve">عربی، </w:t>
      </w:r>
      <w:r w:rsidR="00D779C2" w:rsidRPr="00EA371E">
        <w:rPr>
          <w:rFonts w:asciiTheme="minorBidi" w:hAnsiTheme="minorBidi"/>
          <w:b/>
          <w:bCs/>
          <w:sz w:val="20"/>
          <w:szCs w:val="20"/>
          <w:rtl/>
        </w:rPr>
        <w:t>افشین و رامین حسین پناهی</w:t>
      </w:r>
      <w:r w:rsidR="00BF5B11" w:rsidRPr="00EA371E">
        <w:rPr>
          <w:rFonts w:asciiTheme="minorBidi" w:hAnsiTheme="minorBidi"/>
          <w:b/>
          <w:bCs/>
          <w:sz w:val="20"/>
          <w:szCs w:val="20"/>
          <w:rtl/>
        </w:rPr>
        <w:t>، آرش صادقی آتنا دائمی، گلرخ ایرانی و</w:t>
      </w:r>
      <w:r w:rsidR="00B83AA7" w:rsidRPr="00EA371E">
        <w:rPr>
          <w:rFonts w:asciiTheme="minorBidi" w:hAnsiTheme="minorBidi"/>
          <w:b/>
          <w:bCs/>
          <w:sz w:val="20"/>
          <w:szCs w:val="20"/>
          <w:rtl/>
        </w:rPr>
        <w:t xml:space="preserve">...، </w:t>
      </w:r>
      <w:r w:rsidRPr="00EA371E">
        <w:rPr>
          <w:rFonts w:asciiTheme="minorBidi" w:hAnsiTheme="minorBidi"/>
          <w:b/>
          <w:bCs/>
          <w:sz w:val="20"/>
          <w:szCs w:val="20"/>
          <w:rtl/>
          <w:lang w:eastAsia="sv-SE"/>
        </w:rPr>
        <w:t>به</w:t>
      </w:r>
      <w:r w:rsidR="00D779C2" w:rsidRPr="00EA371E">
        <w:rPr>
          <w:rFonts w:asciiTheme="minorBidi" w:hAnsiTheme="minorBidi"/>
          <w:b/>
          <w:bCs/>
          <w:sz w:val="20"/>
          <w:szCs w:val="20"/>
          <w:rtl/>
          <w:lang w:eastAsia="sv-SE"/>
        </w:rPr>
        <w:t xml:space="preserve"> حاکمیت </w:t>
      </w:r>
      <w:r w:rsidRPr="00EA371E">
        <w:rPr>
          <w:rFonts w:asciiTheme="minorBidi" w:hAnsiTheme="minorBidi"/>
          <w:b/>
          <w:bCs/>
          <w:sz w:val="20"/>
          <w:szCs w:val="20"/>
          <w:rtl/>
          <w:lang w:eastAsia="sv-SE"/>
        </w:rPr>
        <w:t>تحمیل کنند.</w:t>
      </w:r>
    </w:p>
    <w:p w:rsidR="00D779C2" w:rsidRPr="00EA371E" w:rsidRDefault="00D779C2" w:rsidP="00D779C2">
      <w:pPr>
        <w:pStyle w:val="Ingetavstnd"/>
        <w:bidi/>
        <w:jc w:val="both"/>
        <w:rPr>
          <w:rFonts w:asciiTheme="minorBidi" w:hAnsiTheme="minorBidi"/>
          <w:b/>
          <w:bCs/>
          <w:sz w:val="20"/>
          <w:szCs w:val="20"/>
          <w:lang w:eastAsia="sv-SE"/>
        </w:rPr>
      </w:pPr>
      <w:r w:rsidRPr="00EA371E">
        <w:rPr>
          <w:rFonts w:asciiTheme="minorBidi" w:hAnsiTheme="minorBidi"/>
          <w:b/>
          <w:bCs/>
          <w:sz w:val="20"/>
          <w:szCs w:val="20"/>
          <w:rtl/>
          <w:lang w:eastAsia="sv-SE"/>
        </w:rPr>
        <w:lastRenderedPageBreak/>
        <w:t>در</w:t>
      </w:r>
      <w:r w:rsidRPr="00EA371E">
        <w:rPr>
          <w:rFonts w:asciiTheme="minorBidi" w:hAnsiTheme="minorBidi"/>
          <w:b/>
          <w:bCs/>
          <w:sz w:val="20"/>
          <w:szCs w:val="20"/>
          <w:lang w:eastAsia="sv-SE"/>
        </w:rPr>
        <w:t> </w:t>
      </w:r>
      <w:hyperlink r:id="rId16" w:history="1">
        <w:r w:rsidRPr="00EA371E">
          <w:rPr>
            <w:rFonts w:asciiTheme="minorBidi" w:hAnsiTheme="minorBidi"/>
            <w:b/>
            <w:bCs/>
            <w:sz w:val="20"/>
            <w:szCs w:val="20"/>
            <w:rtl/>
            <w:lang w:eastAsia="sv-SE"/>
          </w:rPr>
          <w:t>روز اول</w:t>
        </w:r>
      </w:hyperlink>
      <w:r w:rsidRPr="00EA371E">
        <w:rPr>
          <w:rFonts w:asciiTheme="minorBidi" w:hAnsiTheme="minorBidi"/>
          <w:b/>
          <w:bCs/>
          <w:sz w:val="20"/>
          <w:szCs w:val="20"/>
          <w:lang w:eastAsia="sv-SE"/>
        </w:rPr>
        <w:t> </w:t>
      </w:r>
      <w:r w:rsidRPr="00EA371E">
        <w:rPr>
          <w:rFonts w:asciiTheme="minorBidi" w:hAnsiTheme="minorBidi"/>
          <w:b/>
          <w:bCs/>
          <w:sz w:val="20"/>
          <w:szCs w:val="20"/>
          <w:rtl/>
          <w:lang w:eastAsia="sv-SE"/>
        </w:rPr>
        <w:t>جمعی از مردم مشهد، نیشابور و کاشمر در اعتراض به گرانی تجمع کردند. اما در</w:t>
      </w:r>
      <w:r w:rsidRPr="00EA371E">
        <w:rPr>
          <w:rFonts w:asciiTheme="minorBidi" w:hAnsiTheme="minorBidi"/>
          <w:b/>
          <w:bCs/>
          <w:sz w:val="20"/>
          <w:szCs w:val="20"/>
          <w:lang w:eastAsia="sv-SE"/>
        </w:rPr>
        <w:t> </w:t>
      </w:r>
      <w:hyperlink r:id="rId17" w:history="1">
        <w:r w:rsidRPr="00EA371E">
          <w:rPr>
            <w:rFonts w:asciiTheme="minorBidi" w:hAnsiTheme="minorBidi"/>
            <w:b/>
            <w:bCs/>
            <w:sz w:val="20"/>
            <w:szCs w:val="20"/>
            <w:rtl/>
            <w:lang w:eastAsia="sv-SE"/>
          </w:rPr>
          <w:t>دومین روز</w:t>
        </w:r>
      </w:hyperlink>
      <w:r w:rsidRPr="00EA371E">
        <w:rPr>
          <w:rFonts w:asciiTheme="minorBidi" w:hAnsiTheme="minorBidi"/>
          <w:b/>
          <w:bCs/>
          <w:sz w:val="20"/>
          <w:szCs w:val="20"/>
          <w:lang w:eastAsia="sv-SE"/>
        </w:rPr>
        <w:t> </w:t>
      </w:r>
      <w:r w:rsidRPr="00EA371E">
        <w:rPr>
          <w:rFonts w:asciiTheme="minorBidi" w:hAnsiTheme="minorBidi"/>
          <w:b/>
          <w:bCs/>
          <w:sz w:val="20"/>
          <w:szCs w:val="20"/>
          <w:rtl/>
          <w:lang w:eastAsia="sv-SE"/>
        </w:rPr>
        <w:t xml:space="preserve">به </w:t>
      </w:r>
      <w:r w:rsidRPr="00EA371E">
        <w:rPr>
          <w:rFonts w:asciiTheme="minorBidi" w:hAnsiTheme="minorBidi"/>
          <w:b/>
          <w:bCs/>
          <w:sz w:val="20"/>
          <w:szCs w:val="20"/>
          <w:rtl/>
          <w:lang w:eastAsia="sv-SE" w:bidi="fa-IR"/>
        </w:rPr>
        <w:t>11</w:t>
      </w:r>
      <w:r w:rsidRPr="00EA371E">
        <w:rPr>
          <w:rFonts w:asciiTheme="minorBidi" w:hAnsiTheme="minorBidi"/>
          <w:b/>
          <w:bCs/>
          <w:sz w:val="20"/>
          <w:szCs w:val="20"/>
          <w:rtl/>
          <w:lang w:eastAsia="sv-SE"/>
        </w:rPr>
        <w:t xml:space="preserve"> شهر رسید. در</w:t>
      </w:r>
      <w:r w:rsidRPr="00EA371E">
        <w:rPr>
          <w:rFonts w:asciiTheme="minorBidi" w:hAnsiTheme="minorBidi"/>
          <w:b/>
          <w:bCs/>
          <w:sz w:val="20"/>
          <w:szCs w:val="20"/>
          <w:lang w:eastAsia="sv-SE"/>
        </w:rPr>
        <w:t> </w:t>
      </w:r>
      <w:hyperlink r:id="rId18" w:history="1">
        <w:r w:rsidRPr="00EA371E">
          <w:rPr>
            <w:rFonts w:asciiTheme="minorBidi" w:hAnsiTheme="minorBidi"/>
            <w:b/>
            <w:bCs/>
            <w:sz w:val="20"/>
            <w:szCs w:val="20"/>
            <w:rtl/>
            <w:lang w:eastAsia="sv-SE"/>
          </w:rPr>
          <w:t>سومین روز</w:t>
        </w:r>
      </w:hyperlink>
      <w:r w:rsidRPr="00EA371E">
        <w:rPr>
          <w:rFonts w:asciiTheme="minorBidi" w:hAnsiTheme="minorBidi"/>
          <w:b/>
          <w:bCs/>
          <w:sz w:val="20"/>
          <w:szCs w:val="20"/>
          <w:lang w:eastAsia="sv-SE"/>
        </w:rPr>
        <w:t> </w:t>
      </w:r>
      <w:r w:rsidRPr="00EA371E">
        <w:rPr>
          <w:rFonts w:asciiTheme="minorBidi" w:hAnsiTheme="minorBidi"/>
          <w:b/>
          <w:bCs/>
          <w:sz w:val="20"/>
          <w:szCs w:val="20"/>
          <w:rtl/>
          <w:lang w:eastAsia="sv-SE"/>
        </w:rPr>
        <w:t xml:space="preserve">به </w:t>
      </w:r>
      <w:r w:rsidRPr="00EA371E">
        <w:rPr>
          <w:rFonts w:asciiTheme="minorBidi" w:hAnsiTheme="minorBidi"/>
          <w:b/>
          <w:bCs/>
          <w:sz w:val="20"/>
          <w:szCs w:val="20"/>
          <w:rtl/>
          <w:lang w:eastAsia="sv-SE" w:bidi="fa-IR"/>
        </w:rPr>
        <w:t>29</w:t>
      </w:r>
      <w:r w:rsidRPr="00EA371E">
        <w:rPr>
          <w:rFonts w:asciiTheme="minorBidi" w:hAnsiTheme="minorBidi"/>
          <w:b/>
          <w:bCs/>
          <w:sz w:val="20"/>
          <w:szCs w:val="20"/>
          <w:rtl/>
          <w:lang w:eastAsia="sv-SE"/>
        </w:rPr>
        <w:t xml:space="preserve"> شهر گسترش پیدا کرد و در</w:t>
      </w:r>
      <w:r w:rsidRPr="00EA371E">
        <w:rPr>
          <w:rFonts w:asciiTheme="minorBidi" w:hAnsiTheme="minorBidi"/>
          <w:b/>
          <w:bCs/>
          <w:sz w:val="20"/>
          <w:szCs w:val="20"/>
          <w:lang w:eastAsia="sv-SE"/>
        </w:rPr>
        <w:t> </w:t>
      </w:r>
      <w:hyperlink r:id="rId19" w:history="1">
        <w:r w:rsidRPr="00EA371E">
          <w:rPr>
            <w:rFonts w:asciiTheme="minorBidi" w:hAnsiTheme="minorBidi"/>
            <w:b/>
            <w:bCs/>
            <w:sz w:val="20"/>
            <w:szCs w:val="20"/>
            <w:rtl/>
            <w:lang w:eastAsia="sv-SE"/>
          </w:rPr>
          <w:t>چهارمین روز</w:t>
        </w:r>
      </w:hyperlink>
      <w:r w:rsidRPr="00EA371E">
        <w:rPr>
          <w:rFonts w:asciiTheme="minorBidi" w:hAnsiTheme="minorBidi"/>
          <w:b/>
          <w:bCs/>
          <w:sz w:val="20"/>
          <w:szCs w:val="20"/>
          <w:lang w:eastAsia="sv-SE"/>
        </w:rPr>
        <w:t> </w:t>
      </w:r>
      <w:r w:rsidRPr="00EA371E">
        <w:rPr>
          <w:rFonts w:asciiTheme="minorBidi" w:hAnsiTheme="minorBidi"/>
          <w:b/>
          <w:bCs/>
          <w:sz w:val="20"/>
          <w:szCs w:val="20"/>
          <w:rtl/>
          <w:lang w:eastAsia="sv-SE" w:bidi="fa-IR"/>
        </w:rPr>
        <w:t>27</w:t>
      </w:r>
      <w:r w:rsidRPr="00EA371E">
        <w:rPr>
          <w:rFonts w:asciiTheme="minorBidi" w:hAnsiTheme="minorBidi"/>
          <w:b/>
          <w:bCs/>
          <w:sz w:val="20"/>
          <w:szCs w:val="20"/>
          <w:lang w:eastAsia="sv-SE"/>
        </w:rPr>
        <w:t xml:space="preserve"> </w:t>
      </w:r>
      <w:r w:rsidRPr="00EA371E">
        <w:rPr>
          <w:rFonts w:asciiTheme="minorBidi" w:hAnsiTheme="minorBidi"/>
          <w:b/>
          <w:bCs/>
          <w:sz w:val="20"/>
          <w:szCs w:val="20"/>
          <w:rtl/>
          <w:lang w:eastAsia="sv-SE"/>
        </w:rPr>
        <w:t>شهر شاهد اعتراضات بود. در</w:t>
      </w:r>
      <w:r w:rsidRPr="00EA371E">
        <w:rPr>
          <w:rFonts w:asciiTheme="minorBidi" w:hAnsiTheme="minorBidi"/>
          <w:b/>
          <w:bCs/>
          <w:sz w:val="20"/>
          <w:szCs w:val="20"/>
          <w:lang w:eastAsia="sv-SE"/>
        </w:rPr>
        <w:t> </w:t>
      </w:r>
      <w:hyperlink r:id="rId20" w:history="1">
        <w:r w:rsidRPr="00EA371E">
          <w:rPr>
            <w:rFonts w:asciiTheme="minorBidi" w:hAnsiTheme="minorBidi"/>
            <w:b/>
            <w:bCs/>
            <w:sz w:val="20"/>
            <w:szCs w:val="20"/>
            <w:rtl/>
            <w:lang w:eastAsia="sv-SE"/>
          </w:rPr>
          <w:t>پنجمین روز</w:t>
        </w:r>
      </w:hyperlink>
      <w:r w:rsidRPr="00EA371E">
        <w:rPr>
          <w:rFonts w:asciiTheme="minorBidi" w:hAnsiTheme="minorBidi"/>
          <w:b/>
          <w:bCs/>
          <w:sz w:val="20"/>
          <w:szCs w:val="20"/>
          <w:rtl/>
          <w:lang w:eastAsia="sv-SE"/>
        </w:rPr>
        <w:t xml:space="preserve"> </w:t>
      </w:r>
      <w:r w:rsidRPr="00EA371E">
        <w:rPr>
          <w:rFonts w:asciiTheme="minorBidi" w:hAnsiTheme="minorBidi"/>
          <w:b/>
          <w:bCs/>
          <w:sz w:val="20"/>
          <w:szCs w:val="20"/>
          <w:rtl/>
          <w:lang w:eastAsia="sv-SE" w:bidi="fa-IR"/>
        </w:rPr>
        <w:t>29</w:t>
      </w:r>
      <w:r w:rsidRPr="00EA371E">
        <w:rPr>
          <w:rFonts w:asciiTheme="minorBidi" w:hAnsiTheme="minorBidi"/>
          <w:b/>
          <w:bCs/>
          <w:sz w:val="20"/>
          <w:szCs w:val="20"/>
          <w:rtl/>
          <w:lang w:eastAsia="sv-SE"/>
        </w:rPr>
        <w:t xml:space="preserve"> شهر شاهد اعتراضات مردمی بودند. در این زمان بود که حکومت اسلامی ایران، دست به فیلتر کردن شبکه‌های اجتماعی و پیام‌رسان‌هایی چون تلگرام و واتساپ زد. نهایتا این</w:t>
      </w:r>
      <w:r w:rsidRPr="00EA371E">
        <w:rPr>
          <w:rFonts w:asciiTheme="minorBidi" w:hAnsiTheme="minorBidi"/>
          <w:b/>
          <w:bCs/>
          <w:sz w:val="20"/>
          <w:szCs w:val="20"/>
          <w:lang w:eastAsia="sv-SE"/>
        </w:rPr>
        <w:t> </w:t>
      </w:r>
      <w:r w:rsidRPr="00EA371E">
        <w:rPr>
          <w:rFonts w:asciiTheme="minorBidi" w:hAnsiTheme="minorBidi"/>
          <w:b/>
          <w:bCs/>
          <w:sz w:val="20"/>
          <w:szCs w:val="20"/>
          <w:rtl/>
          <w:lang w:eastAsia="sv-SE"/>
        </w:rPr>
        <w:t>اعتراضات ده را طول کشید و...</w:t>
      </w:r>
    </w:p>
    <w:p w:rsidR="00D779C2" w:rsidRPr="00EA371E" w:rsidRDefault="00D779C2" w:rsidP="00D779C2">
      <w:pPr>
        <w:pStyle w:val="Ingetavstnd"/>
        <w:bidi/>
        <w:jc w:val="both"/>
        <w:rPr>
          <w:rFonts w:asciiTheme="minorBidi" w:hAnsiTheme="minorBidi"/>
          <w:b/>
          <w:bCs/>
          <w:sz w:val="20"/>
          <w:szCs w:val="20"/>
          <w:lang w:eastAsia="sv-SE"/>
        </w:rPr>
      </w:pPr>
      <w:r w:rsidRPr="00EA371E">
        <w:rPr>
          <w:rFonts w:asciiTheme="minorBidi" w:hAnsiTheme="minorBidi"/>
          <w:b/>
          <w:bCs/>
          <w:sz w:val="20"/>
          <w:szCs w:val="20"/>
          <w:rtl/>
          <w:lang w:eastAsia="sv-SE"/>
        </w:rPr>
        <w:t>بنا بر</w:t>
      </w:r>
      <w:r w:rsidRPr="00EA371E">
        <w:rPr>
          <w:rFonts w:asciiTheme="minorBidi" w:hAnsiTheme="minorBidi"/>
          <w:b/>
          <w:bCs/>
          <w:sz w:val="20"/>
          <w:szCs w:val="20"/>
          <w:lang w:eastAsia="sv-SE"/>
        </w:rPr>
        <w:t> </w:t>
      </w:r>
      <w:hyperlink r:id="rId21" w:history="1">
        <w:r w:rsidRPr="00EA371E">
          <w:rPr>
            <w:rFonts w:asciiTheme="minorBidi" w:hAnsiTheme="minorBidi"/>
            <w:b/>
            <w:bCs/>
            <w:sz w:val="20"/>
            <w:szCs w:val="20"/>
            <w:rtl/>
            <w:lang w:eastAsia="sv-SE"/>
          </w:rPr>
          <w:t>جمع‌بندی اجمالی مرکز آمار مجموعه فعالان حقوق بشر در ایران</w:t>
        </w:r>
      </w:hyperlink>
      <w:r w:rsidRPr="00EA371E">
        <w:rPr>
          <w:rFonts w:asciiTheme="minorBidi" w:hAnsiTheme="minorBidi"/>
          <w:b/>
          <w:bCs/>
          <w:sz w:val="20"/>
          <w:szCs w:val="20"/>
          <w:rtl/>
          <w:lang w:eastAsia="sv-SE"/>
        </w:rPr>
        <w:t xml:space="preserve">، اعتراضات سراسری در ایران در تمام </w:t>
      </w:r>
      <w:r w:rsidRPr="00EA371E">
        <w:rPr>
          <w:rFonts w:asciiTheme="minorBidi" w:hAnsiTheme="minorBidi"/>
          <w:b/>
          <w:bCs/>
          <w:sz w:val="20"/>
          <w:szCs w:val="20"/>
          <w:rtl/>
          <w:lang w:eastAsia="sv-SE" w:bidi="fa-IR"/>
        </w:rPr>
        <w:t>31</w:t>
      </w:r>
      <w:r w:rsidRPr="00EA371E">
        <w:rPr>
          <w:rFonts w:asciiTheme="minorBidi" w:hAnsiTheme="minorBidi"/>
          <w:b/>
          <w:bCs/>
          <w:sz w:val="20"/>
          <w:szCs w:val="20"/>
          <w:rtl/>
          <w:lang w:eastAsia="sv-SE"/>
        </w:rPr>
        <w:t xml:space="preserve"> استان ایران، در </w:t>
      </w:r>
      <w:r w:rsidRPr="00EA371E">
        <w:rPr>
          <w:rFonts w:asciiTheme="minorBidi" w:hAnsiTheme="minorBidi"/>
          <w:b/>
          <w:bCs/>
          <w:sz w:val="20"/>
          <w:szCs w:val="20"/>
          <w:rtl/>
          <w:lang w:eastAsia="sv-SE" w:bidi="fa-IR"/>
        </w:rPr>
        <w:t>72</w:t>
      </w:r>
      <w:r w:rsidRPr="00EA371E">
        <w:rPr>
          <w:rFonts w:asciiTheme="minorBidi" w:hAnsiTheme="minorBidi"/>
          <w:b/>
          <w:bCs/>
          <w:sz w:val="20"/>
          <w:szCs w:val="20"/>
          <w:rtl/>
          <w:lang w:eastAsia="sv-SE"/>
        </w:rPr>
        <w:t xml:space="preserve"> شهرستان و </w:t>
      </w:r>
      <w:r w:rsidRPr="00EA371E">
        <w:rPr>
          <w:rFonts w:asciiTheme="minorBidi" w:hAnsiTheme="minorBidi"/>
          <w:b/>
          <w:bCs/>
          <w:sz w:val="20"/>
          <w:szCs w:val="20"/>
          <w:rtl/>
          <w:lang w:eastAsia="sv-SE" w:bidi="fa-IR"/>
        </w:rPr>
        <w:t>75</w:t>
      </w:r>
      <w:r w:rsidRPr="00EA371E">
        <w:rPr>
          <w:rFonts w:asciiTheme="minorBidi" w:hAnsiTheme="minorBidi"/>
          <w:b/>
          <w:bCs/>
          <w:sz w:val="20"/>
          <w:szCs w:val="20"/>
          <w:rtl/>
          <w:lang w:eastAsia="sv-SE"/>
        </w:rPr>
        <w:t xml:space="preserve"> شهر گسترش یافت</w:t>
      </w:r>
      <w:r w:rsidRPr="00EA371E">
        <w:rPr>
          <w:rFonts w:asciiTheme="minorBidi" w:hAnsiTheme="minorBidi"/>
          <w:b/>
          <w:bCs/>
          <w:sz w:val="20"/>
          <w:szCs w:val="20"/>
          <w:lang w:eastAsia="sv-SE"/>
        </w:rPr>
        <w:t>.</w:t>
      </w:r>
    </w:p>
    <w:p w:rsidR="00D779C2" w:rsidRPr="00EA371E" w:rsidRDefault="00D779C2" w:rsidP="00B83AA7">
      <w:pPr>
        <w:pStyle w:val="Ingetavstnd"/>
        <w:bidi/>
        <w:jc w:val="both"/>
        <w:rPr>
          <w:rFonts w:asciiTheme="minorBidi" w:hAnsiTheme="minorBidi"/>
          <w:b/>
          <w:bCs/>
          <w:sz w:val="20"/>
          <w:szCs w:val="20"/>
          <w:lang w:eastAsia="sv-SE"/>
        </w:rPr>
      </w:pPr>
      <w:r w:rsidRPr="00EA371E">
        <w:rPr>
          <w:rFonts w:asciiTheme="minorBidi" w:hAnsiTheme="minorBidi"/>
          <w:b/>
          <w:bCs/>
          <w:sz w:val="20"/>
          <w:szCs w:val="20"/>
          <w:rtl/>
          <w:lang w:eastAsia="sv-SE"/>
        </w:rPr>
        <w:t>سخن</w:t>
      </w:r>
      <w:r w:rsidR="00B83AA7" w:rsidRPr="00EA371E">
        <w:rPr>
          <w:rFonts w:asciiTheme="minorBidi" w:hAnsiTheme="minorBidi"/>
          <w:b/>
          <w:bCs/>
          <w:sz w:val="20"/>
          <w:szCs w:val="20"/>
          <w:rtl/>
          <w:lang w:eastAsia="sv-SE"/>
        </w:rPr>
        <w:t>‌</w:t>
      </w:r>
      <w:r w:rsidRPr="00EA371E">
        <w:rPr>
          <w:rFonts w:asciiTheme="minorBidi" w:hAnsiTheme="minorBidi"/>
          <w:b/>
          <w:bCs/>
          <w:sz w:val="20"/>
          <w:szCs w:val="20"/>
          <w:rtl/>
          <w:lang w:eastAsia="sv-SE"/>
        </w:rPr>
        <w:t xml:space="preserve">گوی قوه قضاییه، در این‌باره گفت در جریان اعتراضات </w:t>
      </w:r>
      <w:r w:rsidRPr="00EA371E">
        <w:rPr>
          <w:rFonts w:asciiTheme="minorBidi" w:hAnsiTheme="minorBidi"/>
          <w:b/>
          <w:bCs/>
          <w:sz w:val="20"/>
          <w:szCs w:val="20"/>
          <w:rtl/>
          <w:lang w:eastAsia="sv-SE" w:bidi="fa-IR"/>
        </w:rPr>
        <w:t>25</w:t>
      </w:r>
      <w:r w:rsidRPr="00EA371E">
        <w:rPr>
          <w:rFonts w:asciiTheme="minorBidi" w:hAnsiTheme="minorBidi"/>
          <w:b/>
          <w:bCs/>
          <w:sz w:val="20"/>
          <w:szCs w:val="20"/>
          <w:rtl/>
          <w:lang w:eastAsia="sv-SE"/>
        </w:rPr>
        <w:t xml:space="preserve"> نفر جان باختند و در سه روز اول </w:t>
      </w:r>
      <w:r w:rsidRPr="00EA371E">
        <w:rPr>
          <w:rFonts w:asciiTheme="minorBidi" w:hAnsiTheme="minorBidi"/>
          <w:b/>
          <w:bCs/>
          <w:sz w:val="20"/>
          <w:szCs w:val="20"/>
          <w:rtl/>
          <w:lang w:eastAsia="sv-SE" w:bidi="fa-IR"/>
        </w:rPr>
        <w:t>622</w:t>
      </w:r>
      <w:r w:rsidRPr="00EA371E">
        <w:rPr>
          <w:rFonts w:asciiTheme="minorBidi" w:hAnsiTheme="minorBidi"/>
          <w:b/>
          <w:bCs/>
          <w:sz w:val="20"/>
          <w:szCs w:val="20"/>
          <w:rtl/>
          <w:lang w:eastAsia="sv-SE"/>
        </w:rPr>
        <w:t xml:space="preserve"> قرار بازداشت موقت صادر شده است</w:t>
      </w:r>
      <w:r w:rsidRPr="00EA371E">
        <w:rPr>
          <w:rFonts w:asciiTheme="minorBidi" w:hAnsiTheme="minorBidi"/>
          <w:b/>
          <w:bCs/>
          <w:sz w:val="20"/>
          <w:szCs w:val="20"/>
          <w:lang w:eastAsia="sv-SE"/>
        </w:rPr>
        <w:t>.</w:t>
      </w:r>
      <w:r w:rsidRPr="00EA371E">
        <w:rPr>
          <w:rFonts w:asciiTheme="minorBidi" w:hAnsiTheme="minorBidi"/>
          <w:b/>
          <w:bCs/>
          <w:sz w:val="20"/>
          <w:szCs w:val="20"/>
          <w:rtl/>
          <w:lang w:eastAsia="sv-SE"/>
        </w:rPr>
        <w:t xml:space="preserve"> بر اساس اعلام منابع رسمی، طی اعتراض‌های دی‌ماه </w:t>
      </w:r>
      <w:r w:rsidRPr="00EA371E">
        <w:rPr>
          <w:rFonts w:asciiTheme="minorBidi" w:hAnsiTheme="minorBidi"/>
          <w:b/>
          <w:bCs/>
          <w:sz w:val="20"/>
          <w:szCs w:val="20"/>
          <w:rtl/>
          <w:lang w:eastAsia="sv-SE" w:bidi="fa-IR"/>
        </w:rPr>
        <w:t>1396،</w:t>
      </w:r>
      <w:r w:rsidRPr="00EA371E">
        <w:rPr>
          <w:rFonts w:asciiTheme="minorBidi" w:hAnsiTheme="minorBidi"/>
          <w:b/>
          <w:bCs/>
          <w:sz w:val="20"/>
          <w:szCs w:val="20"/>
          <w:rtl/>
          <w:lang w:eastAsia="sv-SE"/>
        </w:rPr>
        <w:t xml:space="preserve"> حدود </w:t>
      </w:r>
      <w:r w:rsidRPr="00EA371E">
        <w:rPr>
          <w:rFonts w:asciiTheme="minorBidi" w:hAnsiTheme="minorBidi"/>
          <w:b/>
          <w:bCs/>
          <w:sz w:val="20"/>
          <w:szCs w:val="20"/>
          <w:rtl/>
          <w:lang w:eastAsia="sv-SE" w:bidi="fa-IR"/>
        </w:rPr>
        <w:t>3700</w:t>
      </w:r>
      <w:r w:rsidRPr="00EA371E">
        <w:rPr>
          <w:rFonts w:asciiTheme="minorBidi" w:hAnsiTheme="minorBidi"/>
          <w:b/>
          <w:bCs/>
          <w:sz w:val="20"/>
          <w:szCs w:val="20"/>
          <w:rtl/>
          <w:lang w:eastAsia="sv-SE"/>
        </w:rPr>
        <w:t xml:space="preserve"> نفر بازداشت شدند</w:t>
      </w:r>
      <w:r w:rsidRPr="00EA371E">
        <w:rPr>
          <w:rFonts w:asciiTheme="minorBidi" w:hAnsiTheme="minorBidi"/>
          <w:b/>
          <w:bCs/>
          <w:sz w:val="20"/>
          <w:szCs w:val="20"/>
          <w:lang w:eastAsia="sv-SE"/>
        </w:rPr>
        <w:t>.</w:t>
      </w:r>
    </w:p>
    <w:p w:rsidR="00D779C2" w:rsidRPr="00EA371E" w:rsidRDefault="00D779C2" w:rsidP="00D779C2">
      <w:pPr>
        <w:pStyle w:val="Ingetavstnd"/>
        <w:bidi/>
        <w:jc w:val="both"/>
        <w:rPr>
          <w:rFonts w:asciiTheme="minorBidi" w:hAnsiTheme="minorBidi"/>
          <w:b/>
          <w:bCs/>
          <w:sz w:val="20"/>
          <w:szCs w:val="20"/>
          <w:lang w:eastAsia="sv-SE"/>
        </w:rPr>
      </w:pPr>
      <w:r w:rsidRPr="00EA371E">
        <w:rPr>
          <w:rFonts w:asciiTheme="minorBidi" w:hAnsiTheme="minorBidi"/>
          <w:b/>
          <w:bCs/>
          <w:sz w:val="20"/>
          <w:szCs w:val="20"/>
          <w:rtl/>
          <w:lang w:eastAsia="sv-SE"/>
        </w:rPr>
        <w:t>در حالی که</w:t>
      </w:r>
      <w:r w:rsidRPr="00EA371E">
        <w:rPr>
          <w:rFonts w:asciiTheme="minorBidi" w:hAnsiTheme="minorBidi"/>
          <w:b/>
          <w:bCs/>
          <w:sz w:val="20"/>
          <w:szCs w:val="20"/>
          <w:lang w:eastAsia="sv-SE"/>
        </w:rPr>
        <w:t> </w:t>
      </w:r>
      <w:hyperlink r:id="rId22" w:history="1">
        <w:r w:rsidRPr="00EA371E">
          <w:rPr>
            <w:rFonts w:asciiTheme="minorBidi" w:hAnsiTheme="minorBidi"/>
            <w:b/>
            <w:bCs/>
            <w:sz w:val="20"/>
            <w:szCs w:val="20"/>
            <w:rtl/>
            <w:lang w:eastAsia="sv-SE"/>
          </w:rPr>
          <w:t>نمایندگان مجلس</w:t>
        </w:r>
      </w:hyperlink>
      <w:r w:rsidRPr="00EA371E">
        <w:rPr>
          <w:rFonts w:asciiTheme="minorBidi" w:hAnsiTheme="minorBidi"/>
          <w:b/>
          <w:bCs/>
          <w:sz w:val="20"/>
          <w:szCs w:val="20"/>
          <w:lang w:eastAsia="sv-SE"/>
        </w:rPr>
        <w:t> </w:t>
      </w:r>
      <w:r w:rsidRPr="00EA371E">
        <w:rPr>
          <w:rFonts w:asciiTheme="minorBidi" w:hAnsiTheme="minorBidi"/>
          <w:b/>
          <w:bCs/>
          <w:sz w:val="20"/>
          <w:szCs w:val="20"/>
          <w:rtl/>
          <w:lang w:eastAsia="sv-SE"/>
        </w:rPr>
        <w:t xml:space="preserve">کماکان موفق به بازدید از زندان اوین نشدند عضو کمیته پیگیری وضعیت دانشجویان بازداشت شده در مجلس گفت که حدود </w:t>
      </w:r>
      <w:r w:rsidRPr="00EA371E">
        <w:rPr>
          <w:rFonts w:asciiTheme="minorBidi" w:hAnsiTheme="minorBidi"/>
          <w:b/>
          <w:bCs/>
          <w:sz w:val="20"/>
          <w:szCs w:val="20"/>
          <w:rtl/>
          <w:lang w:eastAsia="sv-SE" w:bidi="fa-IR"/>
        </w:rPr>
        <w:t>120</w:t>
      </w:r>
      <w:r w:rsidRPr="00EA371E">
        <w:rPr>
          <w:rFonts w:asciiTheme="minorBidi" w:hAnsiTheme="minorBidi"/>
          <w:b/>
          <w:bCs/>
          <w:sz w:val="20"/>
          <w:szCs w:val="20"/>
          <w:lang w:eastAsia="sv-SE"/>
        </w:rPr>
        <w:t> </w:t>
      </w:r>
      <w:hyperlink r:id="rId23" w:history="1">
        <w:r w:rsidRPr="00EA371E">
          <w:rPr>
            <w:rFonts w:asciiTheme="minorBidi" w:hAnsiTheme="minorBidi"/>
            <w:b/>
            <w:bCs/>
            <w:sz w:val="20"/>
            <w:szCs w:val="20"/>
            <w:rtl/>
            <w:lang w:eastAsia="sv-SE"/>
          </w:rPr>
          <w:t>دانشجو</w:t>
        </w:r>
      </w:hyperlink>
      <w:r w:rsidRPr="00EA371E">
        <w:rPr>
          <w:rFonts w:asciiTheme="minorBidi" w:hAnsiTheme="minorBidi"/>
          <w:b/>
          <w:bCs/>
          <w:sz w:val="20"/>
          <w:szCs w:val="20"/>
          <w:lang w:eastAsia="sv-SE"/>
        </w:rPr>
        <w:t> </w:t>
      </w:r>
      <w:r w:rsidRPr="00EA371E">
        <w:rPr>
          <w:rFonts w:asciiTheme="minorBidi" w:hAnsiTheme="minorBidi"/>
          <w:b/>
          <w:bCs/>
          <w:sz w:val="20"/>
          <w:szCs w:val="20"/>
          <w:rtl/>
          <w:lang w:eastAsia="sv-SE"/>
        </w:rPr>
        <w:t xml:space="preserve">بازداشت شدند و کماکان حدود </w:t>
      </w:r>
      <w:r w:rsidRPr="00EA371E">
        <w:rPr>
          <w:rFonts w:asciiTheme="minorBidi" w:hAnsiTheme="minorBidi"/>
          <w:b/>
          <w:bCs/>
          <w:sz w:val="20"/>
          <w:szCs w:val="20"/>
          <w:rtl/>
          <w:lang w:eastAsia="sv-SE" w:bidi="fa-IR"/>
        </w:rPr>
        <w:t>25</w:t>
      </w:r>
      <w:r w:rsidRPr="00EA371E">
        <w:rPr>
          <w:rFonts w:asciiTheme="minorBidi" w:hAnsiTheme="minorBidi"/>
          <w:b/>
          <w:bCs/>
          <w:sz w:val="20"/>
          <w:szCs w:val="20"/>
          <w:rtl/>
          <w:lang w:eastAsia="sv-SE"/>
        </w:rPr>
        <w:t xml:space="preserve"> تا </w:t>
      </w:r>
      <w:r w:rsidRPr="00EA371E">
        <w:rPr>
          <w:rFonts w:asciiTheme="minorBidi" w:hAnsiTheme="minorBidi"/>
          <w:b/>
          <w:bCs/>
          <w:sz w:val="20"/>
          <w:szCs w:val="20"/>
          <w:rtl/>
          <w:lang w:eastAsia="sv-SE" w:bidi="fa-IR"/>
        </w:rPr>
        <w:t>30</w:t>
      </w:r>
      <w:r w:rsidRPr="00EA371E">
        <w:rPr>
          <w:rFonts w:asciiTheme="minorBidi" w:hAnsiTheme="minorBidi"/>
          <w:b/>
          <w:bCs/>
          <w:sz w:val="20"/>
          <w:szCs w:val="20"/>
          <w:rtl/>
          <w:lang w:eastAsia="sv-SE"/>
        </w:rPr>
        <w:t xml:space="preserve"> دانشجو و </w:t>
      </w:r>
      <w:r w:rsidRPr="00EA371E">
        <w:rPr>
          <w:rFonts w:asciiTheme="minorBidi" w:hAnsiTheme="minorBidi"/>
          <w:b/>
          <w:bCs/>
          <w:sz w:val="20"/>
          <w:szCs w:val="20"/>
          <w:rtl/>
          <w:lang w:eastAsia="sv-SE" w:bidi="fa-IR"/>
        </w:rPr>
        <w:t>4</w:t>
      </w:r>
      <w:r w:rsidRPr="00EA371E">
        <w:rPr>
          <w:rFonts w:asciiTheme="minorBidi" w:hAnsiTheme="minorBidi"/>
          <w:b/>
          <w:bCs/>
          <w:sz w:val="20"/>
          <w:szCs w:val="20"/>
          <w:rtl/>
          <w:lang w:eastAsia="sv-SE"/>
        </w:rPr>
        <w:t xml:space="preserve"> دانش‌آموز در سراسر کشور در بازداشت به سر می‌برند</w:t>
      </w:r>
      <w:r w:rsidRPr="00EA371E">
        <w:rPr>
          <w:rFonts w:asciiTheme="minorBidi" w:hAnsiTheme="minorBidi"/>
          <w:b/>
          <w:bCs/>
          <w:sz w:val="20"/>
          <w:szCs w:val="20"/>
          <w:lang w:eastAsia="sv-SE"/>
        </w:rPr>
        <w:t>.</w:t>
      </w:r>
    </w:p>
    <w:p w:rsidR="00D779C2" w:rsidRPr="00EA371E" w:rsidRDefault="00D779C2" w:rsidP="00B83AA7">
      <w:pPr>
        <w:pStyle w:val="Ingetavstnd"/>
        <w:bidi/>
        <w:jc w:val="both"/>
        <w:rPr>
          <w:rFonts w:asciiTheme="minorBidi" w:hAnsiTheme="minorBidi"/>
          <w:b/>
          <w:bCs/>
          <w:sz w:val="20"/>
          <w:szCs w:val="20"/>
          <w:rtl/>
          <w:lang w:eastAsia="sv-SE"/>
        </w:rPr>
      </w:pPr>
      <w:r w:rsidRPr="00EA371E">
        <w:rPr>
          <w:rFonts w:asciiTheme="minorBidi" w:hAnsiTheme="minorBidi"/>
          <w:b/>
          <w:bCs/>
          <w:sz w:val="20"/>
          <w:szCs w:val="20"/>
          <w:rtl/>
          <w:lang w:eastAsia="sv-SE"/>
        </w:rPr>
        <w:t>زنان در ایران، همواره با نقض گسترده حقوق خود مواجه بوده‌اند. هم</w:t>
      </w:r>
      <w:r w:rsidR="0026290A" w:rsidRPr="00EA371E">
        <w:rPr>
          <w:rFonts w:asciiTheme="minorBidi" w:hAnsiTheme="minorBidi"/>
          <w:b/>
          <w:bCs/>
          <w:sz w:val="20"/>
          <w:szCs w:val="20"/>
          <w:rtl/>
          <w:lang w:eastAsia="sv-SE"/>
        </w:rPr>
        <w:t>‌</w:t>
      </w:r>
      <w:r w:rsidRPr="00EA371E">
        <w:rPr>
          <w:rFonts w:asciiTheme="minorBidi" w:hAnsiTheme="minorBidi"/>
          <w:b/>
          <w:bCs/>
          <w:sz w:val="20"/>
          <w:szCs w:val="20"/>
          <w:rtl/>
          <w:lang w:eastAsia="sv-SE"/>
        </w:rPr>
        <w:t>چنین در استان اصفهان</w:t>
      </w:r>
      <w:r w:rsidR="0026290A" w:rsidRPr="00EA371E">
        <w:rPr>
          <w:rFonts w:asciiTheme="minorBidi" w:hAnsiTheme="minorBidi"/>
          <w:b/>
          <w:bCs/>
          <w:sz w:val="20"/>
          <w:szCs w:val="20"/>
          <w:rtl/>
          <w:lang w:eastAsia="sv-SE"/>
        </w:rPr>
        <w:t>،</w:t>
      </w:r>
      <w:r w:rsidRPr="00EA371E">
        <w:rPr>
          <w:rFonts w:asciiTheme="minorBidi" w:hAnsiTheme="minorBidi"/>
          <w:b/>
          <w:bCs/>
          <w:sz w:val="20"/>
          <w:szCs w:val="20"/>
          <w:rtl/>
          <w:lang w:eastAsia="sv-SE"/>
        </w:rPr>
        <w:t xml:space="preserve"> با عملکردهای خارج از قانون، هم</w:t>
      </w:r>
      <w:r w:rsidR="0026290A" w:rsidRPr="00EA371E">
        <w:rPr>
          <w:rFonts w:asciiTheme="minorBidi" w:hAnsiTheme="minorBidi"/>
          <w:b/>
          <w:bCs/>
          <w:sz w:val="20"/>
          <w:szCs w:val="20"/>
          <w:rtl/>
          <w:lang w:eastAsia="sv-SE"/>
        </w:rPr>
        <w:t>‌</w:t>
      </w:r>
      <w:r w:rsidRPr="00EA371E">
        <w:rPr>
          <w:rFonts w:asciiTheme="minorBidi" w:hAnsiTheme="minorBidi"/>
          <w:b/>
          <w:bCs/>
          <w:sz w:val="20"/>
          <w:szCs w:val="20"/>
          <w:rtl/>
          <w:lang w:eastAsia="sv-SE"/>
        </w:rPr>
        <w:t xml:space="preserve">چنان اجازه حضور </w:t>
      </w:r>
      <w:r w:rsidR="0026290A" w:rsidRPr="00EA371E">
        <w:rPr>
          <w:rFonts w:asciiTheme="minorBidi" w:hAnsiTheme="minorBidi"/>
          <w:b/>
          <w:bCs/>
          <w:sz w:val="20"/>
          <w:szCs w:val="20"/>
          <w:rtl/>
          <w:lang w:eastAsia="sv-SE"/>
        </w:rPr>
        <w:t>زنان</w:t>
      </w:r>
      <w:r w:rsidRPr="00EA371E">
        <w:rPr>
          <w:rFonts w:asciiTheme="minorBidi" w:hAnsiTheme="minorBidi"/>
          <w:b/>
          <w:bCs/>
          <w:sz w:val="20"/>
          <w:szCs w:val="20"/>
          <w:rtl/>
          <w:lang w:eastAsia="sv-SE"/>
        </w:rPr>
        <w:t xml:space="preserve"> موزیسین روی سن داده نمی‌شود. کنسرت ارکستر ملی اصفهان روزهای </w:t>
      </w:r>
      <w:r w:rsidR="0026290A" w:rsidRPr="00EA371E">
        <w:rPr>
          <w:rFonts w:asciiTheme="minorBidi" w:hAnsiTheme="minorBidi"/>
          <w:b/>
          <w:bCs/>
          <w:sz w:val="20"/>
          <w:szCs w:val="20"/>
          <w:rtl/>
          <w:lang w:eastAsia="sv-SE" w:bidi="fa-IR"/>
        </w:rPr>
        <w:t>22</w:t>
      </w:r>
      <w:r w:rsidRPr="00EA371E">
        <w:rPr>
          <w:rFonts w:asciiTheme="minorBidi" w:hAnsiTheme="minorBidi"/>
          <w:b/>
          <w:bCs/>
          <w:sz w:val="20"/>
          <w:szCs w:val="20"/>
          <w:rtl/>
          <w:lang w:eastAsia="sv-SE"/>
        </w:rPr>
        <w:t xml:space="preserve"> و </w:t>
      </w:r>
      <w:r w:rsidR="0026290A" w:rsidRPr="00EA371E">
        <w:rPr>
          <w:rFonts w:asciiTheme="minorBidi" w:hAnsiTheme="minorBidi"/>
          <w:b/>
          <w:bCs/>
          <w:sz w:val="20"/>
          <w:szCs w:val="20"/>
          <w:rtl/>
          <w:lang w:eastAsia="sv-SE" w:bidi="fa-IR"/>
        </w:rPr>
        <w:t>23</w:t>
      </w:r>
      <w:r w:rsidRPr="00EA371E">
        <w:rPr>
          <w:rFonts w:asciiTheme="minorBidi" w:hAnsiTheme="minorBidi"/>
          <w:b/>
          <w:bCs/>
          <w:sz w:val="20"/>
          <w:szCs w:val="20"/>
          <w:rtl/>
          <w:lang w:eastAsia="sv-SE"/>
        </w:rPr>
        <w:t xml:space="preserve"> دی با خوانندگی سالار عقیلی در</w:t>
      </w:r>
      <w:r w:rsidR="0026290A" w:rsidRPr="00EA371E">
        <w:rPr>
          <w:rFonts w:asciiTheme="minorBidi" w:hAnsiTheme="minorBidi"/>
          <w:b/>
          <w:bCs/>
          <w:sz w:val="20"/>
          <w:szCs w:val="20"/>
          <w:rtl/>
          <w:lang w:eastAsia="sv-SE"/>
        </w:rPr>
        <w:t xml:space="preserve"> </w:t>
      </w:r>
      <w:r w:rsidRPr="00EA371E">
        <w:rPr>
          <w:rFonts w:asciiTheme="minorBidi" w:hAnsiTheme="minorBidi"/>
          <w:b/>
          <w:bCs/>
          <w:sz w:val="20"/>
          <w:szCs w:val="20"/>
          <w:rtl/>
          <w:lang w:eastAsia="sv-SE"/>
        </w:rPr>
        <w:t>حالی در سالن کوثر این شهر روی صحنه رفت که هم</w:t>
      </w:r>
      <w:r w:rsidR="0026290A" w:rsidRPr="00EA371E">
        <w:rPr>
          <w:rFonts w:asciiTheme="minorBidi" w:hAnsiTheme="minorBidi"/>
          <w:b/>
          <w:bCs/>
          <w:sz w:val="20"/>
          <w:szCs w:val="20"/>
          <w:rtl/>
          <w:lang w:eastAsia="sv-SE"/>
        </w:rPr>
        <w:t>‌</w:t>
      </w:r>
      <w:r w:rsidRPr="00EA371E">
        <w:rPr>
          <w:rFonts w:asciiTheme="minorBidi" w:hAnsiTheme="minorBidi"/>
          <w:b/>
          <w:bCs/>
          <w:sz w:val="20"/>
          <w:szCs w:val="20"/>
          <w:rtl/>
          <w:lang w:eastAsia="sv-SE"/>
        </w:rPr>
        <w:t>چون سالیان گذشته اداره کل فرهنگ و ارشاد این استان</w:t>
      </w:r>
      <w:r w:rsidR="0026290A" w:rsidRPr="00EA371E">
        <w:rPr>
          <w:rFonts w:asciiTheme="minorBidi" w:hAnsiTheme="minorBidi"/>
          <w:b/>
          <w:bCs/>
          <w:sz w:val="20"/>
          <w:szCs w:val="20"/>
          <w:rtl/>
          <w:lang w:eastAsia="sv-SE"/>
        </w:rPr>
        <w:t xml:space="preserve"> از حضور زنان موزیسین روی</w:t>
      </w:r>
      <w:r w:rsidRPr="00EA371E">
        <w:rPr>
          <w:rFonts w:asciiTheme="minorBidi" w:hAnsiTheme="minorBidi"/>
          <w:b/>
          <w:bCs/>
          <w:sz w:val="20"/>
          <w:szCs w:val="20"/>
          <w:rtl/>
          <w:lang w:eastAsia="sv-SE"/>
        </w:rPr>
        <w:t xml:space="preserve"> سن ممانعت به عمل آورد</w:t>
      </w:r>
      <w:r w:rsidRPr="00EA371E">
        <w:rPr>
          <w:rFonts w:asciiTheme="minorBidi" w:hAnsiTheme="minorBidi"/>
          <w:b/>
          <w:bCs/>
          <w:sz w:val="20"/>
          <w:szCs w:val="20"/>
          <w:lang w:eastAsia="sv-SE"/>
        </w:rPr>
        <w:t>.</w:t>
      </w:r>
    </w:p>
    <w:p w:rsidR="00D779C2" w:rsidRPr="00EA371E" w:rsidRDefault="0026290A" w:rsidP="0026290A">
      <w:pPr>
        <w:pStyle w:val="Ingetavstnd"/>
        <w:bidi/>
        <w:jc w:val="both"/>
        <w:rPr>
          <w:rFonts w:asciiTheme="minorBidi" w:hAnsiTheme="minorBidi"/>
          <w:b/>
          <w:bCs/>
          <w:sz w:val="20"/>
          <w:szCs w:val="20"/>
          <w:lang w:eastAsia="sv-SE"/>
        </w:rPr>
      </w:pPr>
      <w:r w:rsidRPr="00EA371E">
        <w:rPr>
          <w:rFonts w:asciiTheme="minorBidi" w:hAnsiTheme="minorBidi"/>
          <w:b/>
          <w:bCs/>
          <w:sz w:val="20"/>
          <w:szCs w:val="20"/>
          <w:rtl/>
          <w:lang w:eastAsia="sv-SE"/>
        </w:rPr>
        <w:t xml:space="preserve">دختر 10 ساله ژیمناستیک نیز </w:t>
      </w:r>
      <w:r w:rsidR="00D779C2" w:rsidRPr="00EA371E">
        <w:rPr>
          <w:rFonts w:asciiTheme="minorBidi" w:hAnsiTheme="minorBidi"/>
          <w:b/>
          <w:bCs/>
          <w:sz w:val="20"/>
          <w:szCs w:val="20"/>
          <w:rtl/>
          <w:lang w:eastAsia="sv-SE"/>
        </w:rPr>
        <w:t>به دلیل عدم رعایت حجاب به کمیته انضباطی فراخوانده شد</w:t>
      </w:r>
      <w:r w:rsidR="00D779C2" w:rsidRPr="00EA371E">
        <w:rPr>
          <w:rFonts w:asciiTheme="minorBidi" w:hAnsiTheme="minorBidi"/>
          <w:b/>
          <w:bCs/>
          <w:sz w:val="20"/>
          <w:szCs w:val="20"/>
          <w:lang w:eastAsia="sv-SE"/>
        </w:rPr>
        <w:t>.</w:t>
      </w:r>
    </w:p>
    <w:p w:rsidR="00D779C2" w:rsidRDefault="00D779C2" w:rsidP="0026290A">
      <w:pPr>
        <w:pStyle w:val="Ingetavstnd"/>
        <w:bidi/>
        <w:jc w:val="both"/>
        <w:rPr>
          <w:rFonts w:asciiTheme="minorBidi" w:hAnsiTheme="minorBidi"/>
          <w:b/>
          <w:bCs/>
          <w:sz w:val="20"/>
          <w:szCs w:val="20"/>
          <w:lang w:eastAsia="sv-SE"/>
        </w:rPr>
      </w:pPr>
      <w:r w:rsidRPr="00EA371E">
        <w:rPr>
          <w:rFonts w:asciiTheme="minorBidi" w:hAnsiTheme="minorBidi"/>
          <w:b/>
          <w:bCs/>
          <w:sz w:val="20"/>
          <w:szCs w:val="20"/>
          <w:rtl/>
          <w:lang w:eastAsia="sv-SE"/>
        </w:rPr>
        <w:t>معاون فرهنگی و دانشجویی دانشگاه آزاد اسلامی</w:t>
      </w:r>
      <w:r w:rsidR="0026290A" w:rsidRPr="00EA371E">
        <w:rPr>
          <w:rFonts w:asciiTheme="minorBidi" w:hAnsiTheme="minorBidi"/>
          <w:b/>
          <w:bCs/>
          <w:sz w:val="20"/>
          <w:szCs w:val="20"/>
          <w:rtl/>
          <w:lang w:eastAsia="sv-SE"/>
        </w:rPr>
        <w:t>،</w:t>
      </w:r>
      <w:r w:rsidRPr="00EA371E">
        <w:rPr>
          <w:rFonts w:asciiTheme="minorBidi" w:hAnsiTheme="minorBidi"/>
          <w:b/>
          <w:bCs/>
          <w:sz w:val="20"/>
          <w:szCs w:val="20"/>
          <w:rtl/>
          <w:lang w:eastAsia="sv-SE"/>
        </w:rPr>
        <w:t xml:space="preserve"> اعلام کرد از این پس برگزاری کنسرت‌های موسیقی در محیط‌های دانشگاهی</w:t>
      </w:r>
      <w:r w:rsidR="0026290A" w:rsidRPr="00EA371E">
        <w:rPr>
          <w:rFonts w:asciiTheme="minorBidi" w:hAnsiTheme="minorBidi"/>
          <w:b/>
          <w:bCs/>
          <w:sz w:val="20"/>
          <w:szCs w:val="20"/>
          <w:rtl/>
          <w:lang w:eastAsia="sv-SE"/>
        </w:rPr>
        <w:t xml:space="preserve"> و اردوهای مختلط</w:t>
      </w:r>
      <w:r w:rsidRPr="00EA371E">
        <w:rPr>
          <w:rFonts w:asciiTheme="minorBidi" w:hAnsiTheme="minorBidi"/>
          <w:b/>
          <w:bCs/>
          <w:sz w:val="20"/>
          <w:szCs w:val="20"/>
          <w:lang w:eastAsia="sv-SE"/>
        </w:rPr>
        <w:t> </w:t>
      </w:r>
      <w:r w:rsidRPr="00EA371E">
        <w:rPr>
          <w:rFonts w:asciiTheme="minorBidi" w:hAnsiTheme="minorBidi"/>
          <w:b/>
          <w:bCs/>
          <w:sz w:val="20"/>
          <w:szCs w:val="20"/>
          <w:rtl/>
          <w:lang w:eastAsia="sv-SE"/>
        </w:rPr>
        <w:t>مجاز نیست</w:t>
      </w:r>
      <w:r w:rsidRPr="00EA371E">
        <w:rPr>
          <w:rFonts w:asciiTheme="minorBidi" w:hAnsiTheme="minorBidi"/>
          <w:b/>
          <w:bCs/>
          <w:sz w:val="20"/>
          <w:szCs w:val="20"/>
          <w:lang w:eastAsia="sv-SE"/>
        </w:rPr>
        <w:t>.</w:t>
      </w:r>
    </w:p>
    <w:p w:rsidR="00486DAB" w:rsidRPr="00EA371E" w:rsidRDefault="00486DAB" w:rsidP="00486DAB">
      <w:pPr>
        <w:pStyle w:val="Ingetavstnd"/>
        <w:bidi/>
        <w:jc w:val="both"/>
        <w:rPr>
          <w:rFonts w:asciiTheme="minorBidi" w:hAnsiTheme="minorBidi"/>
          <w:b/>
          <w:bCs/>
          <w:sz w:val="20"/>
          <w:szCs w:val="20"/>
          <w:rtl/>
          <w:lang w:eastAsia="sv-SE"/>
        </w:rPr>
      </w:pPr>
    </w:p>
    <w:p w:rsidR="00486DAB" w:rsidRPr="00E8681F" w:rsidRDefault="00486DAB" w:rsidP="00486DAB">
      <w:pPr>
        <w:pStyle w:val="Ingetavstnd"/>
        <w:bidi/>
        <w:jc w:val="both"/>
        <w:rPr>
          <w:rFonts w:asciiTheme="minorBidi" w:hAnsiTheme="minorBidi"/>
          <w:b/>
          <w:bCs/>
          <w:sz w:val="24"/>
          <w:szCs w:val="24"/>
          <w:rtl/>
          <w:lang w:bidi="fa-IR"/>
        </w:rPr>
      </w:pPr>
      <w:r w:rsidRPr="00E8681F">
        <w:rPr>
          <w:rFonts w:asciiTheme="minorBidi" w:hAnsiTheme="minorBidi"/>
          <w:noProof/>
          <w:sz w:val="24"/>
          <w:szCs w:val="24"/>
          <w:lang w:eastAsia="sv-SE"/>
        </w:rPr>
        <w:drawing>
          <wp:inline distT="0" distB="0" distL="0" distR="0" wp14:anchorId="7DEFF8FD" wp14:editId="7A2FEDEB">
            <wp:extent cx="2696859" cy="1800000"/>
            <wp:effectExtent l="0" t="0" r="8255" b="0"/>
            <wp:docPr id="6" name="Bildobjekt 6" descr="Bildresultat för ‫تظاهرات زنان در سال 58 علیه حجاب اجب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ör ‫تظاهرات زنان در سال 58 علیه حجاب اجبار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6859" cy="1800000"/>
                    </a:xfrm>
                    <a:prstGeom prst="rect">
                      <a:avLst/>
                    </a:prstGeom>
                    <a:noFill/>
                    <a:ln>
                      <a:noFill/>
                    </a:ln>
                  </pic:spPr>
                </pic:pic>
              </a:graphicData>
            </a:graphic>
          </wp:inline>
        </w:drawing>
      </w:r>
      <w:r w:rsidRPr="00E8681F">
        <w:rPr>
          <w:rFonts w:asciiTheme="minorBidi" w:hAnsiTheme="minorBidi"/>
          <w:b/>
          <w:bCs/>
          <w:sz w:val="24"/>
          <w:szCs w:val="24"/>
          <w:rtl/>
          <w:lang w:bidi="fa-IR"/>
        </w:rPr>
        <w:t xml:space="preserve"> </w:t>
      </w:r>
      <w:r w:rsidRPr="00E8681F">
        <w:rPr>
          <w:rFonts w:asciiTheme="minorBidi" w:hAnsiTheme="minorBidi"/>
          <w:noProof/>
          <w:sz w:val="24"/>
          <w:szCs w:val="24"/>
          <w:lang w:eastAsia="sv-SE"/>
        </w:rPr>
        <w:drawing>
          <wp:inline distT="0" distB="0" distL="0" distR="0" wp14:anchorId="1BC7371A" wp14:editId="4499951F">
            <wp:extent cx="2891309" cy="1800000"/>
            <wp:effectExtent l="0" t="0" r="4445" b="0"/>
            <wp:docPr id="15" name="Bildobjekt 15" descr="Bildresultat för ‫دختران در تظاهرات های دی ماه ما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resultat för ‫دختران در تظاهرات های دی ماه ماه 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1309" cy="1800000"/>
                    </a:xfrm>
                    <a:prstGeom prst="rect">
                      <a:avLst/>
                    </a:prstGeom>
                    <a:noFill/>
                    <a:ln>
                      <a:noFill/>
                    </a:ln>
                  </pic:spPr>
                </pic:pic>
              </a:graphicData>
            </a:graphic>
          </wp:inline>
        </w:drawing>
      </w:r>
    </w:p>
    <w:p w:rsidR="00486DAB" w:rsidRDefault="00486DAB" w:rsidP="00486DAB">
      <w:pPr>
        <w:pStyle w:val="Ingetavstnd"/>
        <w:bidi/>
        <w:jc w:val="center"/>
        <w:rPr>
          <w:rFonts w:asciiTheme="minorBidi" w:hAnsiTheme="minorBidi"/>
          <w:b/>
          <w:bCs/>
          <w:sz w:val="24"/>
          <w:szCs w:val="24"/>
          <w:rtl/>
          <w:lang w:bidi="fa-IR"/>
        </w:rPr>
      </w:pPr>
    </w:p>
    <w:p w:rsidR="00DB380A" w:rsidRPr="000D5629" w:rsidRDefault="00FC6A4E" w:rsidP="000D5629">
      <w:pPr>
        <w:pStyle w:val="Ingetavstnd"/>
        <w:bidi/>
        <w:jc w:val="both"/>
        <w:rPr>
          <w:rFonts w:asciiTheme="minorBidi" w:hAnsiTheme="minorBidi"/>
          <w:b/>
          <w:bCs/>
          <w:sz w:val="20"/>
          <w:szCs w:val="20"/>
          <w:rtl/>
          <w:lang w:bidi="fa-IR"/>
        </w:rPr>
      </w:pPr>
      <w:r w:rsidRPr="000D5629">
        <w:rPr>
          <w:rFonts w:asciiTheme="minorBidi" w:hAnsiTheme="minorBidi"/>
          <w:b/>
          <w:bCs/>
          <w:sz w:val="20"/>
          <w:szCs w:val="20"/>
          <w:rtl/>
          <w:lang w:bidi="fa-IR"/>
        </w:rPr>
        <w:t>در انقلاب مشروطی</w:t>
      </w:r>
      <w:r w:rsidR="0026290A" w:rsidRPr="000D5629">
        <w:rPr>
          <w:rFonts w:asciiTheme="minorBidi" w:hAnsiTheme="minorBidi"/>
          <w:b/>
          <w:bCs/>
          <w:sz w:val="20"/>
          <w:szCs w:val="20"/>
          <w:rtl/>
          <w:lang w:bidi="fa-IR"/>
        </w:rPr>
        <w:t>ت</w:t>
      </w:r>
      <w:r w:rsidRPr="000D5629">
        <w:rPr>
          <w:rFonts w:asciiTheme="minorBidi" w:hAnsiTheme="minorBidi"/>
          <w:b/>
          <w:bCs/>
          <w:sz w:val="20"/>
          <w:szCs w:val="20"/>
          <w:rtl/>
          <w:lang w:bidi="fa-IR"/>
        </w:rPr>
        <w:t xml:space="preserve"> ایران نیز، زنان حضور داشتند اما همواره با گرایشات مرسالار و مذهبی دست به گریبان بودند. تا این که کودتای سیدضیا و رضاخان، کلیه دستاوردهای انقلاب مشروطیت به ویژه زنان را از بین برد.</w:t>
      </w:r>
    </w:p>
    <w:p w:rsidR="00FC6A4E" w:rsidRPr="000D5629" w:rsidRDefault="00FC6A4E" w:rsidP="0026290A">
      <w:pPr>
        <w:pStyle w:val="Ingetavstnd"/>
        <w:bidi/>
        <w:jc w:val="both"/>
        <w:rPr>
          <w:rFonts w:asciiTheme="minorBidi" w:hAnsiTheme="minorBidi"/>
          <w:b/>
          <w:bCs/>
          <w:sz w:val="20"/>
          <w:szCs w:val="20"/>
          <w:rtl/>
          <w:lang w:bidi="fa-IR"/>
        </w:rPr>
      </w:pPr>
      <w:r w:rsidRPr="000D5629">
        <w:rPr>
          <w:rFonts w:asciiTheme="minorBidi" w:hAnsiTheme="minorBidi"/>
          <w:b/>
          <w:bCs/>
          <w:sz w:val="20"/>
          <w:szCs w:val="20"/>
          <w:rtl/>
          <w:lang w:bidi="fa-IR"/>
        </w:rPr>
        <w:t>در انقلاب 1357 ای</w:t>
      </w:r>
      <w:r w:rsidR="0026290A" w:rsidRPr="000D5629">
        <w:rPr>
          <w:rFonts w:asciiTheme="minorBidi" w:hAnsiTheme="minorBidi"/>
          <w:b/>
          <w:bCs/>
          <w:sz w:val="20"/>
          <w:szCs w:val="20"/>
          <w:rtl/>
          <w:lang w:bidi="fa-IR"/>
        </w:rPr>
        <w:t>را</w:t>
      </w:r>
      <w:r w:rsidRPr="000D5629">
        <w:rPr>
          <w:rFonts w:asciiTheme="minorBidi" w:hAnsiTheme="minorBidi"/>
          <w:b/>
          <w:bCs/>
          <w:sz w:val="20"/>
          <w:szCs w:val="20"/>
          <w:rtl/>
          <w:lang w:bidi="fa-IR"/>
        </w:rPr>
        <w:t>ن نیز زنان حضور فعالی داشتند. فعال‌تر از انقلاب مشروطیت. اما هنوز بیش از یک ماه از بهار آزادی نگذشته بود که خمینی بینان‌گذار حکومت اسلامی زن‌ستیز و آزادی‌ستیز، اولین فتوای خود را علیه زنان صادر کرد. روحانی رییس جمهور کنونی حکومت اسلامی که در آن دوره، از سوی خمینی ماموریت داشت تا ارتش را پاک‌سازی کند در کتاب خاطرات خود نوشته است پس از فرمان امام، بلافاصله به فرماندهان مراکز نظامی دستور دادم که از فردا، زنان باید حجاب را رعایت کنند و هر زنی که حجاب را رعایت نکند به این مراکز راه ندهند.</w:t>
      </w:r>
    </w:p>
    <w:p w:rsidR="00C4385E" w:rsidRPr="000D5629" w:rsidRDefault="00C4385E" w:rsidP="00C4385E">
      <w:pPr>
        <w:pStyle w:val="Ingetavstnd"/>
        <w:bidi/>
        <w:jc w:val="both"/>
        <w:rPr>
          <w:rFonts w:asciiTheme="minorBidi" w:hAnsiTheme="minorBidi"/>
          <w:b/>
          <w:bCs/>
          <w:sz w:val="20"/>
          <w:szCs w:val="20"/>
          <w:rtl/>
          <w:lang w:bidi="fa-IR"/>
        </w:rPr>
      </w:pPr>
      <w:r w:rsidRPr="000D5629">
        <w:rPr>
          <w:rFonts w:asciiTheme="minorBidi" w:hAnsiTheme="minorBidi"/>
          <w:b/>
          <w:bCs/>
          <w:sz w:val="20"/>
          <w:szCs w:val="20"/>
          <w:rtl/>
        </w:rPr>
        <w:t>مسئله حجاب اجباری و سرکوب سیتماتیک زنان ایران، از همان سال 1358، با فرمان خمینی علیه زنان آغاز شد. گروه</w:t>
      </w:r>
      <w:r w:rsidRPr="000D5629">
        <w:rPr>
          <w:rFonts w:asciiTheme="minorBidi" w:hAnsiTheme="minorBidi" w:hint="cs"/>
          <w:b/>
          <w:bCs/>
          <w:sz w:val="20"/>
          <w:szCs w:val="20"/>
          <w:rtl/>
        </w:rPr>
        <w:t>‌</w:t>
      </w:r>
      <w:r w:rsidRPr="000D5629">
        <w:rPr>
          <w:rFonts w:asciiTheme="minorBidi" w:hAnsiTheme="minorBidi"/>
          <w:b/>
          <w:bCs/>
          <w:sz w:val="20"/>
          <w:szCs w:val="20"/>
          <w:rtl/>
        </w:rPr>
        <w:t>های حزب</w:t>
      </w:r>
      <w:r w:rsidRPr="000D5629">
        <w:rPr>
          <w:rFonts w:asciiTheme="minorBidi" w:hAnsiTheme="minorBidi" w:hint="cs"/>
          <w:b/>
          <w:bCs/>
          <w:sz w:val="20"/>
          <w:szCs w:val="20"/>
          <w:rtl/>
        </w:rPr>
        <w:t>‌الهی</w:t>
      </w:r>
      <w:r w:rsidRPr="000D5629">
        <w:rPr>
          <w:rFonts w:asciiTheme="minorBidi" w:hAnsiTheme="minorBidi"/>
          <w:b/>
          <w:bCs/>
          <w:sz w:val="20"/>
          <w:szCs w:val="20"/>
          <w:rtl/>
        </w:rPr>
        <w:t xml:space="preserve"> در خیابان</w:t>
      </w:r>
      <w:r w:rsidRPr="000D5629">
        <w:rPr>
          <w:rFonts w:asciiTheme="minorBidi" w:hAnsiTheme="minorBidi" w:hint="cs"/>
          <w:b/>
          <w:bCs/>
          <w:sz w:val="20"/>
          <w:szCs w:val="20"/>
          <w:rtl/>
        </w:rPr>
        <w:t>‌ها</w:t>
      </w:r>
      <w:r w:rsidRPr="000D5629">
        <w:rPr>
          <w:rFonts w:asciiTheme="minorBidi" w:hAnsiTheme="minorBidi"/>
          <w:b/>
          <w:bCs/>
          <w:sz w:val="20"/>
          <w:szCs w:val="20"/>
          <w:rtl/>
        </w:rPr>
        <w:t xml:space="preserve"> راه افتادند و روسری زنان را با پونیس بر پیشانی زنان کوبدیند، بر لب‌هایشان تیغ کشیدند، بر صورت هایشان اسید پاشیدند تا اوامر امام خود و اسلام خود را اجرا کنند!</w:t>
      </w:r>
    </w:p>
    <w:p w:rsidR="00C4385E" w:rsidRPr="000D5629" w:rsidRDefault="00C4385E" w:rsidP="00C4385E">
      <w:pPr>
        <w:pStyle w:val="Ingetavstnd"/>
        <w:bidi/>
        <w:jc w:val="both"/>
        <w:rPr>
          <w:rFonts w:asciiTheme="minorBidi" w:hAnsiTheme="minorBidi"/>
          <w:b/>
          <w:bCs/>
          <w:sz w:val="20"/>
          <w:szCs w:val="20"/>
          <w:shd w:val="clear" w:color="auto" w:fill="FFFFFF"/>
          <w:rtl/>
          <w:lang w:eastAsia="sv-SE"/>
        </w:rPr>
      </w:pPr>
      <w:r w:rsidRPr="000D5629">
        <w:rPr>
          <w:rFonts w:asciiTheme="minorBidi" w:hAnsiTheme="minorBidi"/>
          <w:b/>
          <w:bCs/>
          <w:sz w:val="20"/>
          <w:szCs w:val="20"/>
          <w:shd w:val="clear" w:color="auto" w:fill="FFFFFF"/>
          <w:rtl/>
          <w:lang w:eastAsia="sv-SE"/>
        </w:rPr>
        <w:t>حسن روحانی، رییس جهور کنونی حکومت اسلامی ایران، در کتاب خود نوشته است</w:t>
      </w:r>
      <w:r w:rsidRPr="000D5629">
        <w:rPr>
          <w:rFonts w:asciiTheme="minorBidi" w:hAnsiTheme="minorBidi"/>
          <w:b/>
          <w:bCs/>
          <w:sz w:val="20"/>
          <w:szCs w:val="20"/>
          <w:shd w:val="clear" w:color="auto" w:fill="FFFFFF"/>
          <w:lang w:eastAsia="sv-SE"/>
        </w:rPr>
        <w:t>:</w:t>
      </w:r>
    </w:p>
    <w:p w:rsidR="00C4385E" w:rsidRPr="000D5629" w:rsidRDefault="00C4385E" w:rsidP="00C4385E">
      <w:pPr>
        <w:pStyle w:val="Ingetavstnd"/>
        <w:bidi/>
        <w:jc w:val="both"/>
        <w:rPr>
          <w:rFonts w:asciiTheme="minorBidi" w:hAnsiTheme="minorBidi"/>
          <w:b/>
          <w:bCs/>
          <w:sz w:val="20"/>
          <w:szCs w:val="20"/>
          <w:shd w:val="clear" w:color="auto" w:fill="FFFFFF"/>
          <w:rtl/>
          <w:lang w:eastAsia="sv-SE"/>
        </w:rPr>
      </w:pPr>
      <w:r w:rsidRPr="000D5629">
        <w:rPr>
          <w:rFonts w:asciiTheme="minorBidi" w:hAnsiTheme="minorBidi"/>
          <w:b/>
          <w:bCs/>
          <w:sz w:val="20"/>
          <w:szCs w:val="20"/>
          <w:shd w:val="clear" w:color="auto" w:fill="FFFFFF"/>
          <w:rtl/>
          <w:lang w:eastAsia="sv-SE"/>
        </w:rPr>
        <w:t>«طرح مساله پوشش و حجاب زنان در اسفند 1357 بدون مشکل نبود و تا مدت‌ها مسئولین را به خود مشغول کرد. پس از 22 بهمن که سازمان‌ها و ادارات دولتی کار خود را آغاز کردند و مدارس نیز از اواسط اسفند به فعالیت پرداختند، شمار زیادی از خانم‌های کارمند و دانش‌آموزان دختر، بدون حجاب و با سر برهنه در ادارت و سازمان‌های دولتی حاضر می‌شدند و در میان آن‌ها گاهی زنان با حجاب در اقلیت بودند. بعضی پرستاران بیمارستان‌ها و پزشکان و معلمان زن نیز بدون روسری به محل کار خود می‌رفتند و در خیابان‌ها هم زنان بی‌حجاب رفت و آمد داشتند. البته زنان باحجاب نیز فراوان بودند و در همه جا به چشم می‌خوردند</w:t>
      </w:r>
      <w:r w:rsidRPr="000D5629">
        <w:rPr>
          <w:rFonts w:asciiTheme="minorBidi" w:hAnsiTheme="minorBidi"/>
          <w:b/>
          <w:bCs/>
          <w:sz w:val="20"/>
          <w:szCs w:val="20"/>
          <w:shd w:val="clear" w:color="auto" w:fill="FFFFFF"/>
          <w:lang w:eastAsia="sv-SE"/>
        </w:rPr>
        <w:t>.</w:t>
      </w:r>
    </w:p>
    <w:p w:rsidR="00C4385E" w:rsidRPr="000D5629" w:rsidRDefault="00C4385E" w:rsidP="00C4385E">
      <w:pPr>
        <w:pStyle w:val="Ingetavstnd"/>
        <w:bidi/>
        <w:jc w:val="both"/>
        <w:rPr>
          <w:rFonts w:asciiTheme="minorBidi" w:hAnsiTheme="minorBidi"/>
          <w:b/>
          <w:bCs/>
          <w:sz w:val="20"/>
          <w:szCs w:val="20"/>
          <w:shd w:val="clear" w:color="auto" w:fill="FFFFFF"/>
          <w:rtl/>
          <w:lang w:eastAsia="sv-SE"/>
        </w:rPr>
      </w:pPr>
      <w:r w:rsidRPr="000D5629">
        <w:rPr>
          <w:rFonts w:asciiTheme="minorBidi" w:hAnsiTheme="minorBidi"/>
          <w:b/>
          <w:bCs/>
          <w:sz w:val="20"/>
          <w:szCs w:val="20"/>
          <w:shd w:val="clear" w:color="auto" w:fill="FFFFFF"/>
          <w:rtl/>
          <w:lang w:eastAsia="sv-SE"/>
        </w:rPr>
        <w:t>به هر حال اول بار،</w:t>
      </w:r>
      <w:r w:rsidRPr="000D5629">
        <w:rPr>
          <w:rFonts w:asciiTheme="minorBidi" w:hAnsiTheme="minorBidi"/>
          <w:b/>
          <w:bCs/>
          <w:sz w:val="20"/>
          <w:szCs w:val="20"/>
          <w:shd w:val="clear" w:color="auto" w:fill="FFFFFF"/>
          <w:lang w:eastAsia="sv-SE"/>
        </w:rPr>
        <w:t> </w:t>
      </w:r>
      <w:r w:rsidRPr="000D5629">
        <w:rPr>
          <w:rFonts w:asciiTheme="minorBidi" w:hAnsiTheme="minorBidi"/>
          <w:b/>
          <w:bCs/>
          <w:sz w:val="20"/>
          <w:szCs w:val="20"/>
          <w:shd w:val="clear" w:color="auto" w:fill="FFFFFF"/>
          <w:rtl/>
          <w:lang w:eastAsia="sv-SE"/>
        </w:rPr>
        <w:t>علمای قم</w:t>
      </w:r>
      <w:r w:rsidRPr="000D5629">
        <w:rPr>
          <w:rFonts w:asciiTheme="minorBidi" w:hAnsiTheme="minorBidi"/>
          <w:b/>
          <w:bCs/>
          <w:sz w:val="20"/>
          <w:szCs w:val="20"/>
          <w:shd w:val="clear" w:color="auto" w:fill="FFFFFF"/>
          <w:lang w:eastAsia="sv-SE"/>
        </w:rPr>
        <w:t> </w:t>
      </w:r>
      <w:r w:rsidRPr="000D5629">
        <w:rPr>
          <w:rFonts w:asciiTheme="minorBidi" w:hAnsiTheme="minorBidi"/>
          <w:b/>
          <w:bCs/>
          <w:sz w:val="20"/>
          <w:szCs w:val="20"/>
          <w:shd w:val="clear" w:color="auto" w:fill="FFFFFF"/>
          <w:rtl/>
          <w:lang w:eastAsia="sv-SE"/>
        </w:rPr>
        <w:t>به بی‌حجابی زنان اعتراض کردند و گفتند: در حکومت اسلامی همه زنان باید باحجاب باشند. امام</w:t>
      </w:r>
      <w:r w:rsidRPr="000D5629">
        <w:rPr>
          <w:rFonts w:asciiTheme="minorBidi" w:hAnsiTheme="minorBidi"/>
          <w:b/>
          <w:bCs/>
          <w:sz w:val="20"/>
          <w:szCs w:val="20"/>
          <w:shd w:val="clear" w:color="auto" w:fill="FFFFFF"/>
          <w:lang w:eastAsia="sv-SE"/>
        </w:rPr>
        <w:t> </w:t>
      </w:r>
      <w:r w:rsidRPr="000D5629">
        <w:rPr>
          <w:rFonts w:asciiTheme="minorBidi" w:hAnsiTheme="minorBidi"/>
          <w:b/>
          <w:bCs/>
          <w:sz w:val="20"/>
          <w:szCs w:val="20"/>
          <w:shd w:val="clear" w:color="auto" w:fill="FFFFFF"/>
          <w:rtl/>
          <w:lang w:eastAsia="sv-SE"/>
        </w:rPr>
        <w:t>نیز در یکی از بیانات خود به لزوم حجاب برای زنان اشاره کردند و همین باعث شد عده‌ای از زنان بی‌حجاب در خیابان‌ها تظاهرات کنند و در مقابل کاخ دادگستری و نخست‌وزیری تحصن نمایند. در این هنگام نیز</w:t>
      </w:r>
      <w:r w:rsidRPr="000D5629">
        <w:rPr>
          <w:rFonts w:asciiTheme="minorBidi" w:hAnsiTheme="minorBidi"/>
          <w:b/>
          <w:bCs/>
          <w:sz w:val="20"/>
          <w:szCs w:val="20"/>
          <w:shd w:val="clear" w:color="auto" w:fill="FFFFFF"/>
          <w:lang w:eastAsia="sv-SE"/>
        </w:rPr>
        <w:t> </w:t>
      </w:r>
      <w:r w:rsidRPr="000D5629">
        <w:rPr>
          <w:rFonts w:asciiTheme="minorBidi" w:hAnsiTheme="minorBidi"/>
          <w:b/>
          <w:bCs/>
          <w:sz w:val="20"/>
          <w:szCs w:val="20"/>
          <w:shd w:val="clear" w:color="auto" w:fill="FFFFFF"/>
          <w:rtl/>
          <w:lang w:eastAsia="sv-SE"/>
        </w:rPr>
        <w:t>آقای طالقانی</w:t>
      </w:r>
      <w:r w:rsidRPr="000D5629">
        <w:rPr>
          <w:rFonts w:asciiTheme="minorBidi" w:hAnsiTheme="minorBidi"/>
          <w:b/>
          <w:bCs/>
          <w:sz w:val="20"/>
          <w:szCs w:val="20"/>
          <w:shd w:val="clear" w:color="auto" w:fill="FFFFFF"/>
          <w:lang w:eastAsia="sv-SE"/>
        </w:rPr>
        <w:t> </w:t>
      </w:r>
      <w:r w:rsidRPr="000D5629">
        <w:rPr>
          <w:rFonts w:asciiTheme="minorBidi" w:hAnsiTheme="minorBidi"/>
          <w:b/>
          <w:bCs/>
          <w:sz w:val="20"/>
          <w:szCs w:val="20"/>
          <w:shd w:val="clear" w:color="auto" w:fill="FFFFFF"/>
          <w:rtl/>
          <w:lang w:eastAsia="sv-SE"/>
        </w:rPr>
        <w:t>پای پیش گذاشت و سخنانی درباره حجاب ابراز کرد و گفت: «حجاب اجباری نداریم و خانم‌ها باید خودشان حجاب را انتخاب کنند.» در این‌جا نظر آقای طالقانی با نظر علمای دیگر متفاوت بود. به یاد دارم روزی</w:t>
      </w:r>
      <w:r w:rsidRPr="000D5629">
        <w:rPr>
          <w:rFonts w:asciiTheme="minorBidi" w:hAnsiTheme="minorBidi"/>
          <w:b/>
          <w:bCs/>
          <w:sz w:val="20"/>
          <w:szCs w:val="20"/>
          <w:shd w:val="clear" w:color="auto" w:fill="FFFFFF"/>
          <w:lang w:eastAsia="sv-SE"/>
        </w:rPr>
        <w:t> </w:t>
      </w:r>
      <w:r w:rsidRPr="000D5629">
        <w:rPr>
          <w:rFonts w:asciiTheme="minorBidi" w:hAnsiTheme="minorBidi"/>
          <w:b/>
          <w:bCs/>
          <w:sz w:val="20"/>
          <w:szCs w:val="20"/>
          <w:shd w:val="clear" w:color="auto" w:fill="FFFFFF"/>
          <w:rtl/>
          <w:lang w:eastAsia="sv-SE"/>
        </w:rPr>
        <w:t>آقای بنی‌صدر</w:t>
      </w:r>
      <w:r w:rsidRPr="000D5629">
        <w:rPr>
          <w:rFonts w:asciiTheme="minorBidi" w:hAnsiTheme="minorBidi"/>
          <w:b/>
          <w:bCs/>
          <w:sz w:val="20"/>
          <w:szCs w:val="20"/>
          <w:shd w:val="clear" w:color="auto" w:fill="FFFFFF"/>
          <w:lang w:eastAsia="sv-SE"/>
        </w:rPr>
        <w:t> </w:t>
      </w:r>
      <w:r w:rsidRPr="000D5629">
        <w:rPr>
          <w:rFonts w:asciiTheme="minorBidi" w:hAnsiTheme="minorBidi"/>
          <w:b/>
          <w:bCs/>
          <w:sz w:val="20"/>
          <w:szCs w:val="20"/>
          <w:shd w:val="clear" w:color="auto" w:fill="FFFFFF"/>
          <w:rtl/>
          <w:lang w:eastAsia="sv-SE"/>
        </w:rPr>
        <w:t>به سازمان رادیو-تلویزیون در جام جم رفته بود و در آن‌جا زنان بی‌حجاب دور وی جمع شده و پرسیده بودند که دلیل لزوم حجاب زنان چیست</w:t>
      </w:r>
      <w:r w:rsidRPr="000D5629">
        <w:rPr>
          <w:rFonts w:asciiTheme="minorBidi" w:hAnsiTheme="minorBidi"/>
          <w:b/>
          <w:bCs/>
          <w:sz w:val="20"/>
          <w:szCs w:val="20"/>
          <w:shd w:val="clear" w:color="auto" w:fill="FFFFFF"/>
          <w:lang w:eastAsia="sv-SE"/>
        </w:rPr>
        <w:t>.</w:t>
      </w:r>
      <w:r w:rsidRPr="000D5629">
        <w:rPr>
          <w:rFonts w:asciiTheme="minorBidi" w:hAnsiTheme="minorBidi"/>
          <w:b/>
          <w:bCs/>
          <w:sz w:val="20"/>
          <w:szCs w:val="20"/>
          <w:shd w:val="clear" w:color="auto" w:fill="FFFFFF"/>
          <w:rtl/>
          <w:lang w:eastAsia="sv-SE"/>
        </w:rPr>
        <w:t xml:space="preserve"> بنی‌صدر در پاسخ بحثی کرد و در ضمن گفت: زن‌ها باید روسری سر کنند، زیرا از موی سر آنان اشعه‌ای متصاعد می‌شود که باعث می‌شود چنین و چنان شود! این سخنان موجب تعجب همه شده بود</w:t>
      </w:r>
      <w:r w:rsidRPr="000D5629">
        <w:rPr>
          <w:rFonts w:asciiTheme="minorBidi" w:hAnsiTheme="minorBidi"/>
          <w:b/>
          <w:bCs/>
          <w:sz w:val="20"/>
          <w:szCs w:val="20"/>
          <w:shd w:val="clear" w:color="auto" w:fill="FFFFFF"/>
          <w:lang w:eastAsia="sv-SE"/>
        </w:rPr>
        <w:t>.</w:t>
      </w:r>
    </w:p>
    <w:p w:rsidR="00C4385E" w:rsidRPr="000D5629" w:rsidRDefault="00C4385E" w:rsidP="00C4385E">
      <w:pPr>
        <w:pStyle w:val="Ingetavstnd"/>
        <w:bidi/>
        <w:jc w:val="both"/>
        <w:rPr>
          <w:rFonts w:asciiTheme="minorBidi" w:hAnsiTheme="minorBidi"/>
          <w:b/>
          <w:bCs/>
          <w:sz w:val="20"/>
          <w:szCs w:val="20"/>
          <w:shd w:val="clear" w:color="auto" w:fill="FFFFFF"/>
          <w:lang w:eastAsia="sv-SE"/>
        </w:rPr>
      </w:pPr>
      <w:r w:rsidRPr="000D5629">
        <w:rPr>
          <w:rFonts w:asciiTheme="minorBidi" w:hAnsiTheme="minorBidi"/>
          <w:b/>
          <w:bCs/>
          <w:sz w:val="20"/>
          <w:szCs w:val="20"/>
          <w:shd w:val="clear" w:color="auto" w:fill="FFFFFF"/>
          <w:rtl/>
          <w:lang w:eastAsia="sv-SE"/>
        </w:rPr>
        <w:t>گروهک‌ها و مجاهدین خلق هم اطلاعیه‌ می‌دادند که حجاب نباید اجباری باشد. در دولت موقت هم بحث بود که آیا حجاب باید اجباری شود یا نه. خلاصه همان‌طور که اشاره کردم، آقای طالقانی در سخنرانی خود گفت: ما نمی‌توانیم زنان اهل کتاب را مجبور به پذیرفتن حجاب کنیم، ولی مسلمانان را می‌توانیم تشویق کنیم که حجاب داشته باشند و در هر صورت نباید کسی را به زور با حجاب کنیم. با وجود این، در ستاد ارتش با دوستان تصمیم گرفتیم حجاب الزامی کنیم، که آغازی برای وزاتخانه‌ها و ادارات دولتی باشد.</w:t>
      </w:r>
    </w:p>
    <w:p w:rsidR="00C4385E" w:rsidRPr="000D5629" w:rsidRDefault="00C4385E" w:rsidP="00C4385E">
      <w:pPr>
        <w:pStyle w:val="Ingetavstnd"/>
        <w:bidi/>
        <w:jc w:val="both"/>
        <w:rPr>
          <w:rFonts w:asciiTheme="minorBidi" w:hAnsiTheme="minorBidi"/>
          <w:b/>
          <w:bCs/>
          <w:sz w:val="20"/>
          <w:szCs w:val="20"/>
          <w:shd w:val="clear" w:color="auto" w:fill="FFFFFF"/>
          <w:rtl/>
          <w:lang w:eastAsia="sv-SE"/>
        </w:rPr>
      </w:pPr>
      <w:r w:rsidRPr="000D5629">
        <w:rPr>
          <w:rFonts w:asciiTheme="minorBidi" w:hAnsiTheme="minorBidi"/>
          <w:b/>
          <w:bCs/>
          <w:sz w:val="20"/>
          <w:szCs w:val="20"/>
          <w:shd w:val="clear" w:color="auto" w:fill="FFFFFF"/>
          <w:rtl/>
          <w:lang w:eastAsia="sv-SE"/>
        </w:rPr>
        <w:t xml:space="preserve">طرح اجباری شدن حجاب در ادارت مربوط به ارتش، به عهده من گذاشته شد و بدین جهت در گام اول، همه زنان کارمند مستقر در ستاد مشترک ارتش را که نزدیک به سی نفر بودند، جمع کردم و پس از گفتگو با آنان قرار گذاشتیم از فردای آن روز با روسری در محل کار </w:t>
      </w:r>
      <w:r w:rsidRPr="000D5629">
        <w:rPr>
          <w:rFonts w:asciiTheme="minorBidi" w:hAnsiTheme="minorBidi"/>
          <w:b/>
          <w:bCs/>
          <w:sz w:val="20"/>
          <w:szCs w:val="20"/>
          <w:shd w:val="clear" w:color="auto" w:fill="FFFFFF"/>
          <w:rtl/>
          <w:lang w:eastAsia="sv-SE"/>
        </w:rPr>
        <w:lastRenderedPageBreak/>
        <w:t>خود حاضر شوند. زنان کارمند که همگی به جز دو یا سه نفر بی‌حجاب بودند، شروع کردند به غر زدن و شلوغ کردن، ولی من محکم ایستادم و گفتم: از فردا صبح دژبان مقابل درب ورودی موظف است از ورود خانم‌های بی‌حجاب به محوطه ستاد مشترک ارتش جلوگیری کند</w:t>
      </w:r>
      <w:r w:rsidRPr="000D5629">
        <w:rPr>
          <w:rFonts w:asciiTheme="minorBidi" w:hAnsiTheme="minorBidi"/>
          <w:b/>
          <w:bCs/>
          <w:sz w:val="20"/>
          <w:szCs w:val="20"/>
          <w:shd w:val="clear" w:color="auto" w:fill="FFFFFF"/>
          <w:lang w:eastAsia="sv-SE"/>
        </w:rPr>
        <w:t>. </w:t>
      </w:r>
      <w:r w:rsidRPr="000D5629">
        <w:rPr>
          <w:rFonts w:asciiTheme="minorBidi" w:hAnsiTheme="minorBidi"/>
          <w:b/>
          <w:bCs/>
          <w:sz w:val="20"/>
          <w:szCs w:val="20"/>
          <w:shd w:val="clear" w:color="auto" w:fill="FFFFFF"/>
          <w:rtl/>
          <w:lang w:eastAsia="sv-SE"/>
        </w:rPr>
        <w:t>پس از ستاد ارتش، نوبت به نیروهای سه‌گانه رسید. در آغاز به پادگان دوشان تپه رفتم و همه کارمندان زن را که تعداد آن‌ها هم زیاد بود در سالنی جمع و درباره حجاب صحبت کردم. در آنجا زن‌ها خیلی سر و صدا راه انداختند اما من قاطعانه گفتم: «این دستور است و سرپیچی از آن جایز نیست.» بعد توضیح دادم که ما نمی‌گوییم چادر سر کنید، بحث چادر مطرح نیست، سخن بر سر استفاده از روسری و پوشاندن سر و گردن است. در نهایت، در آنجا هم گفتم به دژبان دستور داده‌ایم از فردا هیچ زن بی‌حجابی را به پایگاه راه ندهند</w:t>
      </w:r>
      <w:r w:rsidRPr="000D5629">
        <w:rPr>
          <w:rFonts w:asciiTheme="minorBidi" w:hAnsiTheme="minorBidi"/>
          <w:b/>
          <w:bCs/>
          <w:sz w:val="20"/>
          <w:szCs w:val="20"/>
          <w:shd w:val="clear" w:color="auto" w:fill="FFFFFF"/>
          <w:lang w:eastAsia="sv-SE"/>
        </w:rPr>
        <w:t>.</w:t>
      </w:r>
    </w:p>
    <w:p w:rsidR="00C4385E" w:rsidRPr="00C4385E" w:rsidRDefault="00C4385E" w:rsidP="00C4385E">
      <w:pPr>
        <w:pStyle w:val="Ingetavstnd"/>
        <w:bidi/>
        <w:jc w:val="both"/>
        <w:rPr>
          <w:rFonts w:asciiTheme="minorBidi" w:hAnsiTheme="minorBidi"/>
          <w:b/>
          <w:bCs/>
          <w:sz w:val="24"/>
          <w:szCs w:val="24"/>
          <w:shd w:val="clear" w:color="auto" w:fill="FFFFFF"/>
          <w:rtl/>
          <w:lang w:eastAsia="sv-SE"/>
        </w:rPr>
      </w:pPr>
      <w:r w:rsidRPr="000D5629">
        <w:rPr>
          <w:rFonts w:asciiTheme="minorBidi" w:hAnsiTheme="minorBidi"/>
          <w:b/>
          <w:bCs/>
          <w:sz w:val="20"/>
          <w:szCs w:val="20"/>
          <w:shd w:val="clear" w:color="auto" w:fill="FFFFFF"/>
          <w:rtl/>
          <w:lang w:eastAsia="sv-SE"/>
        </w:rPr>
        <w:t>در نیروی زمینی و نیروی دریایی نیز برای کارمندان زن صحبت کردم و با خواندن آیات و روایات و کشاندن بحث حجاب به مسائل اجتماعی و سلامت جامعه و ارائه دلایل مختلف درباره لزوم حجاب، موضوع را تبیین کردم و دست آخر نیز با بخشنامه، رعایت حجاب الزامی شد. بحمدالله این تلاش‌ها نتیجه مثبت داشت و پس از تعطیلات نوروز، همه زنان کارمند در ارتش با روسری به محل کار خود می‌آمدند. در وزاتخانه‌ها و سازمان‌های دولتی و حتی صداوسیما نیز به‌تدریج حجاب عملی شد و همه زنان با روسری از خانه بیرون می‌آمدند. البته در روزهای رفراندوم هنوز شماری از زنان بی‌حجاب بودند و با سر برهنه در پای صندوق‌های رای حاضر شدند،</w:t>
      </w:r>
      <w:r w:rsidRPr="000D5629">
        <w:rPr>
          <w:rFonts w:asciiTheme="minorBidi" w:hAnsiTheme="minorBidi"/>
          <w:b/>
          <w:bCs/>
          <w:sz w:val="20"/>
          <w:szCs w:val="20"/>
          <w:shd w:val="clear" w:color="auto" w:fill="FFFFFF"/>
          <w:lang w:eastAsia="sv-SE"/>
        </w:rPr>
        <w:t> </w:t>
      </w:r>
      <w:r w:rsidRPr="000D5629">
        <w:rPr>
          <w:rFonts w:asciiTheme="minorBidi" w:hAnsiTheme="minorBidi"/>
          <w:b/>
          <w:bCs/>
          <w:sz w:val="20"/>
          <w:szCs w:val="20"/>
          <w:shd w:val="clear" w:color="auto" w:fill="FFFFFF"/>
          <w:rtl/>
          <w:lang w:eastAsia="sv-SE"/>
        </w:rPr>
        <w:t>ولی این معضل اجتماعی خیلی زود جمع و جور شد و به سامان مناسبی رسید.»‌(منبع: خاطرات حسن روحانی، جلد اول، از صفحه 571 تا صفحه 573)</w:t>
      </w:r>
    </w:p>
    <w:p w:rsidR="00C4385E" w:rsidRPr="00C4385E" w:rsidRDefault="00C4385E" w:rsidP="00C4385E">
      <w:pPr>
        <w:pStyle w:val="Ingetavstnd"/>
        <w:bidi/>
        <w:jc w:val="both"/>
        <w:rPr>
          <w:rFonts w:asciiTheme="minorBidi" w:hAnsiTheme="minorBidi"/>
          <w:b/>
          <w:bCs/>
          <w:sz w:val="24"/>
          <w:szCs w:val="24"/>
          <w:shd w:val="clear" w:color="auto" w:fill="FFFFFF"/>
          <w:rtl/>
          <w:lang w:eastAsia="sv-SE"/>
        </w:rPr>
      </w:pPr>
    </w:p>
    <w:p w:rsidR="00C4385E" w:rsidRPr="00C4385E" w:rsidRDefault="00C4385E" w:rsidP="00C4385E">
      <w:pPr>
        <w:pStyle w:val="Ingetavstnd"/>
        <w:bidi/>
        <w:jc w:val="center"/>
        <w:rPr>
          <w:rFonts w:asciiTheme="minorBidi" w:hAnsiTheme="minorBidi"/>
          <w:b/>
          <w:bCs/>
          <w:sz w:val="24"/>
          <w:szCs w:val="24"/>
          <w:rtl/>
          <w:lang w:bidi="fa-IR"/>
        </w:rPr>
      </w:pPr>
      <w:r w:rsidRPr="00C4385E">
        <w:rPr>
          <w:rFonts w:asciiTheme="minorBidi" w:hAnsiTheme="minorBidi"/>
          <w:noProof/>
          <w:sz w:val="24"/>
          <w:szCs w:val="24"/>
          <w:lang w:eastAsia="sv-SE"/>
        </w:rPr>
        <w:drawing>
          <wp:inline distT="0" distB="0" distL="0" distR="0" wp14:anchorId="19917BFD" wp14:editId="7D4E5AB2">
            <wp:extent cx="2559060" cy="1440000"/>
            <wp:effectExtent l="0" t="0" r="0" b="8255"/>
            <wp:docPr id="4" name="Bildobjekt 4" descr="Bildresultat för ‫تظاهرات زنان در سال 58 علیه حجاب اجب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resultat för ‫تظاهرات زنان در سال 58 علیه حجاب اجبار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9060" cy="1440000"/>
                    </a:xfrm>
                    <a:prstGeom prst="rect">
                      <a:avLst/>
                    </a:prstGeom>
                    <a:noFill/>
                    <a:ln>
                      <a:noFill/>
                    </a:ln>
                  </pic:spPr>
                </pic:pic>
              </a:graphicData>
            </a:graphic>
          </wp:inline>
        </w:drawing>
      </w:r>
      <w:r w:rsidRPr="00C4385E">
        <w:rPr>
          <w:rFonts w:asciiTheme="minorBidi" w:hAnsiTheme="minorBidi"/>
          <w:noProof/>
          <w:sz w:val="24"/>
          <w:szCs w:val="24"/>
          <w:lang w:eastAsia="sv-SE"/>
        </w:rPr>
        <w:drawing>
          <wp:inline distT="0" distB="0" distL="0" distR="0" wp14:anchorId="41FA4AF0" wp14:editId="3A199ECC">
            <wp:extent cx="1948774" cy="1440000"/>
            <wp:effectExtent l="0" t="0" r="0" b="8255"/>
            <wp:docPr id="5" name="Bildobjekt 5" descr="Bildresultat för ‫تظاهرات زنان در سال 58 علیه حجاب اجب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ör ‫تظاهرات زنان در سال 58 علیه حجاب اجبار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8774" cy="1440000"/>
                    </a:xfrm>
                    <a:prstGeom prst="rect">
                      <a:avLst/>
                    </a:prstGeom>
                    <a:noFill/>
                    <a:ln>
                      <a:noFill/>
                    </a:ln>
                  </pic:spPr>
                </pic:pic>
              </a:graphicData>
            </a:graphic>
          </wp:inline>
        </w:drawing>
      </w:r>
    </w:p>
    <w:p w:rsidR="00C4385E" w:rsidRPr="00C4385E" w:rsidRDefault="00C4385E" w:rsidP="00C4385E">
      <w:pPr>
        <w:pStyle w:val="Ingetavstnd"/>
        <w:bidi/>
        <w:jc w:val="center"/>
        <w:rPr>
          <w:rFonts w:asciiTheme="minorBidi" w:hAnsiTheme="minorBidi"/>
          <w:b/>
          <w:bCs/>
          <w:sz w:val="24"/>
          <w:szCs w:val="24"/>
          <w:shd w:val="clear" w:color="auto" w:fill="FFFFFF"/>
          <w:rtl/>
          <w:lang w:eastAsia="sv-SE"/>
        </w:rPr>
      </w:pPr>
      <w:r w:rsidRPr="000D5629">
        <w:rPr>
          <w:rFonts w:asciiTheme="minorBidi" w:hAnsiTheme="minorBidi"/>
          <w:b/>
          <w:bCs/>
          <w:sz w:val="20"/>
          <w:szCs w:val="20"/>
          <w:shd w:val="clear" w:color="auto" w:fill="FFFFFF"/>
          <w:rtl/>
          <w:lang w:eastAsia="sv-SE"/>
        </w:rPr>
        <w:t>تظاهرات زنان بر علیه حجاب اجباری</w:t>
      </w:r>
      <w:r w:rsidRPr="000D5629">
        <w:rPr>
          <w:rFonts w:asciiTheme="minorBidi" w:hAnsiTheme="minorBidi" w:hint="cs"/>
          <w:b/>
          <w:bCs/>
          <w:sz w:val="20"/>
          <w:szCs w:val="20"/>
          <w:shd w:val="clear" w:color="auto" w:fill="FFFFFF"/>
          <w:rtl/>
          <w:lang w:eastAsia="sv-SE"/>
        </w:rPr>
        <w:t xml:space="preserve"> در سال 1358</w:t>
      </w:r>
    </w:p>
    <w:p w:rsidR="00C4385E" w:rsidRPr="00C4385E" w:rsidRDefault="00C4385E" w:rsidP="00C4385E">
      <w:pPr>
        <w:pStyle w:val="Ingetavstnd"/>
        <w:bidi/>
        <w:jc w:val="center"/>
        <w:rPr>
          <w:rFonts w:asciiTheme="minorBidi" w:hAnsiTheme="minorBidi"/>
          <w:b/>
          <w:bCs/>
          <w:sz w:val="24"/>
          <w:szCs w:val="24"/>
          <w:shd w:val="clear" w:color="auto" w:fill="FFFFFF"/>
          <w:rtl/>
          <w:lang w:eastAsia="sv-SE"/>
        </w:rPr>
      </w:pPr>
    </w:p>
    <w:p w:rsidR="00C4385E" w:rsidRPr="00DC276E" w:rsidRDefault="00C4385E" w:rsidP="00C4385E">
      <w:pPr>
        <w:pStyle w:val="Ingetavstnd"/>
        <w:bidi/>
        <w:jc w:val="both"/>
        <w:rPr>
          <w:rFonts w:asciiTheme="minorBidi" w:hAnsiTheme="minorBidi"/>
          <w:b/>
          <w:bCs/>
          <w:sz w:val="20"/>
          <w:szCs w:val="20"/>
          <w:shd w:val="clear" w:color="auto" w:fill="FFFFFF"/>
          <w:rtl/>
          <w:lang w:eastAsia="sv-SE"/>
        </w:rPr>
      </w:pPr>
      <w:r w:rsidRPr="00DC276E">
        <w:rPr>
          <w:rFonts w:asciiTheme="minorBidi" w:hAnsiTheme="minorBidi"/>
          <w:b/>
          <w:bCs/>
          <w:sz w:val="20"/>
          <w:szCs w:val="20"/>
          <w:shd w:val="clear" w:color="auto" w:fill="FFFFFF"/>
          <w:rtl/>
          <w:lang w:eastAsia="sv-SE"/>
        </w:rPr>
        <w:t>در حقیقت تاریخ حجاب در ایران دو بار تکرار شده است؛ نخست به فرمان رضاشاه</w:t>
      </w:r>
      <w:r w:rsidRPr="00DC276E">
        <w:rPr>
          <w:rFonts w:asciiTheme="minorBidi" w:hAnsiTheme="minorBidi" w:hint="cs"/>
          <w:b/>
          <w:bCs/>
          <w:sz w:val="20"/>
          <w:szCs w:val="20"/>
          <w:shd w:val="clear" w:color="auto" w:fill="FFFFFF"/>
          <w:rtl/>
          <w:lang w:eastAsia="sv-SE"/>
        </w:rPr>
        <w:t xml:space="preserve"> که</w:t>
      </w:r>
      <w:r w:rsidRPr="00DC276E">
        <w:rPr>
          <w:rFonts w:asciiTheme="minorBidi" w:hAnsiTheme="minorBidi"/>
          <w:b/>
          <w:bCs/>
          <w:sz w:val="20"/>
          <w:szCs w:val="20"/>
          <w:shd w:val="clear" w:color="auto" w:fill="FFFFFF"/>
          <w:rtl/>
          <w:lang w:eastAsia="sv-SE"/>
        </w:rPr>
        <w:t xml:space="preserve"> پلیس به زور چادر را از سر زنان کشید و دومی به فرمان خمینی</w:t>
      </w:r>
      <w:r w:rsidRPr="00DC276E">
        <w:rPr>
          <w:rFonts w:asciiTheme="minorBidi" w:hAnsiTheme="minorBidi" w:hint="cs"/>
          <w:b/>
          <w:bCs/>
          <w:sz w:val="20"/>
          <w:szCs w:val="20"/>
          <w:shd w:val="clear" w:color="auto" w:fill="FFFFFF"/>
          <w:rtl/>
          <w:lang w:eastAsia="sv-SE"/>
        </w:rPr>
        <w:t xml:space="preserve"> که</w:t>
      </w:r>
      <w:r w:rsidRPr="00DC276E">
        <w:rPr>
          <w:rFonts w:asciiTheme="minorBidi" w:hAnsiTheme="minorBidi"/>
          <w:b/>
          <w:bCs/>
          <w:sz w:val="20"/>
          <w:szCs w:val="20"/>
          <w:shd w:val="clear" w:color="auto" w:fill="FFFFFF"/>
          <w:rtl/>
          <w:lang w:eastAsia="sv-SE"/>
        </w:rPr>
        <w:t xml:space="preserve"> پلیس</w:t>
      </w:r>
      <w:r w:rsidRPr="00DC276E">
        <w:rPr>
          <w:rFonts w:asciiTheme="minorBidi" w:hAnsiTheme="minorBidi" w:hint="cs"/>
          <w:b/>
          <w:bCs/>
          <w:sz w:val="20"/>
          <w:szCs w:val="20"/>
          <w:shd w:val="clear" w:color="auto" w:fill="FFFFFF"/>
          <w:rtl/>
          <w:lang w:eastAsia="sv-SE"/>
        </w:rPr>
        <w:t xml:space="preserve"> </w:t>
      </w:r>
      <w:r w:rsidRPr="00DC276E">
        <w:rPr>
          <w:rFonts w:asciiTheme="minorBidi" w:hAnsiTheme="minorBidi"/>
          <w:b/>
          <w:bCs/>
          <w:sz w:val="20"/>
          <w:szCs w:val="20"/>
          <w:shd w:val="clear" w:color="auto" w:fill="FFFFFF"/>
          <w:rtl/>
          <w:lang w:eastAsia="sv-SE"/>
        </w:rPr>
        <w:t>به زور چادر بر سر زنان گذاشت</w:t>
      </w:r>
      <w:r w:rsidRPr="00DC276E">
        <w:rPr>
          <w:rFonts w:asciiTheme="minorBidi" w:hAnsiTheme="minorBidi" w:hint="cs"/>
          <w:b/>
          <w:bCs/>
          <w:sz w:val="20"/>
          <w:szCs w:val="20"/>
          <w:shd w:val="clear" w:color="auto" w:fill="FFFFFF"/>
          <w:rtl/>
          <w:lang w:eastAsia="sv-SE"/>
        </w:rPr>
        <w:t xml:space="preserve">. </w:t>
      </w:r>
      <w:r w:rsidRPr="00DC276E">
        <w:rPr>
          <w:rFonts w:asciiTheme="minorBidi" w:hAnsiTheme="minorBidi"/>
          <w:b/>
          <w:bCs/>
          <w:sz w:val="20"/>
          <w:szCs w:val="20"/>
          <w:shd w:val="clear" w:color="auto" w:fill="FFFFFF"/>
          <w:rtl/>
          <w:lang w:eastAsia="sv-SE"/>
        </w:rPr>
        <w:t>ظاهرا این دو سیاست متفاوت است اما خیلی ساده و روشن می‌توان گفت که این دو سیاست در دو دوره</w:t>
      </w:r>
      <w:r w:rsidRPr="00DC276E">
        <w:rPr>
          <w:rFonts w:asciiTheme="minorBidi" w:hAnsiTheme="minorBidi" w:hint="cs"/>
          <w:b/>
          <w:bCs/>
          <w:sz w:val="20"/>
          <w:szCs w:val="20"/>
          <w:shd w:val="clear" w:color="auto" w:fill="FFFFFF"/>
          <w:rtl/>
          <w:lang w:eastAsia="sv-SE"/>
        </w:rPr>
        <w:t xml:space="preserve"> متفاوت</w:t>
      </w:r>
      <w:r w:rsidRPr="00DC276E">
        <w:rPr>
          <w:rFonts w:asciiTheme="minorBidi" w:hAnsiTheme="minorBidi"/>
          <w:b/>
          <w:bCs/>
          <w:sz w:val="20"/>
          <w:szCs w:val="20"/>
          <w:shd w:val="clear" w:color="auto" w:fill="FFFFFF"/>
          <w:rtl/>
          <w:lang w:eastAsia="sv-SE"/>
        </w:rPr>
        <w:t xml:space="preserve"> از تاریخ ایران، سیاستی ارتجاعی و مردسالار</w:t>
      </w:r>
      <w:r w:rsidRPr="00DC276E">
        <w:rPr>
          <w:rFonts w:asciiTheme="minorBidi" w:hAnsiTheme="minorBidi" w:hint="cs"/>
          <w:b/>
          <w:bCs/>
          <w:sz w:val="20"/>
          <w:szCs w:val="20"/>
          <w:shd w:val="clear" w:color="auto" w:fill="FFFFFF"/>
          <w:rtl/>
          <w:lang w:eastAsia="sv-SE"/>
        </w:rPr>
        <w:t>ی</w:t>
      </w:r>
      <w:r w:rsidRPr="00DC276E">
        <w:rPr>
          <w:rFonts w:asciiTheme="minorBidi" w:hAnsiTheme="minorBidi"/>
          <w:b/>
          <w:bCs/>
          <w:sz w:val="20"/>
          <w:szCs w:val="20"/>
          <w:shd w:val="clear" w:color="auto" w:fill="FFFFFF"/>
          <w:rtl/>
          <w:lang w:eastAsia="sv-SE"/>
        </w:rPr>
        <w:t xml:space="preserve"> و زن‌ستیز بوده است و به هیچ وجه توجیه‌پذیر نیستند. نقط مشترک این سیاست، سرکوبگری حکومت و اقدام پلیسی است و از این نظر تقاوت</w:t>
      </w:r>
      <w:r w:rsidRPr="00DC276E">
        <w:rPr>
          <w:rFonts w:asciiTheme="minorBidi" w:hAnsiTheme="minorBidi" w:hint="cs"/>
          <w:b/>
          <w:bCs/>
          <w:sz w:val="20"/>
          <w:szCs w:val="20"/>
          <w:shd w:val="clear" w:color="auto" w:fill="FFFFFF"/>
          <w:rtl/>
          <w:lang w:eastAsia="sv-SE"/>
        </w:rPr>
        <w:t xml:space="preserve"> چندانی</w:t>
      </w:r>
      <w:r w:rsidRPr="00DC276E">
        <w:rPr>
          <w:rFonts w:asciiTheme="minorBidi" w:hAnsiTheme="minorBidi"/>
          <w:b/>
          <w:bCs/>
          <w:sz w:val="20"/>
          <w:szCs w:val="20"/>
          <w:shd w:val="clear" w:color="auto" w:fill="FFFFFF"/>
          <w:rtl/>
          <w:lang w:eastAsia="sv-SE"/>
        </w:rPr>
        <w:t xml:space="preserve"> با هم</w:t>
      </w:r>
      <w:r w:rsidRPr="00DC276E">
        <w:rPr>
          <w:rFonts w:asciiTheme="minorBidi" w:hAnsiTheme="minorBidi" w:hint="cs"/>
          <w:b/>
          <w:bCs/>
          <w:sz w:val="20"/>
          <w:szCs w:val="20"/>
          <w:shd w:val="clear" w:color="auto" w:fill="FFFFFF"/>
          <w:rtl/>
          <w:lang w:eastAsia="sv-SE"/>
        </w:rPr>
        <w:t>دیگر</w:t>
      </w:r>
      <w:r w:rsidRPr="00DC276E">
        <w:rPr>
          <w:rFonts w:asciiTheme="minorBidi" w:hAnsiTheme="minorBidi"/>
          <w:b/>
          <w:bCs/>
          <w:sz w:val="20"/>
          <w:szCs w:val="20"/>
          <w:shd w:val="clear" w:color="auto" w:fill="FFFFFF"/>
          <w:rtl/>
          <w:lang w:eastAsia="sv-SE"/>
        </w:rPr>
        <w:t xml:space="preserve"> ندارند. اما آن‌چه که مهم‌تر است نادیده گرفتن شخصیت مستقل زنان و حق</w:t>
      </w:r>
      <w:r w:rsidRPr="00DC276E">
        <w:rPr>
          <w:rFonts w:asciiTheme="minorBidi" w:hAnsiTheme="minorBidi" w:hint="cs"/>
          <w:b/>
          <w:bCs/>
          <w:sz w:val="20"/>
          <w:szCs w:val="20"/>
          <w:shd w:val="clear" w:color="auto" w:fill="FFFFFF"/>
          <w:rtl/>
          <w:lang w:eastAsia="sv-SE"/>
        </w:rPr>
        <w:t>و</w:t>
      </w:r>
      <w:r w:rsidRPr="00DC276E">
        <w:rPr>
          <w:rFonts w:asciiTheme="minorBidi" w:hAnsiTheme="minorBidi"/>
          <w:b/>
          <w:bCs/>
          <w:sz w:val="20"/>
          <w:szCs w:val="20"/>
          <w:shd w:val="clear" w:color="auto" w:fill="FFFFFF"/>
          <w:rtl/>
          <w:lang w:eastAsia="sv-SE"/>
        </w:rPr>
        <w:t>ق و آزادی‌های آن‌ها از سوی حکومت رضاخان و حکومت خمینی‌خان است!</w:t>
      </w:r>
    </w:p>
    <w:p w:rsidR="00C4385E" w:rsidRPr="00DC276E" w:rsidRDefault="00C4385E" w:rsidP="00C4385E">
      <w:pPr>
        <w:pStyle w:val="Ingetavstnd"/>
        <w:bidi/>
        <w:jc w:val="both"/>
        <w:rPr>
          <w:rFonts w:asciiTheme="minorBidi" w:hAnsiTheme="minorBidi"/>
          <w:b/>
          <w:bCs/>
          <w:sz w:val="20"/>
          <w:szCs w:val="20"/>
          <w:shd w:val="clear" w:color="auto" w:fill="FFFFFF"/>
          <w:rtl/>
          <w:lang w:eastAsia="sv-SE"/>
        </w:rPr>
      </w:pP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مصطفی کمال پاشا هم که وارث خلافت و سلطنت عثمانی شده بود به تغییر لباس و کشف حجاب و رفرم</w:t>
      </w:r>
      <w:r w:rsidRPr="00DC276E">
        <w:rPr>
          <w:rFonts w:asciiTheme="minorBidi" w:hAnsiTheme="minorBidi" w:hint="cs"/>
          <w:b/>
          <w:bCs/>
          <w:sz w:val="20"/>
          <w:szCs w:val="20"/>
          <w:rtl/>
        </w:rPr>
        <w:t>‌</w:t>
      </w:r>
      <w:r w:rsidRPr="00DC276E">
        <w:rPr>
          <w:rFonts w:asciiTheme="minorBidi" w:hAnsiTheme="minorBidi"/>
          <w:b/>
          <w:bCs/>
          <w:sz w:val="20"/>
          <w:szCs w:val="20"/>
          <w:rtl/>
        </w:rPr>
        <w:t>های دیگری دست زد که یکی از مهم‌ترین آن‌ها، تغییر خط ترکی بود به لاتین و تعطیل روز جمعه را به یک‌شنبه و تاریخ هجری را به میلادی تبدیل نمود. در حقیقت زمینه‌های فرهنگی و اجتماعی و سیاسی این تغییرات در ترکیه وجود داشت. اما رضا شاه پس از سفر به ترکیه و ملاقات با آتاتورک، الگوی کشف حجاب را به</w:t>
      </w:r>
      <w:r w:rsidRPr="00DC276E">
        <w:rPr>
          <w:rFonts w:asciiTheme="minorBidi" w:hAnsiTheme="minorBidi" w:hint="cs"/>
          <w:b/>
          <w:bCs/>
          <w:sz w:val="20"/>
          <w:szCs w:val="20"/>
          <w:rtl/>
        </w:rPr>
        <w:t>‌</w:t>
      </w:r>
      <w:r w:rsidRPr="00DC276E">
        <w:rPr>
          <w:rFonts w:asciiTheme="minorBidi" w:hAnsiTheme="minorBidi"/>
          <w:b/>
          <w:bCs/>
          <w:sz w:val="20"/>
          <w:szCs w:val="20"/>
          <w:rtl/>
        </w:rPr>
        <w:t>طور بسیار سطحی از ترکیه گرفت و فکر کرد با فرمان‌های دولتی از بالا و به زور پلیس می‌توان چادر را از سر زنان برداشت! این تجددخواهی ظاهری و کپی‌برداری ناشیانه رضا شاه از ترکیه، به ضد خود تبدیل شد و نه تنها گرایشات مذهبی، بلکه گرایشات چپ هم با آن مخالفت کردند.</w:t>
      </w:r>
    </w:p>
    <w:p w:rsidR="00C4385E" w:rsidRPr="00DC276E" w:rsidRDefault="00C4385E" w:rsidP="00C4385E">
      <w:pPr>
        <w:pStyle w:val="Ingetavstnd"/>
        <w:bidi/>
        <w:jc w:val="both"/>
        <w:rPr>
          <w:rStyle w:val="s2"/>
          <w:rFonts w:asciiTheme="minorBidi" w:hAnsiTheme="minorBidi"/>
          <w:b/>
          <w:bCs/>
          <w:sz w:val="20"/>
          <w:szCs w:val="20"/>
          <w:rtl/>
        </w:rPr>
      </w:pPr>
      <w:r w:rsidRPr="00DC276E">
        <w:rPr>
          <w:rStyle w:val="s2"/>
          <w:rFonts w:asciiTheme="minorBidi" w:hAnsiTheme="minorBidi"/>
          <w:b/>
          <w:bCs/>
          <w:sz w:val="20"/>
          <w:szCs w:val="20"/>
          <w:rtl/>
        </w:rPr>
        <w:t xml:space="preserve">‏رضا شاه، هنگامی که بر مسند قدرت نشست </w:t>
      </w:r>
      <w:r w:rsidRPr="00DC276E">
        <w:rPr>
          <w:rStyle w:val="s2"/>
          <w:rFonts w:asciiTheme="minorBidi" w:hAnsiTheme="minorBidi" w:hint="cs"/>
          <w:b/>
          <w:bCs/>
          <w:sz w:val="20"/>
          <w:szCs w:val="20"/>
          <w:rtl/>
        </w:rPr>
        <w:t>ف</w:t>
      </w:r>
      <w:r w:rsidRPr="00DC276E">
        <w:rPr>
          <w:rStyle w:val="s2"/>
          <w:rFonts w:asciiTheme="minorBidi" w:hAnsiTheme="minorBidi"/>
          <w:b/>
          <w:bCs/>
          <w:sz w:val="20"/>
          <w:szCs w:val="20"/>
          <w:rtl/>
        </w:rPr>
        <w:t>عالیت رسانه‌ها، سازمان‌ها و احزاب و هم‌چنین تشکل</w:t>
      </w:r>
      <w:r w:rsidRPr="00DC276E">
        <w:rPr>
          <w:rStyle w:val="s2"/>
          <w:rFonts w:asciiTheme="minorBidi" w:hAnsiTheme="minorBidi" w:hint="cs"/>
          <w:b/>
          <w:bCs/>
          <w:sz w:val="20"/>
          <w:szCs w:val="20"/>
          <w:rtl/>
        </w:rPr>
        <w:t>‌های</w:t>
      </w:r>
      <w:r w:rsidRPr="00DC276E">
        <w:rPr>
          <w:rStyle w:val="s2"/>
          <w:rFonts w:asciiTheme="minorBidi" w:hAnsiTheme="minorBidi"/>
          <w:b/>
          <w:bCs/>
          <w:sz w:val="20"/>
          <w:szCs w:val="20"/>
          <w:rtl/>
        </w:rPr>
        <w:t xml:space="preserve"> زنان را ممنوع کرد؛ قوانین ضدسوسیالیستی نوشته شد و به اجرا درآمد و فعالین سیاسی و اجتماعی و مدنی و رسانه</w:t>
      </w:r>
      <w:r w:rsidRPr="00DC276E">
        <w:rPr>
          <w:rStyle w:val="s2"/>
          <w:rFonts w:asciiTheme="minorBidi" w:hAnsiTheme="minorBidi" w:hint="cs"/>
          <w:b/>
          <w:bCs/>
          <w:sz w:val="20"/>
          <w:szCs w:val="20"/>
          <w:rtl/>
        </w:rPr>
        <w:t>‌</w:t>
      </w:r>
      <w:r w:rsidRPr="00DC276E">
        <w:rPr>
          <w:rStyle w:val="s2"/>
          <w:rFonts w:asciiTheme="minorBidi" w:hAnsiTheme="minorBidi"/>
          <w:b/>
          <w:bCs/>
          <w:sz w:val="20"/>
          <w:szCs w:val="20"/>
          <w:rtl/>
        </w:rPr>
        <w:t>ای به زندان‌ها افکنده شدند. نهایتا حاکمیت رضاخان، کلیه دستاوردهای انقلاب مشروطیت را نابود کرد و دیکتاتوری مطلق را بر جامعه حاکم ساخت.</w:t>
      </w:r>
    </w:p>
    <w:p w:rsidR="00C4385E" w:rsidRPr="00DC276E" w:rsidRDefault="00C4385E" w:rsidP="00C4385E">
      <w:pPr>
        <w:pStyle w:val="Ingetavstnd"/>
        <w:bidi/>
        <w:jc w:val="both"/>
        <w:rPr>
          <w:rStyle w:val="s2"/>
          <w:rFonts w:asciiTheme="minorBidi" w:hAnsiTheme="minorBidi"/>
          <w:b/>
          <w:bCs/>
          <w:sz w:val="20"/>
          <w:szCs w:val="20"/>
          <w:rtl/>
        </w:rPr>
      </w:pPr>
      <w:r w:rsidRPr="00DC276E">
        <w:rPr>
          <w:rStyle w:val="s2"/>
          <w:rFonts w:asciiTheme="minorBidi" w:hAnsiTheme="minorBidi" w:hint="cs"/>
          <w:b/>
          <w:bCs/>
          <w:sz w:val="20"/>
          <w:szCs w:val="20"/>
          <w:rtl/>
        </w:rPr>
        <w:t>فراموش نکنیم شخص رضاشاه بود که زبان‌های مادری غیر از زبان فارسی را ممنوع کرد و آن را زبان برتر و رسمی کشور نامید. بنابراین، زبان فارسی در ایران، زبان حاکمیت و قدرت و زور استبداد است. در عین حال مردم فارس زبانی، هیچ نقشی در ممنوعیت سایر زبان</w:t>
      </w:r>
      <w:r w:rsidRPr="00DC276E">
        <w:rPr>
          <w:rStyle w:val="s2"/>
          <w:rFonts w:asciiTheme="minorBidi" w:hAnsiTheme="minorBidi" w:hint="eastAsia"/>
          <w:b/>
          <w:bCs/>
          <w:sz w:val="20"/>
          <w:szCs w:val="20"/>
          <w:rtl/>
        </w:rPr>
        <w:t>‌</w:t>
      </w:r>
      <w:r w:rsidRPr="00DC276E">
        <w:rPr>
          <w:rStyle w:val="s2"/>
          <w:rFonts w:asciiTheme="minorBidi" w:hAnsiTheme="minorBidi" w:hint="cs"/>
          <w:b/>
          <w:bCs/>
          <w:sz w:val="20"/>
          <w:szCs w:val="20"/>
          <w:rtl/>
        </w:rPr>
        <w:t>های ماردی کشور نداشتند و ندارند. بنابراین، در آینده جامعه ایران، باید هم هزبان های مادری آزاد شوند و زبان فارسی نه زبان رسمی، بلکه یکی از زبان</w:t>
      </w:r>
      <w:r w:rsidRPr="00DC276E">
        <w:rPr>
          <w:rStyle w:val="s2"/>
          <w:rFonts w:asciiTheme="minorBidi" w:hAnsiTheme="minorBidi" w:hint="eastAsia"/>
          <w:b/>
          <w:bCs/>
          <w:sz w:val="20"/>
          <w:szCs w:val="20"/>
          <w:rtl/>
        </w:rPr>
        <w:t>‌</w:t>
      </w:r>
      <w:r w:rsidRPr="00DC276E">
        <w:rPr>
          <w:rStyle w:val="s2"/>
          <w:rFonts w:asciiTheme="minorBidi" w:hAnsiTheme="minorBidi" w:hint="cs"/>
          <w:b/>
          <w:bCs/>
          <w:sz w:val="20"/>
          <w:szCs w:val="20"/>
          <w:rtl/>
        </w:rPr>
        <w:t>های رایج در ایران است. بی‌تردید آزادی زبان‌ها مادری در ایران می</w:t>
      </w:r>
      <w:r w:rsidRPr="00DC276E">
        <w:rPr>
          <w:rStyle w:val="s2"/>
          <w:rFonts w:asciiTheme="minorBidi" w:hAnsiTheme="minorBidi" w:hint="eastAsia"/>
          <w:b/>
          <w:bCs/>
          <w:sz w:val="20"/>
          <w:szCs w:val="20"/>
          <w:rtl/>
        </w:rPr>
        <w:t>‌</w:t>
      </w:r>
      <w:r w:rsidRPr="00DC276E">
        <w:rPr>
          <w:rStyle w:val="s2"/>
          <w:rFonts w:asciiTheme="minorBidi" w:hAnsiTheme="minorBidi" w:hint="cs"/>
          <w:b/>
          <w:bCs/>
          <w:sz w:val="20"/>
          <w:szCs w:val="20"/>
          <w:rtl/>
        </w:rPr>
        <w:t>تواند به تفرفه</w:t>
      </w:r>
      <w:r w:rsidRPr="00DC276E">
        <w:rPr>
          <w:rStyle w:val="s2"/>
          <w:rFonts w:asciiTheme="minorBidi" w:hAnsiTheme="minorBidi" w:hint="eastAsia"/>
          <w:b/>
          <w:bCs/>
          <w:sz w:val="20"/>
          <w:szCs w:val="20"/>
          <w:rtl/>
        </w:rPr>
        <w:t>‌</w:t>
      </w:r>
      <w:r w:rsidRPr="00DC276E">
        <w:rPr>
          <w:rStyle w:val="s2"/>
          <w:rFonts w:asciiTheme="minorBidi" w:hAnsiTheme="minorBidi" w:hint="cs"/>
          <w:b/>
          <w:bCs/>
          <w:sz w:val="20"/>
          <w:szCs w:val="20"/>
          <w:rtl/>
        </w:rPr>
        <w:t>اندازی ناسیونالیسم مردم فرودست و شوونیسم مردم بالادست پایان دهد و به زندگی مسالمت</w:t>
      </w:r>
      <w:r w:rsidRPr="00DC276E">
        <w:rPr>
          <w:rStyle w:val="s2"/>
          <w:rFonts w:asciiTheme="minorBidi" w:hAnsiTheme="minorBidi" w:hint="eastAsia"/>
          <w:b/>
          <w:bCs/>
          <w:sz w:val="20"/>
          <w:szCs w:val="20"/>
          <w:rtl/>
        </w:rPr>
        <w:t>‌</w:t>
      </w:r>
      <w:r w:rsidRPr="00DC276E">
        <w:rPr>
          <w:rStyle w:val="s2"/>
          <w:rFonts w:asciiTheme="minorBidi" w:hAnsiTheme="minorBidi" w:hint="cs"/>
          <w:b/>
          <w:bCs/>
          <w:sz w:val="20"/>
          <w:szCs w:val="20"/>
          <w:rtl/>
        </w:rPr>
        <w:t>آمیز و همبستگی آگاهانه و داوطلبانه و آزادانه شهروندان سراسر ایران منجر گردد.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چهارروز پس از واقعه 17 دی 1312، سرلشکر نخجوان که کفالت وزارت جنگ را به عهده داشت، بخشنامه گونه‌ای را به شرح زیر صادر کرد: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«اداره شهربانی تقاضا نموده چون از ورود خانم‌های با حجاب به اماکن تفریحی از قبیل: سینماها و تئاترها و کافه‌ها و رستوران‌ها و غیره جلوگیری می‌شود، به‌طور مقتضی به عموم افسران ارتش مراتب اطلاع داده شود و از طرف دژبانی نیز چند نفر افسر برای سرکشی به این قبیل اماکن مامور شوند که از تخلف بعضی افسران جلوگیری و ممانعت  به‌عمل آید.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مراتب به پیشگاه  اعلیحضرت همایونی شاهنشاهی راپرت گردید، مقرر فرمودند: قبلا به افسران ابلاغ شود که بدانند و مطلع باشند، بعد اقدام به گذاردن افسر، از طرف دژبانی  بشود. مراتب بدینوسیله ابلاغ  گردید.»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و سه روز پس از این ابلاغیه، همون بخشنامه کرد که:</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«حسب المقرر، پس از اجرای مهمانی‌ها، خانم‌های افسران نباید  چادر استعمال  نمایند، مقتضی است قدغن  فرمایند به وسایل مقتضی این موضوع  را به افسران گوشزد نمایند کفیل وزارت جنگ.»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در تاریخ 29/10/1314، بخشنامه ذیل را خطاب به: لشکرها و تیپ‌ها و هنگ‌های خارج نیروی دریایی جنوب و نیروی دریایی شمال، ابلاغ کرد: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«حسب الامر مبارک مقرر است: در این موقع که از طرف بانوان مرکز و سایر شهرهای کشور شاهنشاهی شروع به نهضت‌های ترقی‌خواهانه شده و برای شرکت در حیات اجتماعی مثل سایر بانوان  ممالک متحدند برای کشور و</w:t>
      </w:r>
      <w:r w:rsidRPr="00DC276E">
        <w:rPr>
          <w:rFonts w:asciiTheme="minorBidi" w:hAnsiTheme="minorBidi"/>
          <w:b/>
          <w:bCs/>
          <w:sz w:val="20"/>
          <w:szCs w:val="20"/>
        </w:rPr>
        <w:t xml:space="preserve"> </w:t>
      </w:r>
      <w:r w:rsidRPr="00DC276E">
        <w:rPr>
          <w:rFonts w:asciiTheme="minorBidi" w:hAnsiTheme="minorBidi"/>
          <w:b/>
          <w:bCs/>
          <w:sz w:val="20"/>
          <w:szCs w:val="20"/>
          <w:rtl/>
        </w:rPr>
        <w:t xml:space="preserve">خانواده خود سعی و کوشش می‌نمایند، </w:t>
      </w:r>
      <w:r w:rsidRPr="00DC276E">
        <w:rPr>
          <w:rFonts w:asciiTheme="minorBidi" w:hAnsiTheme="minorBidi"/>
          <w:b/>
          <w:bCs/>
          <w:sz w:val="20"/>
          <w:szCs w:val="20"/>
          <w:rtl/>
        </w:rPr>
        <w:lastRenderedPageBreak/>
        <w:t>بایستی فرماندهان واحدهای ارتش  نیز در تشویق  و پیشرفت  رفع  حجاب  اقدام و پیش‌قدم  باشند. مخصوصا بایستی به منظور ترویج  بانوان آن منطقه و ترغیب آن‌ها در مشارکت با اقدامات سایر نسوان کشور، مجلس‌های مهمانی برای افسران  از طرف  فرماندهان  قسمت‌ها تشکیل  و از آن‌ها دعوت شود که در معیت خانم‌های خودشان بدون حجاب در مهمانی مزبور  حضور  پیدا کند...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پس از این دستور، سیل مکاتبات از بخش‌های  مختلف ارتش به مرکز ارسال  شد که مهمانی‌ها تشکیل  می‌گردد و منظور نظر رضاشاه  که کشف  حجاب  بانوان است، تامین  شده است.»</w:t>
      </w:r>
    </w:p>
    <w:p w:rsidR="00C4385E" w:rsidRPr="00DC276E" w:rsidRDefault="00C4385E" w:rsidP="00C4385E">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برنامه رضا شاه برای کشف حجاب زنان و اجبار مردان برای کنارگذاشتن کلاه‌های سنتی و پوشیدن کلاه «فرنگی» در تابستان 1934 با جدیت بیش‌تری دنبال شد و توجیهاتی نیز برای این اقدام تراشیده شد. در ماه  ژوئن 1934، نخست وزیر وقت، فروغی، با انشتار اعلامیه‌ای دلیل غیرموجهی برای این امر</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برشمرد: «حسب الامر ملوکانه اعلیحضرت همایونی شاهنشاه ایران، هیئت دولت، کلیه وزارتخانه‌ها و ادارات را موظف  می‌سازد که به دستگاه‌های تابعه خود ابلاغ نمایند کارگرانی که کارشان در فضای باز و آفتاب است، از این پس باید کلاه با لبه بر سر بگذارند که صورت‌شان‌ را از تابش آفتاب حفظ کند.» </w:t>
      </w:r>
    </w:p>
    <w:p w:rsidR="00C4385E" w:rsidRPr="00DC276E" w:rsidRDefault="00C4385E" w:rsidP="00C4385E">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در مراسم افتتاحیه مجلس دهم درماه ژوئن 1935،</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 xml:space="preserve">رسما اعلام شد که پوشیدن کلاه پهلوی قدغن است و مردها باید کلاه  فرنگی به سرکنند. </w:t>
      </w:r>
      <w:r w:rsidRPr="00DC276E">
        <w:rPr>
          <w:rFonts w:asciiTheme="minorBidi" w:hAnsiTheme="minorBidi"/>
          <w:b/>
          <w:bCs/>
          <w:sz w:val="20"/>
          <w:szCs w:val="20"/>
          <w:rtl/>
        </w:rPr>
        <w:t> </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کشف حجاب 17 دی 1314، باعث واکنش بخش بزرگی از مردم جامعه گردید. حافظه و ذهنیت تاریخی معاصر ایران، نمایانگر این است که اگر رشد و تغییر و تحولات اجتماعی، فرهنگی، سیاسی و اقتصادی جامعه توام با تکوین قوانین برابری واقعی زن و مرد و از بین بردن تبعیض و ستم در حوزه عمومی و خصوصی، نیاز به آزادی‌های فردی و اجتماعی در اندیشه وعمل و فضای باز و... دارد که با هر گونه سیاست قهرآمیز پلیسی و قوانین حاکمیت از بالا و تحمیل آن به </w:t>
      </w:r>
      <w:r w:rsidRPr="00DC276E">
        <w:rPr>
          <w:rFonts w:asciiTheme="minorBidi" w:hAnsiTheme="minorBidi" w:hint="cs"/>
          <w:b/>
          <w:bCs/>
          <w:sz w:val="20"/>
          <w:szCs w:val="20"/>
          <w:rtl/>
        </w:rPr>
        <w:t>ز</w:t>
      </w:r>
      <w:r w:rsidRPr="00DC276E">
        <w:rPr>
          <w:rFonts w:asciiTheme="minorBidi" w:hAnsiTheme="minorBidi"/>
          <w:b/>
          <w:bCs/>
          <w:sz w:val="20"/>
          <w:szCs w:val="20"/>
          <w:rtl/>
        </w:rPr>
        <w:t>ور پلیس</w:t>
      </w:r>
      <w:r w:rsidRPr="00DC276E">
        <w:rPr>
          <w:rFonts w:asciiTheme="minorBidi" w:hAnsiTheme="minorBidi" w:hint="cs"/>
          <w:b/>
          <w:bCs/>
          <w:sz w:val="20"/>
          <w:szCs w:val="20"/>
          <w:rtl/>
        </w:rPr>
        <w:t xml:space="preserve"> و باتوم و شلاق</w:t>
      </w:r>
      <w:r w:rsidRPr="00DC276E">
        <w:rPr>
          <w:rFonts w:asciiTheme="minorBidi" w:hAnsiTheme="minorBidi"/>
          <w:b/>
          <w:bCs/>
          <w:sz w:val="20"/>
          <w:szCs w:val="20"/>
          <w:rtl/>
        </w:rPr>
        <w:t xml:space="preserve"> به شهروندان، در تعارض و تقابل است. تجربه رضا خان و خمینی که هر دو با سرکوب پلیسی و رعب و وحشت تلاش کردند «بی‌حجابی» و «حجاب» را بر جامعه تحمیل کنند با اعتراض عمومی مواجه شدند. بنابراین، یک صد سال است که زنان ایران برای احقاق حقوق برابر با مردان در حوزه عمومی و حوزه خصوصی</w:t>
      </w:r>
      <w:r w:rsidRPr="00DC276E">
        <w:rPr>
          <w:rFonts w:asciiTheme="minorBidi" w:hAnsiTheme="minorBidi" w:hint="cs"/>
          <w:b/>
          <w:bCs/>
          <w:sz w:val="20"/>
          <w:szCs w:val="20"/>
          <w:rtl/>
        </w:rPr>
        <w:t xml:space="preserve"> مبرازه می‌کنند</w:t>
      </w:r>
      <w:r w:rsidRPr="00DC276E">
        <w:rPr>
          <w:rFonts w:asciiTheme="minorBidi" w:hAnsiTheme="minorBidi"/>
          <w:b/>
          <w:bCs/>
          <w:sz w:val="20"/>
          <w:szCs w:val="20"/>
          <w:rtl/>
        </w:rPr>
        <w:t xml:space="preserve"> و هم‌چنین تلاش و مبارزه پیگیر و خستگی‌ناپذیر زنان آگاه و پیشرو برعلیه قوانین تبعیض‌آمیز و حجاب اجباری در جهت مطالبات و خواسته‌های به حق خود، انکارناپذیر است. بدون شک برای تحقق برابری حقوق و هویت انسانی مستقل و طبیعی زنان و مردان لزوم همکاری، هم‌یاری و همبستگی همه زنان و مردان آزادی‌خواه و برابری‌طلب ضروری است.  </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در تمام عصر 57 ساله حكومت پهلوی، زنان آزا</w:t>
      </w:r>
      <w:r w:rsidRPr="00DC276E">
        <w:rPr>
          <w:rFonts w:asciiTheme="minorBidi" w:hAnsiTheme="minorBidi" w:hint="cs"/>
          <w:b/>
          <w:bCs/>
          <w:sz w:val="20"/>
          <w:szCs w:val="20"/>
          <w:rtl/>
        </w:rPr>
        <w:t>دی</w:t>
      </w:r>
      <w:r w:rsidRPr="00DC276E">
        <w:rPr>
          <w:rFonts w:asciiTheme="minorBidi" w:hAnsiTheme="minorBidi" w:hint="eastAsia"/>
          <w:b/>
          <w:bCs/>
          <w:sz w:val="20"/>
          <w:szCs w:val="20"/>
          <w:rtl/>
        </w:rPr>
        <w:t>‌</w:t>
      </w:r>
      <w:r w:rsidRPr="00DC276E">
        <w:rPr>
          <w:rFonts w:asciiTheme="minorBidi" w:hAnsiTheme="minorBidi"/>
          <w:b/>
          <w:bCs/>
          <w:sz w:val="20"/>
          <w:szCs w:val="20"/>
          <w:rtl/>
        </w:rPr>
        <w:t>خواه و برابری</w:t>
      </w:r>
      <w:r w:rsidRPr="00DC276E">
        <w:rPr>
          <w:rFonts w:asciiTheme="minorBidi" w:hAnsiTheme="minorBidi" w:hint="cs"/>
          <w:b/>
          <w:bCs/>
          <w:sz w:val="20"/>
          <w:szCs w:val="20"/>
          <w:rtl/>
        </w:rPr>
        <w:t>‌</w:t>
      </w:r>
      <w:r w:rsidRPr="00DC276E">
        <w:rPr>
          <w:rFonts w:asciiTheme="minorBidi" w:hAnsiTheme="minorBidi"/>
          <w:b/>
          <w:bCs/>
          <w:sz w:val="20"/>
          <w:szCs w:val="20"/>
          <w:rtl/>
        </w:rPr>
        <w:t xml:space="preserve">طلب و مبارزه سرکوب و </w:t>
      </w:r>
      <w:r w:rsidRPr="00DC276E">
        <w:rPr>
          <w:rFonts w:asciiTheme="minorBidi" w:hAnsiTheme="minorBidi" w:hint="cs"/>
          <w:b/>
          <w:bCs/>
          <w:sz w:val="20"/>
          <w:szCs w:val="20"/>
          <w:rtl/>
        </w:rPr>
        <w:t>زن</w:t>
      </w:r>
      <w:r w:rsidRPr="00DC276E">
        <w:rPr>
          <w:rFonts w:asciiTheme="minorBidi" w:hAnsiTheme="minorBidi"/>
          <w:b/>
          <w:bCs/>
          <w:sz w:val="20"/>
          <w:szCs w:val="20"/>
          <w:rtl/>
        </w:rPr>
        <w:t>دانی شدند. قانون مدنی دوران پهلوی، از مرد تصويری برتر، ریيس، صاحب حق ولايت بر همسر و فرزند ارائه داد و زن را منفعل، فرودست، مطيع و گوش به فرمان تصوير کرد. اين تصاوير در قانون مدنی امروز ايران، نه تنها هم‌چنان  باقی است، بلکه بساری از قوانین ا</w:t>
      </w:r>
      <w:r w:rsidRPr="00DC276E">
        <w:rPr>
          <w:rFonts w:asciiTheme="minorBidi" w:hAnsiTheme="minorBidi" w:hint="cs"/>
          <w:b/>
          <w:bCs/>
          <w:sz w:val="20"/>
          <w:szCs w:val="20"/>
          <w:rtl/>
        </w:rPr>
        <w:t>رت</w:t>
      </w:r>
      <w:r w:rsidRPr="00DC276E">
        <w:rPr>
          <w:rFonts w:asciiTheme="minorBidi" w:hAnsiTheme="minorBidi"/>
          <w:b/>
          <w:bCs/>
          <w:sz w:val="20"/>
          <w:szCs w:val="20"/>
          <w:rtl/>
        </w:rPr>
        <w:t>جاعی مذهبی زن ستیز نیز به آن‌ها اضافه شد</w:t>
      </w:r>
      <w:r w:rsidRPr="00DC276E">
        <w:rPr>
          <w:rFonts w:asciiTheme="minorBidi" w:hAnsiTheme="minorBidi" w:hint="cs"/>
          <w:b/>
          <w:bCs/>
          <w:sz w:val="20"/>
          <w:szCs w:val="20"/>
          <w:rtl/>
        </w:rPr>
        <w:t>ه‌ا</w:t>
      </w:r>
      <w:r w:rsidRPr="00DC276E">
        <w:rPr>
          <w:rFonts w:asciiTheme="minorBidi" w:hAnsiTheme="minorBidi"/>
          <w:b/>
          <w:bCs/>
          <w:sz w:val="20"/>
          <w:szCs w:val="20"/>
          <w:rtl/>
        </w:rPr>
        <w:t>ند.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hint="cs"/>
          <w:b/>
          <w:bCs/>
          <w:sz w:val="20"/>
          <w:szCs w:val="20"/>
          <w:rtl/>
        </w:rPr>
        <w:t>جالب است که</w:t>
      </w:r>
      <w:r w:rsidRPr="00DC276E">
        <w:rPr>
          <w:rFonts w:asciiTheme="minorBidi" w:hAnsiTheme="minorBidi"/>
          <w:b/>
          <w:bCs/>
          <w:sz w:val="20"/>
          <w:szCs w:val="20"/>
          <w:rtl/>
        </w:rPr>
        <w:t> در عصر رضا شاه</w:t>
      </w:r>
      <w:r w:rsidRPr="00DC276E">
        <w:rPr>
          <w:rFonts w:asciiTheme="minorBidi" w:hAnsiTheme="minorBidi" w:hint="cs"/>
          <w:b/>
          <w:bCs/>
          <w:sz w:val="20"/>
          <w:szCs w:val="20"/>
          <w:rtl/>
        </w:rPr>
        <w:t xml:space="preserve"> </w:t>
      </w:r>
      <w:r w:rsidRPr="00DC276E">
        <w:rPr>
          <w:rFonts w:asciiTheme="minorBidi" w:hAnsiTheme="minorBidi"/>
          <w:b/>
          <w:bCs/>
          <w:sz w:val="20"/>
          <w:szCs w:val="20"/>
          <w:rtl/>
        </w:rPr>
        <w:t>زنان</w:t>
      </w:r>
      <w:r w:rsidRPr="00DC276E">
        <w:rPr>
          <w:rFonts w:asciiTheme="minorBidi" w:hAnsiTheme="minorBidi" w:hint="cs"/>
          <w:b/>
          <w:bCs/>
          <w:sz w:val="20"/>
          <w:szCs w:val="20"/>
          <w:rtl/>
        </w:rPr>
        <w:t xml:space="preserve"> </w:t>
      </w:r>
      <w:r w:rsidRPr="00DC276E">
        <w:rPr>
          <w:rFonts w:asciiTheme="minorBidi" w:hAnsiTheme="minorBidi"/>
          <w:b/>
          <w:bCs/>
          <w:sz w:val="20"/>
          <w:szCs w:val="20"/>
          <w:rtl/>
        </w:rPr>
        <w:t>از حقوق  سياسی</w:t>
      </w:r>
      <w:r w:rsidRPr="00DC276E">
        <w:rPr>
          <w:rFonts w:asciiTheme="minorBidi" w:hAnsiTheme="minorBidi" w:hint="cs"/>
          <w:b/>
          <w:bCs/>
          <w:sz w:val="20"/>
          <w:szCs w:val="20"/>
          <w:rtl/>
        </w:rPr>
        <w:t xml:space="preserve"> </w:t>
      </w:r>
      <w:r w:rsidRPr="00DC276E">
        <w:rPr>
          <w:rFonts w:asciiTheme="minorBidi" w:hAnsiTheme="minorBidi"/>
          <w:b/>
          <w:bCs/>
          <w:sz w:val="20"/>
          <w:szCs w:val="20"/>
          <w:rtl/>
        </w:rPr>
        <w:t>محروم  بودند و در قوانين انتخاباتی از رای دادن و انتخاب شدن منع</w:t>
      </w:r>
      <w:r w:rsidRPr="00DC276E">
        <w:rPr>
          <w:rFonts w:asciiTheme="minorBidi" w:hAnsiTheme="minorBidi" w:hint="cs"/>
          <w:b/>
          <w:bCs/>
          <w:sz w:val="20"/>
          <w:szCs w:val="20"/>
          <w:rtl/>
        </w:rPr>
        <w:t xml:space="preserve"> ش</w:t>
      </w:r>
      <w:r w:rsidRPr="00DC276E">
        <w:rPr>
          <w:rFonts w:asciiTheme="minorBidi" w:hAnsiTheme="minorBidi"/>
          <w:b/>
          <w:bCs/>
          <w:sz w:val="20"/>
          <w:szCs w:val="20"/>
          <w:rtl/>
        </w:rPr>
        <w:t>ده</w:t>
      </w:r>
      <w:r w:rsidRPr="00DC276E">
        <w:rPr>
          <w:rFonts w:asciiTheme="minorBidi" w:hAnsiTheme="minorBidi" w:hint="cs"/>
          <w:b/>
          <w:bCs/>
          <w:sz w:val="20"/>
          <w:szCs w:val="20"/>
          <w:rtl/>
        </w:rPr>
        <w:t xml:space="preserve"> </w:t>
      </w:r>
      <w:r w:rsidRPr="00DC276E">
        <w:rPr>
          <w:rFonts w:asciiTheme="minorBidi" w:hAnsiTheme="minorBidi"/>
          <w:b/>
          <w:bCs/>
          <w:sz w:val="20"/>
          <w:szCs w:val="20"/>
          <w:rtl/>
        </w:rPr>
        <w:t>بودند. زنان نمی‌توانستند در فضای اختناق سياسی، اين حقوق را بر پايه مبانی</w:t>
      </w:r>
      <w:r w:rsidRPr="00DC276E">
        <w:rPr>
          <w:rFonts w:asciiTheme="minorBidi" w:hAnsiTheme="minorBidi" w:hint="cs"/>
          <w:b/>
          <w:bCs/>
          <w:sz w:val="20"/>
          <w:szCs w:val="20"/>
          <w:rtl/>
        </w:rPr>
        <w:t xml:space="preserve"> </w:t>
      </w:r>
      <w:r w:rsidRPr="00DC276E">
        <w:rPr>
          <w:rFonts w:asciiTheme="minorBidi" w:hAnsiTheme="minorBidi"/>
          <w:b/>
          <w:bCs/>
          <w:sz w:val="20"/>
          <w:szCs w:val="20"/>
          <w:rtl/>
        </w:rPr>
        <w:t>دموكراسی و آزادانه كه مستلزم ايجاد تشكل‌های مستقل</w:t>
      </w:r>
      <w:r w:rsidRPr="00DC276E">
        <w:rPr>
          <w:rFonts w:asciiTheme="minorBidi" w:hAnsiTheme="minorBidi" w:hint="cs"/>
          <w:b/>
          <w:bCs/>
          <w:sz w:val="20"/>
          <w:szCs w:val="20"/>
          <w:rtl/>
        </w:rPr>
        <w:t xml:space="preserve"> </w:t>
      </w:r>
      <w:r w:rsidRPr="00DC276E">
        <w:rPr>
          <w:rFonts w:asciiTheme="minorBidi" w:hAnsiTheme="minorBidi"/>
          <w:b/>
          <w:bCs/>
          <w:sz w:val="20"/>
          <w:szCs w:val="20"/>
          <w:rtl/>
        </w:rPr>
        <w:t>سياسی</w:t>
      </w:r>
      <w:r w:rsidRPr="00DC276E">
        <w:rPr>
          <w:rFonts w:asciiTheme="minorBidi" w:hAnsiTheme="minorBidi" w:hint="cs"/>
          <w:b/>
          <w:bCs/>
          <w:sz w:val="20"/>
          <w:szCs w:val="20"/>
          <w:rtl/>
        </w:rPr>
        <w:t xml:space="preserve"> </w:t>
      </w:r>
      <w:r w:rsidRPr="00DC276E">
        <w:rPr>
          <w:rFonts w:asciiTheme="minorBidi" w:hAnsiTheme="minorBidi"/>
          <w:b/>
          <w:bCs/>
          <w:sz w:val="20"/>
          <w:szCs w:val="20"/>
          <w:rtl/>
        </w:rPr>
        <w:t>و غيرسياسی، حزبی</w:t>
      </w:r>
      <w:r w:rsidRPr="00DC276E">
        <w:rPr>
          <w:rFonts w:asciiTheme="minorBidi" w:hAnsiTheme="minorBidi" w:hint="cs"/>
          <w:b/>
          <w:bCs/>
          <w:sz w:val="20"/>
          <w:szCs w:val="20"/>
          <w:rtl/>
        </w:rPr>
        <w:t xml:space="preserve"> </w:t>
      </w:r>
      <w:r w:rsidRPr="00DC276E">
        <w:rPr>
          <w:rFonts w:asciiTheme="minorBidi" w:hAnsiTheme="minorBidi"/>
          <w:b/>
          <w:bCs/>
          <w:sz w:val="20"/>
          <w:szCs w:val="20"/>
          <w:rtl/>
        </w:rPr>
        <w:t>و در مجموع</w:t>
      </w:r>
      <w:r w:rsidRPr="00DC276E">
        <w:rPr>
          <w:rFonts w:asciiTheme="minorBidi" w:hAnsiTheme="minorBidi" w:hint="cs"/>
          <w:b/>
          <w:bCs/>
          <w:sz w:val="20"/>
          <w:szCs w:val="20"/>
          <w:rtl/>
        </w:rPr>
        <w:t xml:space="preserve"> </w:t>
      </w:r>
      <w:r w:rsidRPr="00DC276E">
        <w:rPr>
          <w:rFonts w:asciiTheme="minorBidi" w:hAnsiTheme="minorBidi"/>
          <w:b/>
          <w:bCs/>
          <w:sz w:val="20"/>
          <w:szCs w:val="20"/>
          <w:rtl/>
        </w:rPr>
        <w:t>ايجاد جامعه مدنی است مطالبه كنند. در نتيجه</w:t>
      </w:r>
      <w:r w:rsidRPr="00DC276E">
        <w:rPr>
          <w:rFonts w:asciiTheme="minorBidi" w:hAnsiTheme="minorBidi" w:hint="cs"/>
          <w:b/>
          <w:bCs/>
          <w:sz w:val="20"/>
          <w:szCs w:val="20"/>
          <w:rtl/>
        </w:rPr>
        <w:t xml:space="preserve"> </w:t>
      </w:r>
      <w:r w:rsidRPr="00DC276E">
        <w:rPr>
          <w:rFonts w:asciiTheme="minorBidi" w:hAnsiTheme="minorBidi"/>
          <w:b/>
          <w:bCs/>
          <w:sz w:val="20"/>
          <w:szCs w:val="20"/>
          <w:rtl/>
        </w:rPr>
        <w:t>زنان</w:t>
      </w:r>
      <w:r w:rsidRPr="00DC276E">
        <w:rPr>
          <w:rFonts w:asciiTheme="minorBidi" w:hAnsiTheme="minorBidi" w:hint="cs"/>
          <w:b/>
          <w:bCs/>
          <w:sz w:val="20"/>
          <w:szCs w:val="20"/>
          <w:rtl/>
        </w:rPr>
        <w:t xml:space="preserve"> </w:t>
      </w:r>
      <w:r w:rsidRPr="00DC276E">
        <w:rPr>
          <w:rFonts w:asciiTheme="minorBidi" w:hAnsiTheme="minorBidi"/>
          <w:b/>
          <w:bCs/>
          <w:sz w:val="20"/>
          <w:szCs w:val="20"/>
          <w:rtl/>
        </w:rPr>
        <w:t>در نبود جامعه</w:t>
      </w:r>
      <w:r w:rsidRPr="00DC276E">
        <w:rPr>
          <w:rFonts w:asciiTheme="minorBidi" w:hAnsiTheme="minorBidi" w:hint="cs"/>
          <w:b/>
          <w:bCs/>
          <w:sz w:val="20"/>
          <w:szCs w:val="20"/>
          <w:rtl/>
        </w:rPr>
        <w:t xml:space="preserve"> </w:t>
      </w:r>
      <w:r w:rsidRPr="00DC276E">
        <w:rPr>
          <w:rFonts w:asciiTheme="minorBidi" w:hAnsiTheme="minorBidi"/>
          <w:b/>
          <w:bCs/>
          <w:sz w:val="20"/>
          <w:szCs w:val="20"/>
          <w:rtl/>
        </w:rPr>
        <w:t>مدنی و آزادی‌‌های فردی و جمعی، تجارب</w:t>
      </w:r>
      <w:r w:rsidRPr="00DC276E">
        <w:rPr>
          <w:rFonts w:asciiTheme="minorBidi" w:hAnsiTheme="minorBidi" w:hint="cs"/>
          <w:b/>
          <w:bCs/>
          <w:sz w:val="20"/>
          <w:szCs w:val="20"/>
          <w:rtl/>
        </w:rPr>
        <w:t xml:space="preserve"> </w:t>
      </w:r>
      <w:r w:rsidRPr="00DC276E">
        <w:rPr>
          <w:rFonts w:asciiTheme="minorBidi" w:hAnsiTheme="minorBidi"/>
          <w:b/>
          <w:bCs/>
          <w:sz w:val="20"/>
          <w:szCs w:val="20"/>
          <w:rtl/>
        </w:rPr>
        <w:t>لازم را برای حق‌طلبی و فعاليت‌های جمعی و سازمان‌يافته كسب نكردند. در خلاء جامعه</w:t>
      </w:r>
      <w:r w:rsidRPr="00DC276E">
        <w:rPr>
          <w:rFonts w:asciiTheme="minorBidi" w:hAnsiTheme="minorBidi" w:hint="cs"/>
          <w:b/>
          <w:bCs/>
          <w:sz w:val="20"/>
          <w:szCs w:val="20"/>
          <w:rtl/>
        </w:rPr>
        <w:t xml:space="preserve"> </w:t>
      </w:r>
      <w:r w:rsidRPr="00DC276E">
        <w:rPr>
          <w:rFonts w:asciiTheme="minorBidi" w:hAnsiTheme="minorBidi"/>
          <w:b/>
          <w:bCs/>
          <w:sz w:val="20"/>
          <w:szCs w:val="20"/>
          <w:rtl/>
        </w:rPr>
        <w:t>مدنی، زنان</w:t>
      </w:r>
      <w:r w:rsidRPr="00DC276E">
        <w:rPr>
          <w:rFonts w:asciiTheme="minorBidi" w:hAnsiTheme="minorBidi" w:hint="cs"/>
          <w:b/>
          <w:bCs/>
          <w:sz w:val="20"/>
          <w:szCs w:val="20"/>
          <w:rtl/>
        </w:rPr>
        <w:t xml:space="preserve"> </w:t>
      </w:r>
      <w:r w:rsidRPr="00DC276E">
        <w:rPr>
          <w:rFonts w:asciiTheme="minorBidi" w:hAnsiTheme="minorBidi"/>
          <w:b/>
          <w:bCs/>
          <w:sz w:val="20"/>
          <w:szCs w:val="20"/>
          <w:rtl/>
        </w:rPr>
        <w:t>وابسته</w:t>
      </w:r>
      <w:r w:rsidRPr="00DC276E">
        <w:rPr>
          <w:rFonts w:asciiTheme="minorBidi" w:hAnsiTheme="minorBidi" w:hint="cs"/>
          <w:b/>
          <w:bCs/>
          <w:sz w:val="20"/>
          <w:szCs w:val="20"/>
          <w:rtl/>
        </w:rPr>
        <w:t xml:space="preserve"> </w:t>
      </w:r>
      <w:r w:rsidRPr="00DC276E">
        <w:rPr>
          <w:rFonts w:asciiTheme="minorBidi" w:hAnsiTheme="minorBidi"/>
          <w:b/>
          <w:bCs/>
          <w:sz w:val="20"/>
          <w:szCs w:val="20"/>
          <w:rtl/>
        </w:rPr>
        <w:t>به</w:t>
      </w:r>
      <w:r w:rsidRPr="00DC276E">
        <w:rPr>
          <w:rFonts w:asciiTheme="minorBidi" w:hAnsiTheme="minorBidi" w:hint="cs"/>
          <w:b/>
          <w:bCs/>
          <w:sz w:val="20"/>
          <w:szCs w:val="20"/>
          <w:rtl/>
        </w:rPr>
        <w:t xml:space="preserve"> </w:t>
      </w:r>
      <w:r w:rsidRPr="00DC276E">
        <w:rPr>
          <w:rFonts w:asciiTheme="minorBidi" w:hAnsiTheme="minorBidi"/>
          <w:b/>
          <w:bCs/>
          <w:sz w:val="20"/>
          <w:szCs w:val="20"/>
          <w:rtl/>
        </w:rPr>
        <w:t>دربار پهلوی</w:t>
      </w:r>
      <w:r w:rsidRPr="00DC276E">
        <w:rPr>
          <w:rFonts w:asciiTheme="minorBidi" w:hAnsiTheme="minorBidi" w:hint="cs"/>
          <w:b/>
          <w:bCs/>
          <w:sz w:val="20"/>
          <w:szCs w:val="20"/>
          <w:rtl/>
        </w:rPr>
        <w:t xml:space="preserve"> </w:t>
      </w:r>
      <w:r w:rsidRPr="00DC276E">
        <w:rPr>
          <w:rFonts w:asciiTheme="minorBidi" w:hAnsiTheme="minorBidi"/>
          <w:b/>
          <w:bCs/>
          <w:sz w:val="20"/>
          <w:szCs w:val="20"/>
          <w:rtl/>
        </w:rPr>
        <w:t>و اطرافیان آن‌ها، گاهی</w:t>
      </w:r>
      <w:r w:rsidRPr="00DC276E">
        <w:rPr>
          <w:rFonts w:asciiTheme="minorBidi" w:hAnsiTheme="minorBidi" w:hint="cs"/>
          <w:b/>
          <w:bCs/>
          <w:sz w:val="20"/>
          <w:szCs w:val="20"/>
          <w:rtl/>
        </w:rPr>
        <w:t xml:space="preserve"> </w:t>
      </w:r>
      <w:r w:rsidRPr="00DC276E">
        <w:rPr>
          <w:rFonts w:asciiTheme="minorBidi" w:hAnsiTheme="minorBidi"/>
          <w:b/>
          <w:bCs/>
          <w:sz w:val="20"/>
          <w:szCs w:val="20"/>
          <w:rtl/>
        </w:rPr>
        <w:t>چتر حمايت</w:t>
      </w:r>
      <w:r w:rsidRPr="00DC276E">
        <w:rPr>
          <w:rFonts w:asciiTheme="minorBidi" w:hAnsiTheme="minorBidi" w:hint="cs"/>
          <w:b/>
          <w:bCs/>
          <w:sz w:val="20"/>
          <w:szCs w:val="20"/>
          <w:rtl/>
        </w:rPr>
        <w:t xml:space="preserve"> </w:t>
      </w:r>
      <w:r w:rsidRPr="00DC276E">
        <w:rPr>
          <w:rFonts w:asciiTheme="minorBidi" w:hAnsiTheme="minorBidi"/>
          <w:b/>
          <w:bCs/>
          <w:sz w:val="20"/>
          <w:szCs w:val="20"/>
          <w:rtl/>
        </w:rPr>
        <w:t xml:space="preserve">خود را می‌گشودند و </w:t>
      </w:r>
      <w:r w:rsidRPr="00DC276E">
        <w:rPr>
          <w:rFonts w:asciiTheme="minorBidi" w:hAnsiTheme="minorBidi" w:hint="cs"/>
          <w:b/>
          <w:bCs/>
          <w:sz w:val="20"/>
          <w:szCs w:val="20"/>
          <w:rtl/>
        </w:rPr>
        <w:t xml:space="preserve">افراد و </w:t>
      </w:r>
      <w:r w:rsidRPr="00DC276E">
        <w:rPr>
          <w:rFonts w:asciiTheme="minorBidi" w:hAnsiTheme="minorBidi"/>
          <w:b/>
          <w:bCs/>
          <w:sz w:val="20"/>
          <w:szCs w:val="20"/>
          <w:rtl/>
        </w:rPr>
        <w:t>سازمان‌ها و انجمن‌های</w:t>
      </w:r>
      <w:r w:rsidRPr="00DC276E">
        <w:rPr>
          <w:rFonts w:asciiTheme="minorBidi" w:hAnsiTheme="minorBidi" w:hint="cs"/>
          <w:b/>
          <w:bCs/>
          <w:sz w:val="20"/>
          <w:szCs w:val="20"/>
          <w:rtl/>
        </w:rPr>
        <w:t xml:space="preserve"> </w:t>
      </w:r>
      <w:r w:rsidRPr="00DC276E">
        <w:rPr>
          <w:rFonts w:asciiTheme="minorBidi" w:hAnsiTheme="minorBidi"/>
          <w:b/>
          <w:bCs/>
          <w:sz w:val="20"/>
          <w:szCs w:val="20"/>
          <w:rtl/>
        </w:rPr>
        <w:t>زنانه درباری و وابسته را تاسيس می‌كردند تا اقليتی از زنان</w:t>
      </w:r>
      <w:r w:rsidRPr="00DC276E">
        <w:rPr>
          <w:rFonts w:asciiTheme="minorBidi" w:hAnsiTheme="minorBidi" w:hint="cs"/>
          <w:b/>
          <w:bCs/>
          <w:sz w:val="20"/>
          <w:szCs w:val="20"/>
          <w:rtl/>
        </w:rPr>
        <w:t xml:space="preserve"> </w:t>
      </w:r>
      <w:r w:rsidRPr="00DC276E">
        <w:rPr>
          <w:rFonts w:asciiTheme="minorBidi" w:hAnsiTheme="minorBidi"/>
          <w:b/>
          <w:bCs/>
          <w:sz w:val="20"/>
          <w:szCs w:val="20"/>
          <w:rtl/>
        </w:rPr>
        <w:t>را د</w:t>
      </w:r>
      <w:r w:rsidRPr="00DC276E">
        <w:rPr>
          <w:rFonts w:asciiTheme="minorBidi" w:hAnsiTheme="minorBidi" w:hint="cs"/>
          <w:b/>
          <w:bCs/>
          <w:sz w:val="20"/>
          <w:szCs w:val="20"/>
          <w:rtl/>
        </w:rPr>
        <w:t>ور</w:t>
      </w:r>
      <w:r w:rsidRPr="00DC276E">
        <w:rPr>
          <w:rFonts w:asciiTheme="minorBidi" w:hAnsiTheme="minorBidi"/>
          <w:b/>
          <w:bCs/>
          <w:sz w:val="20"/>
          <w:szCs w:val="20"/>
          <w:rtl/>
        </w:rPr>
        <w:t xml:space="preserve"> خود جمع کنند</w:t>
      </w:r>
      <w:r w:rsidRPr="00DC276E">
        <w:rPr>
          <w:rFonts w:asciiTheme="minorBidi" w:hAnsiTheme="minorBidi" w:hint="cs"/>
          <w:b/>
          <w:bCs/>
          <w:sz w:val="20"/>
          <w:szCs w:val="20"/>
          <w:rtl/>
        </w:rPr>
        <w:t xml:space="preserve"> </w:t>
      </w:r>
      <w:r w:rsidRPr="00DC276E">
        <w:rPr>
          <w:rFonts w:asciiTheme="minorBidi" w:hAnsiTheme="minorBidi"/>
          <w:b/>
          <w:bCs/>
          <w:sz w:val="20"/>
          <w:szCs w:val="20"/>
          <w:rtl/>
        </w:rPr>
        <w:t>و این‌طور وانمود نمایند که زنان ایرانی از آزادی برخوردار هستند. اين</w:t>
      </w:r>
      <w:r w:rsidRPr="00DC276E">
        <w:rPr>
          <w:rFonts w:asciiTheme="minorBidi" w:hAnsiTheme="minorBidi" w:hint="cs"/>
          <w:b/>
          <w:bCs/>
          <w:sz w:val="20"/>
          <w:szCs w:val="20"/>
          <w:rtl/>
        </w:rPr>
        <w:t xml:space="preserve"> </w:t>
      </w:r>
      <w:r w:rsidRPr="00DC276E">
        <w:rPr>
          <w:rFonts w:asciiTheme="minorBidi" w:hAnsiTheme="minorBidi"/>
          <w:b/>
          <w:bCs/>
          <w:sz w:val="20"/>
          <w:szCs w:val="20"/>
          <w:rtl/>
        </w:rPr>
        <w:t>سازمان‌های</w:t>
      </w:r>
      <w:r w:rsidRPr="00DC276E">
        <w:rPr>
          <w:rFonts w:asciiTheme="minorBidi" w:hAnsiTheme="minorBidi" w:hint="cs"/>
          <w:b/>
          <w:bCs/>
          <w:sz w:val="20"/>
          <w:szCs w:val="20"/>
          <w:rtl/>
        </w:rPr>
        <w:t xml:space="preserve"> </w:t>
      </w:r>
      <w:r w:rsidRPr="00DC276E">
        <w:rPr>
          <w:rFonts w:asciiTheme="minorBidi" w:hAnsiTheme="minorBidi"/>
          <w:b/>
          <w:bCs/>
          <w:sz w:val="20"/>
          <w:szCs w:val="20"/>
          <w:rtl/>
        </w:rPr>
        <w:t>وابسته</w:t>
      </w:r>
      <w:r w:rsidRPr="00DC276E">
        <w:rPr>
          <w:rFonts w:asciiTheme="minorBidi" w:hAnsiTheme="minorBidi" w:hint="cs"/>
          <w:b/>
          <w:bCs/>
          <w:sz w:val="20"/>
          <w:szCs w:val="20"/>
          <w:rtl/>
        </w:rPr>
        <w:t xml:space="preserve"> </w:t>
      </w:r>
      <w:r w:rsidRPr="00DC276E">
        <w:rPr>
          <w:rFonts w:asciiTheme="minorBidi" w:hAnsiTheme="minorBidi"/>
          <w:b/>
          <w:bCs/>
          <w:sz w:val="20"/>
          <w:szCs w:val="20"/>
          <w:rtl/>
        </w:rPr>
        <w:t>به حاکمیت،</w:t>
      </w:r>
      <w:r w:rsidRPr="00DC276E">
        <w:rPr>
          <w:rFonts w:asciiTheme="minorBidi" w:hAnsiTheme="minorBidi" w:hint="cs"/>
          <w:b/>
          <w:bCs/>
          <w:sz w:val="20"/>
          <w:szCs w:val="20"/>
          <w:rtl/>
        </w:rPr>
        <w:t xml:space="preserve"> </w:t>
      </w:r>
      <w:r w:rsidRPr="00DC276E">
        <w:rPr>
          <w:rFonts w:asciiTheme="minorBidi" w:hAnsiTheme="minorBidi"/>
          <w:b/>
          <w:bCs/>
          <w:sz w:val="20"/>
          <w:szCs w:val="20"/>
          <w:rtl/>
        </w:rPr>
        <w:t>سد بزرگی بر سر راه زمينه‌های رشد جنبش</w:t>
      </w:r>
      <w:r w:rsidRPr="00DC276E">
        <w:rPr>
          <w:rFonts w:asciiTheme="minorBidi" w:hAnsiTheme="minorBidi" w:hint="cs"/>
          <w:b/>
          <w:bCs/>
          <w:sz w:val="20"/>
          <w:szCs w:val="20"/>
          <w:rtl/>
        </w:rPr>
        <w:t xml:space="preserve"> </w:t>
      </w:r>
      <w:r w:rsidRPr="00DC276E">
        <w:rPr>
          <w:rFonts w:asciiTheme="minorBidi" w:hAnsiTheme="minorBidi"/>
          <w:b/>
          <w:bCs/>
          <w:sz w:val="20"/>
          <w:szCs w:val="20"/>
          <w:rtl/>
        </w:rPr>
        <w:t>زنان بودند. صرف‌نظر از نبود جامعه مدنی</w:t>
      </w:r>
      <w:r w:rsidRPr="00DC276E">
        <w:rPr>
          <w:rFonts w:asciiTheme="minorBidi" w:hAnsiTheme="minorBidi" w:hint="cs"/>
          <w:b/>
          <w:bCs/>
          <w:sz w:val="20"/>
          <w:szCs w:val="20"/>
          <w:rtl/>
        </w:rPr>
        <w:t xml:space="preserve"> </w:t>
      </w:r>
      <w:r w:rsidRPr="00DC276E">
        <w:rPr>
          <w:rFonts w:asciiTheme="minorBidi" w:hAnsiTheme="minorBidi"/>
          <w:b/>
          <w:bCs/>
          <w:sz w:val="20"/>
          <w:szCs w:val="20"/>
          <w:rtl/>
        </w:rPr>
        <w:t>و قوانين حمايت</w:t>
      </w:r>
      <w:r w:rsidRPr="00DC276E">
        <w:rPr>
          <w:rFonts w:asciiTheme="minorBidi" w:hAnsiTheme="minorBidi" w:hint="cs"/>
          <w:b/>
          <w:bCs/>
          <w:sz w:val="20"/>
          <w:szCs w:val="20"/>
          <w:rtl/>
        </w:rPr>
        <w:t>‌</w:t>
      </w:r>
      <w:r w:rsidRPr="00DC276E">
        <w:rPr>
          <w:rFonts w:asciiTheme="minorBidi" w:hAnsiTheme="minorBidi"/>
          <w:b/>
          <w:bCs/>
          <w:sz w:val="20"/>
          <w:szCs w:val="20"/>
          <w:rtl/>
        </w:rPr>
        <w:t>كننده كه شكل</w:t>
      </w:r>
      <w:r w:rsidRPr="00DC276E">
        <w:rPr>
          <w:rFonts w:asciiTheme="minorBidi" w:hAnsiTheme="minorBidi" w:hint="cs"/>
          <w:b/>
          <w:bCs/>
          <w:sz w:val="20"/>
          <w:szCs w:val="20"/>
          <w:rtl/>
        </w:rPr>
        <w:t>‌</w:t>
      </w:r>
      <w:r w:rsidRPr="00DC276E">
        <w:rPr>
          <w:rFonts w:asciiTheme="minorBidi" w:hAnsiTheme="minorBidi"/>
          <w:b/>
          <w:bCs/>
          <w:sz w:val="20"/>
          <w:szCs w:val="20"/>
          <w:rtl/>
        </w:rPr>
        <w:t>گيری جنبش زنان ايران را به تاخير انداخته</w:t>
      </w:r>
      <w:r w:rsidRPr="00DC276E">
        <w:rPr>
          <w:rFonts w:asciiTheme="minorBidi" w:hAnsiTheme="minorBidi" w:hint="cs"/>
          <w:b/>
          <w:bCs/>
          <w:sz w:val="20"/>
          <w:szCs w:val="20"/>
          <w:rtl/>
        </w:rPr>
        <w:t xml:space="preserve"> </w:t>
      </w:r>
      <w:r w:rsidRPr="00DC276E">
        <w:rPr>
          <w:rFonts w:asciiTheme="minorBidi" w:hAnsiTheme="minorBidi"/>
          <w:b/>
          <w:bCs/>
          <w:sz w:val="20"/>
          <w:szCs w:val="20"/>
          <w:rtl/>
        </w:rPr>
        <w:t>بود، در تمام</w:t>
      </w:r>
      <w:r w:rsidRPr="00DC276E">
        <w:rPr>
          <w:rFonts w:asciiTheme="minorBidi" w:hAnsiTheme="minorBidi" w:hint="cs"/>
          <w:b/>
          <w:bCs/>
          <w:sz w:val="20"/>
          <w:szCs w:val="20"/>
          <w:rtl/>
        </w:rPr>
        <w:t xml:space="preserve"> </w:t>
      </w:r>
      <w:r w:rsidRPr="00DC276E">
        <w:rPr>
          <w:rFonts w:asciiTheme="minorBidi" w:hAnsiTheme="minorBidi"/>
          <w:b/>
          <w:bCs/>
          <w:sz w:val="20"/>
          <w:szCs w:val="20"/>
          <w:rtl/>
        </w:rPr>
        <w:t xml:space="preserve">دوران بعد از مشروطه، گرایشات مردسالاری و در راس همه حاکمیت مانع حضور زنان در همه عرصه‌های سیاسی، اجتماعی و فرهنگی شده‌اند. </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بر کناری رضا شاه از سلطنت در 1320 توسط متفقین به دلیل هم‌پیمانی  او با هیتلر، فضای نسبی آزادی در کشور شدید آمد و آزادی‌های سیاسی، اجتماعی و فرهنگی از سر گرفته شد. </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hint="cs"/>
          <w:b/>
          <w:bCs/>
          <w:sz w:val="20"/>
          <w:szCs w:val="20"/>
          <w:rtl/>
        </w:rPr>
        <w:t>این فضای نسبتا باز سیاسی و اجتماعی، با کودتای 28 مرداد 1332، توسط پسر رضاخان، یعنی محمدرضا پهلوی و با طراحی سازمان‌های پلیس مخفی آمریکا و انگلیس بسته شد.</w:t>
      </w:r>
    </w:p>
    <w:p w:rsidR="00C4385E" w:rsidRPr="00DC276E" w:rsidRDefault="00C4385E" w:rsidP="00C4385E">
      <w:pPr>
        <w:pStyle w:val="Ingetavstnd"/>
        <w:bidi/>
        <w:jc w:val="both"/>
        <w:rPr>
          <w:rFonts w:asciiTheme="minorBidi" w:eastAsia="Times New Roman" w:hAnsiTheme="minorBidi"/>
          <w:b/>
          <w:bCs/>
          <w:sz w:val="20"/>
          <w:szCs w:val="20"/>
          <w:rtl/>
          <w:lang w:eastAsia="sv-SE"/>
        </w:rPr>
      </w:pPr>
    </w:p>
    <w:p w:rsidR="00C4385E" w:rsidRPr="00DC276E" w:rsidRDefault="00C4385E" w:rsidP="00C4385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زنان در جنبش مشروطه فعال بودند. برخی از آنان به اسلحه نیز دست ‌بردند که نمونه‌ آن ترور سید محمد یزدی به هنگام دشنام به مشروطه بود که زنی مشروطه‌خواه او را با ششلولی هدف شلیک قرار داد. البته این زن از سوی طرفداران سید تکه‌تکه شد. در تبریز زنان مشروطه‌خواه اسلحه به‌دست گرفته و با لباس مردانه جنگیدند و برخی نیز جان باختند. البته زنان بیش‌تر نقش پشتیبان داشتند و پشت جبهه با رساندن غذا و پوشاک و پرستاری از مجروحان و خبررسانی کمک می‌رساندند.</w:t>
      </w:r>
    </w:p>
    <w:p w:rsidR="00C4385E" w:rsidRPr="00DC276E" w:rsidRDefault="00C4385E" w:rsidP="00C4385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در نتیجه انقلاب مشروطه  </w:t>
      </w:r>
      <w:r w:rsidRPr="00DC276E">
        <w:rPr>
          <w:rFonts w:asciiTheme="minorBidi" w:eastAsia="Times New Roman" w:hAnsiTheme="minorBidi"/>
          <w:b/>
          <w:bCs/>
          <w:sz w:val="20"/>
          <w:szCs w:val="20"/>
          <w:rtl/>
          <w:lang w:eastAsia="sv-SE" w:bidi="fa-IR"/>
        </w:rPr>
        <w:t>1285</w:t>
      </w:r>
      <w:r w:rsidRPr="00DC276E">
        <w:rPr>
          <w:rFonts w:asciiTheme="minorBidi" w:eastAsia="Times New Roman" w:hAnsiTheme="minorBidi"/>
          <w:b/>
          <w:bCs/>
          <w:sz w:val="20"/>
          <w:szCs w:val="20"/>
          <w:rtl/>
          <w:lang w:eastAsia="sv-SE"/>
        </w:rPr>
        <w:t xml:space="preserve"> ش ، فرصت مناسبی را برای زنان فراهم کرد تا محیط تنگ خانگی‌شان را ترک کنند و به خیابان‌ها بیایند. البته توده انبوه زنان بی سواد که صرفاً به‌عنوان هوادار به انقلاب پیوسته بودند با فروکش کردن انقلاب به اندرونی‌های سابق خود بازگشتند. حاکمیت آن دوران، هیچ‌گونه توجهی به وضعیت زنان جامعه نکرد و هم‌چنان آنان را از حقوق اساسی محروم نگه داشت. تا مدتی پس از استقرار مشروطه، زنان هم‌چنان از آموزش بی‌بهره ماندند و زن را «ضعیفه» تلقی می‌کردند. وکیل‌الرعایا نماینده همدان در مجلس از وکیلانی بود که از حقوق زنان دفاع ‌کرد. وی در بهار </w:t>
      </w:r>
      <w:r w:rsidRPr="00DC276E">
        <w:rPr>
          <w:rFonts w:asciiTheme="minorBidi" w:eastAsia="Times New Roman" w:hAnsiTheme="minorBidi"/>
          <w:b/>
          <w:bCs/>
          <w:sz w:val="20"/>
          <w:szCs w:val="20"/>
          <w:rtl/>
          <w:lang w:eastAsia="sv-SE" w:bidi="fa-IR"/>
        </w:rPr>
        <w:t>1911</w:t>
      </w:r>
      <w:r w:rsidRPr="00DC276E">
        <w:rPr>
          <w:rFonts w:asciiTheme="minorBidi" w:eastAsia="Times New Roman" w:hAnsiTheme="minorBidi"/>
          <w:b/>
          <w:bCs/>
          <w:sz w:val="20"/>
          <w:szCs w:val="20"/>
          <w:rtl/>
          <w:lang w:eastAsia="sv-SE"/>
        </w:rPr>
        <w:t>م. طرح «حق رای زنان» را به مجلس آورد که جنجالی برپا شد. طبیعتا با جو آن زمان بحثی از برابری حقوق زنان با مردان نمی‌توانست در میان باشد، بلکه خواسته‌ها به بهانه تحصیل و آموزش طرح می‌شد که زن تحصیل‌کرده مادر و همسری کارآمدتر است تا زنی بی‌سواد.</w:t>
      </w:r>
      <w:r w:rsidRPr="00DC276E">
        <w:rPr>
          <w:rFonts w:asciiTheme="minorBidi" w:eastAsia="Times New Roman" w:hAnsiTheme="minorBidi"/>
          <w:b/>
          <w:bCs/>
          <w:sz w:val="20"/>
          <w:szCs w:val="20"/>
          <w:lang w:eastAsia="sv-SE"/>
        </w:rPr>
        <w:t> </w:t>
      </w:r>
    </w:p>
    <w:p w:rsidR="00C4385E" w:rsidRPr="00DC276E" w:rsidRDefault="00C4385E" w:rsidP="00C4385E">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 xml:space="preserve">جنبش زنان از دوران مشروطه تا کنون خود جوش بوده است. گسترش مدرنیسم در کنارزدن سنت‌های دیرپای، بیش از هرچیز در شرکت فعال زنان در عرصه‌های اجتماعی نمود داشته است. فعالیت روزافزون زنان پایه‌های فرهنگ سنتی را لرزاند و تحول عظیمی در قوانین سنتی و نابرابر دوجنس بوجود آورد. بسیاری از زنان از «اندرون» به «بیرون» راه یافتند و معادلات حقوقی، فرهنگی و اجتماعی جدیدی را پایه‌‌گذاری کردند. انقلاب مشروطه نقطه‌ عطفی بود برای گشایش نخستین مدارس دخترانه، روزنامه‌های زنان، برپایی انجمن‌های گوناگون زنان و آثار نویسندگان و شعرای زنی که از حال خود و حقوق خود می‌نوشتند. مبارزه‌ای که امروز نیز ادامه دارد. </w:t>
      </w:r>
    </w:p>
    <w:p w:rsidR="00C4385E" w:rsidRPr="00DC276E" w:rsidRDefault="00C4385E" w:rsidP="00C4385E">
      <w:pPr>
        <w:pStyle w:val="Ingetavstnd"/>
        <w:bidi/>
        <w:jc w:val="both"/>
        <w:rPr>
          <w:rFonts w:asciiTheme="minorBidi" w:eastAsia="Times New Roman" w:hAnsiTheme="minorBidi"/>
          <w:b/>
          <w:bCs/>
          <w:sz w:val="20"/>
          <w:szCs w:val="20"/>
          <w:rtl/>
          <w:lang w:eastAsia="sv-SE" w:bidi="fa-IR"/>
        </w:rPr>
      </w:pPr>
      <w:r w:rsidRPr="00DC276E">
        <w:rPr>
          <w:rFonts w:asciiTheme="minorBidi" w:eastAsia="Times New Roman" w:hAnsiTheme="minorBidi"/>
          <w:b/>
          <w:bCs/>
          <w:sz w:val="20"/>
          <w:szCs w:val="20"/>
          <w:rtl/>
          <w:lang w:eastAsia="sv-SE"/>
        </w:rPr>
        <w:t xml:space="preserve">طاهره قره‌العین، فرزند یک روحانی شیعه در قزوین بود. او اولین زنی است که در ایران قرن نوزده کشف حجاب کرد. از دانشی کم نظیر برخوردار بود. شعر می‌سرود و افکار نو داشت. حدود نیم قرن پس از مرگ قره‌العین، زنی به‌نام بی بی خانم وزیراف نخستین آموزشگاه دخترانه را در ایران بنیان گذاشت که از همان روز با مخالفت شدید روبه‌رو شد. بانو طوبی آزموده از دیگر بانوانی بود که با سرمایه شخصی خود در سال </w:t>
      </w:r>
      <w:r w:rsidRPr="00DC276E">
        <w:rPr>
          <w:rFonts w:asciiTheme="minorBidi" w:eastAsia="Times New Roman" w:hAnsiTheme="minorBidi"/>
          <w:b/>
          <w:bCs/>
          <w:sz w:val="20"/>
          <w:szCs w:val="20"/>
          <w:rtl/>
          <w:lang w:eastAsia="sv-SE" w:bidi="fa-IR"/>
        </w:rPr>
        <w:t>1286‌</w:t>
      </w:r>
      <w:r w:rsidRPr="00DC276E">
        <w:rPr>
          <w:rFonts w:asciiTheme="minorBidi" w:eastAsia="Times New Roman" w:hAnsiTheme="minorBidi"/>
          <w:b/>
          <w:bCs/>
          <w:sz w:val="20"/>
          <w:szCs w:val="20"/>
          <w:rtl/>
          <w:lang w:eastAsia="sv-SE"/>
        </w:rPr>
        <w:t xml:space="preserve">ش، مدرسه دخترانه «ناموس» را بنا کرد. تاج السلطنه و افتخار السلطنه، دختران ناصر الدین شاه، افسر </w:t>
      </w:r>
      <w:r w:rsidRPr="00DC276E">
        <w:rPr>
          <w:rFonts w:asciiTheme="minorBidi" w:eastAsia="Times New Roman" w:hAnsiTheme="minorBidi"/>
          <w:b/>
          <w:bCs/>
          <w:sz w:val="20"/>
          <w:szCs w:val="20"/>
          <w:rtl/>
          <w:lang w:eastAsia="sv-SE"/>
        </w:rPr>
        <w:lastRenderedPageBreak/>
        <w:t>السلطنه، شمس الملوک جواهر کلام، خانم دکتر ایوب، افندیه خانم، میسیز جردن، نواب سمیعی، صدیقه دولت آبادی، منیره خانم و گروهی دیگر در همان سال‌ها «انجمن آزادی زنان» را تشکیل دادند</w:t>
      </w:r>
      <w:r w:rsidRPr="00DC276E">
        <w:rPr>
          <w:rFonts w:asciiTheme="minorBidi" w:eastAsia="Times New Roman" w:hAnsiTheme="minorBidi"/>
          <w:b/>
          <w:bCs/>
          <w:sz w:val="20"/>
          <w:szCs w:val="20"/>
          <w:lang w:eastAsia="sv-SE"/>
        </w:rPr>
        <w:t>.</w:t>
      </w:r>
      <w:r w:rsidRPr="00DC276E">
        <w:rPr>
          <w:rFonts w:asciiTheme="minorBidi" w:eastAsia="Times New Roman" w:hAnsiTheme="minorBidi"/>
          <w:b/>
          <w:bCs/>
          <w:sz w:val="20"/>
          <w:szCs w:val="20"/>
          <w:rtl/>
          <w:lang w:eastAsia="sv-SE"/>
        </w:rPr>
        <w:t>.</w:t>
      </w:r>
    </w:p>
    <w:p w:rsidR="00C4385E" w:rsidRPr="00DC276E" w:rsidRDefault="00C4385E" w:rsidP="00C4385E">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 xml:space="preserve">فخر عظمی ارغون، بانویی روشنفکر و هنرمند که از موسسین جمعیت نسوان وطن‌خواه بود، یکی دیگر از زنان به‌نام و فعال برای حقوق زنان بو.‌(بانو ارغون، مادر سیمین بهبهانی است. او در سال </w:t>
      </w:r>
      <w:r w:rsidRPr="00DC276E">
        <w:rPr>
          <w:rFonts w:asciiTheme="minorBidi" w:eastAsia="Times New Roman" w:hAnsiTheme="minorBidi"/>
          <w:b/>
          <w:bCs/>
          <w:sz w:val="20"/>
          <w:szCs w:val="20"/>
          <w:rtl/>
          <w:lang w:eastAsia="sv-SE" w:bidi="fa-IR"/>
        </w:rPr>
        <w:t>1314‌</w:t>
      </w:r>
      <w:r w:rsidRPr="00DC276E">
        <w:rPr>
          <w:rFonts w:asciiTheme="minorBidi" w:eastAsia="Times New Roman" w:hAnsiTheme="minorBidi"/>
          <w:b/>
          <w:bCs/>
          <w:sz w:val="20"/>
          <w:szCs w:val="20"/>
          <w:rtl/>
          <w:lang w:eastAsia="sv-SE"/>
        </w:rPr>
        <w:t xml:space="preserve">ش، روزنامه‌ای به‌نام «نامه بانوان» تاسیس کرد که خود نیز درآن مطلب می‌نوشت. او هم‌چنین اشعار اجتماعی می‌سرود و یک روشنگر و مدافع پیگیر حقوق زنان بود. فخر آفاق پارسای معلم و یک فعال فرهنگی و اجتماعی بود و در شهر مشهد مجله «جهان زنان» را منتشر می‌کرد. بی‌بی‌خانم استرآبادی، مخالف سرسخت چندهمسری بود و کتابی به عنوان «معایب‌الرجال» نوشت که نود و هشت سال پس از تاریخ نگارش آن در سال </w:t>
      </w:r>
      <w:r w:rsidRPr="00DC276E">
        <w:rPr>
          <w:rFonts w:asciiTheme="minorBidi" w:eastAsia="Times New Roman" w:hAnsiTheme="minorBidi"/>
          <w:b/>
          <w:bCs/>
          <w:sz w:val="20"/>
          <w:szCs w:val="20"/>
          <w:rtl/>
          <w:lang w:eastAsia="sv-SE" w:bidi="fa-IR"/>
        </w:rPr>
        <w:t>1371،</w:t>
      </w:r>
      <w:r w:rsidRPr="00DC276E">
        <w:rPr>
          <w:rFonts w:asciiTheme="minorBidi" w:eastAsia="Times New Roman" w:hAnsiTheme="minorBidi"/>
          <w:b/>
          <w:bCs/>
          <w:sz w:val="20"/>
          <w:szCs w:val="20"/>
          <w:rtl/>
          <w:lang w:eastAsia="sv-SE"/>
        </w:rPr>
        <w:t xml:space="preserve"> به همت و ویراستاری افسانه نجم‌آبادی به چاپ رسید.</w:t>
      </w:r>
    </w:p>
    <w:p w:rsidR="00C4385E" w:rsidRPr="00DC276E" w:rsidRDefault="00C4385E" w:rsidP="00C4385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محترم اسکندری یکی از زنانی بود که در راه اعتلای جنبش زنان زحمات فراوانی کشید و البته مورد حمله و تعدی نیروهای مرتجع و ضد زن قرار گرفت. برای مثال قشریون اقدام به انتشار یک جزوه ارتجاعی به‌نام «مکر زنان» را منتشر نمودند که فرهنگ ضد زن و علیه فعالیت اجتماعی زن را تبلیغ می‌کرد. محترم اسکندری و هم‌رزمانش اقدام به خریداری و جمع‌آوری این جزوه‌ها نمودند و آن‌ها را در یک اقدام نمادین در میدان سپه تهران آتش زدند.</w:t>
      </w:r>
    </w:p>
    <w:p w:rsidR="00C4385E" w:rsidRPr="00DC276E" w:rsidRDefault="00C4385E" w:rsidP="00C4385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 xml:space="preserve">صدیقه دولت آبادی در سال </w:t>
      </w:r>
      <w:r w:rsidRPr="00DC276E">
        <w:rPr>
          <w:rFonts w:asciiTheme="minorBidi" w:eastAsia="Times New Roman" w:hAnsiTheme="minorBidi"/>
          <w:b/>
          <w:bCs/>
          <w:sz w:val="20"/>
          <w:szCs w:val="20"/>
          <w:rtl/>
          <w:lang w:eastAsia="sv-SE" w:bidi="fa-IR"/>
        </w:rPr>
        <w:t>1298</w:t>
      </w:r>
      <w:r w:rsidRPr="00DC276E">
        <w:rPr>
          <w:rFonts w:asciiTheme="minorBidi" w:eastAsia="Times New Roman" w:hAnsiTheme="minorBidi"/>
          <w:b/>
          <w:bCs/>
          <w:sz w:val="20"/>
          <w:szCs w:val="20"/>
          <w:rtl/>
          <w:lang w:eastAsia="sv-SE"/>
        </w:rPr>
        <w:t xml:space="preserve"> ش  یا  </w:t>
      </w:r>
      <w:r w:rsidRPr="00DC276E">
        <w:rPr>
          <w:rFonts w:asciiTheme="minorBidi" w:eastAsia="Times New Roman" w:hAnsiTheme="minorBidi"/>
          <w:b/>
          <w:bCs/>
          <w:sz w:val="20"/>
          <w:szCs w:val="20"/>
          <w:rtl/>
          <w:lang w:eastAsia="sv-SE" w:bidi="fa-IR"/>
        </w:rPr>
        <w:t>1919‌</w:t>
      </w:r>
      <w:r w:rsidRPr="00DC276E">
        <w:rPr>
          <w:rFonts w:asciiTheme="minorBidi" w:eastAsia="Times New Roman" w:hAnsiTheme="minorBidi"/>
          <w:b/>
          <w:bCs/>
          <w:sz w:val="20"/>
          <w:szCs w:val="20"/>
          <w:rtl/>
          <w:lang w:eastAsia="sv-SE"/>
        </w:rPr>
        <w:t>م ، نخستین نشریه زنان را به‌نام «زبان زنان» در اصفهان انتشار داد، که با مخالفت قشریون اصفهان مواجه گردید و عاقبت به خاطرانتفادات شدید که از قرارداد معروف وثوق‌الدوله کرده بود، توقیف گردید. صدیقه دولت آبادی یکی از پیشگامان مبارز جنبش زنان است که در زمینه آموزش، دادن اگاهی به زنان ، انتشار روزنامه و مبارزه درراه تساوی حقوق زنان کارهای ارزشمندی را انجام داده است و در این راه، تهمت ها و برچسب های زیادی را تحمل کرده است.</w:t>
      </w:r>
    </w:p>
    <w:p w:rsidR="00C4385E" w:rsidRPr="00DC276E" w:rsidRDefault="00C4385E" w:rsidP="00C4385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lang w:eastAsia="sv-SE"/>
        </w:rPr>
        <w:t> </w:t>
      </w:r>
    </w:p>
    <w:p w:rsidR="00C4385E" w:rsidRPr="00DC276E" w:rsidRDefault="00C4385E" w:rsidP="00C4385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 xml:space="preserve">فاطمه سیاح، تحصیل‌کرده روسیه بود که در سال </w:t>
      </w:r>
      <w:r w:rsidRPr="00DC276E">
        <w:rPr>
          <w:rFonts w:asciiTheme="minorBidi" w:eastAsia="Times New Roman" w:hAnsiTheme="minorBidi"/>
          <w:b/>
          <w:bCs/>
          <w:sz w:val="20"/>
          <w:szCs w:val="20"/>
          <w:rtl/>
          <w:lang w:eastAsia="sv-SE" w:bidi="fa-IR"/>
        </w:rPr>
        <w:t>1314</w:t>
      </w:r>
      <w:r w:rsidRPr="00DC276E">
        <w:rPr>
          <w:rFonts w:asciiTheme="minorBidi" w:eastAsia="Times New Roman" w:hAnsiTheme="minorBidi"/>
          <w:b/>
          <w:bCs/>
          <w:sz w:val="20"/>
          <w:szCs w:val="20"/>
          <w:rtl/>
          <w:lang w:eastAsia="sv-SE"/>
        </w:rPr>
        <w:t>‌ش، به ایران بازگشت. در آغاز شغل کوچکی در وزارت فرهنگ به این بانو که از دانش گسترده</w:t>
      </w:r>
      <w:r w:rsidRPr="00DC276E">
        <w:rPr>
          <w:rFonts w:asciiTheme="minorBidi" w:eastAsia="Times New Roman" w:hAnsiTheme="minorBidi"/>
          <w:b/>
          <w:bCs/>
          <w:sz w:val="20"/>
          <w:szCs w:val="20"/>
          <w:rtl/>
          <w:lang w:eastAsia="sv-SE"/>
        </w:rPr>
        <w:softHyphen/>
        <w:t>ای در رشته</w:t>
      </w:r>
      <w:r w:rsidRPr="00DC276E">
        <w:rPr>
          <w:rFonts w:asciiTheme="minorBidi" w:eastAsia="Times New Roman" w:hAnsiTheme="minorBidi"/>
          <w:b/>
          <w:bCs/>
          <w:sz w:val="20"/>
          <w:szCs w:val="20"/>
          <w:rtl/>
          <w:lang w:eastAsia="sv-SE"/>
        </w:rPr>
        <w:softHyphen/>
        <w:t xml:space="preserve">ی ادبیات تطبیقی برخوردار بود، داده شد. او در سال </w:t>
      </w:r>
      <w:r w:rsidRPr="00DC276E">
        <w:rPr>
          <w:rFonts w:asciiTheme="minorBidi" w:eastAsia="Times New Roman" w:hAnsiTheme="minorBidi"/>
          <w:b/>
          <w:bCs/>
          <w:sz w:val="20"/>
          <w:szCs w:val="20"/>
          <w:rtl/>
          <w:lang w:eastAsia="sv-SE" w:bidi="fa-IR"/>
        </w:rPr>
        <w:t>1317</w:t>
      </w:r>
      <w:r w:rsidRPr="00DC276E">
        <w:rPr>
          <w:rFonts w:asciiTheme="minorBidi" w:eastAsia="Times New Roman" w:hAnsiTheme="minorBidi"/>
          <w:b/>
          <w:bCs/>
          <w:sz w:val="20"/>
          <w:szCs w:val="20"/>
          <w:rtl/>
          <w:lang w:eastAsia="sv-SE"/>
        </w:rPr>
        <w:t>ش، علیرغم بعضی مخالفت</w:t>
      </w:r>
      <w:r w:rsidRPr="00DC276E">
        <w:rPr>
          <w:rFonts w:asciiTheme="minorBidi" w:eastAsia="Times New Roman" w:hAnsiTheme="minorBidi"/>
          <w:b/>
          <w:bCs/>
          <w:sz w:val="20"/>
          <w:szCs w:val="20"/>
          <w:rtl/>
          <w:lang w:eastAsia="sv-SE"/>
        </w:rPr>
        <w:softHyphen/>
        <w:t>ها، دانشیار دانشگاه و پس از پنج سال استاد ادبیات روسی در دانشگاه تهران شد. او اولین زن استاد دانشگاه در ایران و بنیان‌گذار شورای زنان ایران بود. آلینوش طریان نخستین استاد فیزیک زن ایران بود که در تاسیس رصدخانه خورشیدی تلاش بسیار کرد.</w:t>
      </w:r>
    </w:p>
    <w:p w:rsidR="00C4385E" w:rsidRPr="00DC276E" w:rsidRDefault="00C4385E" w:rsidP="00C4385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lang w:eastAsia="sv-SE"/>
        </w:rPr>
        <w:t> </w:t>
      </w:r>
    </w:p>
    <w:p w:rsidR="00C4385E" w:rsidRPr="00DC276E" w:rsidRDefault="00C4385E" w:rsidP="00C4385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فانی‌(بدری تندری)، بدرالملوک صفا، دره المعانی، گیلانتاج امیر ابراهیمی، ماه رخسار، هما محمودی، موچول و نصرت مستغنی، ماهرخ گوهر شناس، صفیه یزدی، فروغ آذرخشی، ربابه قوامی، ماه سلطان امیر صحی، برسابه هوسپیان، گوهر نراقی، پروین اعتصامی، شوکت الملوک شقاقی، امینه پاکروان، شمس الملوک جواهر کلام، شمس الضحاء نشاط ، فصیح الملوک مهام، عفت الملوک خواجه نوری، فخر السلطنه فروهر، مریم عمید، پروین پیر مارشال غیبی، قمرالملوک وزیری، ملوک ضرابی، کوکب ناصری و بسیاری دیگر که از پیشروان حرکتهای آزادی‌خواهانه و برابری‌طلبانه زنان ایران بودند.</w:t>
      </w:r>
    </w:p>
    <w:p w:rsidR="00C4385E" w:rsidRPr="00DC276E" w:rsidRDefault="00C4385E" w:rsidP="00C4385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سازمان‌های فعال در آن سال‌ها به شرح زیر است:</w:t>
      </w:r>
    </w:p>
    <w:p w:rsidR="00C4385E" w:rsidRPr="00DC276E" w:rsidRDefault="00C4385E" w:rsidP="00C4385E">
      <w:pPr>
        <w:pStyle w:val="Ingetavstnd"/>
        <w:bidi/>
        <w:jc w:val="both"/>
        <w:rPr>
          <w:rFonts w:asciiTheme="minorBidi" w:eastAsia="Times New Roman" w:hAnsiTheme="minorBidi"/>
          <w:b/>
          <w:bCs/>
          <w:sz w:val="20"/>
          <w:szCs w:val="20"/>
          <w:rtl/>
          <w:lang w:eastAsia="sv-SE" w:bidi="fa-IR"/>
        </w:rPr>
      </w:pPr>
      <w:r w:rsidRPr="00DC276E">
        <w:rPr>
          <w:rFonts w:asciiTheme="minorBidi" w:eastAsia="Times New Roman" w:hAnsiTheme="minorBidi"/>
          <w:b/>
          <w:bCs/>
          <w:sz w:val="20"/>
          <w:szCs w:val="20"/>
          <w:rtl/>
          <w:lang w:eastAsia="sv-SE"/>
        </w:rPr>
        <w:t xml:space="preserve">- انجمن آزادی زنان،» در </w:t>
      </w:r>
      <w:r w:rsidRPr="00DC276E">
        <w:rPr>
          <w:rFonts w:asciiTheme="minorBidi" w:eastAsia="Times New Roman" w:hAnsiTheme="minorBidi"/>
          <w:b/>
          <w:bCs/>
          <w:sz w:val="20"/>
          <w:szCs w:val="20"/>
          <w:rtl/>
          <w:lang w:eastAsia="sv-SE" w:bidi="fa-IR"/>
        </w:rPr>
        <w:t xml:space="preserve">1907؛ </w:t>
      </w:r>
      <w:r w:rsidRPr="00DC276E">
        <w:rPr>
          <w:rFonts w:asciiTheme="minorBidi" w:eastAsia="Times New Roman" w:hAnsiTheme="minorBidi"/>
          <w:b/>
          <w:bCs/>
          <w:sz w:val="20"/>
          <w:szCs w:val="20"/>
          <w:rtl/>
          <w:lang w:eastAsia="sv-SE"/>
        </w:rPr>
        <w:t xml:space="preserve">- اتحادیه غیبی نسوان،» در </w:t>
      </w:r>
      <w:r w:rsidRPr="00DC276E">
        <w:rPr>
          <w:rFonts w:asciiTheme="minorBidi" w:eastAsia="Times New Roman" w:hAnsiTheme="minorBidi"/>
          <w:b/>
          <w:bCs/>
          <w:sz w:val="20"/>
          <w:szCs w:val="20"/>
          <w:rtl/>
          <w:lang w:eastAsia="sv-SE" w:bidi="fa-IR"/>
        </w:rPr>
        <w:t xml:space="preserve">1907؛ </w:t>
      </w:r>
      <w:r w:rsidRPr="00DC276E">
        <w:rPr>
          <w:rFonts w:asciiTheme="minorBidi" w:eastAsia="Times New Roman" w:hAnsiTheme="minorBidi"/>
          <w:b/>
          <w:bCs/>
          <w:sz w:val="20"/>
          <w:szCs w:val="20"/>
          <w:rtl/>
          <w:lang w:eastAsia="sv-SE"/>
        </w:rPr>
        <w:t xml:space="preserve">- انجمن نسوان ایران،» در </w:t>
      </w:r>
      <w:r w:rsidRPr="00DC276E">
        <w:rPr>
          <w:rFonts w:asciiTheme="minorBidi" w:eastAsia="Times New Roman" w:hAnsiTheme="minorBidi"/>
          <w:b/>
          <w:bCs/>
          <w:sz w:val="20"/>
          <w:szCs w:val="20"/>
          <w:rtl/>
          <w:lang w:eastAsia="sv-SE" w:bidi="fa-IR"/>
        </w:rPr>
        <w:t>1910؛</w:t>
      </w:r>
      <w:r w:rsidRPr="00DC276E">
        <w:rPr>
          <w:rFonts w:asciiTheme="minorBidi" w:eastAsia="Times New Roman" w:hAnsiTheme="minorBidi"/>
          <w:b/>
          <w:bCs/>
          <w:sz w:val="20"/>
          <w:szCs w:val="20"/>
          <w:lang w:eastAsia="sv-SE"/>
        </w:rPr>
        <w:t> </w:t>
      </w:r>
      <w:r w:rsidRPr="00DC276E">
        <w:rPr>
          <w:rFonts w:asciiTheme="minorBidi" w:eastAsia="Times New Roman" w:hAnsiTheme="minorBidi"/>
          <w:b/>
          <w:bCs/>
          <w:sz w:val="20"/>
          <w:szCs w:val="20"/>
          <w:rtl/>
          <w:lang w:eastAsia="sv-SE"/>
        </w:rPr>
        <w:t xml:space="preserve">- انجمن نسوان وطن،» در </w:t>
      </w:r>
      <w:r w:rsidRPr="00DC276E">
        <w:rPr>
          <w:rFonts w:asciiTheme="minorBidi" w:eastAsia="Times New Roman" w:hAnsiTheme="minorBidi"/>
          <w:b/>
          <w:bCs/>
          <w:sz w:val="20"/>
          <w:szCs w:val="20"/>
          <w:rtl/>
          <w:lang w:eastAsia="sv-SE" w:bidi="fa-IR"/>
        </w:rPr>
        <w:t xml:space="preserve">1910؛ </w:t>
      </w:r>
      <w:r w:rsidRPr="00DC276E">
        <w:rPr>
          <w:rFonts w:asciiTheme="minorBidi" w:eastAsia="Times New Roman" w:hAnsiTheme="minorBidi"/>
          <w:b/>
          <w:bCs/>
          <w:sz w:val="20"/>
          <w:szCs w:val="20"/>
          <w:rtl/>
          <w:lang w:eastAsia="sv-SE"/>
        </w:rPr>
        <w:t>- شرکت خیریه خواتین ایران،»</w:t>
      </w:r>
      <w:r w:rsidRPr="00DC276E">
        <w:rPr>
          <w:rFonts w:asciiTheme="minorBidi" w:eastAsia="Times New Roman" w:hAnsiTheme="minorBidi"/>
          <w:b/>
          <w:bCs/>
          <w:sz w:val="20"/>
          <w:szCs w:val="20"/>
          <w:rtl/>
          <w:lang w:eastAsia="sv-SE" w:bidi="fa-IR"/>
        </w:rPr>
        <w:t xml:space="preserve"> 1910؛ </w:t>
      </w:r>
      <w:r w:rsidRPr="00DC276E">
        <w:rPr>
          <w:rFonts w:asciiTheme="minorBidi" w:eastAsia="Times New Roman" w:hAnsiTheme="minorBidi"/>
          <w:b/>
          <w:bCs/>
          <w:sz w:val="20"/>
          <w:szCs w:val="20"/>
          <w:rtl/>
          <w:lang w:eastAsia="sv-SE"/>
        </w:rPr>
        <w:t xml:space="preserve">- اتحادیه نسوان،» در </w:t>
      </w:r>
      <w:r w:rsidRPr="00DC276E">
        <w:rPr>
          <w:rFonts w:asciiTheme="minorBidi" w:eastAsia="Times New Roman" w:hAnsiTheme="minorBidi"/>
          <w:b/>
          <w:bCs/>
          <w:sz w:val="20"/>
          <w:szCs w:val="20"/>
          <w:rtl/>
          <w:lang w:eastAsia="sv-SE" w:bidi="fa-IR"/>
        </w:rPr>
        <w:t xml:space="preserve">1911؛ </w:t>
      </w:r>
      <w:r w:rsidRPr="00DC276E">
        <w:rPr>
          <w:rFonts w:asciiTheme="minorBidi" w:eastAsia="Times New Roman" w:hAnsiTheme="minorBidi"/>
          <w:b/>
          <w:bCs/>
          <w:sz w:val="20"/>
          <w:szCs w:val="20"/>
          <w:rtl/>
          <w:lang w:eastAsia="sv-SE"/>
        </w:rPr>
        <w:t xml:space="preserve">- انجمن همّت خواتین،» در </w:t>
      </w:r>
      <w:r w:rsidRPr="00DC276E">
        <w:rPr>
          <w:rFonts w:asciiTheme="minorBidi" w:eastAsia="Times New Roman" w:hAnsiTheme="minorBidi"/>
          <w:b/>
          <w:bCs/>
          <w:sz w:val="20"/>
          <w:szCs w:val="20"/>
          <w:rtl/>
          <w:lang w:eastAsia="sv-SE" w:bidi="fa-IR"/>
        </w:rPr>
        <w:t>1911</w:t>
      </w:r>
      <w:r w:rsidRPr="00DC276E">
        <w:rPr>
          <w:rFonts w:asciiTheme="minorBidi" w:eastAsia="Times New Roman" w:hAnsiTheme="minorBidi"/>
          <w:b/>
          <w:bCs/>
          <w:sz w:val="20"/>
          <w:szCs w:val="20"/>
          <w:rtl/>
          <w:lang w:eastAsia="sv-SE"/>
        </w:rPr>
        <w:t xml:space="preserve"> و</w:t>
      </w:r>
      <w:r w:rsidRPr="00DC276E">
        <w:rPr>
          <w:rFonts w:asciiTheme="minorBidi" w:eastAsia="Times New Roman" w:hAnsiTheme="minorBidi"/>
          <w:b/>
          <w:bCs/>
          <w:sz w:val="20"/>
          <w:szCs w:val="20"/>
          <w:lang w:eastAsia="sv-SE"/>
        </w:rPr>
        <w:t> </w:t>
      </w:r>
      <w:r w:rsidRPr="00DC276E">
        <w:rPr>
          <w:rFonts w:asciiTheme="minorBidi" w:eastAsia="Times New Roman" w:hAnsiTheme="minorBidi"/>
          <w:b/>
          <w:bCs/>
          <w:sz w:val="20"/>
          <w:szCs w:val="20"/>
          <w:rtl/>
          <w:lang w:eastAsia="sv-SE"/>
        </w:rPr>
        <w:t xml:space="preserve"> - شورای هیات خواتین مرکزی»، در </w:t>
      </w:r>
      <w:r w:rsidRPr="00DC276E">
        <w:rPr>
          <w:rFonts w:asciiTheme="minorBidi" w:eastAsia="Times New Roman" w:hAnsiTheme="minorBidi"/>
          <w:b/>
          <w:bCs/>
          <w:sz w:val="20"/>
          <w:szCs w:val="20"/>
          <w:rtl/>
          <w:lang w:eastAsia="sv-SE" w:bidi="fa-IR"/>
        </w:rPr>
        <w:t>1911.</w:t>
      </w:r>
      <w:r w:rsidRPr="00DC276E">
        <w:rPr>
          <w:rFonts w:asciiTheme="minorBidi" w:eastAsia="Times New Roman" w:hAnsiTheme="minorBidi"/>
          <w:b/>
          <w:bCs/>
          <w:sz w:val="20"/>
          <w:szCs w:val="20"/>
          <w:lang w:eastAsia="sv-SE"/>
        </w:rPr>
        <w:t> </w:t>
      </w:r>
    </w:p>
    <w:p w:rsidR="00C4385E" w:rsidRPr="00DC276E" w:rsidRDefault="00C4385E" w:rsidP="00C4385E">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 xml:space="preserve">تمامی این زنان و هم‌چنین عده‌ای از شاعران و نویسندگان مرد بوده‌اند که برای حقوق زنان تلاش کرده‌اند. حال کشف حجاب زمان رضا شاه در </w:t>
      </w:r>
      <w:r w:rsidRPr="00DC276E">
        <w:rPr>
          <w:rFonts w:asciiTheme="minorBidi" w:eastAsia="Times New Roman" w:hAnsiTheme="minorBidi"/>
          <w:b/>
          <w:bCs/>
          <w:sz w:val="20"/>
          <w:szCs w:val="20"/>
          <w:rtl/>
          <w:lang w:eastAsia="sv-SE" w:bidi="fa-IR"/>
        </w:rPr>
        <w:t>17</w:t>
      </w:r>
      <w:r w:rsidRPr="00DC276E">
        <w:rPr>
          <w:rFonts w:asciiTheme="minorBidi" w:eastAsia="Times New Roman" w:hAnsiTheme="minorBidi"/>
          <w:b/>
          <w:bCs/>
          <w:sz w:val="20"/>
          <w:szCs w:val="20"/>
          <w:rtl/>
          <w:lang w:eastAsia="sv-SE"/>
        </w:rPr>
        <w:t xml:space="preserve"> دی </w:t>
      </w:r>
      <w:r w:rsidRPr="00DC276E">
        <w:rPr>
          <w:rFonts w:asciiTheme="minorBidi" w:eastAsia="Times New Roman" w:hAnsiTheme="minorBidi"/>
          <w:b/>
          <w:bCs/>
          <w:sz w:val="20"/>
          <w:szCs w:val="20"/>
          <w:rtl/>
          <w:lang w:eastAsia="sv-SE" w:bidi="fa-IR"/>
        </w:rPr>
        <w:t>1314‌</w:t>
      </w:r>
      <w:r w:rsidRPr="00DC276E">
        <w:rPr>
          <w:rFonts w:asciiTheme="minorBidi" w:eastAsia="Times New Roman" w:hAnsiTheme="minorBidi"/>
          <w:b/>
          <w:bCs/>
          <w:sz w:val="20"/>
          <w:szCs w:val="20"/>
          <w:rtl/>
          <w:lang w:eastAsia="sv-SE"/>
        </w:rPr>
        <w:t xml:space="preserve">ش، سیسات نادرستی بود که آن زمان عده‌ای از زنان فعال را خانه‌نشین کرد. بعضی از مدارس دخترانه بسته شد. </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بعد از انقلاب اکتبر، آزادی‌خواهی در ایران عمیقا تقویت یافت. روزنامه «شرق قادینی»(زن شرق) در آذربایجان شوروی برای آزادی و حقوق زنان وسیعا فعالیت می‌کرد. دولت شوروی، به‌دلیل قوانین و اقداماتی که در مورد آزادی و حقوق زنان به تصویب رساند، محبوبیت فراوانی در بین زنان در ایران کسب کرد. </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حزب کمونیست ایران از بدو تشکیل، عضویت زنان را در حزب به رسمیت شناخت و برابر حقوقی مرد و زن را در عمل به اجرا در آوردند. اولین بار در تاریخ احزاب ایران، حزب کمونیست حقوق برابری زنان را در سازمان حزبی رسمیت بخشید.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زنان عضو فعال حزب کمونیست ایران شروع به فعالیت در زمینه کسب حقوق زنان کردند. تعداد اعضای زن این حزب روز به روز گسترش می یافت و فعالین زن این حزب به سازماندهی زنان در ایران می پرداختند. در این دوره سلطان زاده از رهبران حزب مانیفستی در مورد زنان را نوشت.‌(اسناد تاریخی جنبش کارگری، سوسیال دمکراسی و کمونیستی در ایران. تهران. انتشارات علم. </w:t>
      </w:r>
      <w:r w:rsidRPr="00DC276E">
        <w:rPr>
          <w:rFonts w:asciiTheme="minorBidi" w:hAnsiTheme="minorBidi"/>
          <w:b/>
          <w:bCs/>
          <w:sz w:val="20"/>
          <w:szCs w:val="20"/>
          <w:rtl/>
          <w:lang w:bidi="fa-IR"/>
        </w:rPr>
        <w:t>1358</w:t>
      </w:r>
      <w:r w:rsidRPr="00DC276E">
        <w:rPr>
          <w:rFonts w:asciiTheme="minorBidi" w:hAnsiTheme="minorBidi"/>
          <w:b/>
          <w:bCs/>
          <w:sz w:val="20"/>
          <w:szCs w:val="20"/>
          <w:rtl/>
        </w:rPr>
        <w:t xml:space="preserve"> و …)</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در سال </w:t>
      </w:r>
      <w:r w:rsidRPr="00DC276E">
        <w:rPr>
          <w:rFonts w:asciiTheme="minorBidi" w:hAnsiTheme="minorBidi"/>
          <w:b/>
          <w:bCs/>
          <w:sz w:val="20"/>
          <w:szCs w:val="20"/>
          <w:rtl/>
          <w:lang w:bidi="fa-IR"/>
        </w:rPr>
        <w:t>1921،</w:t>
      </w:r>
      <w:r w:rsidRPr="00DC276E">
        <w:rPr>
          <w:rFonts w:asciiTheme="minorBidi" w:hAnsiTheme="minorBidi"/>
          <w:b/>
          <w:bCs/>
          <w:sz w:val="20"/>
          <w:szCs w:val="20"/>
          <w:rtl/>
        </w:rPr>
        <w:t xml:space="preserve"> برخی از زن‌های کمونیست در رشت از جمله روشنک نوعدوست، جمیله صدیقی، سکینه شبرنگ و اورانوس پاریاب برای کسب حقوق و آزادی زنان، جمعیتی تشکیل دادند و زنان و دختران روشنفکر گیلان در این جمعیت به فعالیت پرداختند و با تاسیس مدارس سوادآموزی بزرگسالان، دبستان، کتاب‌خانه و تشکیل سخنرانی‌ها و تئاتر در اشاعه آگاهی و افکار آزادی‌خواهانه و برابری‌طلبانه کوشیدند. جمیله صدیقی و شوکت روستا را بعدها رژیم رضاشاهی به چهار سال حبس در زندان زنان تهران محکوم کرد.(ایراندوخت ابراهیمی، انقلاب اکتبر و ایران، مجموعه مقالات، چاپ دوم. ص </w:t>
      </w:r>
      <w:r w:rsidRPr="00DC276E">
        <w:rPr>
          <w:rFonts w:asciiTheme="minorBidi" w:hAnsiTheme="minorBidi"/>
          <w:b/>
          <w:bCs/>
          <w:sz w:val="20"/>
          <w:szCs w:val="20"/>
          <w:rtl/>
          <w:lang w:bidi="fa-IR"/>
        </w:rPr>
        <w:t>319)</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زنان کمونیست با روزنامه‌ها و فعالین زن در اتحاد جماهیرشوروی رابطه برقرار کرده و خواهان مبارزه مشترک و به رهبری آن‌ها برای رهائی زنان در ایران شدند.</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در سال </w:t>
      </w:r>
      <w:r w:rsidRPr="00DC276E">
        <w:rPr>
          <w:rFonts w:asciiTheme="minorBidi" w:hAnsiTheme="minorBidi"/>
          <w:b/>
          <w:bCs/>
          <w:sz w:val="20"/>
          <w:szCs w:val="20"/>
          <w:rtl/>
          <w:lang w:bidi="fa-IR"/>
        </w:rPr>
        <w:t>1923،</w:t>
      </w:r>
      <w:r w:rsidRPr="00DC276E">
        <w:rPr>
          <w:rFonts w:asciiTheme="minorBidi" w:hAnsiTheme="minorBidi"/>
          <w:b/>
          <w:bCs/>
          <w:sz w:val="20"/>
          <w:szCs w:val="20"/>
          <w:rtl/>
        </w:rPr>
        <w:t xml:space="preserve"> انجمن بیداری زن توسط کمونیست‌های زن ایجاد شد. دومین کنگره حزب کمونیست در سال </w:t>
      </w:r>
      <w:r w:rsidRPr="00DC276E">
        <w:rPr>
          <w:rFonts w:asciiTheme="minorBidi" w:hAnsiTheme="minorBidi"/>
          <w:b/>
          <w:bCs/>
          <w:sz w:val="20"/>
          <w:szCs w:val="20"/>
          <w:rtl/>
          <w:lang w:bidi="fa-IR"/>
        </w:rPr>
        <w:t>1927</w:t>
      </w:r>
      <w:r w:rsidRPr="00DC276E">
        <w:rPr>
          <w:rFonts w:asciiTheme="minorBidi" w:hAnsiTheme="minorBidi"/>
          <w:b/>
          <w:bCs/>
          <w:sz w:val="20"/>
          <w:szCs w:val="20"/>
          <w:rtl/>
        </w:rPr>
        <w:t xml:space="preserve"> در ارومیه‌(این کنگره در راستوف تشکیل شد. اما نام کنگره ارومیه گذاشته شد) که در دستور کارش «کار در میان زنان» قرار داشت. این کنگره خواهان لغو شیفت شب برای زنان کارگر و کودکان و حقوق مادری برای زنان کارگر شد... (اسناد تاریخی جنبش کارگری، سوسیال دمکراسی و کمونیستی در ایران، تهران، انتشارات علم، </w:t>
      </w:r>
      <w:r w:rsidRPr="00DC276E">
        <w:rPr>
          <w:rFonts w:asciiTheme="minorBidi" w:hAnsiTheme="minorBidi"/>
          <w:b/>
          <w:bCs/>
          <w:sz w:val="20"/>
          <w:szCs w:val="20"/>
          <w:rtl/>
          <w:lang w:bidi="fa-IR"/>
        </w:rPr>
        <w:t xml:space="preserve">1358، </w:t>
      </w:r>
      <w:r w:rsidRPr="00DC276E">
        <w:rPr>
          <w:rFonts w:asciiTheme="minorBidi" w:hAnsiTheme="minorBidi"/>
          <w:b/>
          <w:bCs/>
          <w:sz w:val="20"/>
          <w:szCs w:val="20"/>
          <w:rtl/>
        </w:rPr>
        <w:t xml:space="preserve">ص‌ص </w:t>
      </w:r>
      <w:r w:rsidRPr="00DC276E">
        <w:rPr>
          <w:rFonts w:asciiTheme="minorBidi" w:hAnsiTheme="minorBidi"/>
          <w:b/>
          <w:bCs/>
          <w:sz w:val="20"/>
          <w:szCs w:val="20"/>
          <w:rtl/>
          <w:lang w:bidi="fa-IR"/>
        </w:rPr>
        <w:t>۱۰۷</w:t>
      </w:r>
      <w:r w:rsidRPr="00DC276E">
        <w:rPr>
          <w:rFonts w:asciiTheme="minorBidi" w:hAnsiTheme="minorBidi"/>
          <w:b/>
          <w:bCs/>
          <w:sz w:val="20"/>
          <w:szCs w:val="20"/>
          <w:rtl/>
        </w:rPr>
        <w:t xml:space="preserve"> و</w:t>
      </w:r>
      <w:r w:rsidRPr="00DC276E">
        <w:rPr>
          <w:rFonts w:asciiTheme="minorBidi" w:hAnsiTheme="minorBidi"/>
          <w:b/>
          <w:bCs/>
          <w:sz w:val="20"/>
          <w:szCs w:val="20"/>
          <w:rtl/>
          <w:lang w:bidi="fa-IR"/>
        </w:rPr>
        <w:t>116)</w:t>
      </w:r>
    </w:p>
    <w:p w:rsidR="00C4385E" w:rsidRPr="00DC276E" w:rsidRDefault="00C4385E" w:rsidP="00C4385E">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در دیکتاتوری رضا شاه احزاب مترقی و پیشاپیش حزب کمونیست از طرف دولت طی قانونی ممنوع اعلام شد.‌(که از طرف مبارزین پیشگام قانون سیاه نامیده شده است) اکثر فعالین و رهبران این حزب تحت تعقیب و پیگرد قرار گرفته و عده زیادی از آن‌ها دستگیر و راهی سیاه‌چال‌های حکومت شدند. بعد از اشغال ایران توسط متفقین در سال </w:t>
      </w:r>
      <w:r w:rsidRPr="00DC276E">
        <w:rPr>
          <w:rFonts w:asciiTheme="minorBidi" w:hAnsiTheme="minorBidi"/>
          <w:b/>
          <w:bCs/>
          <w:sz w:val="20"/>
          <w:szCs w:val="20"/>
          <w:rtl/>
          <w:lang w:bidi="fa-IR"/>
        </w:rPr>
        <w:t>1320</w:t>
      </w:r>
      <w:r w:rsidRPr="00DC276E">
        <w:rPr>
          <w:rFonts w:asciiTheme="minorBidi" w:hAnsiTheme="minorBidi"/>
          <w:b/>
          <w:bCs/>
          <w:sz w:val="20"/>
          <w:szCs w:val="20"/>
          <w:rtl/>
        </w:rPr>
        <w:t xml:space="preserve"> و فرار رضا شاه از کشور، فضایی نسبتا باز سیاسی در ایران به‌وجود آمد و نیروهای پیشرو، به خصوص اعضای حزب کمونیست و گروه </w:t>
      </w:r>
      <w:r w:rsidRPr="00DC276E">
        <w:rPr>
          <w:rFonts w:asciiTheme="minorBidi" w:hAnsiTheme="minorBidi"/>
          <w:b/>
          <w:bCs/>
          <w:sz w:val="20"/>
          <w:szCs w:val="20"/>
          <w:rtl/>
          <w:lang w:bidi="fa-IR"/>
        </w:rPr>
        <w:t>53</w:t>
      </w:r>
      <w:r w:rsidRPr="00DC276E">
        <w:rPr>
          <w:rFonts w:asciiTheme="minorBidi" w:hAnsiTheme="minorBidi"/>
          <w:b/>
          <w:bCs/>
          <w:sz w:val="20"/>
          <w:szCs w:val="20"/>
          <w:rtl/>
        </w:rPr>
        <w:t xml:space="preserve"> نفر از زندان آزاد شدند که بعد از آزادی عده‌ای از آن‌ها حزب توده ایران را تاسیس کردند.</w:t>
      </w:r>
    </w:p>
    <w:p w:rsidR="005D174F" w:rsidRPr="00DC276E" w:rsidRDefault="00DC276E" w:rsidP="00DC276E">
      <w:pPr>
        <w:pStyle w:val="Ingetavstnd"/>
        <w:bidi/>
        <w:jc w:val="center"/>
        <w:rPr>
          <w:rFonts w:asciiTheme="minorBidi" w:hAnsiTheme="minorBidi"/>
          <w:b/>
          <w:bCs/>
          <w:color w:val="FF0000"/>
          <w:sz w:val="28"/>
          <w:szCs w:val="28"/>
          <w:rtl/>
          <w:lang w:bidi="fa-IR"/>
        </w:rPr>
      </w:pPr>
      <w:r w:rsidRPr="00DC276E">
        <w:rPr>
          <w:rFonts w:asciiTheme="minorBidi" w:hAnsiTheme="minorBidi" w:hint="cs"/>
          <w:b/>
          <w:bCs/>
          <w:color w:val="FF0000"/>
          <w:sz w:val="28"/>
          <w:szCs w:val="28"/>
          <w:rtl/>
          <w:lang w:bidi="fa-IR"/>
        </w:rPr>
        <w:t>***</w:t>
      </w:r>
    </w:p>
    <w:p w:rsidR="00DB380A" w:rsidRPr="00E8681F" w:rsidRDefault="00DB380A" w:rsidP="00DB380A">
      <w:pPr>
        <w:pStyle w:val="Ingetavstnd"/>
        <w:bidi/>
        <w:jc w:val="both"/>
        <w:rPr>
          <w:rFonts w:asciiTheme="minorBidi" w:hAnsiTheme="minorBidi"/>
          <w:b/>
          <w:bCs/>
          <w:sz w:val="24"/>
          <w:szCs w:val="24"/>
          <w:rtl/>
          <w:lang w:bidi="fa-IR"/>
        </w:rPr>
      </w:pPr>
    </w:p>
    <w:p w:rsidR="005315E1" w:rsidRPr="00DC276E" w:rsidRDefault="00DB380A" w:rsidP="005D174F">
      <w:pPr>
        <w:pStyle w:val="Ingetavstnd"/>
        <w:bidi/>
        <w:jc w:val="both"/>
        <w:rPr>
          <w:rFonts w:asciiTheme="minorBidi" w:hAnsiTheme="minorBidi"/>
          <w:b/>
          <w:bCs/>
          <w:sz w:val="20"/>
          <w:szCs w:val="20"/>
          <w:rtl/>
          <w:lang w:bidi="fa-IR"/>
        </w:rPr>
      </w:pPr>
      <w:r w:rsidRPr="00DC276E">
        <w:rPr>
          <w:rFonts w:asciiTheme="minorBidi" w:hAnsiTheme="minorBidi"/>
          <w:b/>
          <w:bCs/>
          <w:sz w:val="20"/>
          <w:szCs w:val="20"/>
          <w:rtl/>
          <w:lang w:bidi="fa-IR"/>
        </w:rPr>
        <w:lastRenderedPageBreak/>
        <w:t>اکنون نیز حدود شش سال از انقلاب روژوا می‌گذرد و در این شش سال زنان، قوانین برابری طلبانه خود را در شوراها و مجالس عمومی خو مرود بحث قرار داده و به تصویب رسانده‌اند. آنان یگان‌های مدافع خلق</w:t>
      </w:r>
      <w:r w:rsidR="005D174F" w:rsidRPr="00DC276E">
        <w:rPr>
          <w:rFonts w:asciiTheme="minorBidi" w:hAnsiTheme="minorBidi" w:hint="cs"/>
          <w:b/>
          <w:bCs/>
          <w:sz w:val="20"/>
          <w:szCs w:val="20"/>
          <w:rtl/>
          <w:lang w:bidi="fa-IR"/>
        </w:rPr>
        <w:t>‌</w:t>
      </w:r>
      <w:r w:rsidRPr="00DC276E">
        <w:rPr>
          <w:rFonts w:asciiTheme="minorBidi" w:hAnsiTheme="minorBidi"/>
          <w:b/>
          <w:bCs/>
          <w:sz w:val="20"/>
          <w:szCs w:val="20"/>
          <w:rtl/>
          <w:lang w:bidi="fa-IR"/>
        </w:rPr>
        <w:t xml:space="preserve">(ی.پ.ژ) را به وجود آورده‌اند. این نیرو قهرمانی‌های بی‌نظیر و رشک برانگیزی هم در عرصه سیاسی و اجتماعی و مدیریت جامعه و هم در عرصه نظامی و فرماندهی در جنگ با نیروی مخوفی </w:t>
      </w:r>
      <w:r w:rsidR="005D174F" w:rsidRPr="00DC276E">
        <w:rPr>
          <w:rFonts w:asciiTheme="minorBidi" w:hAnsiTheme="minorBidi" w:hint="cs"/>
          <w:b/>
          <w:bCs/>
          <w:sz w:val="20"/>
          <w:szCs w:val="20"/>
          <w:rtl/>
          <w:lang w:bidi="fa-IR"/>
        </w:rPr>
        <w:t>هم‌چون</w:t>
      </w:r>
      <w:r w:rsidRPr="00DC276E">
        <w:rPr>
          <w:rFonts w:asciiTheme="minorBidi" w:hAnsiTheme="minorBidi"/>
          <w:b/>
          <w:bCs/>
          <w:sz w:val="20"/>
          <w:szCs w:val="20"/>
          <w:rtl/>
          <w:lang w:bidi="fa-IR"/>
        </w:rPr>
        <w:t xml:space="preserve"> «دولت اسلامی»‌‌(داعش) و شکست دادن آن و اکنون نیز در جنگ با ارتش ترکیه و گروه های تروریستی که با حمایت ترکیه از سه منطقه به کانتون عفرین حمله کرده</w:t>
      </w:r>
      <w:r w:rsidR="005315E1" w:rsidRPr="00DC276E">
        <w:rPr>
          <w:rFonts w:asciiTheme="minorBidi" w:hAnsiTheme="minorBidi"/>
          <w:b/>
          <w:bCs/>
          <w:sz w:val="20"/>
          <w:szCs w:val="20"/>
          <w:rtl/>
          <w:lang w:bidi="fa-IR"/>
        </w:rPr>
        <w:t>‌</w:t>
      </w:r>
      <w:r w:rsidRPr="00DC276E">
        <w:rPr>
          <w:rFonts w:asciiTheme="minorBidi" w:hAnsiTheme="minorBidi"/>
          <w:b/>
          <w:bCs/>
          <w:sz w:val="20"/>
          <w:szCs w:val="20"/>
          <w:rtl/>
          <w:lang w:bidi="fa-IR"/>
        </w:rPr>
        <w:t>اند، از خود نشان داده است.</w:t>
      </w:r>
    </w:p>
    <w:p w:rsidR="004F5C5B" w:rsidRPr="00DC276E" w:rsidRDefault="001B2D57" w:rsidP="005315E1">
      <w:pPr>
        <w:pStyle w:val="Ingetavstnd"/>
        <w:bidi/>
        <w:jc w:val="both"/>
        <w:rPr>
          <w:rFonts w:asciiTheme="minorBidi" w:hAnsiTheme="minorBidi"/>
          <w:b/>
          <w:bCs/>
          <w:sz w:val="20"/>
          <w:szCs w:val="20"/>
          <w:rtl/>
          <w:lang w:bidi="fa-IR"/>
        </w:rPr>
      </w:pPr>
      <w:r w:rsidRPr="00DC276E">
        <w:rPr>
          <w:rFonts w:asciiTheme="minorBidi" w:eastAsia="Times New Roman" w:hAnsiTheme="minorBidi"/>
          <w:b/>
          <w:bCs/>
          <w:sz w:val="20"/>
          <w:szCs w:val="20"/>
          <w:rtl/>
          <w:lang w:eastAsia="sv-SE"/>
        </w:rPr>
        <w:t>اکولوژی آزادی به نظر مهم</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ترین شباهت میان کارهای بوکچین و مفهوم اکولوژی اجتماعی اوست که توسط انقلابیون در روژاوا به اقتباس‌</w:t>
      </w:r>
      <w:r w:rsidR="004F5C5B" w:rsidRPr="00DC276E">
        <w:rPr>
          <w:rFonts w:asciiTheme="minorBidi" w:eastAsia="Times New Roman" w:hAnsiTheme="minorBidi"/>
          <w:b/>
          <w:bCs/>
          <w:sz w:val="20"/>
          <w:szCs w:val="20"/>
          <w:rtl/>
          <w:lang w:eastAsia="sv-SE"/>
        </w:rPr>
        <w:t xml:space="preserve"> </w:t>
      </w:r>
      <w:r w:rsidRPr="00DC276E">
        <w:rPr>
          <w:rFonts w:asciiTheme="minorBidi" w:eastAsia="Times New Roman" w:hAnsiTheme="minorBidi"/>
          <w:b/>
          <w:bCs/>
          <w:sz w:val="20"/>
          <w:szCs w:val="20"/>
          <w:rtl/>
          <w:lang w:eastAsia="sv-SE"/>
        </w:rPr>
        <w:t>گرفته</w:t>
      </w:r>
      <w:r w:rsidR="004F5C5B" w:rsidRPr="00DC276E">
        <w:rPr>
          <w:rFonts w:asciiTheme="minorBidi" w:eastAsia="Times New Roman" w:hAnsiTheme="minorBidi"/>
          <w:b/>
          <w:bCs/>
          <w:sz w:val="20"/>
          <w:szCs w:val="20"/>
          <w:rtl/>
          <w:lang w:eastAsia="sv-SE"/>
        </w:rPr>
        <w:t xml:space="preserve"> </w:t>
      </w:r>
      <w:r w:rsidRPr="00DC276E">
        <w:rPr>
          <w:rFonts w:asciiTheme="minorBidi" w:eastAsia="Times New Roman" w:hAnsiTheme="minorBidi"/>
          <w:b/>
          <w:bCs/>
          <w:sz w:val="20"/>
          <w:szCs w:val="20"/>
          <w:rtl/>
          <w:lang w:eastAsia="sv-SE"/>
        </w:rPr>
        <w:t>‌شده</w:t>
      </w:r>
      <w:r w:rsidR="004F5C5B" w:rsidRPr="00DC276E">
        <w:rPr>
          <w:rFonts w:asciiTheme="minorBidi" w:eastAsia="Times New Roman" w:hAnsiTheme="minorBidi"/>
          <w:b/>
          <w:bCs/>
          <w:sz w:val="20"/>
          <w:szCs w:val="20"/>
          <w:rtl/>
          <w:lang w:eastAsia="sv-SE"/>
        </w:rPr>
        <w:t xml:space="preserve"> </w:t>
      </w:r>
      <w:r w:rsidRPr="00DC276E">
        <w:rPr>
          <w:rFonts w:asciiTheme="minorBidi" w:eastAsia="Times New Roman" w:hAnsiTheme="minorBidi"/>
          <w:b/>
          <w:bCs/>
          <w:sz w:val="20"/>
          <w:szCs w:val="20"/>
          <w:rtl/>
          <w:lang w:eastAsia="sv-SE"/>
        </w:rPr>
        <w:t>‌است.</w:t>
      </w:r>
      <w:r w:rsidR="004F5C5B" w:rsidRPr="00DC276E">
        <w:rPr>
          <w:rFonts w:asciiTheme="minorBidi" w:eastAsia="Times New Roman" w:hAnsiTheme="minorBidi"/>
          <w:b/>
          <w:bCs/>
          <w:sz w:val="20"/>
          <w:szCs w:val="20"/>
          <w:rtl/>
          <w:lang w:eastAsia="sv-SE"/>
        </w:rPr>
        <w:t xml:space="preserve"> ایده او</w:t>
      </w:r>
      <w:r w:rsidRPr="00DC276E">
        <w:rPr>
          <w:rFonts w:asciiTheme="minorBidi" w:eastAsia="Times New Roman" w:hAnsiTheme="minorBidi"/>
          <w:b/>
          <w:bCs/>
          <w:sz w:val="20"/>
          <w:szCs w:val="20"/>
          <w:rtl/>
          <w:lang w:eastAsia="sv-SE"/>
        </w:rPr>
        <w:t xml:space="preserve"> </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مفهوم اصلی سلطه انسان بر طبیعت ناشی از سلطه انسان بر انسان است</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 xml:space="preserve"> مردسالاری، تخریب محیط‌</w:t>
      </w:r>
      <w:r w:rsidR="004F5C5B" w:rsidRPr="00DC276E">
        <w:rPr>
          <w:rFonts w:asciiTheme="minorBidi" w:eastAsia="Times New Roman" w:hAnsiTheme="minorBidi"/>
          <w:b/>
          <w:bCs/>
          <w:sz w:val="20"/>
          <w:szCs w:val="20"/>
          <w:rtl/>
          <w:lang w:eastAsia="sv-SE"/>
        </w:rPr>
        <w:t xml:space="preserve"> </w:t>
      </w:r>
      <w:r w:rsidRPr="00DC276E">
        <w:rPr>
          <w:rFonts w:asciiTheme="minorBidi" w:eastAsia="Times New Roman" w:hAnsiTheme="minorBidi"/>
          <w:b/>
          <w:bCs/>
          <w:sz w:val="20"/>
          <w:szCs w:val="20"/>
          <w:rtl/>
          <w:lang w:eastAsia="sv-SE"/>
        </w:rPr>
        <w:t>زیست و سرمایه</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داری را به‌هم مرتبط کرده و به لغو آن</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ها به عنوان تنها ر</w:t>
      </w:r>
      <w:r w:rsidR="004F5C5B" w:rsidRPr="00DC276E">
        <w:rPr>
          <w:rFonts w:asciiTheme="minorBidi" w:eastAsia="Times New Roman" w:hAnsiTheme="minorBidi"/>
          <w:b/>
          <w:bCs/>
          <w:sz w:val="20"/>
          <w:szCs w:val="20"/>
          <w:rtl/>
          <w:lang w:eastAsia="sv-SE"/>
        </w:rPr>
        <w:t>اه تشکیل یک جامعه اشاره می‌کند.</w:t>
      </w:r>
    </w:p>
    <w:p w:rsidR="004F5C5B" w:rsidRPr="00DC276E" w:rsidRDefault="001B2D57" w:rsidP="005315E1">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انقلاب روژاوا</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 xml:space="preserve"> </w:t>
      </w:r>
      <w:r w:rsidR="004F5C5B" w:rsidRPr="00DC276E">
        <w:rPr>
          <w:rFonts w:asciiTheme="minorBidi" w:eastAsia="Times New Roman" w:hAnsiTheme="minorBidi"/>
          <w:b/>
          <w:bCs/>
          <w:sz w:val="20"/>
          <w:szCs w:val="20"/>
          <w:rtl/>
          <w:lang w:eastAsia="sv-SE"/>
        </w:rPr>
        <w:t>نمونه</w:t>
      </w:r>
      <w:r w:rsidR="005315E1" w:rsidRPr="00DC276E">
        <w:rPr>
          <w:rFonts w:asciiTheme="minorBidi" w:eastAsia="Times New Roman" w:hAnsiTheme="minorBidi"/>
          <w:b/>
          <w:bCs/>
          <w:sz w:val="20"/>
          <w:szCs w:val="20"/>
          <w:rtl/>
          <w:lang w:eastAsia="sv-SE"/>
        </w:rPr>
        <w:t>‌</w:t>
      </w:r>
      <w:r w:rsidR="004F5C5B" w:rsidRPr="00DC276E">
        <w:rPr>
          <w:rFonts w:asciiTheme="minorBidi" w:eastAsia="Times New Roman" w:hAnsiTheme="minorBidi"/>
          <w:b/>
          <w:bCs/>
          <w:sz w:val="20"/>
          <w:szCs w:val="20"/>
          <w:rtl/>
          <w:lang w:eastAsia="sv-SE"/>
        </w:rPr>
        <w:t>ای</w:t>
      </w:r>
      <w:r w:rsidRPr="00DC276E">
        <w:rPr>
          <w:rFonts w:asciiTheme="minorBidi" w:eastAsia="Times New Roman" w:hAnsiTheme="minorBidi"/>
          <w:b/>
          <w:bCs/>
          <w:sz w:val="20"/>
          <w:szCs w:val="20"/>
          <w:rtl/>
          <w:lang w:eastAsia="sv-SE"/>
        </w:rPr>
        <w:t xml:space="preserve"> قدرتمند برای جهان در</w:t>
      </w:r>
      <w:r w:rsidR="004F5C5B" w:rsidRPr="00DC276E">
        <w:rPr>
          <w:rFonts w:asciiTheme="minorBidi" w:eastAsia="Times New Roman" w:hAnsiTheme="minorBidi"/>
          <w:b/>
          <w:bCs/>
          <w:sz w:val="20"/>
          <w:szCs w:val="20"/>
          <w:rtl/>
          <w:lang w:eastAsia="sv-SE"/>
        </w:rPr>
        <w:t xml:space="preserve"> </w:t>
      </w:r>
      <w:r w:rsidRPr="00DC276E">
        <w:rPr>
          <w:rFonts w:asciiTheme="minorBidi" w:eastAsia="Times New Roman" w:hAnsiTheme="minorBidi"/>
          <w:b/>
          <w:bCs/>
          <w:sz w:val="20"/>
          <w:szCs w:val="20"/>
          <w:rtl/>
          <w:lang w:eastAsia="sv-SE"/>
        </w:rPr>
        <w:t>اثبات ظرفیت عظیم سازمان</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های مردمی و اهمیت ارتباطات مردمی در مخالفت با هسته جوامع سرمایه</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داری است</w:t>
      </w:r>
      <w:r w:rsidRPr="00DC276E">
        <w:rPr>
          <w:rFonts w:asciiTheme="minorBidi" w:eastAsia="Times New Roman" w:hAnsiTheme="minorBidi"/>
          <w:b/>
          <w:bCs/>
          <w:sz w:val="20"/>
          <w:szCs w:val="20"/>
          <w:lang w:eastAsia="sv-SE"/>
        </w:rPr>
        <w:t>.</w:t>
      </w:r>
    </w:p>
    <w:p w:rsidR="004F5C5B" w:rsidRPr="00DC276E" w:rsidRDefault="001B2D57" w:rsidP="004F5C5B">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جهانی بدون مردسالاری،</w:t>
      </w:r>
      <w:r w:rsidR="004F5C5B" w:rsidRPr="00DC276E">
        <w:rPr>
          <w:rFonts w:asciiTheme="minorBidi" w:eastAsia="Times New Roman" w:hAnsiTheme="minorBidi"/>
          <w:b/>
          <w:bCs/>
          <w:sz w:val="20"/>
          <w:szCs w:val="20"/>
          <w:rtl/>
          <w:lang w:eastAsia="sv-SE"/>
        </w:rPr>
        <w:t xml:space="preserve"> تبعیض،</w:t>
      </w:r>
      <w:r w:rsidRPr="00DC276E">
        <w:rPr>
          <w:rFonts w:asciiTheme="minorBidi" w:eastAsia="Times New Roman" w:hAnsiTheme="minorBidi"/>
          <w:b/>
          <w:bCs/>
          <w:sz w:val="20"/>
          <w:szCs w:val="20"/>
          <w:rtl/>
          <w:lang w:eastAsia="sv-SE"/>
        </w:rPr>
        <w:t xml:space="preserve"> سلطه سرمایه</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داری و تخریب محیط زیست</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 xml:space="preserve"> این جهان دیگر سرابی از آینده که تنها در کتاب</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ها تصویر می</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شود نیست، بلکه هم</w:t>
      </w:r>
      <w:r w:rsidR="004F5C5B" w:rsidRPr="00DC276E">
        <w:rPr>
          <w:rFonts w:asciiTheme="minorBidi" w:eastAsia="Times New Roman" w:hAnsiTheme="minorBidi"/>
          <w:b/>
          <w:bCs/>
          <w:sz w:val="20"/>
          <w:szCs w:val="20"/>
          <w:rtl/>
          <w:lang w:eastAsia="sv-SE"/>
        </w:rPr>
        <w:t xml:space="preserve"> </w:t>
      </w:r>
      <w:r w:rsidRPr="00DC276E">
        <w:rPr>
          <w:rFonts w:asciiTheme="minorBidi" w:eastAsia="Times New Roman" w:hAnsiTheme="minorBidi"/>
          <w:b/>
          <w:bCs/>
          <w:sz w:val="20"/>
          <w:szCs w:val="20"/>
          <w:rtl/>
          <w:lang w:eastAsia="sv-SE"/>
        </w:rPr>
        <w:t>اکنون و</w:t>
      </w:r>
      <w:r w:rsidR="004F5C5B" w:rsidRPr="00DC276E">
        <w:rPr>
          <w:rFonts w:asciiTheme="minorBidi" w:eastAsia="Times New Roman" w:hAnsiTheme="minorBidi"/>
          <w:b/>
          <w:bCs/>
          <w:sz w:val="20"/>
          <w:szCs w:val="20"/>
          <w:rtl/>
          <w:lang w:eastAsia="sv-SE"/>
        </w:rPr>
        <w:t xml:space="preserve"> در همین روژاوا</w:t>
      </w:r>
      <w:r w:rsidRPr="00DC276E">
        <w:rPr>
          <w:rFonts w:asciiTheme="minorBidi" w:eastAsia="Times New Roman" w:hAnsiTheme="minorBidi"/>
          <w:b/>
          <w:bCs/>
          <w:sz w:val="20"/>
          <w:szCs w:val="20"/>
          <w:rtl/>
          <w:lang w:eastAsia="sv-SE"/>
        </w:rPr>
        <w:t xml:space="preserve"> </w:t>
      </w:r>
      <w:r w:rsidR="004F5C5B" w:rsidRPr="00DC276E">
        <w:rPr>
          <w:rFonts w:asciiTheme="minorBidi" w:eastAsia="Times New Roman" w:hAnsiTheme="minorBidi"/>
          <w:b/>
          <w:bCs/>
          <w:sz w:val="20"/>
          <w:szCs w:val="20"/>
          <w:rtl/>
          <w:lang w:eastAsia="sv-SE"/>
        </w:rPr>
        <w:t xml:space="preserve">در قلب خاورمیانه سیاه، </w:t>
      </w:r>
      <w:r w:rsidRPr="00DC276E">
        <w:rPr>
          <w:rFonts w:asciiTheme="minorBidi" w:eastAsia="Times New Roman" w:hAnsiTheme="minorBidi"/>
          <w:b/>
          <w:bCs/>
          <w:sz w:val="20"/>
          <w:szCs w:val="20"/>
          <w:rtl/>
          <w:lang w:eastAsia="sv-SE"/>
        </w:rPr>
        <w:t>تحقق یافت</w:t>
      </w:r>
      <w:r w:rsidR="004F5C5B" w:rsidRPr="00DC276E">
        <w:rPr>
          <w:rFonts w:asciiTheme="minorBidi" w:eastAsia="Times New Roman" w:hAnsiTheme="minorBidi"/>
          <w:b/>
          <w:bCs/>
          <w:sz w:val="20"/>
          <w:szCs w:val="20"/>
          <w:rtl/>
          <w:lang w:eastAsia="sv-SE"/>
        </w:rPr>
        <w:t>ه</w:t>
      </w:r>
      <w:r w:rsidRPr="00DC276E">
        <w:rPr>
          <w:rFonts w:asciiTheme="minorBidi" w:eastAsia="Times New Roman" w:hAnsiTheme="minorBidi"/>
          <w:b/>
          <w:bCs/>
          <w:sz w:val="20"/>
          <w:szCs w:val="20"/>
          <w:rtl/>
          <w:lang w:eastAsia="sv-SE"/>
        </w:rPr>
        <w:t xml:space="preserve"> است و یک تغییر رادیکال حقیقی در جامعه،‌ و هم</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چنین مدلی که ما در منازعات می</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توانیم از</w:t>
      </w:r>
      <w:r w:rsidR="004F5C5B" w:rsidRPr="00DC276E">
        <w:rPr>
          <w:rFonts w:asciiTheme="minorBidi" w:eastAsia="Times New Roman" w:hAnsiTheme="minorBidi"/>
          <w:b/>
          <w:bCs/>
          <w:sz w:val="20"/>
          <w:szCs w:val="20"/>
          <w:rtl/>
          <w:lang w:eastAsia="sv-SE"/>
        </w:rPr>
        <w:t xml:space="preserve"> </w:t>
      </w:r>
      <w:r w:rsidRPr="00DC276E">
        <w:rPr>
          <w:rFonts w:asciiTheme="minorBidi" w:eastAsia="Times New Roman" w:hAnsiTheme="minorBidi"/>
          <w:b/>
          <w:bCs/>
          <w:sz w:val="20"/>
          <w:szCs w:val="20"/>
          <w:rtl/>
          <w:lang w:eastAsia="sv-SE"/>
        </w:rPr>
        <w:t>آن</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ها بیاموزیم</w:t>
      </w:r>
      <w:r w:rsidR="004F5C5B" w:rsidRPr="00DC276E">
        <w:rPr>
          <w:rFonts w:asciiTheme="minorBidi" w:eastAsia="Times New Roman" w:hAnsiTheme="minorBidi"/>
          <w:b/>
          <w:bCs/>
          <w:sz w:val="20"/>
          <w:szCs w:val="20"/>
          <w:rtl/>
          <w:lang w:eastAsia="sv-SE"/>
        </w:rPr>
        <w:t xml:space="preserve"> به وجود آورده است.</w:t>
      </w:r>
      <w:r w:rsidRPr="00DC276E">
        <w:rPr>
          <w:rFonts w:asciiTheme="minorBidi" w:eastAsia="Times New Roman" w:hAnsiTheme="minorBidi"/>
          <w:b/>
          <w:bCs/>
          <w:sz w:val="20"/>
          <w:szCs w:val="20"/>
          <w:rtl/>
          <w:lang w:eastAsia="sv-SE"/>
        </w:rPr>
        <w:t xml:space="preserve"> ستاره سرخی که برفراز پرچم</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های روژاوا می</w:t>
      </w:r>
      <w:r w:rsidR="004F5C5B" w:rsidRPr="00DC276E">
        <w:rPr>
          <w:rFonts w:asciiTheme="minorBidi" w:eastAsia="Times New Roman" w:hAnsiTheme="minorBidi"/>
          <w:b/>
          <w:bCs/>
          <w:sz w:val="20"/>
          <w:szCs w:val="20"/>
          <w:rtl/>
          <w:lang w:eastAsia="sv-SE"/>
        </w:rPr>
        <w:t>‌</w:t>
      </w:r>
      <w:r w:rsidRPr="00DC276E">
        <w:rPr>
          <w:rFonts w:asciiTheme="minorBidi" w:eastAsia="Times New Roman" w:hAnsiTheme="minorBidi"/>
          <w:b/>
          <w:bCs/>
          <w:sz w:val="20"/>
          <w:szCs w:val="20"/>
          <w:rtl/>
          <w:lang w:eastAsia="sv-SE"/>
        </w:rPr>
        <w:t>درخشد، روشنگر راه آزادی است</w:t>
      </w:r>
      <w:r w:rsidR="004F5C5B" w:rsidRPr="00DC276E">
        <w:rPr>
          <w:rFonts w:asciiTheme="minorBidi" w:eastAsia="Times New Roman" w:hAnsiTheme="minorBidi"/>
          <w:b/>
          <w:bCs/>
          <w:sz w:val="20"/>
          <w:szCs w:val="20"/>
          <w:rtl/>
          <w:lang w:eastAsia="sv-SE"/>
        </w:rPr>
        <w:t>.</w:t>
      </w:r>
    </w:p>
    <w:p w:rsidR="001B2D57" w:rsidRPr="00DC276E" w:rsidRDefault="001B2D57" w:rsidP="005D174F">
      <w:pPr>
        <w:pStyle w:val="Ingetavstnd"/>
        <w:bidi/>
        <w:jc w:val="both"/>
        <w:rPr>
          <w:rFonts w:asciiTheme="minorBidi" w:hAnsiTheme="minorBidi"/>
          <w:b/>
          <w:bCs/>
          <w:sz w:val="20"/>
          <w:szCs w:val="20"/>
          <w:rtl/>
        </w:rPr>
      </w:pPr>
      <w:r w:rsidRPr="00DC276E">
        <w:rPr>
          <w:rFonts w:asciiTheme="minorBidi" w:hAnsiTheme="minorBidi"/>
          <w:b/>
          <w:bCs/>
          <w:sz w:val="20"/>
          <w:szCs w:val="20"/>
          <w:rtl/>
        </w:rPr>
        <w:t>زنان مبارز در روژاوا</w:t>
      </w:r>
      <w:r w:rsidR="005D174F" w:rsidRPr="00DC276E">
        <w:rPr>
          <w:rFonts w:asciiTheme="minorBidi" w:hAnsiTheme="minorBidi" w:hint="cs"/>
          <w:b/>
          <w:bCs/>
          <w:sz w:val="20"/>
          <w:szCs w:val="20"/>
          <w:rtl/>
        </w:rPr>
        <w:t>،</w:t>
      </w:r>
      <w:r w:rsidRPr="00DC276E">
        <w:rPr>
          <w:rFonts w:asciiTheme="minorBidi" w:hAnsiTheme="minorBidi"/>
          <w:b/>
          <w:bCs/>
          <w:sz w:val="20"/>
          <w:szCs w:val="20"/>
          <w:rtl/>
        </w:rPr>
        <w:t xml:space="preserve"> پا به پا و دوشادوش مردان در دفاع در برابر حملات گروه</w:t>
      </w:r>
      <w:r w:rsidR="004F5C5B" w:rsidRPr="00DC276E">
        <w:rPr>
          <w:rFonts w:asciiTheme="minorBidi" w:hAnsiTheme="minorBidi"/>
          <w:b/>
          <w:bCs/>
          <w:sz w:val="20"/>
          <w:szCs w:val="20"/>
          <w:rtl/>
        </w:rPr>
        <w:t>‌</w:t>
      </w:r>
      <w:r w:rsidRPr="00DC276E">
        <w:rPr>
          <w:rFonts w:asciiTheme="minorBidi" w:hAnsiTheme="minorBidi"/>
          <w:b/>
          <w:bCs/>
          <w:sz w:val="20"/>
          <w:szCs w:val="20"/>
          <w:rtl/>
        </w:rPr>
        <w:t>های</w:t>
      </w:r>
      <w:r w:rsidR="004F5C5B" w:rsidRPr="00DC276E">
        <w:rPr>
          <w:rFonts w:asciiTheme="minorBidi" w:hAnsiTheme="minorBidi"/>
          <w:b/>
          <w:bCs/>
          <w:sz w:val="20"/>
          <w:szCs w:val="20"/>
          <w:rtl/>
        </w:rPr>
        <w:t xml:space="preserve"> تروریستی اسلامی هم‌چون</w:t>
      </w:r>
      <w:r w:rsidRPr="00DC276E">
        <w:rPr>
          <w:rFonts w:asciiTheme="minorBidi" w:hAnsiTheme="minorBidi"/>
          <w:b/>
          <w:bCs/>
          <w:sz w:val="20"/>
          <w:szCs w:val="20"/>
          <w:rtl/>
        </w:rPr>
        <w:t xml:space="preserve"> </w:t>
      </w:r>
      <w:r w:rsidR="004F5C5B" w:rsidRPr="00DC276E">
        <w:rPr>
          <w:rFonts w:asciiTheme="minorBidi" w:hAnsiTheme="minorBidi"/>
          <w:b/>
          <w:bCs/>
          <w:sz w:val="20"/>
          <w:szCs w:val="20"/>
          <w:rtl/>
        </w:rPr>
        <w:t>داعش، القاعده، ج</w:t>
      </w:r>
      <w:r w:rsidR="005D174F" w:rsidRPr="00DC276E">
        <w:rPr>
          <w:rFonts w:asciiTheme="minorBidi" w:hAnsiTheme="minorBidi" w:hint="cs"/>
          <w:b/>
          <w:bCs/>
          <w:sz w:val="20"/>
          <w:szCs w:val="20"/>
          <w:rtl/>
        </w:rPr>
        <w:t>بهه</w:t>
      </w:r>
      <w:r w:rsidR="004F5C5B" w:rsidRPr="00DC276E">
        <w:rPr>
          <w:rFonts w:asciiTheme="minorBidi" w:hAnsiTheme="minorBidi"/>
          <w:b/>
          <w:bCs/>
          <w:sz w:val="20"/>
          <w:szCs w:val="20"/>
          <w:rtl/>
        </w:rPr>
        <w:t xml:space="preserve"> النصره، ا</w:t>
      </w:r>
      <w:r w:rsidR="005D174F" w:rsidRPr="00DC276E">
        <w:rPr>
          <w:rFonts w:asciiTheme="minorBidi" w:hAnsiTheme="minorBidi" w:hint="cs"/>
          <w:b/>
          <w:bCs/>
          <w:sz w:val="20"/>
          <w:szCs w:val="20"/>
          <w:rtl/>
        </w:rPr>
        <w:t>ر</w:t>
      </w:r>
      <w:r w:rsidR="004F5C5B" w:rsidRPr="00DC276E">
        <w:rPr>
          <w:rFonts w:asciiTheme="minorBidi" w:hAnsiTheme="minorBidi"/>
          <w:b/>
          <w:bCs/>
          <w:sz w:val="20"/>
          <w:szCs w:val="20"/>
          <w:rtl/>
        </w:rPr>
        <w:t xml:space="preserve">تش آزادی سوریه </w:t>
      </w:r>
      <w:r w:rsidRPr="00DC276E">
        <w:rPr>
          <w:rFonts w:asciiTheme="minorBidi" w:hAnsiTheme="minorBidi"/>
          <w:b/>
          <w:bCs/>
          <w:sz w:val="20"/>
          <w:szCs w:val="20"/>
          <w:rtl/>
        </w:rPr>
        <w:t>و</w:t>
      </w:r>
      <w:r w:rsidR="004F5C5B" w:rsidRPr="00DC276E">
        <w:rPr>
          <w:rFonts w:asciiTheme="minorBidi" w:hAnsiTheme="minorBidi"/>
          <w:b/>
          <w:bCs/>
          <w:sz w:val="20"/>
          <w:szCs w:val="20"/>
          <w:rtl/>
        </w:rPr>
        <w:t xml:space="preserve"> </w:t>
      </w:r>
      <w:r w:rsidR="005D174F" w:rsidRPr="00DC276E">
        <w:rPr>
          <w:rFonts w:asciiTheme="minorBidi" w:hAnsiTheme="minorBidi" w:hint="cs"/>
          <w:b/>
          <w:bCs/>
          <w:sz w:val="20"/>
          <w:szCs w:val="20"/>
          <w:rtl/>
        </w:rPr>
        <w:t>ارتش</w:t>
      </w:r>
      <w:r w:rsidRPr="00DC276E">
        <w:rPr>
          <w:rFonts w:asciiTheme="minorBidi" w:hAnsiTheme="minorBidi"/>
          <w:b/>
          <w:bCs/>
          <w:sz w:val="20"/>
          <w:szCs w:val="20"/>
          <w:rtl/>
        </w:rPr>
        <w:t xml:space="preserve"> ترکیه</w:t>
      </w:r>
      <w:r w:rsidR="00C66102" w:rsidRPr="00DC276E">
        <w:rPr>
          <w:rFonts w:asciiTheme="minorBidi" w:hAnsiTheme="minorBidi"/>
          <w:b/>
          <w:bCs/>
          <w:sz w:val="20"/>
          <w:szCs w:val="20"/>
          <w:rtl/>
        </w:rPr>
        <w:t xml:space="preserve"> می‌جنگند</w:t>
      </w:r>
      <w:r w:rsidRPr="00DC276E">
        <w:rPr>
          <w:rFonts w:asciiTheme="minorBidi" w:hAnsiTheme="minorBidi"/>
          <w:b/>
          <w:bCs/>
          <w:sz w:val="20"/>
          <w:szCs w:val="20"/>
          <w:rtl/>
        </w:rPr>
        <w:t xml:space="preserve"> </w:t>
      </w:r>
      <w:r w:rsidR="00C66102" w:rsidRPr="00DC276E">
        <w:rPr>
          <w:rFonts w:asciiTheme="minorBidi" w:hAnsiTheme="minorBidi"/>
          <w:b/>
          <w:bCs/>
          <w:sz w:val="20"/>
          <w:szCs w:val="20"/>
          <w:rtl/>
        </w:rPr>
        <w:t>در</w:t>
      </w:r>
      <w:r w:rsidR="005D174F" w:rsidRPr="00DC276E">
        <w:rPr>
          <w:rFonts w:asciiTheme="minorBidi" w:hAnsiTheme="minorBidi" w:hint="cs"/>
          <w:b/>
          <w:bCs/>
          <w:sz w:val="20"/>
          <w:szCs w:val="20"/>
          <w:rtl/>
        </w:rPr>
        <w:t xml:space="preserve"> کسب</w:t>
      </w:r>
      <w:r w:rsidR="00C66102" w:rsidRPr="00DC276E">
        <w:rPr>
          <w:rFonts w:asciiTheme="minorBidi" w:hAnsiTheme="minorBidi"/>
          <w:b/>
          <w:bCs/>
          <w:sz w:val="20"/>
          <w:szCs w:val="20"/>
          <w:rtl/>
        </w:rPr>
        <w:t xml:space="preserve"> همه</w:t>
      </w:r>
      <w:r w:rsidRPr="00DC276E">
        <w:rPr>
          <w:rFonts w:asciiTheme="minorBidi" w:hAnsiTheme="minorBidi"/>
          <w:b/>
          <w:bCs/>
          <w:sz w:val="20"/>
          <w:szCs w:val="20"/>
          <w:rtl/>
        </w:rPr>
        <w:t xml:space="preserve"> دستاوردهای انقلاب نقش داشتەاند.</w:t>
      </w:r>
    </w:p>
    <w:p w:rsidR="001B2D57" w:rsidRPr="00DC276E" w:rsidRDefault="00C66102" w:rsidP="005D174F">
      <w:pPr>
        <w:pStyle w:val="Ingetavstnd"/>
        <w:bidi/>
        <w:jc w:val="both"/>
        <w:rPr>
          <w:rFonts w:asciiTheme="minorBidi" w:hAnsiTheme="minorBidi"/>
          <w:b/>
          <w:bCs/>
          <w:sz w:val="20"/>
          <w:szCs w:val="20"/>
          <w:rtl/>
        </w:rPr>
      </w:pP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شروینا عفرین</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 xml:space="preserve"> از مبارزان ی.پ.ژ می‌گوید: در تلاش هستیم عفرین را</w:t>
      </w:r>
      <w:r w:rsidRPr="00DC276E">
        <w:rPr>
          <w:rStyle w:val="Stark"/>
          <w:rFonts w:asciiTheme="minorBidi" w:hAnsiTheme="minorBidi"/>
          <w:sz w:val="20"/>
          <w:szCs w:val="20"/>
          <w:rtl/>
        </w:rPr>
        <w:t xml:space="preserve"> از</w:t>
      </w:r>
      <w:r w:rsidR="001B2D57" w:rsidRPr="00DC276E">
        <w:rPr>
          <w:rStyle w:val="Stark"/>
          <w:rFonts w:asciiTheme="minorBidi" w:hAnsiTheme="minorBidi"/>
          <w:sz w:val="20"/>
          <w:szCs w:val="20"/>
          <w:rtl/>
        </w:rPr>
        <w:t xml:space="preserve"> اشغال نیروهای ترکیه حفظ کنیم. ما مبارزات خود را ادامه می‌دهیم و اجازه نخواهیم داد که اردوغان و نیروهای وابسته به او به خاک عفرین تجاوز کنند. یگان‌های مدافع خلق و یگان‌های مدافع زنان در مقابل حملات ترکیه علیه عفرین ایستادگی خواهند کرد و پاسخ حملات آن</w:t>
      </w:r>
      <w:r w:rsidR="005D174F" w:rsidRPr="00DC276E">
        <w:rPr>
          <w:rStyle w:val="Stark"/>
          <w:rFonts w:asciiTheme="minorBidi" w:hAnsiTheme="minorBidi" w:hint="cs"/>
          <w:sz w:val="20"/>
          <w:szCs w:val="20"/>
          <w:rtl/>
        </w:rPr>
        <w:t>‌</w:t>
      </w:r>
      <w:r w:rsidR="001B2D57" w:rsidRPr="00DC276E">
        <w:rPr>
          <w:rStyle w:val="Stark"/>
          <w:rFonts w:asciiTheme="minorBidi" w:hAnsiTheme="minorBidi"/>
          <w:sz w:val="20"/>
          <w:szCs w:val="20"/>
          <w:rtl/>
        </w:rPr>
        <w:t>ها را خواهند داد.</w:t>
      </w:r>
      <w:r w:rsidRPr="00DC276E">
        <w:rPr>
          <w:rFonts w:asciiTheme="minorBidi" w:hAnsiTheme="minorBidi"/>
          <w:b/>
          <w:bCs/>
          <w:sz w:val="20"/>
          <w:szCs w:val="20"/>
          <w:rtl/>
        </w:rPr>
        <w:t> </w:t>
      </w:r>
      <w:r w:rsidR="001B2D57" w:rsidRPr="00DC276E">
        <w:rPr>
          <w:rFonts w:asciiTheme="minorBidi" w:hAnsiTheme="minorBidi"/>
          <w:b/>
          <w:bCs/>
          <w:sz w:val="20"/>
          <w:szCs w:val="20"/>
          <w:rtl/>
        </w:rPr>
        <w:t> </w:t>
      </w:r>
    </w:p>
    <w:p w:rsidR="001B2D57" w:rsidRPr="00DC276E" w:rsidRDefault="00C66102" w:rsidP="005D174F">
      <w:pPr>
        <w:pStyle w:val="Ingetavstnd"/>
        <w:bidi/>
        <w:jc w:val="both"/>
        <w:rPr>
          <w:rFonts w:asciiTheme="minorBidi" w:hAnsiTheme="minorBidi"/>
          <w:b/>
          <w:bCs/>
          <w:sz w:val="20"/>
          <w:szCs w:val="20"/>
          <w:rtl/>
        </w:rPr>
      </w:pP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آرارات شاهین</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 xml:space="preserve"> هم</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 xml:space="preserve">رزم او می‌گوید </w:t>
      </w:r>
      <w:r w:rsidRPr="00DC276E">
        <w:rPr>
          <w:rStyle w:val="Stark"/>
          <w:rFonts w:asciiTheme="minorBidi" w:hAnsiTheme="minorBidi"/>
          <w:sz w:val="20"/>
          <w:szCs w:val="20"/>
          <w:rtl/>
        </w:rPr>
        <w:t>حکومت</w:t>
      </w:r>
      <w:r w:rsidR="001B2D57" w:rsidRPr="00DC276E">
        <w:rPr>
          <w:rStyle w:val="Stark"/>
          <w:rFonts w:asciiTheme="minorBidi" w:hAnsiTheme="minorBidi"/>
          <w:sz w:val="20"/>
          <w:szCs w:val="20"/>
          <w:rtl/>
        </w:rPr>
        <w:t xml:space="preserve"> ترکیه با تهدیدات خود قصد تجاوز به خاک عفرین را دارد اما باید بداند ما اجازه نخواهیم داد به خواسته</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های فاشیستی‌اش</w:t>
      </w:r>
      <w:r w:rsidR="005D174F" w:rsidRPr="00DC276E">
        <w:rPr>
          <w:rStyle w:val="Stark"/>
          <w:rFonts w:asciiTheme="minorBidi" w:hAnsiTheme="minorBidi" w:hint="cs"/>
          <w:sz w:val="20"/>
          <w:szCs w:val="20"/>
          <w:rtl/>
        </w:rPr>
        <w:t xml:space="preserve"> </w:t>
      </w:r>
      <w:r w:rsidR="001B2D57" w:rsidRPr="00DC276E">
        <w:rPr>
          <w:rStyle w:val="Stark"/>
          <w:rFonts w:asciiTheme="minorBidi" w:hAnsiTheme="minorBidi"/>
          <w:sz w:val="20"/>
          <w:szCs w:val="20"/>
          <w:rtl/>
        </w:rPr>
        <w:t xml:space="preserve">دست یابد. ما با تمام توان در مقابل حملات </w:t>
      </w:r>
      <w:r w:rsidRPr="00DC276E">
        <w:rPr>
          <w:rStyle w:val="Stark"/>
          <w:rFonts w:asciiTheme="minorBidi" w:hAnsiTheme="minorBidi"/>
          <w:sz w:val="20"/>
          <w:szCs w:val="20"/>
          <w:rtl/>
        </w:rPr>
        <w:t>حکومت</w:t>
      </w:r>
      <w:r w:rsidR="001B2D57" w:rsidRPr="00DC276E">
        <w:rPr>
          <w:rStyle w:val="Stark"/>
          <w:rFonts w:asciiTheme="minorBidi" w:hAnsiTheme="minorBidi"/>
          <w:sz w:val="20"/>
          <w:szCs w:val="20"/>
          <w:rtl/>
        </w:rPr>
        <w:t xml:space="preserve"> ترکیه ایستادگی می‌کنیم.</w:t>
      </w:r>
    </w:p>
    <w:p w:rsidR="001B2D57" w:rsidRPr="00DC276E" w:rsidRDefault="00C66102" w:rsidP="005D174F">
      <w:pPr>
        <w:pStyle w:val="Ingetavstnd"/>
        <w:bidi/>
        <w:jc w:val="both"/>
        <w:rPr>
          <w:rFonts w:asciiTheme="minorBidi" w:hAnsiTheme="minorBidi"/>
          <w:b/>
          <w:bCs/>
          <w:sz w:val="20"/>
          <w:szCs w:val="20"/>
          <w:rtl/>
        </w:rPr>
      </w:pP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کاژین سَرکانی</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 xml:space="preserve"> هم می‌گوید به عنوان یک مبارز یگان</w:t>
      </w:r>
      <w:r w:rsidRPr="00DC276E">
        <w:rPr>
          <w:rStyle w:val="Stark"/>
          <w:rFonts w:asciiTheme="minorBidi" w:hAnsiTheme="minorBidi"/>
          <w:sz w:val="20"/>
          <w:szCs w:val="20"/>
          <w:rtl/>
        </w:rPr>
        <w:t xml:space="preserve"> </w:t>
      </w:r>
      <w:r w:rsidR="001B2D57" w:rsidRPr="00DC276E">
        <w:rPr>
          <w:rStyle w:val="Stark"/>
          <w:rFonts w:asciiTheme="minorBidi" w:hAnsiTheme="minorBidi"/>
          <w:sz w:val="20"/>
          <w:szCs w:val="20"/>
          <w:rtl/>
        </w:rPr>
        <w:t>های مدافع زنان مسئولیت سنگینی بر دوش ماست و آن هم حفاظت از خلق‌های عفرین است. او با اشاره به این</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که اردوغان نمی‌تواند با توپ</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باران و حملات خود بر عفرین اراده آن</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 xml:space="preserve">ها را تضعیف کند می‌گوید تا </w:t>
      </w:r>
      <w:r w:rsidRPr="00DC276E">
        <w:rPr>
          <w:rStyle w:val="Stark"/>
          <w:rFonts w:asciiTheme="minorBidi" w:hAnsiTheme="minorBidi"/>
          <w:sz w:val="20"/>
          <w:szCs w:val="20"/>
          <w:rtl/>
        </w:rPr>
        <w:t>آ</w:t>
      </w:r>
      <w:r w:rsidR="001B2D57" w:rsidRPr="00DC276E">
        <w:rPr>
          <w:rStyle w:val="Stark"/>
          <w:rFonts w:asciiTheme="minorBidi" w:hAnsiTheme="minorBidi"/>
          <w:sz w:val="20"/>
          <w:szCs w:val="20"/>
          <w:rtl/>
        </w:rPr>
        <w:t>خرین قطره خون خود مبارزه می‌کنند.</w:t>
      </w:r>
      <w:r w:rsidR="001B2D57" w:rsidRPr="00DC276E">
        <w:rPr>
          <w:rFonts w:asciiTheme="minorBidi" w:hAnsiTheme="minorBidi"/>
          <w:b/>
          <w:bCs/>
          <w:sz w:val="20"/>
          <w:szCs w:val="20"/>
          <w:rtl/>
        </w:rPr>
        <w:t> </w:t>
      </w:r>
    </w:p>
    <w:p w:rsidR="001B2D57" w:rsidRPr="00DC276E" w:rsidRDefault="00C66102" w:rsidP="005D174F">
      <w:pPr>
        <w:pStyle w:val="Ingetavstnd"/>
        <w:bidi/>
        <w:jc w:val="both"/>
        <w:rPr>
          <w:rFonts w:asciiTheme="minorBidi" w:hAnsiTheme="minorBidi"/>
          <w:b/>
          <w:bCs/>
          <w:sz w:val="20"/>
          <w:szCs w:val="20"/>
          <w:rtl/>
        </w:rPr>
      </w:pP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اوین آزاد</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 xml:space="preserve"> هم از دیگر مبارزان یگان</w:t>
      </w:r>
      <w:r w:rsidR="005D174F" w:rsidRPr="00DC276E">
        <w:rPr>
          <w:rStyle w:val="Stark"/>
          <w:rFonts w:asciiTheme="minorBidi" w:hAnsiTheme="minorBidi" w:hint="cs"/>
          <w:sz w:val="20"/>
          <w:szCs w:val="20"/>
          <w:rtl/>
        </w:rPr>
        <w:t>‌</w:t>
      </w:r>
      <w:r w:rsidR="001B2D57" w:rsidRPr="00DC276E">
        <w:rPr>
          <w:rStyle w:val="Stark"/>
          <w:rFonts w:asciiTheme="minorBidi" w:hAnsiTheme="minorBidi"/>
          <w:sz w:val="20"/>
          <w:szCs w:val="20"/>
          <w:rtl/>
        </w:rPr>
        <w:t>های مدافع زنان است. او با اشاره به این</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که با فکر و فلسفه رهبر آپو زندگی می‌کنند می‌گوید همواره آماده هستند از خلق</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های عفرین در مقابل این حملات دفاع کنند و در این راستا جان خود را برای آزادی خلق خود فدا خواهد کرد.  </w:t>
      </w:r>
    </w:p>
    <w:p w:rsidR="001B2D57" w:rsidRPr="00DC276E" w:rsidRDefault="00C66102" w:rsidP="005D174F">
      <w:pPr>
        <w:pStyle w:val="Ingetavstnd"/>
        <w:bidi/>
        <w:jc w:val="both"/>
        <w:rPr>
          <w:rFonts w:asciiTheme="minorBidi" w:hAnsiTheme="minorBidi"/>
          <w:b/>
          <w:bCs/>
          <w:sz w:val="20"/>
          <w:szCs w:val="20"/>
          <w:rtl/>
        </w:rPr>
      </w:pP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آزادی عفرین</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 xml:space="preserve"> هم </w:t>
      </w:r>
      <w:r w:rsidR="005D174F" w:rsidRPr="00DC276E">
        <w:rPr>
          <w:rStyle w:val="Stark"/>
          <w:rFonts w:asciiTheme="minorBidi" w:hAnsiTheme="minorBidi" w:hint="cs"/>
          <w:sz w:val="20"/>
          <w:szCs w:val="20"/>
          <w:rtl/>
        </w:rPr>
        <w:t>یکی</w:t>
      </w:r>
      <w:r w:rsidR="001B2D57" w:rsidRPr="00DC276E">
        <w:rPr>
          <w:rStyle w:val="Stark"/>
          <w:rFonts w:asciiTheme="minorBidi" w:hAnsiTheme="minorBidi"/>
          <w:sz w:val="20"/>
          <w:szCs w:val="20"/>
          <w:rtl/>
        </w:rPr>
        <w:t xml:space="preserve"> دیگر</w:t>
      </w:r>
      <w:r w:rsidR="005D174F" w:rsidRPr="00DC276E">
        <w:rPr>
          <w:rStyle w:val="Stark"/>
          <w:rFonts w:asciiTheme="minorBidi" w:hAnsiTheme="minorBidi" w:hint="cs"/>
          <w:sz w:val="20"/>
          <w:szCs w:val="20"/>
          <w:rtl/>
        </w:rPr>
        <w:t xml:space="preserve"> از</w:t>
      </w:r>
      <w:r w:rsidR="001B2D57" w:rsidRPr="00DC276E">
        <w:rPr>
          <w:rStyle w:val="Stark"/>
          <w:rFonts w:asciiTheme="minorBidi" w:hAnsiTheme="minorBidi"/>
          <w:sz w:val="20"/>
          <w:szCs w:val="20"/>
          <w:rtl/>
        </w:rPr>
        <w:t xml:space="preserve"> مبارزان است که می‌گوید خلق ما دیگر دارای اراده و عزم راسخ است و</w:t>
      </w:r>
      <w:r w:rsidRPr="00DC276E">
        <w:rPr>
          <w:rStyle w:val="Stark"/>
          <w:rFonts w:asciiTheme="minorBidi" w:hAnsiTheme="minorBidi"/>
          <w:sz w:val="20"/>
          <w:szCs w:val="20"/>
          <w:rtl/>
        </w:rPr>
        <w:t xml:space="preserve"> </w:t>
      </w:r>
      <w:r w:rsidR="001B2D57" w:rsidRPr="00DC276E">
        <w:rPr>
          <w:rStyle w:val="Stark"/>
          <w:rFonts w:asciiTheme="minorBidi" w:hAnsiTheme="minorBidi"/>
          <w:sz w:val="20"/>
          <w:szCs w:val="20"/>
          <w:rtl/>
        </w:rPr>
        <w:t>دولت ترکیه نخواهد توانست این اراده را سست گرداند. ما در شرایط کنونی با مقاومت</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ها و مبارزات خود در حال گذار از مرحله</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ای سخت برای دست</w:t>
      </w:r>
      <w:r w:rsidRPr="00DC276E">
        <w:rPr>
          <w:rStyle w:val="Stark"/>
          <w:rFonts w:asciiTheme="minorBidi" w:hAnsiTheme="minorBidi"/>
          <w:sz w:val="20"/>
          <w:szCs w:val="20"/>
          <w:rtl/>
        </w:rPr>
        <w:t>‌</w:t>
      </w:r>
      <w:r w:rsidR="001B2D57" w:rsidRPr="00DC276E">
        <w:rPr>
          <w:rStyle w:val="Stark"/>
          <w:rFonts w:asciiTheme="minorBidi" w:hAnsiTheme="minorBidi"/>
          <w:sz w:val="20"/>
          <w:szCs w:val="20"/>
          <w:rtl/>
        </w:rPr>
        <w:t>یابی به پیروزی هستیم.</w:t>
      </w:r>
    </w:p>
    <w:p w:rsidR="004C1C87" w:rsidRPr="00DC276E" w:rsidRDefault="004C1C87" w:rsidP="004C1C87">
      <w:pPr>
        <w:pStyle w:val="Ingetavstnd"/>
        <w:bidi/>
        <w:jc w:val="both"/>
        <w:rPr>
          <w:rFonts w:asciiTheme="minorBidi" w:hAnsiTheme="minorBidi"/>
          <w:b/>
          <w:bCs/>
          <w:sz w:val="20"/>
          <w:szCs w:val="20"/>
        </w:rPr>
      </w:pPr>
      <w:r w:rsidRPr="00DC276E">
        <w:rPr>
          <w:rStyle w:val="Stark"/>
          <w:rFonts w:asciiTheme="minorBidi" w:hAnsiTheme="minorBidi"/>
          <w:sz w:val="20"/>
          <w:szCs w:val="20"/>
          <w:rtl/>
        </w:rPr>
        <w:t>ساکنين منطقه خودگردان روژاوا در شمال سوريه، از اوايل سال 2014، پروژه ای دمکراتيک تحت عنوان هم‌گرایی اجتماعی را آغاز کرده اند. «يواکيم مدين»، يکی از گزارشگران «نشريه سوئدی پرسپکتيو فمينيستی»</w:t>
      </w:r>
      <w:r w:rsidRPr="00DC276E">
        <w:rPr>
          <w:rFonts w:asciiTheme="minorBidi" w:hAnsiTheme="minorBidi"/>
          <w:b/>
          <w:bCs/>
          <w:sz w:val="20"/>
          <w:szCs w:val="20"/>
          <w:rtl/>
          <w:lang w:bidi="fa-IR"/>
        </w:rPr>
        <w:t xml:space="preserve"> </w:t>
      </w:r>
      <w:r w:rsidRPr="00DC276E">
        <w:rPr>
          <w:rStyle w:val="Stark"/>
          <w:rFonts w:asciiTheme="minorBidi" w:hAnsiTheme="minorBidi"/>
          <w:sz w:val="20"/>
          <w:szCs w:val="20"/>
          <w:rtl/>
        </w:rPr>
        <w:t>از سزيره و کوبانه، گزارش داده بود. این گزارش در نشریه آوای زن شماره 82، ژوئیه 2015 منتشر شده است. در این گزارش می‌خوانیم:</w:t>
      </w:r>
    </w:p>
    <w:p w:rsidR="004C1C87" w:rsidRPr="00DC276E" w:rsidRDefault="004C1C87" w:rsidP="004C1C87">
      <w:pPr>
        <w:pStyle w:val="Ingetavstnd"/>
        <w:bidi/>
        <w:jc w:val="both"/>
        <w:rPr>
          <w:rFonts w:asciiTheme="minorBidi" w:hAnsiTheme="minorBidi"/>
          <w:b/>
          <w:bCs/>
          <w:sz w:val="20"/>
          <w:szCs w:val="20"/>
          <w:rtl/>
        </w:rPr>
      </w:pPr>
      <w:r w:rsidRPr="00DC276E">
        <w:rPr>
          <w:rFonts w:asciiTheme="minorBidi" w:hAnsiTheme="minorBidi"/>
          <w:b/>
          <w:bCs/>
          <w:sz w:val="20"/>
          <w:szCs w:val="20"/>
          <w:rtl/>
        </w:rPr>
        <w:t>«مرد و زن به سالن می‌آيند و برای نشستن جا می گيرند. اعضای پارلمان کانتی روی صحنه زير تابلويی که روی آن به زبان کردی، عربی و ارمنی به همه خوش آمد گفته می شود می نشينند. امروز هنگام نشست پارلمان کانتی سزيره در منطقه خودگردان سوريه است. اما اين اجلاس رييس و سخنگو ندارد. وقت استراحت از نظيره گوريه می پرسم داستان چيست. او توضيح می دهد</w:t>
      </w:r>
      <w:r w:rsidRPr="00DC276E">
        <w:rPr>
          <w:rFonts w:asciiTheme="minorBidi" w:hAnsiTheme="minorBidi"/>
          <w:b/>
          <w:bCs/>
          <w:sz w:val="20"/>
          <w:szCs w:val="20"/>
        </w:rPr>
        <w:t>:</w:t>
      </w:r>
    </w:p>
    <w:p w:rsidR="004C1C87" w:rsidRPr="00DC276E" w:rsidRDefault="004C1C87" w:rsidP="004C1C87">
      <w:pPr>
        <w:pStyle w:val="Ingetavstnd"/>
        <w:bidi/>
        <w:jc w:val="both"/>
        <w:rPr>
          <w:rFonts w:asciiTheme="minorBidi" w:hAnsiTheme="minorBidi"/>
          <w:b/>
          <w:bCs/>
          <w:sz w:val="20"/>
          <w:szCs w:val="20"/>
        </w:rPr>
      </w:pPr>
      <w:r w:rsidRPr="00DC276E">
        <w:rPr>
          <w:rFonts w:asciiTheme="minorBidi" w:hAnsiTheme="minorBidi"/>
          <w:b/>
          <w:bCs/>
          <w:sz w:val="20"/>
          <w:szCs w:val="20"/>
          <w:rtl/>
        </w:rPr>
        <w:t>- ما نظامی  مبتنی بر مسئوليت و رهبری مشترک داريم که بايد از يک زن و يک مرد تشکيل شده باشد. هدف از اين مدل مديريت اين است که زنان در اتخاذ تصميمات سياسی همتراز مردان شوند</w:t>
      </w:r>
      <w:r w:rsidRPr="00DC276E">
        <w:rPr>
          <w:rFonts w:asciiTheme="minorBidi" w:hAnsiTheme="minorBidi"/>
          <w:b/>
          <w:bCs/>
          <w:sz w:val="20"/>
          <w:szCs w:val="20"/>
        </w:rPr>
        <w:t>.</w:t>
      </w:r>
    </w:p>
    <w:p w:rsidR="004C1C87" w:rsidRPr="00DC276E" w:rsidRDefault="004C1C87" w:rsidP="004C1C87">
      <w:pPr>
        <w:pStyle w:val="Ingetavstnd"/>
        <w:bidi/>
        <w:jc w:val="both"/>
        <w:rPr>
          <w:rFonts w:asciiTheme="minorBidi" w:hAnsiTheme="minorBidi"/>
          <w:b/>
          <w:bCs/>
          <w:sz w:val="20"/>
          <w:szCs w:val="20"/>
          <w:rtl/>
        </w:rPr>
      </w:pPr>
      <w:r w:rsidRPr="00DC276E">
        <w:rPr>
          <w:rFonts w:asciiTheme="minorBidi" w:hAnsiTheme="minorBidi"/>
          <w:b/>
          <w:bCs/>
          <w:sz w:val="20"/>
          <w:szCs w:val="20"/>
          <w:rtl/>
        </w:rPr>
        <w:t>در سال گذشته، بدون شليک حتی يک گلوله، کانتی سزيره و دو کانتی ديگر در رژاوای سوريه اعلام خودگردانی کردند و نام اين اقدام را «انقلاب خاموش گذاشتند». بدون شليک يک گلوله مردمی که اکثرن زن بودند زمام امور را از دست مسئولين رژيم بشار اسد بيرون آوردند</w:t>
      </w:r>
      <w:r w:rsidRPr="00DC276E">
        <w:rPr>
          <w:rFonts w:asciiTheme="minorBidi" w:hAnsiTheme="minorBidi"/>
          <w:b/>
          <w:bCs/>
          <w:sz w:val="20"/>
          <w:szCs w:val="20"/>
        </w:rPr>
        <w:t>.</w:t>
      </w:r>
    </w:p>
    <w:p w:rsidR="004C1C87" w:rsidRPr="00DC276E" w:rsidRDefault="004C1C87" w:rsidP="004C1C87">
      <w:pPr>
        <w:pStyle w:val="Ingetavstnd"/>
        <w:bidi/>
        <w:jc w:val="both"/>
        <w:rPr>
          <w:rFonts w:asciiTheme="minorBidi" w:hAnsiTheme="minorBidi"/>
          <w:b/>
          <w:bCs/>
          <w:sz w:val="20"/>
          <w:szCs w:val="20"/>
        </w:rPr>
      </w:pPr>
      <w:r w:rsidRPr="00DC276E">
        <w:rPr>
          <w:rFonts w:asciiTheme="minorBidi" w:hAnsiTheme="minorBidi"/>
          <w:b/>
          <w:bCs/>
          <w:sz w:val="20"/>
          <w:szCs w:val="20"/>
          <w:rtl/>
        </w:rPr>
        <w:t>انقلاب رژاوا ابعاد و جنبه های گوناگونی دارد. بيش از هر چيز اين انقلاب تجربه ايی دمکراتيک است. مردم منطقه برای اولين بار با به کارگيری ابزار سياسی جديدی، اداره جامعه را به دست می گيرند. جنبه ديگر اين انقلاب، ايجاد مشارکت همگانی است. اکثريت ساکنين رژاوا کرد هستند ولی آسوری ها، اعراب، ترکمن ها، ارمنی ها و چچن ها نيز ساکن اين منطقه هستند. ابتدا سازمانی سراسری متشکل از تعدادی احزاب و سازمان های مختلف بودند که اداره کار را به دست گرفتند. پس از مدت کوتاهی آن ها زمام امور را به دست مديرانی که به شکل اشتراکی که اکنون روژاوا را اداره می کنند سپردند. مديريتی که در تمام رده ها، از همه ساکنين منطقه متعلق به مذاهب و يا قوم های مختلف و با رعايت اصل نيمی  زن و نيمی  مرد، انتخاب و شکل گرفته است. مردم رژاوا اين شکل از مديريت اشتراکی و برابر را بخشی از انقلاب خود تلقی می کنند. نظيره گوريه می گويد که البته رعايت مسئله برابری به آسانی متحقق نمی شود. او که خود يکی از مديران است می گويد مثلا هنوز هم می بيند که مردان ترجيح می دهند که به مرد همتراز او در هيات مديره مراجعه  کنند. او چنين می گويد</w:t>
      </w:r>
      <w:r w:rsidRPr="00DC276E">
        <w:rPr>
          <w:rFonts w:asciiTheme="minorBidi" w:hAnsiTheme="minorBidi"/>
          <w:b/>
          <w:bCs/>
          <w:sz w:val="20"/>
          <w:szCs w:val="20"/>
        </w:rPr>
        <w:t>:</w:t>
      </w:r>
    </w:p>
    <w:p w:rsidR="004C1C87" w:rsidRPr="00DC276E" w:rsidRDefault="004C1C87" w:rsidP="004C1C87">
      <w:pPr>
        <w:pStyle w:val="Ingetavstnd"/>
        <w:bidi/>
        <w:jc w:val="both"/>
        <w:rPr>
          <w:rFonts w:asciiTheme="minorBidi" w:hAnsiTheme="minorBidi"/>
          <w:b/>
          <w:bCs/>
          <w:sz w:val="20"/>
          <w:szCs w:val="20"/>
          <w:rtl/>
        </w:rPr>
      </w:pPr>
      <w:r w:rsidRPr="00DC276E">
        <w:rPr>
          <w:rFonts w:asciiTheme="minorBidi" w:hAnsiTheme="minorBidi"/>
          <w:b/>
          <w:bCs/>
          <w:sz w:val="20"/>
          <w:szCs w:val="20"/>
          <w:rtl/>
        </w:rPr>
        <w:t>- هر تجربه نوينی با موانعی مواجه می شود. ولی به هر حال ما نظامی  را پايه‌ريزی کرده ايم که ما را از تمام همسايگان ديکتاتورمان متمايز می کند. کشورهايی که زنان را سرکوب می کنند و آن‌ها را از حقوق‌شان محروم می دارند</w:t>
      </w:r>
      <w:r w:rsidRPr="00DC276E">
        <w:rPr>
          <w:rFonts w:asciiTheme="minorBidi" w:hAnsiTheme="minorBidi"/>
          <w:b/>
          <w:bCs/>
          <w:sz w:val="20"/>
          <w:szCs w:val="20"/>
        </w:rPr>
        <w:t>.</w:t>
      </w:r>
    </w:p>
    <w:p w:rsidR="005D174F" w:rsidRPr="00DC276E" w:rsidRDefault="005D174F" w:rsidP="005D174F">
      <w:pPr>
        <w:pStyle w:val="Ingetavstnd"/>
        <w:bidi/>
        <w:jc w:val="both"/>
        <w:rPr>
          <w:rFonts w:asciiTheme="minorBidi" w:hAnsiTheme="minorBidi"/>
          <w:b/>
          <w:bCs/>
          <w:sz w:val="20"/>
          <w:szCs w:val="20"/>
          <w:rtl/>
        </w:rPr>
      </w:pPr>
    </w:p>
    <w:p w:rsidR="004C1C87" w:rsidRPr="00DC276E" w:rsidRDefault="004C1C87" w:rsidP="005D174F">
      <w:pPr>
        <w:pStyle w:val="Ingetavstnd"/>
        <w:bidi/>
        <w:jc w:val="both"/>
        <w:rPr>
          <w:rFonts w:asciiTheme="minorBidi" w:hAnsiTheme="minorBidi"/>
          <w:b/>
          <w:bCs/>
          <w:sz w:val="20"/>
          <w:szCs w:val="20"/>
        </w:rPr>
      </w:pPr>
      <w:r w:rsidRPr="00DC276E">
        <w:rPr>
          <w:rFonts w:asciiTheme="minorBidi" w:hAnsiTheme="minorBidi"/>
          <w:b/>
          <w:bCs/>
          <w:sz w:val="20"/>
          <w:szCs w:val="20"/>
          <w:rtl/>
        </w:rPr>
        <w:t>گزارش</w:t>
      </w:r>
      <w:r w:rsidR="005D174F" w:rsidRPr="00DC276E">
        <w:rPr>
          <w:rFonts w:asciiTheme="minorBidi" w:hAnsiTheme="minorBidi" w:hint="cs"/>
          <w:b/>
          <w:bCs/>
          <w:sz w:val="20"/>
          <w:szCs w:val="20"/>
          <w:rtl/>
        </w:rPr>
        <w:t>‌</w:t>
      </w:r>
      <w:r w:rsidRPr="00DC276E">
        <w:rPr>
          <w:rFonts w:asciiTheme="minorBidi" w:hAnsiTheme="minorBidi"/>
          <w:b/>
          <w:bCs/>
          <w:sz w:val="20"/>
          <w:szCs w:val="20"/>
          <w:rtl/>
        </w:rPr>
        <w:t>های ژورناليست سوئدی يواکيم مدين که مدت ها در منطقه حضور داشته، نشان می دهد که پروژه تسهيل سازی مشارکت زنان در سطوح مختلف جامعه جنبه تبليغاتی ندارد و به‌ويژه توسط زنان جدی گرفته میشود. در گزارشی ديگری مدين در مورد خشونت عليه زنان با فعالين زن منطقه روژاوا گفتگو می کند</w:t>
      </w:r>
      <w:r w:rsidRPr="00DC276E">
        <w:rPr>
          <w:rFonts w:asciiTheme="minorBidi" w:hAnsiTheme="minorBidi"/>
          <w:b/>
          <w:bCs/>
          <w:sz w:val="20"/>
          <w:szCs w:val="20"/>
        </w:rPr>
        <w:t>.</w:t>
      </w:r>
    </w:p>
    <w:p w:rsidR="004C1C87" w:rsidRPr="00DC276E" w:rsidRDefault="004C1C87" w:rsidP="004C1C87">
      <w:pPr>
        <w:pStyle w:val="Ingetavstnd"/>
        <w:bidi/>
        <w:jc w:val="both"/>
        <w:rPr>
          <w:rFonts w:asciiTheme="minorBidi" w:hAnsiTheme="minorBidi"/>
          <w:b/>
          <w:bCs/>
          <w:sz w:val="20"/>
          <w:szCs w:val="20"/>
        </w:rPr>
      </w:pPr>
      <w:r w:rsidRPr="00DC276E">
        <w:rPr>
          <w:rFonts w:asciiTheme="minorBidi" w:hAnsiTheme="minorBidi"/>
          <w:b/>
          <w:bCs/>
          <w:sz w:val="20"/>
          <w:szCs w:val="20"/>
          <w:rtl/>
        </w:rPr>
        <w:t>يک خطر فوری نظام نوبنياد روژاوا را تهديد می کند و آن نيروهای داعش هستند که در نزديکی کمين کرده اند. زنان روژاوا نقش فعالی در دفاع از منطقه خود به عهده گرفته اند و در ارتش دفاعی ثبت نام می کنند تا در شرايط برابر در جبهه برزمند. هنگامی که پناهندگان ايزدی در ماه آگوست در کوه های سنجار گرفتار شده بودند عمدتا رزمندگان گردان زنان نيروی دفاعی  به کمک آن‌ها شتافتند و آن‌ها را از مرز سوريه به منطقه خود آوردند.‌(گزارش مربوط به هفته های قبل از حمله اول داعش به کوبانی است) ...»</w:t>
      </w:r>
    </w:p>
    <w:p w:rsidR="000F2861" w:rsidRPr="00DC276E" w:rsidRDefault="000F2861" w:rsidP="004C1C87">
      <w:pPr>
        <w:pStyle w:val="Ingetavstnd"/>
        <w:bidi/>
        <w:jc w:val="both"/>
        <w:rPr>
          <w:rStyle w:val="Stark"/>
          <w:rFonts w:asciiTheme="minorBidi" w:hAnsiTheme="minorBidi"/>
          <w:sz w:val="20"/>
          <w:szCs w:val="20"/>
          <w:bdr w:val="none" w:sz="0" w:space="0" w:color="auto" w:frame="1"/>
          <w:rtl/>
        </w:rPr>
      </w:pPr>
    </w:p>
    <w:p w:rsidR="000F2861" w:rsidRPr="00DC276E" w:rsidRDefault="000F2861" w:rsidP="005D174F">
      <w:pPr>
        <w:pStyle w:val="Ingetavstnd"/>
        <w:bidi/>
        <w:jc w:val="both"/>
        <w:rPr>
          <w:rFonts w:asciiTheme="minorBidi" w:hAnsiTheme="minorBidi"/>
          <w:b/>
          <w:bCs/>
          <w:sz w:val="20"/>
          <w:szCs w:val="20"/>
          <w:rtl/>
        </w:rPr>
      </w:pPr>
      <w:r w:rsidRPr="00DC276E">
        <w:rPr>
          <w:rFonts w:asciiTheme="minorBidi" w:hAnsiTheme="minorBidi"/>
          <w:b/>
          <w:bCs/>
          <w:sz w:val="20"/>
          <w:szCs w:val="20"/>
          <w:rtl/>
        </w:rPr>
        <w:t>پی</w:t>
      </w:r>
      <w:r w:rsidR="005D174F" w:rsidRPr="00DC276E">
        <w:rPr>
          <w:rFonts w:asciiTheme="minorBidi" w:hAnsiTheme="minorBidi" w:hint="cs"/>
          <w:b/>
          <w:bCs/>
          <w:sz w:val="20"/>
          <w:szCs w:val="20"/>
          <w:rtl/>
        </w:rPr>
        <w:t>ک</w:t>
      </w:r>
      <w:r w:rsidRPr="00DC276E">
        <w:rPr>
          <w:rFonts w:asciiTheme="minorBidi" w:hAnsiTheme="minorBidi"/>
          <w:b/>
          <w:bCs/>
          <w:sz w:val="20"/>
          <w:szCs w:val="20"/>
          <w:rtl/>
        </w:rPr>
        <w:t xml:space="preserve">ارگران روژاوا دیروز رقه را از کنترل تروریست‌های داعش خارج کردند. امروز در عفرین در مقابل ارتش فاشیست ترکیه و گروه‌های تروریستی مورد حمایت دولت ترکیه چون ارتش آزاد سوریه، بقایای داعش، جبهه النصره و... می‌جنگند. پریروز هم داعش را در کوبانی شکست </w:t>
      </w:r>
      <w:r w:rsidR="005D174F" w:rsidRPr="00DC276E">
        <w:rPr>
          <w:rFonts w:asciiTheme="minorBidi" w:hAnsiTheme="minorBidi" w:hint="cs"/>
          <w:b/>
          <w:bCs/>
          <w:sz w:val="20"/>
          <w:szCs w:val="20"/>
          <w:rtl/>
        </w:rPr>
        <w:t>داده بودند.</w:t>
      </w:r>
    </w:p>
    <w:p w:rsidR="000F2861" w:rsidRPr="00DC276E" w:rsidRDefault="000F2861" w:rsidP="005D174F">
      <w:pPr>
        <w:pStyle w:val="Ingetavstnd"/>
        <w:bidi/>
        <w:jc w:val="both"/>
        <w:rPr>
          <w:rFonts w:asciiTheme="minorBidi" w:hAnsiTheme="minorBidi"/>
          <w:b/>
          <w:bCs/>
          <w:sz w:val="20"/>
          <w:szCs w:val="20"/>
          <w:rtl/>
        </w:rPr>
      </w:pPr>
      <w:r w:rsidRPr="00DC276E">
        <w:rPr>
          <w:rFonts w:asciiTheme="minorBidi" w:hAnsiTheme="minorBidi"/>
          <w:b/>
          <w:bCs/>
          <w:sz w:val="20"/>
          <w:szCs w:val="20"/>
          <w:rtl/>
        </w:rPr>
        <w:lastRenderedPageBreak/>
        <w:t>مبارزه برای کوبانی، شهری که داعش موفق نشد آن را تصرف کند،</w:t>
      </w:r>
      <w:r w:rsidR="005D174F" w:rsidRPr="00DC276E">
        <w:rPr>
          <w:rFonts w:asciiTheme="minorBidi" w:hAnsiTheme="minorBidi" w:hint="cs"/>
          <w:b/>
          <w:bCs/>
          <w:sz w:val="20"/>
          <w:szCs w:val="20"/>
          <w:rtl/>
        </w:rPr>
        <w:t xml:space="preserve"> </w:t>
      </w:r>
      <w:r w:rsidRPr="00DC276E">
        <w:rPr>
          <w:rFonts w:asciiTheme="minorBidi" w:hAnsiTheme="minorBidi"/>
          <w:b/>
          <w:bCs/>
          <w:sz w:val="20"/>
          <w:szCs w:val="20"/>
          <w:rtl/>
        </w:rPr>
        <w:t>نقطه عطفی در تاریخ جنگ با «داعش» محسوب می‌شود. سهم با ارزش در این پیروزی را تشکل‌های مسلح کرد زنان به عهده داشتند، زنانی که دوشا دوش مردان مبارزه می‌کنند. و این در حالی است که تعدادی از آن‌ها کرد نبوده و از زنان ترک و غیره با ایده چپ هستند.</w:t>
      </w:r>
    </w:p>
    <w:p w:rsidR="000F2861" w:rsidRPr="00DC276E" w:rsidRDefault="000F2861" w:rsidP="000F2861">
      <w:pPr>
        <w:pStyle w:val="Ingetavstnd"/>
        <w:bidi/>
        <w:jc w:val="both"/>
        <w:rPr>
          <w:rFonts w:asciiTheme="minorBidi" w:hAnsiTheme="minorBidi"/>
          <w:b/>
          <w:bCs/>
          <w:sz w:val="20"/>
          <w:szCs w:val="20"/>
          <w:rtl/>
        </w:rPr>
      </w:pPr>
      <w:r w:rsidRPr="00DC276E">
        <w:rPr>
          <w:rFonts w:asciiTheme="minorBidi" w:hAnsiTheme="minorBidi"/>
          <w:b/>
          <w:bCs/>
          <w:sz w:val="20"/>
          <w:szCs w:val="20"/>
          <w:rtl/>
        </w:rPr>
        <w:t>گزارش نبرد در کردستان سوریه مدت هاست که به مسئله‌ای معمولی تبدیل شده است. اولین سال نیست که در این‌جا جنگ‌های خونین بین سازمان‌‌های مدافع خلق روژاوا و گروه‌های تروریستی داعش و سایر گروه های مسلح جریان دارد. نقش اصلی در مبارزات در روژاوا‌(کردستان سوریه) را یگان‌های مدافع خلق ایفا می‌کنند. بخش اصلی مبارزین، کردهای ترک و محلی هستند. اما آشوری‌ها، ارمنی‌ها و اعراب و مبارزاین از کشورهای غربی نیز شانه به شانه آن‌ها می‌جنگند.</w:t>
      </w:r>
    </w:p>
    <w:p w:rsidR="000F2861" w:rsidRPr="00DC276E" w:rsidRDefault="000F2861" w:rsidP="005D174F">
      <w:pPr>
        <w:pStyle w:val="Ingetavstnd"/>
        <w:bidi/>
        <w:jc w:val="both"/>
        <w:rPr>
          <w:rFonts w:asciiTheme="minorBidi" w:hAnsiTheme="minorBidi"/>
          <w:b/>
          <w:bCs/>
          <w:sz w:val="20"/>
          <w:szCs w:val="20"/>
          <w:rtl/>
        </w:rPr>
      </w:pPr>
      <w:r w:rsidRPr="00DC276E">
        <w:rPr>
          <w:rFonts w:asciiTheme="minorBidi" w:hAnsiTheme="minorBidi"/>
          <w:b/>
          <w:bCs/>
          <w:sz w:val="20"/>
          <w:szCs w:val="20"/>
          <w:rtl/>
        </w:rPr>
        <w:t>در کنار گردان‌های مدافع خلق ساختارهای مسلح یعنی گردان دفاع زنان، سازمان‌های مجهز شده از داوطلبین کرد، ایزدی، آشوری‌، ارمنی‌، چچن‌، عرب‌</w:t>
      </w:r>
      <w:r w:rsidR="005D174F" w:rsidRPr="00DC276E">
        <w:rPr>
          <w:rFonts w:asciiTheme="minorBidi" w:hAnsiTheme="minorBidi" w:hint="cs"/>
          <w:b/>
          <w:bCs/>
          <w:sz w:val="20"/>
          <w:szCs w:val="20"/>
          <w:rtl/>
        </w:rPr>
        <w:t xml:space="preserve"> و...</w:t>
      </w:r>
      <w:r w:rsidRPr="00DC276E">
        <w:rPr>
          <w:rFonts w:asciiTheme="minorBidi" w:hAnsiTheme="minorBidi"/>
          <w:b/>
          <w:bCs/>
          <w:sz w:val="20"/>
          <w:szCs w:val="20"/>
          <w:rtl/>
        </w:rPr>
        <w:t xml:space="preserve"> هستند. این نیروهای شجاع روژاوا، افسانه مربوط به سرکوب و ستم بر زنان در شرق را رد می‌کنند. و می‌توان گفت که این کار را بسیار قانع‌کننده و منطقی و علمی انجام می‌دهند.</w:t>
      </w:r>
    </w:p>
    <w:p w:rsidR="005D174F" w:rsidRPr="00DC276E" w:rsidRDefault="000F2861" w:rsidP="005D174F">
      <w:pPr>
        <w:pStyle w:val="Ingetavstnd"/>
        <w:bidi/>
        <w:jc w:val="both"/>
        <w:rPr>
          <w:rFonts w:asciiTheme="minorBidi" w:hAnsiTheme="minorBidi"/>
          <w:b/>
          <w:bCs/>
          <w:sz w:val="20"/>
          <w:szCs w:val="20"/>
          <w:rtl/>
        </w:rPr>
      </w:pPr>
      <w:r w:rsidRPr="00DC276E">
        <w:rPr>
          <w:rFonts w:asciiTheme="minorBidi" w:hAnsiTheme="minorBidi"/>
          <w:b/>
          <w:bCs/>
          <w:sz w:val="20"/>
          <w:szCs w:val="20"/>
          <w:rtl/>
        </w:rPr>
        <w:t>مرگ سرباز در جنگ مسئله‌ای معمولی است. اما مرگ «ایلم آتش» در تاریخ 28 ژوئن سال 2016 در مبارزه با داعشی‌ها توجه همگان را جلب نمود. این‌جا صحبت از یک دختر جوان است. او به‌عنوان داوطلب از ترکیه به کردستان سوریه آمد. ایلم، ملیت کرد ندارد و یک ترک است. از سال‌های جوانی در تشکل‌های</w:t>
      </w:r>
      <w:r w:rsidR="005D174F" w:rsidRPr="00DC276E">
        <w:rPr>
          <w:rFonts w:asciiTheme="minorBidi" w:hAnsiTheme="minorBidi" w:hint="cs"/>
          <w:b/>
          <w:bCs/>
          <w:sz w:val="20"/>
          <w:szCs w:val="20"/>
          <w:rtl/>
        </w:rPr>
        <w:t xml:space="preserve"> چپ و سوسیالیست</w:t>
      </w:r>
      <w:r w:rsidRPr="00DC276E">
        <w:rPr>
          <w:rFonts w:asciiTheme="minorBidi" w:hAnsiTheme="minorBidi"/>
          <w:b/>
          <w:bCs/>
          <w:sz w:val="20"/>
          <w:szCs w:val="20"/>
          <w:rtl/>
        </w:rPr>
        <w:t xml:space="preserve"> مخالف حکومت ترکیه، حضور داشته است. چندی پیش تحصیل در مدرسه را به اتمام رساند و در فوریه سال 2016، اسلحه به دست گرفت تا با داعش بجنگد. تصویر ایلم آتش، محبوبیت زیادی را در بین جوانان چپ‌گرای ترک به دست آورد. ترک‌ها کلا کسانی را که در مبارزات انقلابی حضور داشته و کشته شده‌اند، قهرمان می‌دانند. ایلم آتش، جایگاه ویژه‌ای را در مزار انقلابیون کشته شده به‌ دست آورده است.</w:t>
      </w:r>
    </w:p>
    <w:p w:rsidR="000F2861" w:rsidRPr="00DC276E" w:rsidRDefault="000F2861" w:rsidP="005D174F">
      <w:pPr>
        <w:pStyle w:val="Ingetavstnd"/>
        <w:bidi/>
        <w:jc w:val="both"/>
        <w:rPr>
          <w:rFonts w:asciiTheme="minorBidi" w:hAnsiTheme="minorBidi"/>
          <w:b/>
          <w:bCs/>
          <w:sz w:val="20"/>
          <w:szCs w:val="20"/>
          <w:rtl/>
        </w:rPr>
      </w:pPr>
      <w:r w:rsidRPr="00DC276E">
        <w:rPr>
          <w:rFonts w:asciiTheme="minorBidi" w:hAnsiTheme="minorBidi"/>
          <w:b/>
          <w:bCs/>
          <w:sz w:val="20"/>
          <w:szCs w:val="20"/>
          <w:rtl/>
        </w:rPr>
        <w:t>موضع حزب کارگران کردستان‌«پ.ک.ک» در خصوص مسئله زن نه تنها در روژاوا جایی که زنان مسئولیت سنگین مبارزه با مردان را به دوش می‌کشند، بلکه در ترکیه هم مطرح است. اکثر زنانی که به پارلمان ترکیه و سایر سازمان‌های دولتی راه یافته‌اند کرد و طرفدار پ.ک.ک هستند. اگرچه حزب کارگران کردستان در ترکیه قدغن است. این حزب از نفوذ سیاسی جدی برخوردار است. سازمان‌های اجتماعی و سیاسی تحت کنترل آن‌ها عملا جناح‌های قانونی آن محسوب می‌شوند. از آن‌ها، زنان به شهرداری‌ها و پارلمان ترکیه راه می‌یابند و احزاب چپ و کرد بدون مانع آن‌ها را در لیست نامزدها قرار می‌دهند.</w:t>
      </w:r>
    </w:p>
    <w:p w:rsidR="000F2861" w:rsidRPr="00DC276E" w:rsidRDefault="000F2861" w:rsidP="000F2861">
      <w:pPr>
        <w:pStyle w:val="Ingetavstnd"/>
        <w:bidi/>
        <w:jc w:val="both"/>
        <w:rPr>
          <w:rFonts w:asciiTheme="minorBidi" w:hAnsiTheme="minorBidi"/>
          <w:b/>
          <w:bCs/>
          <w:sz w:val="20"/>
          <w:szCs w:val="20"/>
          <w:rtl/>
        </w:rPr>
      </w:pPr>
      <w:r w:rsidRPr="00DC276E">
        <w:rPr>
          <w:rFonts w:asciiTheme="minorBidi" w:hAnsiTheme="minorBidi"/>
          <w:b/>
          <w:bCs/>
          <w:sz w:val="20"/>
          <w:szCs w:val="20"/>
          <w:rtl/>
        </w:rPr>
        <w:t>بنا به گزارش اسپودیک‌(رسانه رسمی روسیه - 28-07-2016)، از سال 1984 که مبارزه مسلحانه حزب کارگران کردستان علیه ارتش دولتی ترکیه بوده ، 25 هزار پارتیزان کرد کشته شده‌اند که 5 هزار نفر از آن‌ها زنان هستند</w:t>
      </w:r>
      <w:r w:rsidRPr="00DC276E">
        <w:rPr>
          <w:rFonts w:asciiTheme="minorBidi" w:hAnsiTheme="minorBidi"/>
          <w:b/>
          <w:bCs/>
          <w:sz w:val="20"/>
          <w:szCs w:val="20"/>
        </w:rPr>
        <w:t>.</w:t>
      </w:r>
    </w:p>
    <w:p w:rsidR="000F2861" w:rsidRPr="00DC276E" w:rsidRDefault="000F2861" w:rsidP="000F2861">
      <w:pPr>
        <w:pStyle w:val="Ingetavstnd"/>
        <w:bidi/>
        <w:jc w:val="both"/>
        <w:rPr>
          <w:rFonts w:asciiTheme="minorBidi" w:hAnsiTheme="minorBidi"/>
          <w:b/>
          <w:bCs/>
          <w:sz w:val="20"/>
          <w:szCs w:val="20"/>
          <w:rtl/>
          <w:lang w:eastAsia="sv-SE"/>
        </w:rPr>
      </w:pPr>
    </w:p>
    <w:p w:rsidR="000F2861" w:rsidRPr="00DC276E" w:rsidRDefault="000F2861" w:rsidP="000F2861">
      <w:pPr>
        <w:pStyle w:val="Ingetavstnd"/>
        <w:bidi/>
        <w:jc w:val="both"/>
        <w:rPr>
          <w:rStyle w:val="Stark"/>
          <w:rFonts w:asciiTheme="minorBidi" w:hAnsiTheme="minorBidi"/>
          <w:sz w:val="20"/>
          <w:szCs w:val="20"/>
          <w:shd w:val="clear" w:color="auto" w:fill="FFFFFF"/>
          <w:rtl/>
        </w:rPr>
      </w:pPr>
      <w:r w:rsidRPr="00DC276E">
        <w:rPr>
          <w:rFonts w:asciiTheme="minorBidi" w:hAnsiTheme="minorBidi"/>
          <w:b/>
          <w:bCs/>
          <w:sz w:val="20"/>
          <w:szCs w:val="20"/>
          <w:rtl/>
          <w:lang w:eastAsia="sv-SE"/>
        </w:rPr>
        <w:t xml:space="preserve">پنج‌شنبه، 19 اكتبر 2017، </w:t>
      </w:r>
      <w:r w:rsidRPr="00DC276E">
        <w:rPr>
          <w:rStyle w:val="Stark"/>
          <w:rFonts w:asciiTheme="minorBidi" w:hAnsiTheme="minorBidi"/>
          <w:sz w:val="20"/>
          <w:szCs w:val="20"/>
          <w:shd w:val="clear" w:color="auto" w:fill="FFFFFF"/>
          <w:rtl/>
        </w:rPr>
        <w:t>فرماندهی یگان‌های مدافع زن «ی.پ.ژ» در نشستی مطبوعات آزادی شهر رقه را اعلام کردند. در بیانیه آمده است: «در پایتخت (خودخوانده) آنان (داعش) ضربات مرگ‌باری را بر تروریستم وارد کردیم. با این مقاومت شرافت را به زنان ایزدی برگرداندیم و ده‌ها دختر و کودکان ایزدی به اسارت درآمده را نجات دادیم.»</w:t>
      </w:r>
    </w:p>
    <w:p w:rsidR="000F2861" w:rsidRPr="00DC276E" w:rsidRDefault="000F2861" w:rsidP="005D174F">
      <w:pPr>
        <w:pStyle w:val="Ingetavstnd"/>
        <w:bidi/>
        <w:jc w:val="both"/>
        <w:rPr>
          <w:rStyle w:val="Stark"/>
          <w:rFonts w:asciiTheme="minorBidi" w:hAnsiTheme="minorBidi"/>
          <w:sz w:val="20"/>
          <w:szCs w:val="20"/>
          <w:shd w:val="clear" w:color="auto" w:fill="FFFFFF"/>
          <w:rtl/>
        </w:rPr>
      </w:pPr>
      <w:r w:rsidRPr="00DC276E">
        <w:rPr>
          <w:rStyle w:val="Stark"/>
          <w:rFonts w:asciiTheme="minorBidi" w:hAnsiTheme="minorBidi"/>
          <w:sz w:val="20"/>
          <w:szCs w:val="20"/>
          <w:shd w:val="clear" w:color="auto" w:fill="FFFFFF"/>
          <w:rtl/>
        </w:rPr>
        <w:t>عرصه میدان النعیم با تصاویر بزرگی از عبدالله اوجالان</w:t>
      </w:r>
      <w:r w:rsidR="005D174F" w:rsidRPr="00DC276E">
        <w:rPr>
          <w:rStyle w:val="Stark"/>
          <w:rFonts w:asciiTheme="minorBidi" w:hAnsiTheme="minorBidi" w:hint="cs"/>
          <w:sz w:val="20"/>
          <w:szCs w:val="20"/>
          <w:shd w:val="clear" w:color="auto" w:fill="FFFFFF"/>
          <w:rtl/>
        </w:rPr>
        <w:t>،</w:t>
      </w:r>
      <w:r w:rsidRPr="00DC276E">
        <w:rPr>
          <w:rStyle w:val="Stark"/>
          <w:rFonts w:asciiTheme="minorBidi" w:hAnsiTheme="minorBidi"/>
          <w:sz w:val="20"/>
          <w:szCs w:val="20"/>
          <w:shd w:val="clear" w:color="auto" w:fill="FFFFFF"/>
          <w:rtl/>
        </w:rPr>
        <w:t xml:space="preserve"> پرچم‌های ی.پ.ژ، ی.پ.گ، ق.س.د، ی.ب.ش و ی.ژ.ش مزین شده بود.</w:t>
      </w:r>
    </w:p>
    <w:p w:rsidR="000F2861" w:rsidRPr="00E8681F" w:rsidRDefault="000F2861" w:rsidP="000F2861">
      <w:pPr>
        <w:pStyle w:val="Ingetavstnd"/>
        <w:bidi/>
        <w:jc w:val="both"/>
        <w:rPr>
          <w:rFonts w:asciiTheme="minorBidi" w:hAnsiTheme="minorBidi"/>
          <w:b/>
          <w:bCs/>
          <w:sz w:val="24"/>
          <w:szCs w:val="24"/>
          <w:rtl/>
        </w:rPr>
      </w:pPr>
    </w:p>
    <w:p w:rsidR="000F2861" w:rsidRPr="00E8681F" w:rsidRDefault="000F2861" w:rsidP="000F2861">
      <w:pPr>
        <w:pStyle w:val="Ingetavstnd"/>
        <w:bidi/>
        <w:jc w:val="center"/>
        <w:rPr>
          <w:rFonts w:asciiTheme="minorBidi" w:hAnsiTheme="minorBidi"/>
          <w:b/>
          <w:bCs/>
          <w:sz w:val="24"/>
          <w:szCs w:val="24"/>
          <w:rtl/>
          <w:lang w:eastAsia="sv-SE"/>
        </w:rPr>
      </w:pPr>
      <w:r w:rsidRPr="00E8681F">
        <w:rPr>
          <w:rFonts w:asciiTheme="minorBidi" w:hAnsiTheme="minorBidi"/>
          <w:noProof/>
          <w:sz w:val="24"/>
          <w:szCs w:val="24"/>
          <w:lang w:eastAsia="sv-SE"/>
        </w:rPr>
        <w:drawing>
          <wp:inline distT="0" distB="0" distL="0" distR="0" wp14:anchorId="0AF417F7" wp14:editId="5148144E">
            <wp:extent cx="4276793" cy="2160000"/>
            <wp:effectExtent l="0" t="0" r="0" b="0"/>
            <wp:docPr id="13" name="Bildobjekt 13" descr="https://anfpersian.com/uploads/fa/articles/2017/10/20171019-20171019-4434357d0a0-imagedd961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nfpersian.com/uploads/fa/articles/2017/10/20171019-20171019-4434357d0a0-imagedd961d-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93" cy="2160000"/>
                    </a:xfrm>
                    <a:prstGeom prst="rect">
                      <a:avLst/>
                    </a:prstGeom>
                    <a:noFill/>
                    <a:ln>
                      <a:noFill/>
                    </a:ln>
                  </pic:spPr>
                </pic:pic>
              </a:graphicData>
            </a:graphic>
          </wp:inline>
        </w:drawing>
      </w:r>
    </w:p>
    <w:p w:rsidR="000F2861" w:rsidRPr="00E8681F" w:rsidRDefault="000F2861" w:rsidP="000F2861">
      <w:pPr>
        <w:pStyle w:val="Ingetavstnd"/>
        <w:bidi/>
        <w:jc w:val="both"/>
        <w:rPr>
          <w:rFonts w:asciiTheme="minorBidi" w:hAnsiTheme="minorBidi"/>
          <w:b/>
          <w:bCs/>
          <w:sz w:val="24"/>
          <w:szCs w:val="24"/>
          <w:rtl/>
          <w:lang w:eastAsia="sv-SE"/>
        </w:rPr>
      </w:pPr>
    </w:p>
    <w:p w:rsidR="000F2861" w:rsidRPr="00DC276E" w:rsidRDefault="000F2861" w:rsidP="000F2861">
      <w:pPr>
        <w:pStyle w:val="Ingetavstnd"/>
        <w:bidi/>
        <w:jc w:val="both"/>
        <w:rPr>
          <w:rFonts w:asciiTheme="minorBidi" w:hAnsiTheme="minorBidi"/>
          <w:b/>
          <w:bCs/>
          <w:sz w:val="20"/>
          <w:szCs w:val="20"/>
          <w:rtl/>
          <w:lang w:eastAsia="sv-SE"/>
        </w:rPr>
      </w:pPr>
      <w:r w:rsidRPr="00DC276E">
        <w:rPr>
          <w:rFonts w:asciiTheme="minorBidi" w:hAnsiTheme="minorBidi"/>
          <w:b/>
          <w:bCs/>
          <w:sz w:val="20"/>
          <w:szCs w:val="20"/>
          <w:rtl/>
          <w:lang w:eastAsia="sv-SE"/>
        </w:rPr>
        <w:t>شکل گرفتن میراث زنان انقلابی در سوریه نتیجه مقاومت رفقای زن است. ی.پ.ژ در ادامه از جان باختگان قهرمان زن هم‌چون آرین میرکان، شَوین، سوزدار، هبون، سلاوا، زوزان و ده‌ها زن دیگر یاد کرده که مشعل آزادی زنان را افروخته نگاه داشتند.</w:t>
      </w:r>
    </w:p>
    <w:p w:rsidR="000F2861" w:rsidRPr="00DC276E" w:rsidRDefault="000F2861" w:rsidP="005D174F">
      <w:pPr>
        <w:pStyle w:val="Ingetavstnd"/>
        <w:bidi/>
        <w:jc w:val="both"/>
        <w:rPr>
          <w:rStyle w:val="Stark"/>
          <w:rFonts w:asciiTheme="minorBidi" w:hAnsiTheme="minorBidi"/>
          <w:sz w:val="20"/>
          <w:szCs w:val="20"/>
          <w:shd w:val="clear" w:color="auto" w:fill="FFFFFF"/>
          <w:rtl/>
        </w:rPr>
      </w:pPr>
      <w:r w:rsidRPr="00DC276E">
        <w:rPr>
          <w:rStyle w:val="Stark"/>
          <w:rFonts w:asciiTheme="minorBidi" w:hAnsiTheme="minorBidi"/>
          <w:sz w:val="20"/>
          <w:szCs w:val="20"/>
          <w:shd w:val="clear" w:color="auto" w:fill="FFFFFF"/>
          <w:rtl/>
        </w:rPr>
        <w:t>در عملیات آزادسازی تاریخی رقه، 30 رفیق زن جان باختند. ی.پ.ژ عملیات آزادی رق</w:t>
      </w:r>
      <w:r w:rsidR="005D174F" w:rsidRPr="00DC276E">
        <w:rPr>
          <w:rStyle w:val="Stark"/>
          <w:rFonts w:asciiTheme="minorBidi" w:hAnsiTheme="minorBidi" w:hint="cs"/>
          <w:sz w:val="20"/>
          <w:szCs w:val="20"/>
          <w:shd w:val="clear" w:color="auto" w:fill="FFFFFF"/>
          <w:rtl/>
        </w:rPr>
        <w:t>ه</w:t>
      </w:r>
      <w:r w:rsidRPr="00DC276E">
        <w:rPr>
          <w:rStyle w:val="Stark"/>
          <w:rFonts w:asciiTheme="minorBidi" w:hAnsiTheme="minorBidi"/>
          <w:sz w:val="20"/>
          <w:szCs w:val="20"/>
          <w:shd w:val="clear" w:color="auto" w:fill="FFFFFF"/>
          <w:rtl/>
        </w:rPr>
        <w:t xml:space="preserve"> را دارای اهمیتی ایدئولوژیک و استراتژیک برای زنان عنوان کرده و به نقش پیشاهنگی زنان تاکید کرد. </w:t>
      </w:r>
    </w:p>
    <w:p w:rsidR="000F2861" w:rsidRPr="00DC276E" w:rsidRDefault="000F2861" w:rsidP="000F2861">
      <w:pPr>
        <w:pStyle w:val="Ingetavstnd"/>
        <w:bidi/>
        <w:jc w:val="both"/>
        <w:rPr>
          <w:rStyle w:val="Stark"/>
          <w:rFonts w:asciiTheme="minorBidi" w:hAnsiTheme="minorBidi"/>
          <w:sz w:val="20"/>
          <w:szCs w:val="20"/>
          <w:shd w:val="clear" w:color="auto" w:fill="FFFFFF"/>
          <w:rtl/>
        </w:rPr>
      </w:pPr>
      <w:r w:rsidRPr="00DC276E">
        <w:rPr>
          <w:rStyle w:val="Stark"/>
          <w:rFonts w:asciiTheme="minorBidi" w:hAnsiTheme="minorBidi"/>
          <w:sz w:val="20"/>
          <w:szCs w:val="20"/>
          <w:shd w:val="clear" w:color="auto" w:fill="FFFFFF"/>
          <w:rtl/>
        </w:rPr>
        <w:t>تشکیل یگان‌های خودویژه زنان در سوریه پاسخی شایسته به گروه‌های تروریستی هم‌چون احرار الشام و النصره و داعش بود. این گروه‌های تروریستی خطری جدی را متوجه تمام جامعه، به‌ویژه زنان نمودند.</w:t>
      </w:r>
    </w:p>
    <w:p w:rsidR="000F2861" w:rsidRPr="00DC276E" w:rsidRDefault="000F2861" w:rsidP="000F2861">
      <w:pPr>
        <w:pStyle w:val="Ingetavstnd"/>
        <w:bidi/>
        <w:jc w:val="both"/>
        <w:rPr>
          <w:rFonts w:asciiTheme="minorBidi" w:hAnsiTheme="minorBidi"/>
          <w:b/>
          <w:bCs/>
          <w:sz w:val="20"/>
          <w:szCs w:val="20"/>
          <w:rtl/>
          <w:lang w:eastAsia="sv-SE"/>
        </w:rPr>
      </w:pPr>
      <w:r w:rsidRPr="00DC276E">
        <w:rPr>
          <w:rFonts w:asciiTheme="minorBidi" w:hAnsiTheme="minorBidi"/>
          <w:b/>
          <w:bCs/>
          <w:sz w:val="20"/>
          <w:szCs w:val="20"/>
          <w:rtl/>
          <w:lang w:eastAsia="sv-SE"/>
        </w:rPr>
        <w:t>روز چهارم آوریل 2013، با تشکیل یگان‌های مدافع زن، مبارزه در روژاو وارد مرحله‌ای تازه شده است. با این گام تاریخی، یگان‌های مدافع زن مسئولیت خود برای به ثمررساندن مقاومت زنان را بر دوش گرفت و سرآغازی برای پایان دادن به آلام زنان شد.</w:t>
      </w:r>
    </w:p>
    <w:p w:rsidR="000F2861" w:rsidRPr="00DC276E" w:rsidRDefault="000F2861" w:rsidP="005D174F">
      <w:pPr>
        <w:pStyle w:val="Ingetavstnd"/>
        <w:bidi/>
        <w:jc w:val="both"/>
        <w:rPr>
          <w:rFonts w:asciiTheme="minorBidi" w:hAnsiTheme="minorBidi"/>
          <w:b/>
          <w:bCs/>
          <w:sz w:val="20"/>
          <w:szCs w:val="20"/>
          <w:rtl/>
          <w:lang w:eastAsia="sv-SE"/>
        </w:rPr>
      </w:pPr>
      <w:r w:rsidRPr="00DC276E">
        <w:rPr>
          <w:rFonts w:asciiTheme="minorBidi" w:hAnsiTheme="minorBidi"/>
          <w:b/>
          <w:bCs/>
          <w:sz w:val="20"/>
          <w:szCs w:val="20"/>
          <w:rtl/>
          <w:lang w:eastAsia="sv-SE"/>
        </w:rPr>
        <w:t xml:space="preserve">زنان در عرصه‌های سیاسی، اجتماعی، فرهنگی و نظامی خود را از سلطه مردسالاری نجات دادند و به نیروی چاره‌یابی مسائل و پایان دادن به بحران‌‌‌ها </w:t>
      </w:r>
      <w:r w:rsidR="005D174F" w:rsidRPr="00DC276E">
        <w:rPr>
          <w:rFonts w:asciiTheme="minorBidi" w:hAnsiTheme="minorBidi" w:hint="cs"/>
          <w:b/>
          <w:bCs/>
          <w:sz w:val="20"/>
          <w:szCs w:val="20"/>
          <w:rtl/>
          <w:lang w:eastAsia="sv-SE"/>
        </w:rPr>
        <w:t>پرداختند.</w:t>
      </w:r>
    </w:p>
    <w:p w:rsidR="00326E7D" w:rsidRPr="00DC276E" w:rsidRDefault="00326E7D" w:rsidP="00CA218C">
      <w:pPr>
        <w:pStyle w:val="Ingetavstnd"/>
        <w:bidi/>
        <w:jc w:val="both"/>
        <w:rPr>
          <w:rFonts w:asciiTheme="minorBidi" w:hAnsiTheme="minorBidi"/>
          <w:b/>
          <w:bCs/>
          <w:sz w:val="20"/>
          <w:szCs w:val="20"/>
          <w:rtl/>
          <w:lang w:eastAsia="sv-SE"/>
        </w:rPr>
      </w:pPr>
    </w:p>
    <w:p w:rsidR="00326E7D" w:rsidRPr="00DC276E" w:rsidRDefault="00326E7D" w:rsidP="00326E7D">
      <w:pPr>
        <w:pStyle w:val="Ingetavstnd"/>
        <w:bidi/>
        <w:jc w:val="both"/>
        <w:rPr>
          <w:rFonts w:asciiTheme="minorBidi" w:hAnsiTheme="minorBidi"/>
          <w:b/>
          <w:bCs/>
          <w:sz w:val="20"/>
          <w:szCs w:val="20"/>
        </w:rPr>
      </w:pPr>
      <w:r w:rsidRPr="00DC276E">
        <w:rPr>
          <w:rFonts w:asciiTheme="minorBidi" w:hAnsiTheme="minorBidi"/>
          <w:b/>
          <w:bCs/>
          <w:sz w:val="20"/>
          <w:szCs w:val="20"/>
          <w:rtl/>
        </w:rPr>
        <w:t>نماینده مرکز رسانه</w:t>
      </w:r>
      <w:r w:rsidRPr="00DC276E">
        <w:rPr>
          <w:rFonts w:asciiTheme="minorBidi" w:hAnsiTheme="minorBidi" w:hint="cs"/>
          <w:b/>
          <w:bCs/>
          <w:sz w:val="20"/>
          <w:szCs w:val="20"/>
          <w:rtl/>
        </w:rPr>
        <w:t>‌</w:t>
      </w:r>
      <w:r w:rsidRPr="00DC276E">
        <w:rPr>
          <w:rFonts w:asciiTheme="minorBidi" w:hAnsiTheme="minorBidi"/>
          <w:b/>
          <w:bCs/>
          <w:sz w:val="20"/>
          <w:szCs w:val="20"/>
          <w:rtl/>
        </w:rPr>
        <w:t>ای نیروهای دموکراتیک سوریه</w:t>
      </w:r>
      <w:r w:rsidRPr="00DC276E">
        <w:rPr>
          <w:rFonts w:asciiTheme="minorBidi" w:hAnsiTheme="minorBidi"/>
          <w:b/>
          <w:bCs/>
          <w:sz w:val="20"/>
          <w:szCs w:val="20"/>
        </w:rPr>
        <w:t xml:space="preserve"> (SDF) </w:t>
      </w:r>
      <w:r w:rsidRPr="00DC276E">
        <w:rPr>
          <w:rFonts w:asciiTheme="minorBidi" w:hAnsiTheme="minorBidi"/>
          <w:b/>
          <w:bCs/>
          <w:sz w:val="20"/>
          <w:szCs w:val="20"/>
          <w:rtl/>
        </w:rPr>
        <w:t xml:space="preserve">گفت: آفستا خابور متولد سال </w:t>
      </w:r>
      <w:r w:rsidRPr="00DC276E">
        <w:rPr>
          <w:rFonts w:asciiTheme="minorBidi" w:hAnsiTheme="minorBidi" w:hint="cs"/>
          <w:b/>
          <w:bCs/>
          <w:sz w:val="20"/>
          <w:szCs w:val="20"/>
          <w:rtl/>
        </w:rPr>
        <w:t>1998</w:t>
      </w:r>
      <w:r w:rsidRPr="00DC276E">
        <w:rPr>
          <w:rFonts w:asciiTheme="minorBidi" w:hAnsiTheme="minorBidi"/>
          <w:b/>
          <w:bCs/>
          <w:sz w:val="20"/>
          <w:szCs w:val="20"/>
          <w:rtl/>
        </w:rPr>
        <w:t>، جنگ</w:t>
      </w:r>
      <w:r w:rsidRPr="00DC276E">
        <w:rPr>
          <w:rFonts w:asciiTheme="minorBidi" w:hAnsiTheme="minorBidi" w:hint="cs"/>
          <w:b/>
          <w:bCs/>
          <w:sz w:val="20"/>
          <w:szCs w:val="20"/>
          <w:rtl/>
        </w:rPr>
        <w:t>‌</w:t>
      </w:r>
      <w:r w:rsidRPr="00DC276E">
        <w:rPr>
          <w:rFonts w:asciiTheme="minorBidi" w:hAnsiTheme="minorBidi"/>
          <w:b/>
          <w:bCs/>
          <w:sz w:val="20"/>
          <w:szCs w:val="20"/>
          <w:rtl/>
        </w:rPr>
        <w:t>جوی زن «نیروهای دموکراتیک سوریه»، روز گذشته</w:t>
      </w:r>
      <w:r w:rsidRPr="00DC276E">
        <w:rPr>
          <w:rFonts w:asciiTheme="minorBidi" w:hAnsiTheme="minorBidi" w:hint="cs"/>
          <w:b/>
          <w:bCs/>
          <w:sz w:val="20"/>
          <w:szCs w:val="20"/>
          <w:rtl/>
        </w:rPr>
        <w:t xml:space="preserve"> </w:t>
      </w:r>
      <w:r w:rsidRPr="00DC276E">
        <w:rPr>
          <w:rFonts w:asciiTheme="minorBidi" w:hAnsiTheme="minorBidi" w:hint="cs"/>
          <w:b/>
          <w:bCs/>
          <w:sz w:val="20"/>
          <w:szCs w:val="20"/>
          <w:shd w:val="clear" w:color="auto" w:fill="FFFFFF"/>
          <w:rtl/>
          <w:lang w:bidi="fa-IR"/>
        </w:rPr>
        <w:t>8</w:t>
      </w:r>
      <w:r w:rsidRPr="00DC276E">
        <w:rPr>
          <w:rFonts w:asciiTheme="minorBidi" w:hAnsiTheme="minorBidi"/>
          <w:b/>
          <w:bCs/>
          <w:sz w:val="20"/>
          <w:szCs w:val="20"/>
          <w:shd w:val="clear" w:color="auto" w:fill="FFFFFF"/>
          <w:rtl/>
        </w:rPr>
        <w:t xml:space="preserve"> بهمن ماه </w:t>
      </w:r>
      <w:r w:rsidRPr="00DC276E">
        <w:rPr>
          <w:rFonts w:asciiTheme="minorBidi" w:hAnsiTheme="minorBidi" w:hint="cs"/>
          <w:b/>
          <w:bCs/>
          <w:sz w:val="20"/>
          <w:szCs w:val="20"/>
          <w:shd w:val="clear" w:color="auto" w:fill="FFFFFF"/>
          <w:rtl/>
          <w:lang w:bidi="fa-IR"/>
        </w:rPr>
        <w:t>1396</w:t>
      </w:r>
      <w:r w:rsidRPr="00DC276E">
        <w:rPr>
          <w:rFonts w:asciiTheme="minorBidi" w:hAnsiTheme="minorBidi"/>
          <w:b/>
          <w:bCs/>
          <w:sz w:val="20"/>
          <w:szCs w:val="20"/>
          <w:rtl/>
        </w:rPr>
        <w:t xml:space="preserve"> خود را در برابر تانک ترکیه در جنوب غربی ناحیه عفرین در سوریه منفجر کرد که در پی آن تانک منهدم و سرنشینان آن کشته شدند</w:t>
      </w:r>
      <w:r w:rsidRPr="00DC276E">
        <w:rPr>
          <w:rFonts w:asciiTheme="minorBidi" w:hAnsiTheme="minorBidi"/>
          <w:b/>
          <w:bCs/>
          <w:sz w:val="20"/>
          <w:szCs w:val="20"/>
        </w:rPr>
        <w:t>.</w:t>
      </w:r>
    </w:p>
    <w:p w:rsidR="00326E7D" w:rsidRPr="00DC276E" w:rsidRDefault="00326E7D" w:rsidP="00326E7D">
      <w:pPr>
        <w:pStyle w:val="Ingetavstnd"/>
        <w:bidi/>
        <w:jc w:val="both"/>
        <w:rPr>
          <w:rFonts w:asciiTheme="minorBidi" w:hAnsiTheme="minorBidi"/>
          <w:b/>
          <w:bCs/>
          <w:sz w:val="20"/>
          <w:szCs w:val="20"/>
          <w:rtl/>
        </w:rPr>
      </w:pPr>
      <w:r w:rsidRPr="00DC276E">
        <w:rPr>
          <w:rFonts w:asciiTheme="minorBidi" w:hAnsiTheme="minorBidi"/>
          <w:b/>
          <w:bCs/>
          <w:sz w:val="20"/>
          <w:szCs w:val="20"/>
          <w:rtl/>
        </w:rPr>
        <w:lastRenderedPageBreak/>
        <w:t>واحد اطلاع‌رسانی نیروهای دموکراتیک سوریه نام این جنگ</w:t>
      </w:r>
      <w:r w:rsidRPr="00DC276E">
        <w:rPr>
          <w:rFonts w:asciiTheme="minorBidi" w:hAnsiTheme="minorBidi" w:hint="cs"/>
          <w:b/>
          <w:bCs/>
          <w:sz w:val="20"/>
          <w:szCs w:val="20"/>
          <w:rtl/>
        </w:rPr>
        <w:t>‌</w:t>
      </w:r>
      <w:r w:rsidRPr="00DC276E">
        <w:rPr>
          <w:rFonts w:asciiTheme="minorBidi" w:hAnsiTheme="minorBidi"/>
          <w:b/>
          <w:bCs/>
          <w:sz w:val="20"/>
          <w:szCs w:val="20"/>
          <w:rtl/>
        </w:rPr>
        <w:t>جوی زن را «آفستا خابور» اعلام کرده و گفته است، که وی</w:t>
      </w:r>
      <w:r w:rsidRPr="00DC276E">
        <w:rPr>
          <w:rFonts w:asciiTheme="minorBidi" w:hAnsiTheme="minorBidi" w:hint="cs"/>
          <w:b/>
          <w:bCs/>
          <w:sz w:val="20"/>
          <w:szCs w:val="20"/>
          <w:rtl/>
        </w:rPr>
        <w:t xml:space="preserve"> </w:t>
      </w:r>
      <w:r w:rsidRPr="00DC276E">
        <w:rPr>
          <w:rFonts w:asciiTheme="minorBidi" w:hAnsiTheme="minorBidi"/>
          <w:b/>
          <w:bCs/>
          <w:sz w:val="20"/>
          <w:szCs w:val="20"/>
          <w:rtl/>
        </w:rPr>
        <w:t>هنگام مقابله با حمله نیروهای ترکیه به روستای «حمام» در منطقه «جندیرس»، خودش را منفجر کرد</w:t>
      </w:r>
      <w:r w:rsidRPr="00DC276E">
        <w:rPr>
          <w:rFonts w:asciiTheme="minorBidi" w:hAnsiTheme="minorBidi"/>
          <w:b/>
          <w:bCs/>
          <w:sz w:val="20"/>
          <w:szCs w:val="20"/>
        </w:rPr>
        <w:t>.</w:t>
      </w:r>
    </w:p>
    <w:p w:rsidR="00326E7D" w:rsidRPr="008D55CD" w:rsidRDefault="00326E7D" w:rsidP="00326E7D">
      <w:pPr>
        <w:pStyle w:val="Ingetavstnd"/>
        <w:bidi/>
        <w:jc w:val="both"/>
        <w:rPr>
          <w:rFonts w:asciiTheme="minorBidi" w:hAnsiTheme="minorBidi"/>
          <w:b/>
          <w:bCs/>
          <w:sz w:val="28"/>
          <w:szCs w:val="28"/>
          <w:rtl/>
          <w:lang w:bidi="fa-IR"/>
        </w:rPr>
      </w:pPr>
    </w:p>
    <w:p w:rsidR="00326E7D" w:rsidRPr="008D55CD" w:rsidRDefault="00326E7D" w:rsidP="00326E7D">
      <w:pPr>
        <w:pStyle w:val="Ingetavstnd"/>
        <w:bidi/>
        <w:jc w:val="center"/>
        <w:rPr>
          <w:rFonts w:asciiTheme="minorBidi" w:hAnsiTheme="minorBidi"/>
          <w:b/>
          <w:bCs/>
          <w:sz w:val="28"/>
          <w:szCs w:val="28"/>
        </w:rPr>
      </w:pPr>
      <w:r w:rsidRPr="008D55CD">
        <w:rPr>
          <w:rFonts w:asciiTheme="minorBidi" w:hAnsiTheme="minorBidi"/>
          <w:b/>
          <w:bCs/>
          <w:noProof/>
          <w:sz w:val="28"/>
          <w:szCs w:val="28"/>
          <w:lang w:eastAsia="sv-SE"/>
        </w:rPr>
        <w:drawing>
          <wp:inline distT="0" distB="0" distL="0" distR="0" wp14:anchorId="6182964A" wp14:editId="69CC729E">
            <wp:extent cx="2675076" cy="1512000"/>
            <wp:effectExtent l="0" t="0" r="0" b="0"/>
            <wp:docPr id="17" name="Bildobjekt 17" descr="https://www.fardanews.com/files/fa/news/1396/11/8/674777_95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rdanews.com/files/fa/news/1396/11/8/674777_950.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5076" cy="1512000"/>
                    </a:xfrm>
                    <a:prstGeom prst="rect">
                      <a:avLst/>
                    </a:prstGeom>
                    <a:noFill/>
                    <a:ln>
                      <a:noFill/>
                    </a:ln>
                  </pic:spPr>
                </pic:pic>
              </a:graphicData>
            </a:graphic>
          </wp:inline>
        </w:drawing>
      </w:r>
      <w:r w:rsidRPr="008D55CD">
        <w:rPr>
          <w:rFonts w:asciiTheme="minorBidi" w:hAnsiTheme="minorBidi"/>
          <w:b/>
          <w:bCs/>
          <w:noProof/>
          <w:sz w:val="28"/>
          <w:szCs w:val="28"/>
          <w:lang w:eastAsia="sv-SE"/>
        </w:rPr>
        <w:drawing>
          <wp:inline distT="0" distB="0" distL="0" distR="0" wp14:anchorId="6355FA27" wp14:editId="746A9370">
            <wp:extent cx="1133601" cy="1512000"/>
            <wp:effectExtent l="0" t="0" r="9525" b="0"/>
            <wp:docPr id="16" name="Bildobjekt 16" descr="https://www.fardanews.com/files/fa/news/1396/11/8/674778_62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ardanews.com/files/fa/news/1396/11/8/674778_620.jpg">
                      <a:hlinkClick r:id="rId29"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3601" cy="1512000"/>
                    </a:xfrm>
                    <a:prstGeom prst="rect">
                      <a:avLst/>
                    </a:prstGeom>
                    <a:noFill/>
                    <a:ln>
                      <a:noFill/>
                    </a:ln>
                  </pic:spPr>
                </pic:pic>
              </a:graphicData>
            </a:graphic>
          </wp:inline>
        </w:drawing>
      </w:r>
    </w:p>
    <w:p w:rsidR="00326E7D" w:rsidRPr="008D55CD" w:rsidRDefault="00326E7D" w:rsidP="00326E7D">
      <w:pPr>
        <w:pStyle w:val="Ingetavstnd"/>
        <w:bidi/>
        <w:jc w:val="center"/>
        <w:rPr>
          <w:rFonts w:asciiTheme="minorBidi" w:hAnsiTheme="minorBidi"/>
          <w:b/>
          <w:bCs/>
          <w:sz w:val="28"/>
          <w:szCs w:val="28"/>
        </w:rPr>
      </w:pPr>
    </w:p>
    <w:p w:rsidR="00326E7D" w:rsidRDefault="00326E7D" w:rsidP="00DC276E">
      <w:pPr>
        <w:pStyle w:val="Ingetavstnd"/>
        <w:bidi/>
        <w:jc w:val="both"/>
        <w:rPr>
          <w:rFonts w:asciiTheme="minorBidi" w:hAnsiTheme="minorBidi"/>
          <w:b/>
          <w:bCs/>
          <w:sz w:val="20"/>
          <w:szCs w:val="20"/>
          <w:rtl/>
          <w:lang w:bidi="fa-IR"/>
        </w:rPr>
      </w:pPr>
      <w:r w:rsidRPr="00DC276E">
        <w:rPr>
          <w:rFonts w:asciiTheme="minorBidi" w:hAnsiTheme="minorBidi"/>
          <w:b/>
          <w:bCs/>
          <w:sz w:val="20"/>
          <w:szCs w:val="20"/>
          <w:rtl/>
        </w:rPr>
        <w:t xml:space="preserve">ارتش ترکیه </w:t>
      </w:r>
      <w:r w:rsidRPr="00DC276E">
        <w:rPr>
          <w:rFonts w:asciiTheme="minorBidi" w:hAnsiTheme="minorBidi" w:hint="cs"/>
          <w:b/>
          <w:bCs/>
          <w:sz w:val="20"/>
          <w:szCs w:val="20"/>
          <w:rtl/>
        </w:rPr>
        <w:t>20</w:t>
      </w:r>
      <w:r w:rsidRPr="00DC276E">
        <w:rPr>
          <w:rFonts w:asciiTheme="minorBidi" w:hAnsiTheme="minorBidi"/>
          <w:b/>
          <w:bCs/>
          <w:sz w:val="20"/>
          <w:szCs w:val="20"/>
          <w:rtl/>
        </w:rPr>
        <w:t xml:space="preserve"> جنوری عملیات گسترد‌ه‌ای را با عنوان «شاخه زیتون» و با هدف بیرون راندن نیروهای مسلح «یگان‌های مدافع خلق» از منطقه عفرین آغاز کرد</w:t>
      </w:r>
      <w:r w:rsidRPr="00DC276E">
        <w:rPr>
          <w:rFonts w:asciiTheme="minorBidi" w:hAnsiTheme="minorBidi"/>
          <w:b/>
          <w:bCs/>
          <w:sz w:val="20"/>
          <w:szCs w:val="20"/>
        </w:rPr>
        <w:t>.</w:t>
      </w:r>
    </w:p>
    <w:p w:rsidR="00DC276E" w:rsidRPr="00DC276E" w:rsidRDefault="00DC276E" w:rsidP="00DC276E">
      <w:pPr>
        <w:pStyle w:val="Ingetavstnd"/>
        <w:bidi/>
        <w:jc w:val="both"/>
        <w:rPr>
          <w:rFonts w:asciiTheme="minorBidi" w:hAnsiTheme="minorBidi"/>
          <w:b/>
          <w:bCs/>
          <w:sz w:val="20"/>
          <w:szCs w:val="20"/>
          <w:rtl/>
          <w:lang w:bidi="fa-IR"/>
        </w:rPr>
      </w:pPr>
    </w:p>
    <w:p w:rsidR="00326E7D" w:rsidRDefault="00326E7D" w:rsidP="00326E7D">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آرین میرکان، روز روز دوشنبه، 6 اکتبر 2014، در یکی از تپه های استراتژیک </w:t>
      </w:r>
      <w:dir w:val="rtl">
        <w:r w:rsidRPr="00DC276E">
          <w:rPr>
            <w:rFonts w:asciiTheme="minorBidi" w:hAnsiTheme="minorBidi"/>
            <w:b/>
            <w:bCs/>
            <w:sz w:val="20"/>
            <w:szCs w:val="20"/>
            <w:rtl/>
          </w:rPr>
          <w:t>کوبانی</w:t>
        </w:r>
        <w:r w:rsidRPr="00DC276E">
          <w:rPr>
            <w:rFonts w:asciiTheme="minorBidi" w:hAnsiTheme="minorBidi"/>
            <w:b/>
            <w:bCs/>
            <w:sz w:val="20"/>
            <w:szCs w:val="20"/>
            <w:rtl/>
          </w:rPr>
          <w:t>‬ برای عقب راندن داعش که با سلاح سنگین آمده بودند، با عمل انتحاری تعداد زیادی ازاعضای داعش را از بین برد</w:t>
        </w:r>
        <w:r w:rsidRPr="00DC276E">
          <w:rPr>
            <w:rFonts w:asciiTheme="minorBidi" w:hAnsiTheme="minorBidi"/>
            <w:b/>
            <w:bCs/>
            <w:sz w:val="20"/>
            <w:szCs w:val="20"/>
          </w:rPr>
          <w:t>.</w:t>
        </w:r>
        <w:r w:rsidRPr="00DC276E">
          <w:rPr>
            <w:rFonts w:asciiTheme="minorBidi" w:hAnsiTheme="minorBidi"/>
            <w:sz w:val="20"/>
            <w:szCs w:val="20"/>
          </w:rPr>
          <w:t>‬</w:t>
        </w:r>
        <w:r w:rsidRPr="00DC276E">
          <w:rPr>
            <w:rFonts w:asciiTheme="minorBidi" w:hAnsiTheme="minorBidi"/>
            <w:sz w:val="20"/>
            <w:szCs w:val="20"/>
            <w:rtl/>
          </w:rPr>
          <w:t xml:space="preserve"> </w:t>
        </w:r>
        <w:r w:rsidRPr="00DC276E">
          <w:rPr>
            <w:rFonts w:asciiTheme="minorBidi" w:hAnsiTheme="minorBidi"/>
            <w:b/>
            <w:bCs/>
            <w:sz w:val="20"/>
            <w:szCs w:val="20"/>
            <w:rtl/>
          </w:rPr>
          <w:t xml:space="preserve">در این انفجار، تعدادی از نیروهای گروه تروریستی موسوم به «دولت اسلامی»‌(داعش)، کشته شدند. </w:t>
        </w:r>
        <w:r w:rsidR="00C7577A">
          <w:t>‬</w:t>
        </w:r>
      </w:dir>
    </w:p>
    <w:p w:rsidR="00DC276E" w:rsidRPr="00DC276E" w:rsidRDefault="00DC276E" w:rsidP="00DC276E">
      <w:pPr>
        <w:pStyle w:val="Ingetavstnd"/>
        <w:bidi/>
        <w:jc w:val="both"/>
        <w:rPr>
          <w:rFonts w:asciiTheme="minorBidi" w:hAnsiTheme="minorBidi"/>
          <w:b/>
          <w:bCs/>
          <w:sz w:val="20"/>
          <w:szCs w:val="20"/>
          <w:rtl/>
        </w:rPr>
      </w:pPr>
    </w:p>
    <w:p w:rsidR="00DC276E" w:rsidRPr="008D55CD" w:rsidRDefault="00DC276E" w:rsidP="00486DAB">
      <w:pPr>
        <w:pStyle w:val="Ingetavstnd"/>
        <w:bidi/>
        <w:jc w:val="center"/>
        <w:rPr>
          <w:rFonts w:asciiTheme="minorBidi" w:hAnsiTheme="minorBidi"/>
          <w:b/>
          <w:bCs/>
          <w:sz w:val="28"/>
          <w:szCs w:val="28"/>
        </w:rPr>
      </w:pPr>
      <w:r w:rsidRPr="008D55CD">
        <w:rPr>
          <w:rFonts w:asciiTheme="minorBidi" w:hAnsiTheme="minorBidi"/>
          <w:b/>
          <w:bCs/>
          <w:noProof/>
          <w:sz w:val="28"/>
          <w:szCs w:val="28"/>
          <w:lang w:eastAsia="sv-SE"/>
        </w:rPr>
        <w:drawing>
          <wp:inline distT="0" distB="0" distL="0" distR="0" wp14:anchorId="54DAF408" wp14:editId="6ED0C75F">
            <wp:extent cx="2120349" cy="1512000"/>
            <wp:effectExtent l="0" t="0" r="0" b="0"/>
            <wp:docPr id="19" name="Bildobjekt 19" descr="http://www.iranglobal.info/sites/default/files/styles/galery-safhe-aval/public/pictures/gallery-safeh-1/10460334_1560685027484864_4721669288412210311_n_0.jpg?itok=LYt8E6Bb">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ranglobal.info/sites/default/files/styles/galery-safhe-aval/public/pictures/gallery-safeh-1/10460334_1560685027484864_4721669288412210311_n_0.jpg?itok=LYt8E6Bb">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0349" cy="1512000"/>
                    </a:xfrm>
                    <a:prstGeom prst="rect">
                      <a:avLst/>
                    </a:prstGeom>
                    <a:noFill/>
                    <a:ln>
                      <a:noFill/>
                    </a:ln>
                  </pic:spPr>
                </pic:pic>
              </a:graphicData>
            </a:graphic>
          </wp:inline>
        </w:drawing>
      </w:r>
      <w:r w:rsidRPr="008D55CD">
        <w:rPr>
          <w:rFonts w:asciiTheme="minorBidi" w:hAnsiTheme="minorBidi"/>
          <w:b/>
          <w:bCs/>
          <w:noProof/>
          <w:sz w:val="28"/>
          <w:szCs w:val="28"/>
          <w:lang w:eastAsia="sv-SE"/>
        </w:rPr>
        <w:drawing>
          <wp:inline distT="0" distB="0" distL="0" distR="0" wp14:anchorId="27C9062B" wp14:editId="65FE7A0F">
            <wp:extent cx="2694799" cy="1512000"/>
            <wp:effectExtent l="0" t="0" r="0" b="0"/>
            <wp:docPr id="18" name="Bildobjekt 18" descr="http://www.iranglobal.info/sites/default/files/styles/arze_safeh/public/141002081150_kobane_is_patrol_304x171_epa_0.jpg?itok=hloWGQ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ranglobal.info/sites/default/files/styles/arze_safeh/public/141002081150_kobane_is_patrol_304x171_epa_0.jpg?itok=hloWGQz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4799" cy="1512000"/>
                    </a:xfrm>
                    <a:prstGeom prst="rect">
                      <a:avLst/>
                    </a:prstGeom>
                    <a:noFill/>
                    <a:ln>
                      <a:noFill/>
                    </a:ln>
                  </pic:spPr>
                </pic:pic>
              </a:graphicData>
            </a:graphic>
          </wp:inline>
        </w:drawing>
      </w:r>
    </w:p>
    <w:p w:rsidR="00DC276E" w:rsidRPr="00DC276E" w:rsidRDefault="00DC276E" w:rsidP="00DC276E">
      <w:pPr>
        <w:pStyle w:val="Ingetavstnd"/>
        <w:bidi/>
        <w:jc w:val="center"/>
        <w:rPr>
          <w:rFonts w:asciiTheme="minorBidi" w:hAnsiTheme="minorBidi"/>
          <w:b/>
          <w:bCs/>
          <w:sz w:val="20"/>
          <w:szCs w:val="20"/>
          <w:rtl/>
        </w:rPr>
      </w:pP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 xml:space="preserve">در تاریخ </w:t>
      </w:r>
      <w:r w:rsidRPr="00DC276E">
        <w:rPr>
          <w:rFonts w:asciiTheme="minorBidi" w:eastAsia="Times New Roman" w:hAnsiTheme="minorBidi"/>
          <w:b/>
          <w:bCs/>
          <w:sz w:val="20"/>
          <w:szCs w:val="20"/>
          <w:rtl/>
          <w:lang w:eastAsia="sv-SE" w:bidi="fa-IR"/>
        </w:rPr>
        <w:t>6</w:t>
      </w:r>
      <w:r w:rsidRPr="00DC276E">
        <w:rPr>
          <w:rFonts w:asciiTheme="minorBidi" w:eastAsia="Times New Roman" w:hAnsiTheme="minorBidi"/>
          <w:b/>
          <w:bCs/>
          <w:sz w:val="20"/>
          <w:szCs w:val="20"/>
          <w:rtl/>
          <w:lang w:eastAsia="sv-SE"/>
        </w:rPr>
        <w:t xml:space="preserve"> اکتبر </w:t>
      </w:r>
      <w:r w:rsidRPr="00DC276E">
        <w:rPr>
          <w:rFonts w:asciiTheme="minorBidi" w:eastAsia="Times New Roman" w:hAnsiTheme="minorBidi"/>
          <w:b/>
          <w:bCs/>
          <w:sz w:val="20"/>
          <w:szCs w:val="20"/>
          <w:rtl/>
          <w:lang w:eastAsia="sv-SE" w:bidi="fa-IR"/>
        </w:rPr>
        <w:t>2014</w:t>
      </w:r>
      <w:r w:rsidRPr="00DC276E">
        <w:rPr>
          <w:rFonts w:asciiTheme="minorBidi" w:eastAsia="Times New Roman" w:hAnsiTheme="minorBidi"/>
          <w:b/>
          <w:bCs/>
          <w:sz w:val="20"/>
          <w:szCs w:val="20"/>
          <w:rtl/>
          <w:lang w:eastAsia="sv-SE"/>
        </w:rPr>
        <w:t>، تروریست‌های داعش که از سه جبهه به کوبانی حمله کرده ‌بودند، توانستند دیوار دفاعی شهر را بشکنند و از طرف شرقی وارد کوبانی شوند و پرچم خود را بر فراز چند ساختمان مرتفع به اهتزاز درآوردند. با این وجود، واحدهای ‌حفاظت خلق و واحد حفاظت زنان در کوچه‌ها و خیابان‌ها و در پناه ساختمان‌ها هم‌چنان در مقابل داعش از شهر دفاع کردند.</w:t>
      </w:r>
    </w:p>
    <w:p w:rsidR="00326E7D" w:rsidRPr="00712BED" w:rsidRDefault="00326E7D" w:rsidP="00326E7D">
      <w:pPr>
        <w:pStyle w:val="Ingetavstnd"/>
        <w:bidi/>
        <w:jc w:val="center"/>
        <w:rPr>
          <w:rFonts w:asciiTheme="minorBidi" w:eastAsia="Times New Roman" w:hAnsiTheme="minorBidi"/>
          <w:b/>
          <w:bCs/>
          <w:sz w:val="28"/>
          <w:szCs w:val="28"/>
          <w:rtl/>
          <w:lang w:eastAsia="sv-SE" w:bidi="fa-IR"/>
        </w:rPr>
      </w:pPr>
    </w:p>
    <w:p w:rsidR="00326E7D" w:rsidRPr="00DC276E" w:rsidRDefault="00326E7D" w:rsidP="00326E7D">
      <w:pPr>
        <w:pStyle w:val="Ingetavstnd"/>
        <w:bidi/>
        <w:jc w:val="both"/>
        <w:rPr>
          <w:rFonts w:asciiTheme="minorBidi" w:hAnsiTheme="minorBidi"/>
          <w:b/>
          <w:bCs/>
          <w:sz w:val="20"/>
          <w:szCs w:val="20"/>
          <w:rtl/>
          <w:lang w:bidi="fa-IR"/>
        </w:rPr>
      </w:pPr>
      <w:r w:rsidRPr="00DC276E">
        <w:rPr>
          <w:rFonts w:asciiTheme="minorBidi" w:hAnsiTheme="minorBidi"/>
          <w:b/>
          <w:bCs/>
          <w:sz w:val="20"/>
          <w:szCs w:val="20"/>
          <w:rtl/>
        </w:rPr>
        <w:t xml:space="preserve">نبرد </w:t>
      </w:r>
      <w:r w:rsidRPr="00DC276E">
        <w:rPr>
          <w:rFonts w:asciiTheme="minorBidi" w:hAnsiTheme="minorBidi" w:hint="cs"/>
          <w:b/>
          <w:bCs/>
          <w:sz w:val="20"/>
          <w:szCs w:val="20"/>
          <w:rtl/>
        </w:rPr>
        <w:t>شدید کانتون</w:t>
      </w:r>
      <w:r w:rsidRPr="00DC276E">
        <w:rPr>
          <w:rFonts w:asciiTheme="minorBidi" w:hAnsiTheme="minorBidi"/>
          <w:b/>
          <w:bCs/>
          <w:sz w:val="20"/>
          <w:szCs w:val="20"/>
          <w:rtl/>
        </w:rPr>
        <w:t xml:space="preserve"> کوبانی در سوریه در پانزدهم</w:t>
      </w:r>
      <w:r w:rsidRPr="00DC276E">
        <w:rPr>
          <w:rFonts w:asciiTheme="minorBidi" w:hAnsiTheme="minorBidi" w:hint="cs"/>
          <w:b/>
          <w:bCs/>
          <w:sz w:val="20"/>
          <w:szCs w:val="20"/>
          <w:rtl/>
        </w:rPr>
        <w:t xml:space="preserve"> شپتامبر 2014،</w:t>
      </w:r>
      <w:r w:rsidRPr="00DC276E">
        <w:rPr>
          <w:rFonts w:asciiTheme="minorBidi" w:hAnsiTheme="minorBidi"/>
          <w:b/>
          <w:bCs/>
          <w:sz w:val="20"/>
          <w:szCs w:val="20"/>
          <w:rtl/>
        </w:rPr>
        <w:t xml:space="preserve"> توسط تروریست</w:t>
      </w:r>
      <w:r w:rsidRPr="00DC276E">
        <w:rPr>
          <w:rFonts w:asciiTheme="minorBidi" w:hAnsiTheme="minorBidi" w:hint="eastAsia"/>
          <w:b/>
          <w:bCs/>
          <w:sz w:val="20"/>
          <w:szCs w:val="20"/>
          <w:rtl/>
        </w:rPr>
        <w:t>‌</w:t>
      </w:r>
      <w:r w:rsidRPr="00DC276E">
        <w:rPr>
          <w:rFonts w:asciiTheme="minorBidi" w:hAnsiTheme="minorBidi" w:hint="cs"/>
          <w:b/>
          <w:bCs/>
          <w:sz w:val="20"/>
          <w:szCs w:val="20"/>
          <w:rtl/>
        </w:rPr>
        <w:t>های گروه</w:t>
      </w:r>
      <w:r w:rsidRPr="00DC276E">
        <w:rPr>
          <w:rFonts w:asciiTheme="minorBidi" w:hAnsiTheme="minorBidi"/>
          <w:b/>
          <w:bCs/>
          <w:sz w:val="20"/>
          <w:szCs w:val="20"/>
          <w:rtl/>
        </w:rPr>
        <w:t xml:space="preserve"> </w:t>
      </w:r>
      <w:r w:rsidRPr="00DC276E">
        <w:rPr>
          <w:rFonts w:asciiTheme="minorBidi" w:hAnsiTheme="minorBidi" w:hint="cs"/>
          <w:b/>
          <w:bCs/>
          <w:sz w:val="20"/>
          <w:szCs w:val="20"/>
          <w:rtl/>
        </w:rPr>
        <w:t>«</w:t>
      </w:r>
      <w:r w:rsidRPr="00DC276E">
        <w:rPr>
          <w:rFonts w:asciiTheme="minorBidi" w:hAnsiTheme="minorBidi"/>
          <w:b/>
          <w:bCs/>
          <w:sz w:val="20"/>
          <w:szCs w:val="20"/>
          <w:rtl/>
        </w:rPr>
        <w:t>دولت اسلامی</w:t>
      </w:r>
      <w:r w:rsidRPr="00DC276E">
        <w:rPr>
          <w:rFonts w:asciiTheme="minorBidi" w:hAnsiTheme="minorBidi" w:hint="cs"/>
          <w:b/>
          <w:bCs/>
          <w:sz w:val="20"/>
          <w:szCs w:val="20"/>
          <w:rtl/>
        </w:rPr>
        <w:t xml:space="preserve">» </w:t>
      </w:r>
      <w:r w:rsidRPr="00DC276E">
        <w:rPr>
          <w:rFonts w:asciiTheme="minorBidi" w:hAnsiTheme="minorBidi"/>
          <w:b/>
          <w:bCs/>
          <w:sz w:val="20"/>
          <w:szCs w:val="20"/>
          <w:rtl/>
        </w:rPr>
        <w:t>یا داعش آغاز شد. این تهاجم باعث خروج جمعی از شهر و حومه</w:t>
      </w:r>
      <w:r w:rsidRPr="00DC276E">
        <w:rPr>
          <w:rFonts w:asciiTheme="minorBidi" w:hAnsiTheme="minorBidi" w:hint="cs"/>
          <w:b/>
          <w:bCs/>
          <w:sz w:val="20"/>
          <w:szCs w:val="20"/>
          <w:rtl/>
        </w:rPr>
        <w:t>‌</w:t>
      </w:r>
      <w:r w:rsidRPr="00DC276E">
        <w:rPr>
          <w:rFonts w:asciiTheme="minorBidi" w:hAnsiTheme="minorBidi"/>
          <w:b/>
          <w:bCs/>
          <w:sz w:val="20"/>
          <w:szCs w:val="20"/>
          <w:rtl/>
        </w:rPr>
        <w:t>های اطراف آن به سوی ترکیه شد، هرچند که بسیاری برای مبارزه با دشمن</w:t>
      </w:r>
      <w:r w:rsidRPr="00DC276E">
        <w:rPr>
          <w:rFonts w:asciiTheme="minorBidi" w:hAnsiTheme="minorBidi" w:hint="cs"/>
          <w:b/>
          <w:bCs/>
          <w:sz w:val="20"/>
          <w:szCs w:val="20"/>
          <w:rtl/>
        </w:rPr>
        <w:t xml:space="preserve"> در شهر</w:t>
      </w:r>
      <w:r w:rsidRPr="00DC276E">
        <w:rPr>
          <w:rFonts w:asciiTheme="minorBidi" w:hAnsiTheme="minorBidi"/>
          <w:b/>
          <w:bCs/>
          <w:sz w:val="20"/>
          <w:szCs w:val="20"/>
          <w:rtl/>
        </w:rPr>
        <w:t xml:space="preserve"> ماندند.</w:t>
      </w:r>
    </w:p>
    <w:p w:rsidR="00326E7D" w:rsidRPr="00486DAB" w:rsidRDefault="00326E7D" w:rsidP="00486DAB">
      <w:pPr>
        <w:pStyle w:val="Ingetavstnd"/>
        <w:bidi/>
        <w:jc w:val="both"/>
        <w:rPr>
          <w:rFonts w:asciiTheme="minorBidi" w:hAnsiTheme="minorBidi"/>
          <w:b/>
          <w:bCs/>
          <w:sz w:val="20"/>
          <w:szCs w:val="20"/>
          <w:shd w:val="clear" w:color="auto" w:fill="FFFFFF"/>
          <w:rtl/>
        </w:rPr>
      </w:pPr>
      <w:r w:rsidRPr="00DC276E">
        <w:rPr>
          <w:rFonts w:asciiTheme="minorBidi" w:hAnsiTheme="minorBidi"/>
          <w:b/>
          <w:bCs/>
          <w:sz w:val="20"/>
          <w:szCs w:val="20"/>
          <w:shd w:val="clear" w:color="auto" w:fill="FFFFFF"/>
          <w:rtl/>
        </w:rPr>
        <w:t>دولت ترکیه از ابتدای درگیری‌های کوبانی</w:t>
      </w:r>
      <w:r w:rsidRPr="00DC276E">
        <w:rPr>
          <w:rFonts w:asciiTheme="minorBidi" w:hAnsiTheme="minorBidi" w:hint="cs"/>
          <w:b/>
          <w:bCs/>
          <w:sz w:val="20"/>
          <w:szCs w:val="20"/>
          <w:shd w:val="clear" w:color="auto" w:fill="FFFFFF"/>
          <w:rtl/>
        </w:rPr>
        <w:t>،</w:t>
      </w:r>
      <w:r w:rsidRPr="00DC276E">
        <w:rPr>
          <w:rFonts w:asciiTheme="minorBidi" w:hAnsiTheme="minorBidi"/>
          <w:b/>
          <w:bCs/>
          <w:sz w:val="20"/>
          <w:szCs w:val="20"/>
          <w:shd w:val="clear" w:color="auto" w:fill="FFFFFF"/>
          <w:rtl/>
        </w:rPr>
        <w:t xml:space="preserve"> </w:t>
      </w:r>
      <w:r w:rsidRPr="00DC276E">
        <w:rPr>
          <w:rFonts w:asciiTheme="minorBidi" w:hAnsiTheme="minorBidi" w:hint="cs"/>
          <w:b/>
          <w:bCs/>
          <w:sz w:val="20"/>
          <w:szCs w:val="20"/>
          <w:shd w:val="clear" w:color="auto" w:fill="FFFFFF"/>
          <w:rtl/>
        </w:rPr>
        <w:t>با انتقاد و افشاگری</w:t>
      </w:r>
      <w:r w:rsidRPr="00DC276E">
        <w:rPr>
          <w:rFonts w:asciiTheme="minorBidi" w:hAnsiTheme="minorBidi"/>
          <w:b/>
          <w:bCs/>
          <w:sz w:val="20"/>
          <w:szCs w:val="20"/>
          <w:shd w:val="clear" w:color="auto" w:fill="FFFFFF"/>
          <w:rtl/>
        </w:rPr>
        <w:t xml:space="preserve"> شدید بین‌المللی به جهت </w:t>
      </w:r>
      <w:r w:rsidRPr="00DC276E">
        <w:rPr>
          <w:rFonts w:asciiTheme="minorBidi" w:hAnsiTheme="minorBidi" w:hint="cs"/>
          <w:b/>
          <w:bCs/>
          <w:sz w:val="20"/>
          <w:szCs w:val="20"/>
          <w:shd w:val="clear" w:color="auto" w:fill="FFFFFF"/>
          <w:rtl/>
        </w:rPr>
        <w:t>حمایت و همکاری با</w:t>
      </w:r>
      <w:r w:rsidRPr="00DC276E">
        <w:rPr>
          <w:rFonts w:asciiTheme="minorBidi" w:hAnsiTheme="minorBidi"/>
          <w:b/>
          <w:bCs/>
          <w:sz w:val="20"/>
          <w:szCs w:val="20"/>
          <w:shd w:val="clear" w:color="auto" w:fill="FFFFFF"/>
          <w:rtl/>
        </w:rPr>
        <w:t xml:space="preserve"> گروه دولت اسلامی و </w:t>
      </w:r>
      <w:r w:rsidRPr="00DC276E">
        <w:rPr>
          <w:rFonts w:asciiTheme="minorBidi" w:hAnsiTheme="minorBidi" w:hint="cs"/>
          <w:b/>
          <w:bCs/>
          <w:sz w:val="20"/>
          <w:szCs w:val="20"/>
          <w:shd w:val="clear" w:color="auto" w:fill="FFFFFF"/>
          <w:rtl/>
        </w:rPr>
        <w:t>دشمنی با روژاوا</w:t>
      </w:r>
      <w:r w:rsidRPr="00DC276E">
        <w:rPr>
          <w:rFonts w:asciiTheme="minorBidi" w:hAnsiTheme="minorBidi"/>
          <w:b/>
          <w:bCs/>
          <w:sz w:val="20"/>
          <w:szCs w:val="20"/>
          <w:shd w:val="clear" w:color="auto" w:fill="FFFFFF"/>
          <w:rtl/>
        </w:rPr>
        <w:t xml:space="preserve"> قرار داشت</w:t>
      </w:r>
      <w:r w:rsidRPr="00DC276E">
        <w:rPr>
          <w:rFonts w:asciiTheme="minorBidi" w:hAnsiTheme="minorBidi" w:hint="cs"/>
          <w:b/>
          <w:bCs/>
          <w:sz w:val="20"/>
          <w:szCs w:val="20"/>
          <w:shd w:val="clear" w:color="auto" w:fill="FFFFFF"/>
          <w:rtl/>
        </w:rPr>
        <w:t>.</w:t>
      </w:r>
      <w:r w:rsidRPr="00DC276E">
        <w:rPr>
          <w:rFonts w:asciiTheme="minorBidi" w:hAnsiTheme="minorBidi"/>
          <w:b/>
          <w:bCs/>
          <w:sz w:val="20"/>
          <w:szCs w:val="20"/>
          <w:shd w:val="clear" w:color="auto" w:fill="FFFFFF"/>
          <w:rtl/>
        </w:rPr>
        <w:t xml:space="preserve"> دولت ترکیه دلیل این موضوع را نگرانی از قدرت گرفتن</w:t>
      </w:r>
      <w:r w:rsidRPr="00DC276E">
        <w:rPr>
          <w:rFonts w:asciiTheme="minorBidi" w:hAnsiTheme="minorBidi" w:hint="cs"/>
          <w:b/>
          <w:bCs/>
          <w:sz w:val="20"/>
          <w:szCs w:val="20"/>
          <w:shd w:val="clear" w:color="auto" w:fill="FFFFFF"/>
          <w:rtl/>
        </w:rPr>
        <w:t xml:space="preserve"> مدل خودمدیریت و دموکراتیک</w:t>
      </w:r>
      <w:r w:rsidRPr="00DC276E">
        <w:rPr>
          <w:rFonts w:asciiTheme="minorBidi" w:hAnsiTheme="minorBidi"/>
          <w:b/>
          <w:bCs/>
          <w:sz w:val="20"/>
          <w:szCs w:val="20"/>
          <w:shd w:val="clear" w:color="auto" w:fill="FFFFFF"/>
          <w:rtl/>
        </w:rPr>
        <w:t xml:space="preserve"> </w:t>
      </w:r>
      <w:r w:rsidRPr="00DC276E">
        <w:rPr>
          <w:rFonts w:asciiTheme="minorBidi" w:hAnsiTheme="minorBidi" w:hint="cs"/>
          <w:b/>
          <w:bCs/>
          <w:sz w:val="20"/>
          <w:szCs w:val="20"/>
          <w:shd w:val="clear" w:color="auto" w:fill="FFFFFF"/>
          <w:rtl/>
        </w:rPr>
        <w:t>روژاوا داشت و دارد</w:t>
      </w:r>
      <w:r w:rsidRPr="00DC276E">
        <w:rPr>
          <w:rFonts w:asciiTheme="minorBidi" w:hAnsiTheme="minorBidi"/>
          <w:b/>
          <w:bCs/>
          <w:sz w:val="20"/>
          <w:szCs w:val="20"/>
          <w:shd w:val="clear" w:color="auto" w:fill="FFFFFF"/>
          <w:rtl/>
        </w:rPr>
        <w:t xml:space="preserve"> که</w:t>
      </w:r>
      <w:r w:rsidRPr="00DC276E">
        <w:rPr>
          <w:rFonts w:asciiTheme="minorBidi" w:hAnsiTheme="minorBidi" w:hint="cs"/>
          <w:b/>
          <w:bCs/>
          <w:sz w:val="20"/>
          <w:szCs w:val="20"/>
          <w:shd w:val="clear" w:color="auto" w:fill="FFFFFF"/>
          <w:rtl/>
        </w:rPr>
        <w:t xml:space="preserve"> خود سرکوب مردم کرد، از هیچ جنایتی فروگزار نبوده است. در واقع روژاوا، کابوس بزرگی اردوغان و حزب او و به</w:t>
      </w:r>
      <w:r w:rsidRPr="00DC276E">
        <w:rPr>
          <w:rFonts w:asciiTheme="minorBidi" w:hAnsiTheme="minorBidi" w:hint="eastAsia"/>
          <w:b/>
          <w:bCs/>
          <w:sz w:val="20"/>
          <w:szCs w:val="20"/>
          <w:shd w:val="clear" w:color="auto" w:fill="FFFFFF"/>
          <w:rtl/>
        </w:rPr>
        <w:t>‌</w:t>
      </w:r>
      <w:r w:rsidRPr="00DC276E">
        <w:rPr>
          <w:rFonts w:asciiTheme="minorBidi" w:hAnsiTheme="minorBidi" w:hint="cs"/>
          <w:b/>
          <w:bCs/>
          <w:sz w:val="20"/>
          <w:szCs w:val="20"/>
          <w:shd w:val="clear" w:color="auto" w:fill="FFFFFF"/>
          <w:rtl/>
        </w:rPr>
        <w:t>طور کلی گرایشات مختلف سرمایه</w:t>
      </w:r>
      <w:r w:rsidRPr="00DC276E">
        <w:rPr>
          <w:rFonts w:asciiTheme="minorBidi" w:hAnsiTheme="minorBidi" w:hint="eastAsia"/>
          <w:b/>
          <w:bCs/>
          <w:sz w:val="20"/>
          <w:szCs w:val="20"/>
          <w:shd w:val="clear" w:color="auto" w:fill="FFFFFF"/>
          <w:rtl/>
        </w:rPr>
        <w:t>‌</w:t>
      </w:r>
      <w:r w:rsidR="00486DAB">
        <w:rPr>
          <w:rFonts w:asciiTheme="minorBidi" w:hAnsiTheme="minorBidi" w:hint="cs"/>
          <w:b/>
          <w:bCs/>
          <w:sz w:val="20"/>
          <w:szCs w:val="20"/>
          <w:shd w:val="clear" w:color="auto" w:fill="FFFFFF"/>
          <w:rtl/>
        </w:rPr>
        <w:t>داری از جمله ملی - مذهبی است.</w:t>
      </w:r>
    </w:p>
    <w:p w:rsidR="00326E7D" w:rsidRDefault="00326E7D" w:rsidP="00326E7D">
      <w:pPr>
        <w:pStyle w:val="Ingetavstnd"/>
        <w:bidi/>
        <w:jc w:val="center"/>
        <w:rPr>
          <w:rFonts w:asciiTheme="minorBidi" w:eastAsia="Times New Roman" w:hAnsiTheme="minorBidi"/>
          <w:b/>
          <w:bCs/>
          <w:sz w:val="28"/>
          <w:szCs w:val="28"/>
          <w:rtl/>
          <w:lang w:eastAsia="sv-SE"/>
        </w:rPr>
      </w:pPr>
      <w:r w:rsidRPr="008D55CD">
        <w:rPr>
          <w:rFonts w:asciiTheme="minorBidi" w:eastAsia="Times New Roman" w:hAnsiTheme="minorBidi"/>
          <w:b/>
          <w:bCs/>
          <w:noProof/>
          <w:sz w:val="28"/>
          <w:szCs w:val="28"/>
          <w:lang w:eastAsia="sv-SE"/>
        </w:rPr>
        <w:drawing>
          <wp:inline distT="0" distB="0" distL="0" distR="0" wp14:anchorId="7F06C5BA" wp14:editId="41DC6409">
            <wp:extent cx="2229501" cy="1440000"/>
            <wp:effectExtent l="0" t="0" r="0" b="8255"/>
            <wp:docPr id="24" name="Bildobjekt 24" descr="دایرین، دختر مبارز کوب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دایرین، دختر مبارز کوبانی"/>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9501" cy="1440000"/>
                    </a:xfrm>
                    <a:prstGeom prst="rect">
                      <a:avLst/>
                    </a:prstGeom>
                    <a:noFill/>
                    <a:ln>
                      <a:noFill/>
                    </a:ln>
                  </pic:spPr>
                </pic:pic>
              </a:graphicData>
            </a:graphic>
          </wp:inline>
        </w:drawing>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8D55CD">
        <w:rPr>
          <w:rFonts w:asciiTheme="minorBidi" w:eastAsia="Times New Roman" w:hAnsiTheme="minorBidi"/>
          <w:b/>
          <w:bCs/>
          <w:sz w:val="28"/>
          <w:szCs w:val="28"/>
          <w:lang w:eastAsia="sv-SE"/>
        </w:rPr>
        <w:br/>
      </w:r>
      <w:r w:rsidRPr="00DC276E">
        <w:rPr>
          <w:rFonts w:asciiTheme="minorBidi" w:eastAsia="Times New Roman" w:hAnsiTheme="minorBidi"/>
          <w:b/>
          <w:bCs/>
          <w:sz w:val="20"/>
          <w:szCs w:val="20"/>
          <w:rtl/>
          <w:lang w:eastAsia="sv-SE"/>
        </w:rPr>
        <w:t>دایرین، دختر مبارز کوبانی، در مصاحبه با گابریل گیت‌هاوس، خبرنگار بی‌بی‌سی،</w:t>
      </w:r>
      <w:r w:rsidRPr="00DC276E">
        <w:rPr>
          <w:rFonts w:asciiTheme="minorBidi" w:eastAsia="Times New Roman" w:hAnsiTheme="minorBidi" w:hint="cs"/>
          <w:b/>
          <w:bCs/>
          <w:sz w:val="20"/>
          <w:szCs w:val="20"/>
          <w:rtl/>
          <w:lang w:eastAsia="sv-SE"/>
        </w:rPr>
        <w:t xml:space="preserve"> 5 سپتامبر 2014،</w:t>
      </w:r>
      <w:r w:rsidRPr="00DC276E">
        <w:rPr>
          <w:rFonts w:asciiTheme="minorBidi" w:eastAsia="Times New Roman" w:hAnsiTheme="minorBidi"/>
          <w:b/>
          <w:bCs/>
          <w:sz w:val="20"/>
          <w:szCs w:val="20"/>
          <w:rtl/>
          <w:lang w:eastAsia="sv-SE"/>
        </w:rPr>
        <w:t xml:space="preserve"> گفت: «از هیچ چیز نمی‌ترسیم. تا آخرین رمق زندگی می‌جنگیم. ترجیح می‌دهیم که خود را منفجر کنیم تا این که توسط داعش گرفتار شویم</w:t>
      </w:r>
      <w:r w:rsidRPr="00DC276E">
        <w:rPr>
          <w:rFonts w:asciiTheme="minorBidi" w:eastAsia="Times New Roman" w:hAnsiTheme="minorBidi" w:hint="cs"/>
          <w:b/>
          <w:bCs/>
          <w:sz w:val="20"/>
          <w:szCs w:val="20"/>
          <w:rtl/>
          <w:lang w:eastAsia="sv-SE"/>
        </w:rPr>
        <w:t>.»</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 xml:space="preserve">این زنان مانند مردان آموزش نظامی می‌بینند. ساعت </w:t>
      </w:r>
      <w:r w:rsidRPr="00DC276E">
        <w:rPr>
          <w:rFonts w:asciiTheme="minorBidi" w:eastAsia="Times New Roman" w:hAnsiTheme="minorBidi" w:hint="cs"/>
          <w:b/>
          <w:bCs/>
          <w:sz w:val="20"/>
          <w:szCs w:val="20"/>
          <w:rtl/>
          <w:lang w:eastAsia="sv-SE" w:bidi="fa-IR"/>
        </w:rPr>
        <w:t>4</w:t>
      </w:r>
      <w:r w:rsidRPr="00DC276E">
        <w:rPr>
          <w:rFonts w:asciiTheme="minorBidi" w:eastAsia="Times New Roman" w:hAnsiTheme="minorBidi"/>
          <w:b/>
          <w:bCs/>
          <w:sz w:val="20"/>
          <w:szCs w:val="20"/>
          <w:rtl/>
          <w:lang w:eastAsia="sv-SE"/>
        </w:rPr>
        <w:t xml:space="preserve"> صبح در کمپ آموزشی نزدیک به شهر «دیریک» سوریه بیدار می‌شوند و پس از انجام فعالیت‌های ورزشی، نظامی و رزمی در صنف‌های ت</w:t>
      </w:r>
      <w:r w:rsidRPr="00DC276E">
        <w:rPr>
          <w:rFonts w:asciiTheme="minorBidi" w:eastAsia="Times New Roman" w:hAnsiTheme="minorBidi" w:hint="cs"/>
          <w:b/>
          <w:bCs/>
          <w:sz w:val="20"/>
          <w:szCs w:val="20"/>
          <w:rtl/>
          <w:lang w:eastAsia="sv-SE"/>
        </w:rPr>
        <w:t>ئ</w:t>
      </w:r>
      <w:r w:rsidRPr="00DC276E">
        <w:rPr>
          <w:rFonts w:asciiTheme="minorBidi" w:eastAsia="Times New Roman" w:hAnsiTheme="minorBidi"/>
          <w:b/>
          <w:bCs/>
          <w:sz w:val="20"/>
          <w:szCs w:val="20"/>
          <w:rtl/>
          <w:lang w:eastAsia="sv-SE"/>
        </w:rPr>
        <w:t>وری</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 xml:space="preserve"> نظامی شرکت می‌کنند. سپس در رزمایش با سلاح‌های واقعی شرکت داده می‌شوند. </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lastRenderedPageBreak/>
        <w:t xml:space="preserve">سن این زنان بین </w:t>
      </w:r>
      <w:r w:rsidRPr="00DC276E">
        <w:rPr>
          <w:rFonts w:asciiTheme="minorBidi" w:eastAsia="Times New Roman" w:hAnsiTheme="minorBidi" w:hint="cs"/>
          <w:b/>
          <w:bCs/>
          <w:sz w:val="20"/>
          <w:szCs w:val="20"/>
          <w:rtl/>
          <w:lang w:eastAsia="sv-SE" w:bidi="fa-IR"/>
        </w:rPr>
        <w:t>18</w:t>
      </w:r>
      <w:r w:rsidRPr="00DC276E">
        <w:rPr>
          <w:rFonts w:asciiTheme="minorBidi" w:eastAsia="Times New Roman" w:hAnsiTheme="minorBidi"/>
          <w:b/>
          <w:bCs/>
          <w:sz w:val="20"/>
          <w:szCs w:val="20"/>
          <w:rtl/>
          <w:lang w:eastAsia="sv-SE"/>
        </w:rPr>
        <w:t xml:space="preserve"> تا </w:t>
      </w:r>
      <w:r w:rsidRPr="00DC276E">
        <w:rPr>
          <w:rFonts w:asciiTheme="minorBidi" w:eastAsia="Times New Roman" w:hAnsiTheme="minorBidi" w:hint="cs"/>
          <w:b/>
          <w:bCs/>
          <w:sz w:val="20"/>
          <w:szCs w:val="20"/>
          <w:rtl/>
          <w:lang w:eastAsia="sv-SE" w:bidi="fa-IR"/>
        </w:rPr>
        <w:t>40</w:t>
      </w:r>
      <w:r w:rsidRPr="00DC276E">
        <w:rPr>
          <w:rFonts w:asciiTheme="minorBidi" w:eastAsia="Times New Roman" w:hAnsiTheme="minorBidi"/>
          <w:b/>
          <w:bCs/>
          <w:sz w:val="20"/>
          <w:szCs w:val="20"/>
          <w:rtl/>
          <w:lang w:eastAsia="sv-SE"/>
        </w:rPr>
        <w:t xml:space="preserve"> سال است. این زنان مبارز خدمت به توده‌ها را در اولویت قرار داده‌اند، خود نان و پنیر می‌خورند و غذای خود را به شهروندان تحت محاصره می‌دهند.</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زنان مبارز کرد ترس را به دل داعش انداخته‌اند، به‌ویژه که این تاریک‌اندیشان زن‌ستیز معتقدند اگر به دست زنان کشته شوند، وارد بهشت نمی‌شوند! اما زنان کرد هیچ ترسی از مرگ به خود راه نمی‌دهند و می‌گویند که با آغوش باز به استقبال مرگ می‌روند</w:t>
      </w:r>
      <w:r w:rsidRPr="00DC276E">
        <w:rPr>
          <w:rFonts w:asciiTheme="minorBidi" w:eastAsia="Times New Roman" w:hAnsiTheme="minorBidi" w:hint="cs"/>
          <w:b/>
          <w:bCs/>
          <w:sz w:val="20"/>
          <w:szCs w:val="20"/>
          <w:rtl/>
          <w:lang w:eastAsia="sv-SE"/>
        </w:rPr>
        <w:t>.</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«جیلان اوز آلب»</w:t>
      </w:r>
      <w:r w:rsidRPr="00DC276E">
        <w:rPr>
          <w:rFonts w:asciiTheme="minorBidi" w:eastAsia="Times New Roman" w:hAnsiTheme="minorBidi" w:hint="cs"/>
          <w:b/>
          <w:bCs/>
          <w:sz w:val="20"/>
          <w:szCs w:val="20"/>
          <w:rtl/>
          <w:lang w:eastAsia="sv-SE"/>
        </w:rPr>
        <w:t>، رزمنده</w:t>
      </w:r>
      <w:r w:rsidRPr="00DC276E">
        <w:rPr>
          <w:rFonts w:asciiTheme="minorBidi" w:eastAsia="Times New Roman" w:hAnsiTheme="minorBidi"/>
          <w:b/>
          <w:bCs/>
          <w:sz w:val="20"/>
          <w:szCs w:val="20"/>
          <w:rtl/>
          <w:lang w:eastAsia="sv-SE"/>
        </w:rPr>
        <w:t xml:space="preserve"> </w:t>
      </w:r>
      <w:r w:rsidRPr="00DC276E">
        <w:rPr>
          <w:rFonts w:asciiTheme="minorBidi" w:eastAsia="Times New Roman" w:hAnsiTheme="minorBidi" w:hint="cs"/>
          <w:b/>
          <w:bCs/>
          <w:sz w:val="20"/>
          <w:szCs w:val="20"/>
          <w:rtl/>
          <w:lang w:eastAsia="sv-SE" w:bidi="fa-IR"/>
        </w:rPr>
        <w:t>19</w:t>
      </w:r>
      <w:r w:rsidRPr="00DC276E">
        <w:rPr>
          <w:rFonts w:asciiTheme="minorBidi" w:eastAsia="Times New Roman" w:hAnsiTheme="minorBidi"/>
          <w:b/>
          <w:bCs/>
          <w:sz w:val="20"/>
          <w:szCs w:val="20"/>
          <w:rtl/>
          <w:lang w:eastAsia="sv-SE"/>
        </w:rPr>
        <w:t xml:space="preserve"> ساله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مرگ را بر اسارت به دست </w:t>
      </w:r>
      <w:r w:rsidRPr="00DC276E">
        <w:rPr>
          <w:rFonts w:asciiTheme="minorBidi" w:eastAsia="Times New Roman" w:hAnsiTheme="minorBidi" w:hint="cs"/>
          <w:b/>
          <w:bCs/>
          <w:sz w:val="20"/>
          <w:szCs w:val="20"/>
          <w:rtl/>
          <w:lang w:eastAsia="sv-SE"/>
        </w:rPr>
        <w:t>تروریست‌ها داعش</w:t>
      </w:r>
      <w:r w:rsidRPr="00DC276E">
        <w:rPr>
          <w:rFonts w:asciiTheme="minorBidi" w:eastAsia="Times New Roman" w:hAnsiTheme="minorBidi"/>
          <w:b/>
          <w:bCs/>
          <w:sz w:val="20"/>
          <w:szCs w:val="20"/>
          <w:rtl/>
          <w:lang w:eastAsia="sv-SE"/>
        </w:rPr>
        <w:t xml:space="preserve"> ترجیح داد.</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جیلان تنها چند روز پیش از کشته شدنش به «گابریل گیتهاوس» خبرنگار بی‌بی‌سی گفته بود که در صورت محاصره، تسلیم گروه داعش که جنگ ظالمانه‌ای علیه مردم کوبانی آغاز کرده، نخواهد شد و با آخرین تیرش، خودکشی خواهد کرد.</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مدت زمان زیادی از این سخن جیلان نگذشته بود که وی به دلیل این که به دست داعش اسیر نشود، با آخرین گلوله به زندگی خود پایان داد.</w:t>
      </w:r>
    </w:p>
    <w:p w:rsidR="00326E7D" w:rsidRPr="00DC276E" w:rsidRDefault="00326E7D" w:rsidP="00326E7D">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دختر دیگر جنگ</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جوی کوبانی به نام نارین از میان باران گلوله‌ها پیش از مرگش، در نامه‌ای به مادرش می‌نویسد:</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«دایه گیان</w:t>
      </w:r>
      <w:r w:rsidRPr="00DC276E">
        <w:rPr>
          <w:rFonts w:asciiTheme="minorBidi" w:eastAsia="Times New Roman" w:hAnsiTheme="minorBidi" w:hint="eastAsia"/>
          <w:b/>
          <w:bCs/>
          <w:sz w:val="20"/>
          <w:szCs w:val="20"/>
          <w:rtl/>
          <w:lang w:eastAsia="sv-SE"/>
        </w:rPr>
        <w:t>‌(</w:t>
      </w:r>
      <w:r w:rsidRPr="00DC276E">
        <w:rPr>
          <w:rFonts w:asciiTheme="minorBidi" w:eastAsia="Times New Roman" w:hAnsiTheme="minorBidi"/>
          <w:b/>
          <w:bCs/>
          <w:sz w:val="20"/>
          <w:szCs w:val="20"/>
          <w:rtl/>
          <w:lang w:eastAsia="sv-SE"/>
        </w:rPr>
        <w:t>مادر جان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من خوبم. دیروز به‌ مناسبت روز تولدم جشن کوچکی گرفتیم، فکر می‌کنم </w:t>
      </w:r>
      <w:r w:rsidRPr="00DC276E">
        <w:rPr>
          <w:rFonts w:asciiTheme="minorBidi" w:eastAsia="Times New Roman" w:hAnsiTheme="minorBidi" w:hint="cs"/>
          <w:b/>
          <w:bCs/>
          <w:sz w:val="20"/>
          <w:szCs w:val="20"/>
          <w:rtl/>
          <w:lang w:eastAsia="sv-SE"/>
        </w:rPr>
        <w:t>19</w:t>
      </w:r>
      <w:r w:rsidRPr="00DC276E">
        <w:rPr>
          <w:rFonts w:asciiTheme="minorBidi" w:eastAsia="Times New Roman" w:hAnsiTheme="minorBidi"/>
          <w:b/>
          <w:bCs/>
          <w:sz w:val="20"/>
          <w:szCs w:val="20"/>
          <w:rtl/>
          <w:lang w:eastAsia="sv-SE"/>
        </w:rPr>
        <w:t xml:space="preserve"> ساله شدم. رفیقم، آزاد، ترانه خوبی را که در رابطه با مادر بود، به من تقدیم کرد. آزاد صدای خوبی دارد و زمانی که آواز می‌خواند، اشک در چشمانش حلقه زده بود، چون او هم مثل من به یاد مادرش بود که یک سالی است او را ندیده است. دیروز یکی از رفقای مان را که زخمی شده بود، روانه بیمارستان کردیم. به او دو گلوله اصابت کرده بود، اما او نمی‌دانست که دو گلوله به او خورده، چرا که مدام دستش را به سوی سینه‌اش می‌برد که جای گلوله اول بود... توانستیم او را معالجه بکنیم و من یک لیتر خون خودم را به او دادم.</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 xml:space="preserve">دایه گیان حالا ما در شرق کوبانی هستیم، فقط چند صد متری از آنان </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وحوش داعش</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دوریم و کلاه‌های سیاه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شان را می‌بینیم و بیش</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تر اوقات به ارتباطات تلفنی آنان دسترسی پیدا می‌کنیم، اما هیچ‌گاه نمی‌فهمیم چی می‌گویند، چرا که به زبان دیگری سخن می‌گویند. اما به‌خوبی متوجه هستیم که از ما خیلی می‌ترسند.</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 xml:space="preserve">گروه ما از </w:t>
      </w:r>
      <w:r w:rsidRPr="00DC276E">
        <w:rPr>
          <w:rFonts w:asciiTheme="minorBidi" w:eastAsia="Times New Roman" w:hAnsiTheme="minorBidi" w:hint="cs"/>
          <w:b/>
          <w:bCs/>
          <w:sz w:val="20"/>
          <w:szCs w:val="20"/>
          <w:rtl/>
          <w:lang w:eastAsia="sv-SE"/>
        </w:rPr>
        <w:t>9</w:t>
      </w:r>
      <w:r w:rsidRPr="00DC276E">
        <w:rPr>
          <w:rFonts w:asciiTheme="minorBidi" w:eastAsia="Times New Roman" w:hAnsiTheme="minorBidi"/>
          <w:b/>
          <w:bCs/>
          <w:sz w:val="20"/>
          <w:szCs w:val="20"/>
          <w:rtl/>
          <w:lang w:eastAsia="sv-SE"/>
        </w:rPr>
        <w:t xml:space="preserve"> جنگ</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جو تشکیل شده</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 xml:space="preserve">‌است. اسم کوچک‌ترین ما رهشویه است و اهل عفرین می‌باشد. او قبلا در </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تل ابیض</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جنگیده و حالا نزد ما آمده‌است. به‌غیر از او </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آلان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رفیقم هم از قامیشلو آمده. او قبلا در </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سهری کانی</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بوده</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 xml:space="preserve">است. او هم نمی‌داند چند ساله است و می‌گوید: </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احتمالا </w:t>
      </w:r>
      <w:r w:rsidRPr="00DC276E">
        <w:rPr>
          <w:rFonts w:asciiTheme="minorBidi" w:eastAsia="Times New Roman" w:hAnsiTheme="minorBidi" w:hint="cs"/>
          <w:b/>
          <w:bCs/>
          <w:sz w:val="20"/>
          <w:szCs w:val="20"/>
          <w:rtl/>
          <w:lang w:eastAsia="sv-SE"/>
        </w:rPr>
        <w:t>20</w:t>
      </w:r>
      <w:r w:rsidRPr="00DC276E">
        <w:rPr>
          <w:rFonts w:asciiTheme="minorBidi" w:eastAsia="Times New Roman" w:hAnsiTheme="minorBidi"/>
          <w:b/>
          <w:bCs/>
          <w:sz w:val="20"/>
          <w:szCs w:val="20"/>
          <w:rtl/>
          <w:lang w:eastAsia="sv-SE"/>
        </w:rPr>
        <w:t xml:space="preserve"> سال داشته باشم.</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در بدنش جای چندین زخم چاقو دیده می‌شود. می‌خندد و می‌گوید این چاقوها را به‌خاطر </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ئهوین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که دختر همسایه‌اش بوده، خورده</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 xml:space="preserve">‌است. اسم بزرگ‌ترین ‌مان </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درسیم</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است و از قندیل</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آمده</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 xml:space="preserve">‌است. همسر او در دیاربکر شهید شده و دختری به اسم </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هلن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برای او به‌جا گذاشته‌است. او اسم دخترش را که تا حالا موفق به دیدنش نشده</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‌است روی دستش خال‌کوبی کرده‌</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است.</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ما این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جا هستیم تا از شهری آرام دفاع کنیم که هیچ‌گاه به کسی آزار نرسانده و گهواره زخمیان و برادرهای آواره‌شده سوری</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مان بوده</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‌است. ما از شهری دفاع می‌کنیم که ده‌ها مسجد دارد و ما حافظ آن‌ها و دیگر مکان‌های مقدس آن در مقابل راهزن‌های درنده هستیم.</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دایه گیان، اگر این جنگ کثیف تمام شود پیش تو خواهم آمد. رفیقم، درسیم، هم قول داده است بهت سر بزند و از آن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جا برای دیدن دخترش، هلن، به دیاربکر برود. ما همه به یاد مادران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مان هستیم، اما جنگ عاطفه‌ و احساس نمی‌شناسد. اگر برنگشتم مطمئن باش دایه گیان، مرتب خواب لحظه‌ای را می‌بینم که باری دیگر چشمم به تو می‌افتد. پنداری بخت یاورم نباشد.</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دایه گیان دلم برایت تنگ شده.</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دخترت نارین»</w:t>
      </w:r>
    </w:p>
    <w:p w:rsidR="00326E7D" w:rsidRPr="00DC276E" w:rsidRDefault="00326E7D" w:rsidP="00326E7D">
      <w:pPr>
        <w:pStyle w:val="Ingetavstnd"/>
        <w:bidi/>
        <w:jc w:val="both"/>
        <w:rPr>
          <w:rFonts w:asciiTheme="minorBidi" w:eastAsia="Times New Roman" w:hAnsiTheme="minorBidi"/>
          <w:b/>
          <w:bCs/>
          <w:sz w:val="20"/>
          <w:szCs w:val="20"/>
          <w:rtl/>
          <w:lang w:eastAsia="sv-SE"/>
        </w:rPr>
      </w:pPr>
    </w:p>
    <w:p w:rsidR="00326E7D" w:rsidRPr="00DC276E" w:rsidRDefault="00326E7D" w:rsidP="00326E7D">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 xml:space="preserve">مردم </w:t>
      </w:r>
      <w:r w:rsidRPr="00DC276E">
        <w:rPr>
          <w:rFonts w:asciiTheme="minorBidi" w:eastAsia="Times New Roman" w:hAnsiTheme="minorBidi" w:hint="cs"/>
          <w:b/>
          <w:bCs/>
          <w:sz w:val="20"/>
          <w:szCs w:val="20"/>
          <w:rtl/>
          <w:lang w:eastAsia="sv-SE"/>
        </w:rPr>
        <w:t>کانتون کوبانی</w:t>
      </w:r>
      <w:r w:rsidRPr="00DC276E">
        <w:rPr>
          <w:rFonts w:asciiTheme="minorBidi" w:eastAsia="Times New Roman" w:hAnsiTheme="minorBidi"/>
          <w:b/>
          <w:bCs/>
          <w:sz w:val="20"/>
          <w:szCs w:val="20"/>
          <w:rtl/>
          <w:lang w:eastAsia="sv-SE"/>
        </w:rPr>
        <w:t xml:space="preserve"> پس از حدود چهار ماه آوارگی، با بازگشت به کوبانی، با چهره دیگری از شهر خود روبه‌رو خواهند بود. بسیاری از آن‌ها عضوی از خانواده را از دست داده‌اند. جنگ داعش با مدافعان کوبانی بیش از </w:t>
      </w:r>
      <w:r w:rsidRPr="00DC276E">
        <w:rPr>
          <w:rFonts w:asciiTheme="minorBidi" w:eastAsia="Times New Roman" w:hAnsiTheme="minorBidi" w:hint="cs"/>
          <w:b/>
          <w:bCs/>
          <w:sz w:val="20"/>
          <w:szCs w:val="20"/>
          <w:rtl/>
          <w:lang w:eastAsia="sv-SE" w:bidi="fa-IR"/>
        </w:rPr>
        <w:t>60</w:t>
      </w:r>
      <w:r w:rsidRPr="00DC276E">
        <w:rPr>
          <w:rFonts w:asciiTheme="minorBidi" w:eastAsia="Times New Roman" w:hAnsiTheme="minorBidi"/>
          <w:b/>
          <w:bCs/>
          <w:sz w:val="20"/>
          <w:szCs w:val="20"/>
          <w:rtl/>
          <w:lang w:eastAsia="sv-SE"/>
        </w:rPr>
        <w:t xml:space="preserve"> درصد خانه‌ها و مغازه‌های شهر را کاملا ویران کرده و بقیه شهر به شدت صدمه دیده است</w:t>
      </w:r>
      <w:r w:rsidRPr="00DC276E">
        <w:rPr>
          <w:rFonts w:asciiTheme="minorBidi" w:eastAsia="Times New Roman" w:hAnsiTheme="minorBidi"/>
          <w:b/>
          <w:bCs/>
          <w:sz w:val="20"/>
          <w:szCs w:val="20"/>
          <w:lang w:eastAsia="sv-SE"/>
        </w:rPr>
        <w:t>.</w:t>
      </w: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شورش حسن» سخن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گوی نیروهای </w:t>
      </w:r>
      <w:r w:rsidRPr="00DC276E">
        <w:rPr>
          <w:rFonts w:asciiTheme="minorBidi" w:eastAsia="Times New Roman" w:hAnsiTheme="minorBidi" w:hint="cs"/>
          <w:b/>
          <w:bCs/>
          <w:sz w:val="20"/>
          <w:szCs w:val="20"/>
          <w:rtl/>
          <w:lang w:eastAsia="sv-SE"/>
        </w:rPr>
        <w:t>مدافع خلق</w:t>
      </w:r>
      <w:r w:rsidRPr="00DC276E">
        <w:rPr>
          <w:rFonts w:asciiTheme="minorBidi" w:eastAsia="Times New Roman" w:hAnsiTheme="minorBidi"/>
          <w:b/>
          <w:bCs/>
          <w:sz w:val="20"/>
          <w:szCs w:val="20"/>
          <w:rtl/>
          <w:lang w:eastAsia="sv-SE"/>
        </w:rPr>
        <w:t xml:space="preserve"> در کوبانی، پس از اعلام پیروزی، آمار تلفات دو طرف را اعلام کرد: تلفات داعش بسیار سنگین‌تر بود و سه هزار و </w:t>
      </w:r>
      <w:r w:rsidRPr="00DC276E">
        <w:rPr>
          <w:rFonts w:asciiTheme="minorBidi" w:eastAsia="Times New Roman" w:hAnsiTheme="minorBidi" w:hint="cs"/>
          <w:b/>
          <w:bCs/>
          <w:sz w:val="20"/>
          <w:szCs w:val="20"/>
          <w:rtl/>
          <w:lang w:eastAsia="sv-SE" w:bidi="fa-IR"/>
        </w:rPr>
        <w:t>710</w:t>
      </w:r>
      <w:r w:rsidRPr="00DC276E">
        <w:rPr>
          <w:rFonts w:asciiTheme="minorBidi" w:eastAsia="Times New Roman" w:hAnsiTheme="minorBidi"/>
          <w:b/>
          <w:bCs/>
          <w:sz w:val="20"/>
          <w:szCs w:val="20"/>
          <w:rtl/>
          <w:lang w:eastAsia="sv-SE"/>
        </w:rPr>
        <w:t xml:space="preserve"> تن از نیروهای داعش در کوبانی کشته شدند</w:t>
      </w:r>
      <w:r w:rsidRPr="00DC276E">
        <w:rPr>
          <w:rFonts w:asciiTheme="minorBidi" w:eastAsia="Times New Roman" w:hAnsiTheme="minorBidi"/>
          <w:b/>
          <w:bCs/>
          <w:sz w:val="20"/>
          <w:szCs w:val="20"/>
          <w:lang w:eastAsia="sv-SE"/>
        </w:rPr>
        <w:t>.</w:t>
      </w:r>
    </w:p>
    <w:p w:rsidR="00326E7D" w:rsidRPr="008D55CD" w:rsidRDefault="00326E7D" w:rsidP="00326E7D">
      <w:pPr>
        <w:pStyle w:val="Ingetavstnd"/>
        <w:bidi/>
        <w:jc w:val="both"/>
        <w:rPr>
          <w:rFonts w:asciiTheme="minorBidi" w:hAnsiTheme="minorBidi"/>
          <w:b/>
          <w:bCs/>
          <w:sz w:val="28"/>
          <w:szCs w:val="28"/>
          <w:rtl/>
          <w:lang w:bidi="fa-IR"/>
        </w:rPr>
      </w:pPr>
    </w:p>
    <w:p w:rsidR="00326E7D" w:rsidRDefault="00326E7D" w:rsidP="00326E7D">
      <w:pPr>
        <w:pStyle w:val="Ingetavstnd"/>
        <w:bidi/>
        <w:jc w:val="center"/>
        <w:rPr>
          <w:rFonts w:asciiTheme="minorBidi" w:eastAsia="Times New Roman" w:hAnsiTheme="minorBidi"/>
          <w:b/>
          <w:bCs/>
          <w:sz w:val="28"/>
          <w:szCs w:val="28"/>
          <w:rtl/>
          <w:lang w:eastAsia="sv-SE"/>
        </w:rPr>
      </w:pPr>
      <w:r w:rsidRPr="008D55CD">
        <w:rPr>
          <w:rFonts w:asciiTheme="minorBidi" w:hAnsiTheme="minorBidi"/>
          <w:b/>
          <w:bCs/>
          <w:noProof/>
          <w:sz w:val="28"/>
          <w:szCs w:val="28"/>
          <w:lang w:eastAsia="sv-SE"/>
        </w:rPr>
        <w:drawing>
          <wp:inline distT="0" distB="0" distL="0" distR="0" wp14:anchorId="3EF683AA" wp14:editId="1225D4CC">
            <wp:extent cx="3995010" cy="2160000"/>
            <wp:effectExtent l="0" t="0" r="5715" b="0"/>
            <wp:docPr id="2" name="Bildobjekt 2" descr="Bildresultat för ‫تصاویری از مبارزه و آموزش  یگان خلق زنان در روژا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تصاویری از مبارزه و آموزش  یگان خلق زنان در روژاو‬‎"/>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95010" cy="2160000"/>
                    </a:xfrm>
                    <a:prstGeom prst="rect">
                      <a:avLst/>
                    </a:prstGeom>
                    <a:noFill/>
                    <a:ln>
                      <a:noFill/>
                    </a:ln>
                  </pic:spPr>
                </pic:pic>
              </a:graphicData>
            </a:graphic>
          </wp:inline>
        </w:drawing>
      </w:r>
    </w:p>
    <w:p w:rsidR="00326E7D" w:rsidRPr="008D55CD" w:rsidRDefault="00326E7D" w:rsidP="00326E7D">
      <w:pPr>
        <w:pStyle w:val="Ingetavstnd"/>
        <w:bidi/>
        <w:jc w:val="center"/>
        <w:rPr>
          <w:rFonts w:asciiTheme="minorBidi" w:eastAsia="Times New Roman" w:hAnsiTheme="minorBidi"/>
          <w:b/>
          <w:bCs/>
          <w:sz w:val="28"/>
          <w:szCs w:val="28"/>
          <w:rtl/>
          <w:lang w:eastAsia="sv-SE"/>
        </w:rPr>
      </w:pPr>
    </w:p>
    <w:p w:rsidR="00326E7D" w:rsidRPr="00DC276E" w:rsidRDefault="00326E7D" w:rsidP="00326E7D">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 xml:space="preserve">شواهد فراوانی در دست است که کشورهای آمریکا و دیگر اعضای ناتو، ترکیه، قطر، عربستان سعودی و اسراییل، ابتدا در نقش مستقیم در ایجاد و پرورش گروه داعش دارند. اما بعدها که داعش خطری بزرگی شد و حتی در کشورهای اروپایی نیز ترورهایی را انجام داد دولت‌های عضو ناتو به رهبری آمریکا اتحادی را علیه داعش بستند و حملات هوایی خود را بر پایگا‌ه‌های این گروه انجام دادند، ولی واقعیت طور دیگر است. بنابر گفته مبارزان کوبانی، بم‌افگن‌های آمریکا و ناتو هیچ‌گاهی سنگرهای داعش را در اطراف کوبانی بمباران </w:t>
      </w:r>
      <w:r w:rsidRPr="00DC276E">
        <w:rPr>
          <w:rFonts w:asciiTheme="minorBidi" w:eastAsia="Times New Roman" w:hAnsiTheme="minorBidi"/>
          <w:b/>
          <w:bCs/>
          <w:sz w:val="20"/>
          <w:szCs w:val="20"/>
          <w:rtl/>
          <w:lang w:eastAsia="sv-SE"/>
        </w:rPr>
        <w:lastRenderedPageBreak/>
        <w:t>نمی‌کردند و اکثر اوقات بم‌هایشان را در مناطق بی‌معنی مثلا دشت و کوه پرتاب می‌کنند. در جریان محاصره کوبانی، هزاران مبارز کرد، ترک و کشورهای دیگر خواستند از طریق مرز ترکیه داخل کوبانی شده و به مبارزان این منطقه ملحق شوند ولی دولت فاشیست ترکیه تمام مرز را با اعزام توپ و تانک  بسته بود و اجازه نمی‌داد که عبور و مروری در مرز صورت گیرد، بدین وسیله مبارزان کوبانی هیچ نوع عقب جبهه‌ای نیز نداشتند. اما در رسانه‌ها مرز ترکیه به «رهگذر امن گروه داعش» مسلم شده‌ است. زخمی‌های داعش در بیمارستان‌های ترکیه تداوی می‌شند. بنابر گفته‌های ترک‌هایی که در مرز بین ترکیه و سوریه زندگی می‌کنند، آمبولانس‌های دولتی ترکیه به مناطق جنگی داعش- کردی رفته و زخمی‌های داعش را جهت مداوا به بیمارستان‌های دولتی ترکیه انتقال می‌دهند.</w:t>
      </w:r>
    </w:p>
    <w:p w:rsidR="00326E7D" w:rsidRPr="00DC276E" w:rsidRDefault="00326E7D" w:rsidP="00326E7D">
      <w:pPr>
        <w:pStyle w:val="Ingetavstnd"/>
        <w:bidi/>
        <w:jc w:val="both"/>
        <w:rPr>
          <w:rFonts w:asciiTheme="minorBidi" w:eastAsia="Times New Roman" w:hAnsiTheme="minorBidi"/>
          <w:b/>
          <w:bCs/>
          <w:sz w:val="20"/>
          <w:szCs w:val="20"/>
          <w:rtl/>
          <w:lang w:eastAsia="sv-SE"/>
        </w:rPr>
      </w:pPr>
    </w:p>
    <w:p w:rsidR="000F2861" w:rsidRPr="00DC276E" w:rsidRDefault="000F2861" w:rsidP="00326E7D">
      <w:pPr>
        <w:pStyle w:val="Ingetavstnd"/>
        <w:bidi/>
        <w:jc w:val="both"/>
        <w:rPr>
          <w:rFonts w:asciiTheme="minorBidi" w:hAnsiTheme="minorBidi"/>
          <w:b/>
          <w:bCs/>
          <w:sz w:val="20"/>
          <w:szCs w:val="20"/>
          <w:rtl/>
          <w:lang w:eastAsia="sv-SE"/>
        </w:rPr>
      </w:pPr>
      <w:r w:rsidRPr="00DC276E">
        <w:rPr>
          <w:rFonts w:asciiTheme="minorBidi" w:hAnsiTheme="minorBidi"/>
          <w:b/>
          <w:bCs/>
          <w:sz w:val="20"/>
          <w:szCs w:val="20"/>
          <w:shd w:val="clear" w:color="auto" w:fill="FFFFFF"/>
          <w:rtl/>
          <w:lang w:eastAsia="sv-SE"/>
        </w:rPr>
        <w:t xml:space="preserve">نام «رهانا» برای نخستین بار در توییتی آمده بود که در تاریخ </w:t>
      </w:r>
      <w:r w:rsidRPr="00DC276E">
        <w:rPr>
          <w:rFonts w:asciiTheme="minorBidi" w:hAnsiTheme="minorBidi"/>
          <w:b/>
          <w:bCs/>
          <w:sz w:val="20"/>
          <w:szCs w:val="20"/>
          <w:shd w:val="clear" w:color="auto" w:fill="FFFFFF"/>
          <w:rtl/>
          <w:lang w:eastAsia="sv-SE" w:bidi="fa-IR"/>
        </w:rPr>
        <w:t>13</w:t>
      </w:r>
      <w:r w:rsidRPr="00DC276E">
        <w:rPr>
          <w:rFonts w:asciiTheme="minorBidi" w:hAnsiTheme="minorBidi"/>
          <w:b/>
          <w:bCs/>
          <w:sz w:val="20"/>
          <w:szCs w:val="20"/>
          <w:shd w:val="clear" w:color="auto" w:fill="FFFFFF"/>
          <w:rtl/>
          <w:lang w:eastAsia="sv-SE"/>
        </w:rPr>
        <w:t xml:space="preserve"> اکتبر 2014 منتشر شد و در همان لحظات هزاران بار به اشتراک گذاشته شد</w:t>
      </w:r>
      <w:r w:rsidRPr="00DC276E">
        <w:rPr>
          <w:rFonts w:asciiTheme="minorBidi" w:hAnsiTheme="minorBidi"/>
          <w:b/>
          <w:bCs/>
          <w:sz w:val="20"/>
          <w:szCs w:val="20"/>
          <w:shd w:val="clear" w:color="auto" w:fill="FFFFFF"/>
          <w:lang w:eastAsia="sv-SE"/>
        </w:rPr>
        <w:t>.</w:t>
      </w:r>
      <w:r w:rsidR="00CA218C" w:rsidRPr="00DC276E">
        <w:rPr>
          <w:rFonts w:asciiTheme="minorBidi" w:hAnsiTheme="minorBidi"/>
          <w:b/>
          <w:bCs/>
          <w:sz w:val="20"/>
          <w:szCs w:val="20"/>
          <w:shd w:val="clear" w:color="auto" w:fill="FFFFFF"/>
          <w:rtl/>
          <w:lang w:eastAsia="sv-SE"/>
        </w:rPr>
        <w:t xml:space="preserve"> </w:t>
      </w:r>
      <w:r w:rsidRPr="00DC276E">
        <w:rPr>
          <w:rFonts w:asciiTheme="minorBidi" w:hAnsiTheme="minorBidi"/>
          <w:b/>
          <w:bCs/>
          <w:sz w:val="20"/>
          <w:szCs w:val="20"/>
          <w:rtl/>
          <w:lang w:eastAsia="sv-SE"/>
        </w:rPr>
        <w:t>در این توییت عکس زن جوانی دیده می‌شود که با اسلحه‌ای در دست راست و لبخندی بر لب، انگشتان دست چپ خود را به علامت</w:t>
      </w:r>
      <w:r w:rsidRPr="00DC276E">
        <w:rPr>
          <w:rFonts w:asciiTheme="minorBidi" w:hAnsiTheme="minorBidi"/>
          <w:b/>
          <w:bCs/>
          <w:sz w:val="20"/>
          <w:szCs w:val="20"/>
          <w:lang w:eastAsia="sv-SE"/>
        </w:rPr>
        <w:t xml:space="preserve"> V «</w:t>
      </w:r>
      <w:r w:rsidRPr="00DC276E">
        <w:rPr>
          <w:rFonts w:asciiTheme="minorBidi" w:hAnsiTheme="minorBidi"/>
          <w:b/>
          <w:bCs/>
          <w:sz w:val="20"/>
          <w:szCs w:val="20"/>
          <w:rtl/>
          <w:lang w:eastAsia="sv-SE"/>
        </w:rPr>
        <w:t>پیروزی» نشان می‌دهد</w:t>
      </w:r>
      <w:r w:rsidRPr="00DC276E">
        <w:rPr>
          <w:rFonts w:asciiTheme="minorBidi" w:hAnsiTheme="minorBidi"/>
          <w:b/>
          <w:bCs/>
          <w:sz w:val="20"/>
          <w:szCs w:val="20"/>
          <w:lang w:eastAsia="sv-SE"/>
        </w:rPr>
        <w:t>.</w:t>
      </w:r>
    </w:p>
    <w:p w:rsidR="00CA218C" w:rsidRPr="00DC276E" w:rsidRDefault="00CA218C" w:rsidP="00CA218C">
      <w:pPr>
        <w:pStyle w:val="Ingetavstnd"/>
        <w:bidi/>
        <w:jc w:val="both"/>
        <w:rPr>
          <w:rFonts w:asciiTheme="minorBidi" w:hAnsiTheme="minorBidi"/>
          <w:b/>
          <w:bCs/>
          <w:sz w:val="20"/>
          <w:szCs w:val="20"/>
          <w:rtl/>
        </w:rPr>
      </w:pPr>
      <w:r w:rsidRPr="00DC276E">
        <w:rPr>
          <w:rFonts w:asciiTheme="minorBidi" w:hAnsiTheme="minorBidi"/>
          <w:b/>
          <w:bCs/>
          <w:sz w:val="20"/>
          <w:szCs w:val="20"/>
          <w:rtl/>
        </w:rPr>
        <w:t>در شبکه‌های اجتماعی از یک دختر جوان رزمنده کرد که در جنگ با تروریست‌های داعش توانسته بیش از 100 نفر از آنان را به هلاکت برساند از او به عنوان «قهرمان» یاد می‌کنند</w:t>
      </w:r>
      <w:r w:rsidRPr="00DC276E">
        <w:rPr>
          <w:rFonts w:asciiTheme="minorBidi" w:hAnsiTheme="minorBidi"/>
          <w:b/>
          <w:bCs/>
          <w:sz w:val="20"/>
          <w:szCs w:val="20"/>
        </w:rPr>
        <w:t>.</w:t>
      </w:r>
    </w:p>
    <w:p w:rsidR="000F2861" w:rsidRPr="00E8681F" w:rsidRDefault="000F2861" w:rsidP="000F2861">
      <w:pPr>
        <w:pStyle w:val="Ingetavstnd"/>
        <w:bidi/>
        <w:jc w:val="both"/>
        <w:rPr>
          <w:rFonts w:asciiTheme="minorBidi" w:hAnsiTheme="minorBidi"/>
          <w:b/>
          <w:bCs/>
          <w:sz w:val="24"/>
          <w:szCs w:val="24"/>
          <w:lang w:eastAsia="sv-SE"/>
        </w:rPr>
      </w:pPr>
    </w:p>
    <w:p w:rsidR="000F2861" w:rsidRDefault="000F2861" w:rsidP="000F2861">
      <w:pPr>
        <w:pStyle w:val="Ingetavstnd"/>
        <w:bidi/>
        <w:jc w:val="center"/>
        <w:rPr>
          <w:rFonts w:asciiTheme="minorBidi" w:hAnsiTheme="minorBidi"/>
          <w:b/>
          <w:bCs/>
          <w:sz w:val="24"/>
          <w:szCs w:val="24"/>
          <w:rtl/>
          <w:lang w:eastAsia="sv-SE"/>
        </w:rPr>
      </w:pPr>
      <w:r w:rsidRPr="00E8681F">
        <w:rPr>
          <w:rFonts w:asciiTheme="minorBidi" w:hAnsiTheme="minorBidi"/>
          <w:b/>
          <w:bCs/>
          <w:noProof/>
          <w:sz w:val="24"/>
          <w:szCs w:val="24"/>
          <w:lang w:eastAsia="sv-SE"/>
        </w:rPr>
        <w:drawing>
          <wp:inline distT="0" distB="0" distL="0" distR="0" wp14:anchorId="3EF1642A" wp14:editId="4D9C6AB6">
            <wp:extent cx="1674365" cy="2520000"/>
            <wp:effectExtent l="0" t="0" r="2540" b="0"/>
            <wp:docPr id="9" name="Bildobjekt 9" descr="دختر کُردی که ۱۰۰ داعشی را کشته+عک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دختر کُردی که ۱۰۰ داعشی را کشته+عکس"/>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4365" cy="2520000"/>
                    </a:xfrm>
                    <a:prstGeom prst="rect">
                      <a:avLst/>
                    </a:prstGeom>
                    <a:noFill/>
                    <a:ln>
                      <a:noFill/>
                    </a:ln>
                  </pic:spPr>
                </pic:pic>
              </a:graphicData>
            </a:graphic>
          </wp:inline>
        </w:drawing>
      </w:r>
      <w:r w:rsidRPr="00E8681F">
        <w:rPr>
          <w:rFonts w:asciiTheme="minorBidi" w:hAnsiTheme="minorBidi"/>
          <w:noProof/>
          <w:sz w:val="24"/>
          <w:szCs w:val="24"/>
          <w:lang w:eastAsia="sv-SE"/>
        </w:rPr>
        <w:drawing>
          <wp:inline distT="0" distB="0" distL="0" distR="0" wp14:anchorId="6CEEAB7E" wp14:editId="1B35FA29">
            <wp:extent cx="1581150" cy="2520000"/>
            <wp:effectExtent l="0" t="0" r="0" b="0"/>
            <wp:docPr id="7" name="Bildobjekt 7" descr="Bildresultat för ‫دختران قهرمان روژاو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ör ‫دختران قهرمان روژاوا‬‎"/>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1150" cy="2520000"/>
                    </a:xfrm>
                    <a:prstGeom prst="rect">
                      <a:avLst/>
                    </a:prstGeom>
                    <a:noFill/>
                    <a:ln>
                      <a:noFill/>
                    </a:ln>
                  </pic:spPr>
                </pic:pic>
              </a:graphicData>
            </a:graphic>
          </wp:inline>
        </w:drawing>
      </w:r>
    </w:p>
    <w:p w:rsidR="00CA218C" w:rsidRDefault="00CA218C" w:rsidP="00CA218C">
      <w:pPr>
        <w:pStyle w:val="Ingetavstnd"/>
        <w:bidi/>
        <w:jc w:val="center"/>
        <w:rPr>
          <w:rFonts w:asciiTheme="minorBidi" w:hAnsiTheme="minorBidi"/>
          <w:b/>
          <w:bCs/>
          <w:sz w:val="24"/>
          <w:szCs w:val="24"/>
          <w:rtl/>
          <w:lang w:eastAsia="sv-SE"/>
        </w:rPr>
      </w:pPr>
    </w:p>
    <w:p w:rsidR="00CA218C" w:rsidRPr="00DC276E" w:rsidRDefault="00CA218C" w:rsidP="00CA218C">
      <w:pPr>
        <w:pStyle w:val="Ingetavstnd"/>
        <w:bidi/>
        <w:jc w:val="both"/>
        <w:rPr>
          <w:rFonts w:asciiTheme="minorBidi" w:hAnsiTheme="minorBidi"/>
          <w:b/>
          <w:bCs/>
          <w:sz w:val="20"/>
          <w:szCs w:val="20"/>
          <w:shd w:val="clear" w:color="auto" w:fill="FFFFFF"/>
        </w:rPr>
      </w:pPr>
      <w:r w:rsidRPr="00DC276E">
        <w:rPr>
          <w:rFonts w:asciiTheme="minorBidi" w:hAnsiTheme="minorBidi"/>
          <w:b/>
          <w:bCs/>
          <w:sz w:val="20"/>
          <w:szCs w:val="20"/>
          <w:shd w:val="clear" w:color="auto" w:fill="FFFFFF"/>
          <w:rtl/>
        </w:rPr>
        <w:t xml:space="preserve">زیر تصویر این </w:t>
      </w:r>
      <w:r w:rsidRPr="00DC276E">
        <w:rPr>
          <w:rFonts w:asciiTheme="minorBidi" w:hAnsiTheme="minorBidi" w:hint="cs"/>
          <w:b/>
          <w:bCs/>
          <w:sz w:val="20"/>
          <w:szCs w:val="20"/>
          <w:shd w:val="clear" w:color="auto" w:fill="FFFFFF"/>
          <w:rtl/>
        </w:rPr>
        <w:t>دختر</w:t>
      </w:r>
      <w:r w:rsidRPr="00DC276E">
        <w:rPr>
          <w:rFonts w:asciiTheme="minorBidi" w:hAnsiTheme="minorBidi"/>
          <w:b/>
          <w:bCs/>
          <w:sz w:val="20"/>
          <w:szCs w:val="20"/>
          <w:shd w:val="clear" w:color="auto" w:fill="FFFFFF"/>
          <w:rtl/>
        </w:rPr>
        <w:t xml:space="preserve"> نوشته شده: «رهانا بیش از صد نفر از تروریست‌های داعش را در کوبانی کشته و به خاطر شجاعت خود به شهرت رسیده است</w:t>
      </w:r>
      <w:r w:rsidRPr="00DC276E">
        <w:rPr>
          <w:rFonts w:asciiTheme="minorBidi" w:hAnsiTheme="minorBidi" w:hint="cs"/>
          <w:b/>
          <w:bCs/>
          <w:sz w:val="20"/>
          <w:szCs w:val="20"/>
          <w:shd w:val="clear" w:color="auto" w:fill="FFFFFF"/>
          <w:rtl/>
        </w:rPr>
        <w:t>.»</w:t>
      </w:r>
    </w:p>
    <w:p w:rsidR="000F2861" w:rsidRPr="00DC276E" w:rsidRDefault="000F2861" w:rsidP="000F2861">
      <w:pPr>
        <w:pStyle w:val="Ingetavstnd"/>
        <w:bidi/>
        <w:jc w:val="both"/>
        <w:rPr>
          <w:rFonts w:asciiTheme="minorBidi" w:hAnsiTheme="minorBidi"/>
          <w:b/>
          <w:bCs/>
          <w:sz w:val="20"/>
          <w:szCs w:val="20"/>
          <w:shd w:val="clear" w:color="auto" w:fill="FFFFFF"/>
          <w:rtl/>
          <w:lang w:eastAsia="sv-SE"/>
        </w:rPr>
      </w:pPr>
      <w:r w:rsidRPr="00DC276E">
        <w:rPr>
          <w:rFonts w:asciiTheme="minorBidi" w:hAnsiTheme="minorBidi"/>
          <w:b/>
          <w:bCs/>
          <w:sz w:val="20"/>
          <w:szCs w:val="20"/>
          <w:lang w:eastAsia="sv-SE"/>
        </w:rPr>
        <w:br/>
      </w:r>
      <w:r w:rsidRPr="00DC276E">
        <w:rPr>
          <w:rFonts w:asciiTheme="minorBidi" w:hAnsiTheme="minorBidi"/>
          <w:b/>
          <w:bCs/>
          <w:sz w:val="20"/>
          <w:szCs w:val="20"/>
          <w:shd w:val="clear" w:color="auto" w:fill="FFFFFF"/>
          <w:rtl/>
          <w:lang w:eastAsia="sv-SE"/>
        </w:rPr>
        <w:t>زنان داوطلب کرد</w:t>
      </w:r>
      <w:r w:rsidR="00DC276E">
        <w:rPr>
          <w:rFonts w:asciiTheme="minorBidi" w:hAnsiTheme="minorBidi" w:hint="cs"/>
          <w:b/>
          <w:bCs/>
          <w:sz w:val="20"/>
          <w:szCs w:val="20"/>
          <w:shd w:val="clear" w:color="auto" w:fill="FFFFFF"/>
          <w:rtl/>
          <w:lang w:eastAsia="sv-SE"/>
        </w:rPr>
        <w:t xml:space="preserve"> و غیر کرد،</w:t>
      </w:r>
      <w:r w:rsidRPr="00DC276E">
        <w:rPr>
          <w:rFonts w:asciiTheme="minorBidi" w:hAnsiTheme="minorBidi"/>
          <w:b/>
          <w:bCs/>
          <w:sz w:val="20"/>
          <w:szCs w:val="20"/>
          <w:shd w:val="clear" w:color="auto" w:fill="FFFFFF"/>
          <w:rtl/>
          <w:lang w:eastAsia="sv-SE"/>
        </w:rPr>
        <w:t xml:space="preserve"> پیش از اعزام به مناطق عملیاتی در این پایگاه‌هایی در شمال  و شمال غرب سوریه تحت آموزش قرار می‌گیرند. بسیاری از این زنان و دختران پس از آن‌که خانواده خود را در حملات داعش از دست داده‌اند برای نبرد با این گروه تروریستی اعلام آمادگی کرده‌اند. در این پایگاه‌ها که تصویر عبدالله اوجالان بر دیوارهای آن دیده می‌شود دختران و زنان کرد کار کردن با سلاح و تجهیزات جنگی را آموزش می‌بینند</w:t>
      </w:r>
      <w:r w:rsidRPr="00DC276E">
        <w:rPr>
          <w:rFonts w:asciiTheme="minorBidi" w:hAnsiTheme="minorBidi"/>
          <w:b/>
          <w:bCs/>
          <w:sz w:val="20"/>
          <w:szCs w:val="20"/>
          <w:shd w:val="clear" w:color="auto" w:fill="FFFFFF"/>
          <w:lang w:eastAsia="sv-SE"/>
        </w:rPr>
        <w:t>.</w:t>
      </w:r>
    </w:p>
    <w:p w:rsidR="000F2861" w:rsidRPr="00DC276E" w:rsidRDefault="000F2861" w:rsidP="000F2861">
      <w:pPr>
        <w:pStyle w:val="Ingetavstnd"/>
        <w:bidi/>
        <w:jc w:val="both"/>
        <w:rPr>
          <w:rFonts w:asciiTheme="minorBidi" w:hAnsiTheme="minorBidi"/>
          <w:b/>
          <w:bCs/>
          <w:sz w:val="20"/>
          <w:szCs w:val="20"/>
          <w:shd w:val="clear" w:color="auto" w:fill="FFFFFF"/>
          <w:rtl/>
          <w:lang w:eastAsia="sv-SE"/>
        </w:rPr>
      </w:pPr>
      <w:r w:rsidRPr="00DC276E">
        <w:rPr>
          <w:rFonts w:asciiTheme="minorBidi" w:hAnsiTheme="minorBidi"/>
          <w:b/>
          <w:bCs/>
          <w:sz w:val="20"/>
          <w:szCs w:val="20"/>
          <w:shd w:val="clear" w:color="auto" w:fill="FFFFFF"/>
          <w:rtl/>
          <w:lang w:eastAsia="sv-SE"/>
        </w:rPr>
        <w:t>نیوشا توکلیان عکاس آزاد ایرانی که مدتی پیش به سوریه سفر کرده به این پایگاه‌های نظامی رفته و از داخل آن عکاسی کرده است.</w:t>
      </w:r>
    </w:p>
    <w:p w:rsidR="000F2861" w:rsidRPr="00E8681F" w:rsidRDefault="000F2861" w:rsidP="000F2861">
      <w:pPr>
        <w:pStyle w:val="Ingetavstnd"/>
        <w:bidi/>
        <w:jc w:val="both"/>
        <w:rPr>
          <w:rFonts w:asciiTheme="minorBidi" w:hAnsiTheme="minorBidi"/>
          <w:b/>
          <w:bCs/>
          <w:sz w:val="24"/>
          <w:szCs w:val="24"/>
          <w:shd w:val="clear" w:color="auto" w:fill="FFFFFF"/>
          <w:rtl/>
          <w:lang w:eastAsia="sv-SE"/>
        </w:rPr>
      </w:pPr>
    </w:p>
    <w:p w:rsidR="000F2861" w:rsidRPr="00E8681F" w:rsidRDefault="000F2861" w:rsidP="000F2861">
      <w:pPr>
        <w:pStyle w:val="Ingetavstnd"/>
        <w:bidi/>
        <w:jc w:val="center"/>
        <w:rPr>
          <w:rFonts w:asciiTheme="minorBidi" w:hAnsiTheme="minorBidi"/>
          <w:b/>
          <w:bCs/>
          <w:sz w:val="24"/>
          <w:szCs w:val="24"/>
          <w:shd w:val="clear" w:color="auto" w:fill="FFFFFF"/>
          <w:rtl/>
          <w:lang w:eastAsia="sv-SE"/>
        </w:rPr>
      </w:pPr>
      <w:r w:rsidRPr="00E8681F">
        <w:rPr>
          <w:rFonts w:asciiTheme="minorBidi" w:hAnsiTheme="minorBidi"/>
          <w:b/>
          <w:bCs/>
          <w:noProof/>
          <w:sz w:val="24"/>
          <w:szCs w:val="24"/>
          <w:lang w:eastAsia="sv-SE"/>
        </w:rPr>
        <w:drawing>
          <wp:inline distT="0" distB="0" distL="0" distR="0" wp14:anchorId="2695ED58" wp14:editId="60BF1AA4">
            <wp:extent cx="2645473" cy="1980000"/>
            <wp:effectExtent l="0" t="0" r="2540" b="1270"/>
            <wp:docPr id="11" name="Bildobjekt 11" descr="تصاویر : عکاس زن ایرانی در پادگان زنان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تصاویر : عکاس زن ایرانی در پادگان زنان کر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473" cy="1980000"/>
                    </a:xfrm>
                    <a:prstGeom prst="rect">
                      <a:avLst/>
                    </a:prstGeom>
                    <a:noFill/>
                    <a:ln>
                      <a:noFill/>
                    </a:ln>
                  </pic:spPr>
                </pic:pic>
              </a:graphicData>
            </a:graphic>
          </wp:inline>
        </w:drawing>
      </w:r>
    </w:p>
    <w:p w:rsidR="000F2861" w:rsidRPr="00E8681F" w:rsidRDefault="000F2861" w:rsidP="000F2861">
      <w:pPr>
        <w:pStyle w:val="Ingetavstnd"/>
        <w:bidi/>
        <w:jc w:val="both"/>
        <w:rPr>
          <w:rFonts w:asciiTheme="minorBidi" w:hAnsiTheme="minorBidi"/>
          <w:b/>
          <w:bCs/>
          <w:sz w:val="24"/>
          <w:szCs w:val="24"/>
          <w:shd w:val="clear" w:color="auto" w:fill="FFFFFF"/>
          <w:rtl/>
          <w:lang w:eastAsia="sv-SE"/>
        </w:rPr>
      </w:pPr>
    </w:p>
    <w:p w:rsidR="000F2861" w:rsidRPr="00DC276E" w:rsidRDefault="000F2861" w:rsidP="008A7AC6">
      <w:pPr>
        <w:pStyle w:val="Ingetavstnd"/>
        <w:bidi/>
        <w:jc w:val="both"/>
        <w:rPr>
          <w:rFonts w:asciiTheme="minorBidi" w:hAnsiTheme="minorBidi"/>
          <w:b/>
          <w:bCs/>
          <w:sz w:val="20"/>
          <w:szCs w:val="20"/>
          <w:rtl/>
          <w:lang w:eastAsia="sv-SE"/>
        </w:rPr>
      </w:pPr>
      <w:r w:rsidRPr="00DC276E">
        <w:rPr>
          <w:rFonts w:asciiTheme="minorBidi" w:hAnsiTheme="minorBidi"/>
          <w:b/>
          <w:bCs/>
          <w:sz w:val="20"/>
          <w:szCs w:val="20"/>
          <w:rtl/>
          <w:lang w:eastAsia="sv-SE"/>
        </w:rPr>
        <w:t>«توران» دختر 18 ساله عضو چریک</w:t>
      </w:r>
      <w:r w:rsidR="008A7AC6" w:rsidRPr="00DC276E">
        <w:rPr>
          <w:rFonts w:asciiTheme="minorBidi" w:hAnsiTheme="minorBidi" w:hint="cs"/>
          <w:b/>
          <w:bCs/>
          <w:sz w:val="20"/>
          <w:szCs w:val="20"/>
          <w:rtl/>
          <w:lang w:eastAsia="sv-SE"/>
        </w:rPr>
        <w:t>‌</w:t>
      </w:r>
      <w:r w:rsidRPr="00DC276E">
        <w:rPr>
          <w:rFonts w:asciiTheme="minorBidi" w:hAnsiTheme="minorBidi"/>
          <w:b/>
          <w:bCs/>
          <w:sz w:val="20"/>
          <w:szCs w:val="20"/>
          <w:rtl/>
          <w:lang w:eastAsia="sv-SE"/>
        </w:rPr>
        <w:t>های پ.ک.ک؛ پس از آن‌که در جریان حمله داعش به کوبانی مجروح شد داوطلب جنگ با داعش شد</w:t>
      </w:r>
      <w:r w:rsidRPr="00DC276E">
        <w:rPr>
          <w:rFonts w:asciiTheme="minorBidi" w:hAnsiTheme="minorBidi"/>
          <w:b/>
          <w:bCs/>
          <w:sz w:val="20"/>
          <w:szCs w:val="20"/>
          <w:lang w:eastAsia="sv-SE"/>
        </w:rPr>
        <w:t>.</w:t>
      </w:r>
    </w:p>
    <w:p w:rsidR="000F2861" w:rsidRPr="00E8681F" w:rsidRDefault="000F2861" w:rsidP="000F2861">
      <w:pPr>
        <w:pStyle w:val="Ingetavstnd"/>
        <w:bidi/>
        <w:jc w:val="both"/>
        <w:rPr>
          <w:rFonts w:asciiTheme="minorBidi" w:hAnsiTheme="minorBidi"/>
          <w:b/>
          <w:bCs/>
          <w:sz w:val="24"/>
          <w:szCs w:val="24"/>
          <w:rtl/>
          <w:lang w:eastAsia="sv-SE"/>
        </w:rPr>
      </w:pPr>
    </w:p>
    <w:p w:rsidR="000F2861" w:rsidRPr="00DC276E" w:rsidRDefault="000F2861" w:rsidP="00DC276E">
      <w:pPr>
        <w:pStyle w:val="Ingetavstnd"/>
        <w:bidi/>
        <w:jc w:val="both"/>
        <w:rPr>
          <w:rFonts w:asciiTheme="minorBidi" w:hAnsiTheme="minorBidi"/>
          <w:b/>
          <w:bCs/>
          <w:sz w:val="20"/>
          <w:szCs w:val="20"/>
          <w:rtl/>
          <w:lang w:eastAsia="sv-SE" w:bidi="fa-IR"/>
        </w:rPr>
      </w:pPr>
      <w:r w:rsidRPr="00DC276E">
        <w:rPr>
          <w:rFonts w:asciiTheme="minorBidi" w:hAnsiTheme="minorBidi"/>
          <w:b/>
          <w:bCs/>
          <w:sz w:val="20"/>
          <w:szCs w:val="20"/>
          <w:rtl/>
          <w:lang w:eastAsia="sv-SE"/>
        </w:rPr>
        <w:t xml:space="preserve">جوانا که از </w:t>
      </w:r>
      <w:r w:rsidRPr="00DC276E">
        <w:rPr>
          <w:rFonts w:asciiTheme="minorBidi" w:hAnsiTheme="minorBidi"/>
          <w:b/>
          <w:bCs/>
          <w:sz w:val="20"/>
          <w:szCs w:val="20"/>
          <w:rtl/>
          <w:lang w:eastAsia="sv-SE" w:bidi="fa-IR"/>
        </w:rPr>
        <w:t>۳</w:t>
      </w:r>
      <w:r w:rsidRPr="00DC276E">
        <w:rPr>
          <w:rFonts w:asciiTheme="minorBidi" w:hAnsiTheme="minorBidi"/>
          <w:b/>
          <w:bCs/>
          <w:sz w:val="20"/>
          <w:szCs w:val="20"/>
          <w:rtl/>
          <w:lang w:eastAsia="sv-SE"/>
        </w:rPr>
        <w:t xml:space="preserve"> سالگی در دانمارک زندگی می‌کند، در مصاحبه با روزنامه «پولتیکن»‌(نوامبر 2014)‌ گفته بود، قصد دارد دانشگاه را ترک کند و برای جنگ علیه داعش به کوبانی برود. جوانا می‌گوید: «کردها برای دموکراسی و ارزش‌های غربی می‌جنگند، اگر اسیر یا کشته شوم، به ارزش‌هایی که برای آن‌ها می‌جنگم افتخار می‌کنم.»</w:t>
      </w:r>
    </w:p>
    <w:p w:rsidR="000F2861" w:rsidRDefault="000F2861" w:rsidP="000F2861">
      <w:pPr>
        <w:pStyle w:val="Ingetavstnd"/>
        <w:bidi/>
        <w:jc w:val="both"/>
        <w:rPr>
          <w:rFonts w:asciiTheme="minorBidi" w:hAnsiTheme="minorBidi"/>
          <w:b/>
          <w:bCs/>
          <w:sz w:val="20"/>
          <w:szCs w:val="20"/>
          <w:lang w:eastAsia="sv-SE"/>
        </w:rPr>
      </w:pPr>
      <w:r w:rsidRPr="00DC276E">
        <w:rPr>
          <w:rFonts w:asciiTheme="minorBidi" w:hAnsiTheme="minorBidi"/>
          <w:b/>
          <w:bCs/>
          <w:sz w:val="20"/>
          <w:szCs w:val="20"/>
          <w:rtl/>
          <w:lang w:eastAsia="sv-SE"/>
        </w:rPr>
        <w:lastRenderedPageBreak/>
        <w:t xml:space="preserve">جوانا بالانی دختر </w:t>
      </w:r>
      <w:r w:rsidRPr="00DC276E">
        <w:rPr>
          <w:rFonts w:asciiTheme="minorBidi" w:hAnsiTheme="minorBidi"/>
          <w:b/>
          <w:bCs/>
          <w:sz w:val="20"/>
          <w:szCs w:val="20"/>
          <w:rtl/>
          <w:lang w:eastAsia="sv-SE" w:bidi="fa-IR"/>
        </w:rPr>
        <w:t>20</w:t>
      </w:r>
      <w:r w:rsidRPr="00DC276E">
        <w:rPr>
          <w:rFonts w:asciiTheme="minorBidi" w:hAnsiTheme="minorBidi"/>
          <w:b/>
          <w:bCs/>
          <w:sz w:val="20"/>
          <w:szCs w:val="20"/>
          <w:rtl/>
          <w:lang w:eastAsia="sv-SE"/>
        </w:rPr>
        <w:t xml:space="preserve"> ساله دانمارکی، دانشگاه خود را رها کرده و برای جنگ علیه شبه‌نظامیان گروه دولت اسلامی موسوم به داعش، به کردها در شهر کوبانی سوریه پیوست</w:t>
      </w:r>
      <w:r w:rsidRPr="00DC276E">
        <w:rPr>
          <w:rFonts w:asciiTheme="minorBidi" w:hAnsiTheme="minorBidi"/>
          <w:b/>
          <w:bCs/>
          <w:sz w:val="20"/>
          <w:szCs w:val="20"/>
          <w:lang w:eastAsia="sv-SE"/>
        </w:rPr>
        <w:t>.</w:t>
      </w:r>
    </w:p>
    <w:p w:rsidR="00486DAB" w:rsidRDefault="00486DAB" w:rsidP="00486DAB">
      <w:pPr>
        <w:pStyle w:val="Ingetavstnd"/>
        <w:bidi/>
        <w:jc w:val="both"/>
        <w:rPr>
          <w:rFonts w:asciiTheme="minorBidi" w:hAnsiTheme="minorBidi"/>
          <w:b/>
          <w:bCs/>
          <w:sz w:val="20"/>
          <w:szCs w:val="20"/>
          <w:rtl/>
          <w:lang w:eastAsia="sv-SE"/>
        </w:rPr>
      </w:pPr>
    </w:p>
    <w:p w:rsidR="00DC276E" w:rsidRDefault="00DC276E" w:rsidP="00DC276E">
      <w:pPr>
        <w:pStyle w:val="Ingetavstnd"/>
        <w:bidi/>
        <w:jc w:val="center"/>
        <w:rPr>
          <w:rFonts w:asciiTheme="minorBidi" w:hAnsiTheme="minorBidi"/>
          <w:b/>
          <w:bCs/>
          <w:sz w:val="20"/>
          <w:szCs w:val="20"/>
          <w:rtl/>
          <w:lang w:eastAsia="sv-SE"/>
        </w:rPr>
      </w:pPr>
      <w:r w:rsidRPr="00E8681F">
        <w:rPr>
          <w:rFonts w:asciiTheme="minorBidi" w:eastAsia="Times New Roman" w:hAnsiTheme="minorBidi"/>
          <w:noProof/>
          <w:sz w:val="24"/>
          <w:szCs w:val="24"/>
          <w:lang w:eastAsia="sv-SE"/>
        </w:rPr>
        <w:drawing>
          <wp:inline distT="0" distB="0" distL="0" distR="0" wp14:anchorId="28BBACCA" wp14:editId="42E07C80">
            <wp:extent cx="2829342" cy="2124000"/>
            <wp:effectExtent l="0" t="0" r="0" b="0"/>
            <wp:docPr id="12" name="Bildobjekt 12" descr="http://vid.alarabiya.net/images/2014/11/21/d1315b58-59fe-46fb-9ec8-83a3b8f138e7/d1315b58-59fe-46fb-9ec8-83a3b8f138e7_4x3_690x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d.alarabiya.net/images/2014/11/21/d1315b58-59fe-46fb-9ec8-83a3b8f138e7/d1315b58-59fe-46fb-9ec8-83a3b8f138e7_4x3_690x5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9342" cy="2124000"/>
                    </a:xfrm>
                    <a:prstGeom prst="rect">
                      <a:avLst/>
                    </a:prstGeom>
                    <a:noFill/>
                    <a:ln>
                      <a:noFill/>
                    </a:ln>
                  </pic:spPr>
                </pic:pic>
              </a:graphicData>
            </a:graphic>
          </wp:inline>
        </w:drawing>
      </w:r>
    </w:p>
    <w:p w:rsidR="00DC276E" w:rsidRPr="00DC276E" w:rsidRDefault="00DC276E" w:rsidP="00DC276E">
      <w:pPr>
        <w:pStyle w:val="Ingetavstnd"/>
        <w:bidi/>
        <w:jc w:val="center"/>
        <w:rPr>
          <w:rFonts w:asciiTheme="minorBidi" w:hAnsiTheme="minorBidi"/>
          <w:b/>
          <w:bCs/>
          <w:sz w:val="20"/>
          <w:szCs w:val="20"/>
          <w:lang w:eastAsia="sv-SE"/>
        </w:rPr>
      </w:pPr>
    </w:p>
    <w:p w:rsidR="000F2861" w:rsidRPr="00DC276E" w:rsidRDefault="000F2861" w:rsidP="000F2861">
      <w:pPr>
        <w:pStyle w:val="Ingetavstnd"/>
        <w:bidi/>
        <w:jc w:val="both"/>
        <w:rPr>
          <w:rFonts w:asciiTheme="minorBidi" w:hAnsiTheme="minorBidi"/>
          <w:b/>
          <w:bCs/>
          <w:sz w:val="20"/>
          <w:szCs w:val="20"/>
          <w:lang w:eastAsia="sv-SE"/>
        </w:rPr>
      </w:pPr>
      <w:r w:rsidRPr="00DC276E">
        <w:rPr>
          <w:rFonts w:asciiTheme="minorBidi" w:hAnsiTheme="minorBidi"/>
          <w:b/>
          <w:bCs/>
          <w:sz w:val="20"/>
          <w:szCs w:val="20"/>
          <w:rtl/>
          <w:lang w:eastAsia="sv-SE"/>
        </w:rPr>
        <w:t>جوانا بالانی که اصالتا کردتبار است، در صفحه خود در فیس‌بوک نوشت که در جریان یکی از حملات سنگین شبه‌نظامیان داعش، زخمی شده است</w:t>
      </w:r>
      <w:r w:rsidRPr="00DC276E">
        <w:rPr>
          <w:rFonts w:asciiTheme="minorBidi" w:hAnsiTheme="minorBidi"/>
          <w:b/>
          <w:bCs/>
          <w:sz w:val="20"/>
          <w:szCs w:val="20"/>
          <w:lang w:eastAsia="sv-SE"/>
        </w:rPr>
        <w:t>.</w:t>
      </w:r>
    </w:p>
    <w:p w:rsidR="004C1C87" w:rsidRPr="00E8681F" w:rsidRDefault="004C1C87" w:rsidP="000F2861">
      <w:pPr>
        <w:pStyle w:val="Ingetavstnd"/>
        <w:bidi/>
        <w:jc w:val="both"/>
        <w:rPr>
          <w:rFonts w:asciiTheme="minorBidi" w:hAnsiTheme="minorBidi"/>
          <w:b/>
          <w:bCs/>
          <w:sz w:val="24"/>
          <w:szCs w:val="24"/>
          <w:rtl/>
        </w:rPr>
      </w:pPr>
      <w:r w:rsidRPr="00E8681F">
        <w:rPr>
          <w:rStyle w:val="Stark"/>
          <w:rFonts w:asciiTheme="minorBidi" w:hAnsiTheme="minorBidi"/>
          <w:sz w:val="24"/>
          <w:szCs w:val="24"/>
          <w:bdr w:val="none" w:sz="0" w:space="0" w:color="auto" w:frame="1"/>
          <w:rtl/>
        </w:rPr>
        <w:t> </w:t>
      </w:r>
    </w:p>
    <w:p w:rsidR="004C1C87" w:rsidRPr="00DC276E" w:rsidRDefault="004C1C87" w:rsidP="008A7AC6">
      <w:pPr>
        <w:pStyle w:val="Ingetavstnd"/>
        <w:bidi/>
        <w:jc w:val="both"/>
        <w:rPr>
          <w:rFonts w:asciiTheme="minorBidi" w:hAnsiTheme="minorBidi"/>
          <w:b/>
          <w:bCs/>
          <w:sz w:val="20"/>
          <w:szCs w:val="20"/>
          <w:rtl/>
        </w:rPr>
      </w:pPr>
      <w:r w:rsidRPr="00DC276E">
        <w:rPr>
          <w:rFonts w:asciiTheme="minorBidi" w:hAnsiTheme="minorBidi"/>
          <w:b/>
          <w:bCs/>
          <w:sz w:val="20"/>
          <w:szCs w:val="20"/>
          <w:rtl/>
        </w:rPr>
        <w:t>محاصره</w:t>
      </w:r>
      <w:r w:rsidRPr="00DC276E">
        <w:rPr>
          <w:rFonts w:asciiTheme="minorBidi" w:hAnsiTheme="minorBidi"/>
          <w:b/>
          <w:bCs/>
          <w:sz w:val="20"/>
          <w:szCs w:val="20"/>
          <w:rtl/>
        </w:rPr>
        <w:softHyphen/>
        <w:t xml:space="preserve"> کوبانی به دست دولت اسلامی‌(</w:t>
      </w:r>
      <w:r w:rsidRPr="00DC276E">
        <w:rPr>
          <w:rFonts w:asciiTheme="minorBidi" w:hAnsiTheme="minorBidi"/>
          <w:b/>
          <w:bCs/>
          <w:sz w:val="20"/>
          <w:szCs w:val="20"/>
        </w:rPr>
        <w:t>ISIS</w:t>
      </w:r>
      <w:r w:rsidRPr="00DC276E">
        <w:rPr>
          <w:rFonts w:asciiTheme="minorBidi" w:hAnsiTheme="minorBidi"/>
          <w:b/>
          <w:bCs/>
          <w:sz w:val="20"/>
          <w:szCs w:val="20"/>
          <w:rtl/>
        </w:rPr>
        <w:t>) توجه جهانیان را به حزب اتحاد دموکراتیک کردستان سوریه‌(</w:t>
      </w:r>
      <w:r w:rsidRPr="00DC276E">
        <w:rPr>
          <w:rFonts w:asciiTheme="minorBidi" w:hAnsiTheme="minorBidi"/>
          <w:b/>
          <w:bCs/>
          <w:sz w:val="20"/>
          <w:szCs w:val="20"/>
        </w:rPr>
        <w:t>PYD</w:t>
      </w:r>
      <w:r w:rsidRPr="00DC276E">
        <w:rPr>
          <w:rFonts w:asciiTheme="minorBidi" w:hAnsiTheme="minorBidi"/>
          <w:b/>
          <w:bCs/>
          <w:sz w:val="20"/>
          <w:szCs w:val="20"/>
          <w:rtl/>
        </w:rPr>
        <w:t xml:space="preserve">)، نیرویی پیشگام در مناطق شمالی سوریه با اکثریت کرد جلب کرد. </w:t>
      </w:r>
      <w:r w:rsidRPr="00DC276E">
        <w:rPr>
          <w:rFonts w:asciiTheme="minorBidi" w:hAnsiTheme="minorBidi"/>
          <w:b/>
          <w:bCs/>
          <w:sz w:val="20"/>
          <w:szCs w:val="20"/>
        </w:rPr>
        <w:t>PYD</w:t>
      </w:r>
      <w:r w:rsidRPr="00DC276E">
        <w:rPr>
          <w:rFonts w:asciiTheme="minorBidi" w:hAnsiTheme="minorBidi"/>
          <w:b/>
          <w:bCs/>
          <w:sz w:val="20"/>
          <w:szCs w:val="20"/>
          <w:rtl/>
        </w:rPr>
        <w:t xml:space="preserve"> این منطقه را روژاوا می</w:t>
      </w:r>
      <w:r w:rsidR="008A7AC6" w:rsidRPr="00DC276E">
        <w:rPr>
          <w:rFonts w:asciiTheme="minorBidi" w:hAnsiTheme="minorBidi" w:hint="cs"/>
          <w:b/>
          <w:bCs/>
          <w:sz w:val="20"/>
          <w:szCs w:val="20"/>
          <w:rtl/>
        </w:rPr>
        <w:t>‌</w:t>
      </w:r>
      <w:r w:rsidRPr="00DC276E">
        <w:rPr>
          <w:rFonts w:asciiTheme="minorBidi" w:hAnsiTheme="minorBidi"/>
          <w:b/>
          <w:bCs/>
          <w:sz w:val="20"/>
          <w:szCs w:val="20"/>
          <w:rtl/>
        </w:rPr>
        <w:t>نامند- که معنای تحت</w:t>
      </w:r>
      <w:r w:rsidRPr="00DC276E">
        <w:rPr>
          <w:rFonts w:asciiTheme="minorBidi" w:hAnsiTheme="minorBidi"/>
          <w:b/>
          <w:bCs/>
          <w:sz w:val="20"/>
          <w:szCs w:val="20"/>
          <w:rtl/>
        </w:rPr>
        <w:softHyphen/>
        <w:t>اللفظی</w:t>
      </w:r>
      <w:r w:rsidRPr="00DC276E">
        <w:rPr>
          <w:rFonts w:asciiTheme="minorBidi" w:hAnsiTheme="minorBidi"/>
          <w:b/>
          <w:bCs/>
          <w:sz w:val="20"/>
          <w:szCs w:val="20"/>
          <w:rtl/>
        </w:rPr>
        <w:softHyphen/>
        <w:t>اش «سرزمین مغرب» است اما به صورت «غرب کردستان» نیز ترجمه می</w:t>
      </w:r>
      <w:r w:rsidRPr="00DC276E">
        <w:rPr>
          <w:rFonts w:asciiTheme="minorBidi" w:hAnsiTheme="minorBidi"/>
          <w:b/>
          <w:bCs/>
          <w:sz w:val="20"/>
          <w:szCs w:val="20"/>
          <w:rtl/>
        </w:rPr>
        <w:softHyphen/>
        <w:t>شود.</w:t>
      </w:r>
    </w:p>
    <w:p w:rsidR="004C1C87" w:rsidRPr="00DC276E" w:rsidRDefault="004C1C87" w:rsidP="008A7AC6">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گفتمان </w:t>
      </w:r>
      <w:r w:rsidRPr="00DC276E">
        <w:rPr>
          <w:rFonts w:asciiTheme="minorBidi" w:hAnsiTheme="minorBidi"/>
          <w:b/>
          <w:bCs/>
          <w:sz w:val="20"/>
          <w:szCs w:val="20"/>
        </w:rPr>
        <w:t>PYD</w:t>
      </w:r>
      <w:r w:rsidRPr="00DC276E">
        <w:rPr>
          <w:rFonts w:asciiTheme="minorBidi" w:hAnsiTheme="minorBidi"/>
          <w:b/>
          <w:bCs/>
          <w:sz w:val="20"/>
          <w:szCs w:val="20"/>
          <w:rtl/>
        </w:rPr>
        <w:t xml:space="preserve"> که حول محور واژگانی مثل دموکراسی و برابری و تاکید بر حقوق زنان می</w:t>
      </w:r>
      <w:r w:rsidRPr="00DC276E">
        <w:rPr>
          <w:rFonts w:asciiTheme="minorBidi" w:hAnsiTheme="minorBidi"/>
          <w:b/>
          <w:bCs/>
          <w:sz w:val="20"/>
          <w:szCs w:val="20"/>
          <w:rtl/>
        </w:rPr>
        <w:softHyphen/>
        <w:t>چرخد، توجه چپ جهانی را به خود معطوف کرده است. علاوه بر این، نبرد مبارزان</w:t>
      </w:r>
      <w:r w:rsidR="008A7AC6" w:rsidRPr="00DC276E">
        <w:rPr>
          <w:rFonts w:asciiTheme="minorBidi" w:hAnsiTheme="minorBidi" w:hint="cs"/>
          <w:b/>
          <w:bCs/>
          <w:sz w:val="20"/>
          <w:szCs w:val="20"/>
          <w:rtl/>
        </w:rPr>
        <w:t xml:space="preserve"> </w:t>
      </w:r>
      <w:r w:rsidRPr="00DC276E">
        <w:rPr>
          <w:rFonts w:asciiTheme="minorBidi" w:hAnsiTheme="minorBidi"/>
          <w:b/>
          <w:bCs/>
          <w:sz w:val="20"/>
          <w:szCs w:val="20"/>
          <w:rtl/>
        </w:rPr>
        <w:t>یگان</w:t>
      </w:r>
      <w:r w:rsidRPr="00DC276E">
        <w:rPr>
          <w:rFonts w:asciiTheme="minorBidi" w:hAnsiTheme="minorBidi"/>
          <w:b/>
          <w:bCs/>
          <w:sz w:val="20"/>
          <w:szCs w:val="20"/>
          <w:rtl/>
        </w:rPr>
        <w:softHyphen/>
        <w:t>های مدافع خلق‌(</w:t>
      </w:r>
      <w:r w:rsidRPr="00DC276E">
        <w:rPr>
          <w:rFonts w:asciiTheme="minorBidi" w:hAnsiTheme="minorBidi"/>
          <w:b/>
          <w:bCs/>
          <w:sz w:val="20"/>
          <w:szCs w:val="20"/>
        </w:rPr>
        <w:t>YPG</w:t>
      </w:r>
      <w:r w:rsidRPr="00DC276E">
        <w:rPr>
          <w:rFonts w:asciiTheme="minorBidi" w:hAnsiTheme="minorBidi"/>
          <w:b/>
          <w:bCs/>
          <w:sz w:val="20"/>
          <w:szCs w:val="20"/>
          <w:rtl/>
        </w:rPr>
        <w:t>) و یگان</w:t>
      </w:r>
      <w:r w:rsidRPr="00DC276E">
        <w:rPr>
          <w:rFonts w:asciiTheme="minorBidi" w:hAnsiTheme="minorBidi"/>
          <w:b/>
          <w:bCs/>
          <w:sz w:val="20"/>
          <w:szCs w:val="20"/>
          <w:rtl/>
        </w:rPr>
        <w:softHyphen/>
        <w:t>های مدافع زنان‌(</w:t>
      </w:r>
      <w:r w:rsidRPr="00DC276E">
        <w:rPr>
          <w:rFonts w:asciiTheme="minorBidi" w:hAnsiTheme="minorBidi"/>
          <w:b/>
          <w:bCs/>
          <w:sz w:val="20"/>
          <w:szCs w:val="20"/>
        </w:rPr>
        <w:t>YPJ</w:t>
      </w:r>
      <w:r w:rsidRPr="00DC276E">
        <w:rPr>
          <w:rFonts w:asciiTheme="minorBidi" w:hAnsiTheme="minorBidi"/>
          <w:b/>
          <w:bCs/>
          <w:sz w:val="20"/>
          <w:szCs w:val="20"/>
          <w:rtl/>
        </w:rPr>
        <w:t>) که علیه دشنمان روژاوا سازماندهی شده‌اند.</w:t>
      </w:r>
    </w:p>
    <w:p w:rsidR="004C1C87" w:rsidRPr="00DC276E" w:rsidRDefault="004C1C87" w:rsidP="004C1C87">
      <w:pPr>
        <w:pStyle w:val="Ingetavstnd"/>
        <w:bidi/>
        <w:jc w:val="both"/>
        <w:rPr>
          <w:rFonts w:asciiTheme="minorBidi" w:hAnsiTheme="minorBidi"/>
          <w:b/>
          <w:bCs/>
          <w:sz w:val="20"/>
          <w:szCs w:val="20"/>
          <w:rtl/>
        </w:rPr>
      </w:pPr>
      <w:r w:rsidRPr="00DC276E">
        <w:rPr>
          <w:rFonts w:asciiTheme="minorBidi" w:hAnsiTheme="minorBidi"/>
          <w:b/>
          <w:bCs/>
          <w:sz w:val="20"/>
          <w:szCs w:val="20"/>
          <w:rtl/>
        </w:rPr>
        <w:t>در روژاوا، تحقق جامعه</w:t>
      </w:r>
      <w:r w:rsidRPr="00DC276E">
        <w:rPr>
          <w:rFonts w:asciiTheme="minorBidi" w:hAnsiTheme="minorBidi"/>
          <w:b/>
          <w:bCs/>
          <w:sz w:val="20"/>
          <w:szCs w:val="20"/>
          <w:rtl/>
        </w:rPr>
        <w:softHyphen/>
        <w:t>ای دموکراتیک با حقوق برابر برای زنان به واقعیت پیوسته است که در آن گروه</w:t>
      </w:r>
      <w:r w:rsidRPr="00DC276E">
        <w:rPr>
          <w:rFonts w:asciiTheme="minorBidi" w:hAnsiTheme="minorBidi"/>
          <w:b/>
          <w:bCs/>
          <w:sz w:val="20"/>
          <w:szCs w:val="20"/>
          <w:rtl/>
        </w:rPr>
        <w:softHyphen/>
        <w:t>های ملی و مذهبی گوناگون با یکدیگر زندگی می</w:t>
      </w:r>
      <w:r w:rsidRPr="00DC276E">
        <w:rPr>
          <w:rFonts w:asciiTheme="minorBidi" w:hAnsiTheme="minorBidi"/>
          <w:b/>
          <w:bCs/>
          <w:sz w:val="20"/>
          <w:szCs w:val="20"/>
          <w:rtl/>
        </w:rPr>
        <w:softHyphen/>
        <w:t>کنند؛ قدرت سیاسی از خلال ساختار شوراهای خودمدیریت سازماندهی شده است. مقامات و مسئولین روژاوا، صریحا می‌گویند که در روژاوا یک انقلاب منحصربه</w:t>
      </w:r>
      <w:r w:rsidRPr="00DC276E">
        <w:rPr>
          <w:rFonts w:asciiTheme="minorBidi" w:hAnsiTheme="minorBidi"/>
          <w:b/>
          <w:bCs/>
          <w:sz w:val="20"/>
          <w:szCs w:val="20"/>
          <w:rtl/>
        </w:rPr>
        <w:softHyphen/>
        <w:t>فرد، متاثر از اندیشه</w:t>
      </w:r>
      <w:r w:rsidRPr="00DC276E">
        <w:rPr>
          <w:rFonts w:asciiTheme="minorBidi" w:hAnsiTheme="minorBidi"/>
          <w:b/>
          <w:bCs/>
          <w:sz w:val="20"/>
          <w:szCs w:val="20"/>
          <w:rtl/>
        </w:rPr>
        <w:softHyphen/>
        <w:t>های عبدالله اوجالان، رهبر در حصر حزب کارگران کردستان‌(</w:t>
      </w:r>
      <w:r w:rsidRPr="00DC276E">
        <w:rPr>
          <w:rFonts w:asciiTheme="minorBidi" w:hAnsiTheme="minorBidi"/>
          <w:b/>
          <w:bCs/>
          <w:sz w:val="20"/>
          <w:szCs w:val="20"/>
        </w:rPr>
        <w:t>PKK</w:t>
      </w:r>
      <w:r w:rsidRPr="00DC276E">
        <w:rPr>
          <w:rFonts w:asciiTheme="minorBidi" w:hAnsiTheme="minorBidi"/>
          <w:b/>
          <w:bCs/>
          <w:sz w:val="20"/>
          <w:szCs w:val="20"/>
          <w:rtl/>
        </w:rPr>
        <w:t>)، شکل گرفته است. اوجالان حتی پس از آن‌که در سال 1999 با همکاری سازمان‌های اطلاعاتی - امنیتی اروپا، آمریکا و اسرائیل در کنیا بازداشت و به ترکیه انتقال داده شد، تاکنون به عنونا رهبر سیاسی و «فیلسوف» جنبش باقی مانده است. گام نخست برای فهم تجربه</w:t>
      </w:r>
      <w:r w:rsidRPr="00DC276E">
        <w:rPr>
          <w:rFonts w:asciiTheme="minorBidi" w:hAnsiTheme="minorBidi"/>
          <w:b/>
          <w:bCs/>
          <w:sz w:val="20"/>
          <w:szCs w:val="20"/>
          <w:rtl/>
        </w:rPr>
        <w:softHyphen/>
        <w:t xml:space="preserve"> روژاوا و نگرش چپ نسبت به آن باید بررسی ایدئولوژی اوجالان و مقایسه</w:t>
      </w:r>
      <w:r w:rsidRPr="00DC276E">
        <w:rPr>
          <w:rFonts w:asciiTheme="minorBidi" w:hAnsiTheme="minorBidi"/>
          <w:b/>
          <w:bCs/>
          <w:sz w:val="20"/>
          <w:szCs w:val="20"/>
          <w:rtl/>
        </w:rPr>
        <w:softHyphen/>
        <w:t xml:space="preserve"> آن با تحولات جاری شد. </w:t>
      </w:r>
    </w:p>
    <w:p w:rsidR="004C1C87" w:rsidRPr="00DC276E" w:rsidRDefault="004C1C87" w:rsidP="004C1C87">
      <w:pPr>
        <w:pStyle w:val="Ingetavstnd"/>
        <w:bidi/>
        <w:jc w:val="both"/>
        <w:rPr>
          <w:rFonts w:asciiTheme="minorBidi" w:hAnsiTheme="minorBidi"/>
          <w:b/>
          <w:bCs/>
          <w:sz w:val="20"/>
          <w:szCs w:val="20"/>
          <w:rtl/>
        </w:rPr>
      </w:pPr>
      <w:r w:rsidRPr="00DC276E">
        <w:rPr>
          <w:rFonts w:asciiTheme="minorBidi" w:hAnsiTheme="minorBidi"/>
          <w:b/>
          <w:bCs/>
          <w:sz w:val="20"/>
          <w:szCs w:val="20"/>
          <w:rtl/>
        </w:rPr>
        <w:t>اوجالان در سال 19149 در یک خانواده</w:t>
      </w:r>
      <w:r w:rsidRPr="00DC276E">
        <w:rPr>
          <w:rFonts w:asciiTheme="minorBidi" w:hAnsiTheme="minorBidi"/>
          <w:b/>
          <w:bCs/>
          <w:sz w:val="20"/>
          <w:szCs w:val="20"/>
          <w:rtl/>
        </w:rPr>
        <w:softHyphen/>
        <w:t xml:space="preserve"> دهقانی کرد دیده به جهان گشود. استان</w:t>
      </w:r>
      <w:r w:rsidRPr="00DC276E">
        <w:rPr>
          <w:rFonts w:asciiTheme="minorBidi" w:hAnsiTheme="minorBidi"/>
          <w:b/>
          <w:bCs/>
          <w:sz w:val="20"/>
          <w:szCs w:val="20"/>
          <w:rtl/>
        </w:rPr>
        <w:softHyphen/>
        <w:t>های کرد ترکیه همواره فقیرترین بخش</w:t>
      </w:r>
      <w:r w:rsidRPr="00DC276E">
        <w:rPr>
          <w:rFonts w:asciiTheme="minorBidi" w:hAnsiTheme="minorBidi"/>
          <w:b/>
          <w:bCs/>
          <w:sz w:val="20"/>
          <w:szCs w:val="20"/>
          <w:rtl/>
        </w:rPr>
        <w:softHyphen/>
        <w:t>های این کشور بوده</w:t>
      </w:r>
      <w:r w:rsidRPr="00DC276E">
        <w:rPr>
          <w:rFonts w:asciiTheme="minorBidi" w:hAnsiTheme="minorBidi"/>
          <w:b/>
          <w:bCs/>
          <w:sz w:val="20"/>
          <w:szCs w:val="20"/>
          <w:rtl/>
        </w:rPr>
        <w:softHyphen/>
        <w:t>اند که البته این وضعیت تا حدی به سبب سیاست</w:t>
      </w:r>
      <w:r w:rsidRPr="00DC276E">
        <w:rPr>
          <w:rFonts w:asciiTheme="minorBidi" w:hAnsiTheme="minorBidi"/>
          <w:b/>
          <w:bCs/>
          <w:sz w:val="20"/>
          <w:szCs w:val="20"/>
          <w:rtl/>
        </w:rPr>
        <w:softHyphen/>
        <w:t>های نژادپرستانه</w:t>
      </w:r>
      <w:r w:rsidRPr="00DC276E">
        <w:rPr>
          <w:rFonts w:asciiTheme="minorBidi" w:hAnsiTheme="minorBidi"/>
          <w:b/>
          <w:bCs/>
          <w:sz w:val="20"/>
          <w:szCs w:val="20"/>
          <w:rtl/>
        </w:rPr>
        <w:softHyphen/>
        <w:t xml:space="preserve"> حکومتی بوده که علیه کردها تبعیض</w:t>
      </w:r>
      <w:r w:rsidRPr="00DC276E">
        <w:rPr>
          <w:rFonts w:asciiTheme="minorBidi" w:hAnsiTheme="minorBidi"/>
          <w:b/>
          <w:bCs/>
          <w:sz w:val="20"/>
          <w:szCs w:val="20"/>
          <w:rtl/>
        </w:rPr>
        <w:softHyphen/>
        <w:t xml:space="preserve"> قائل شده است. صحبت به زبان کردی یک جرم محسوب می</w:t>
      </w:r>
      <w:r w:rsidRPr="00DC276E">
        <w:rPr>
          <w:rFonts w:asciiTheme="minorBidi" w:hAnsiTheme="minorBidi"/>
          <w:b/>
          <w:bCs/>
          <w:sz w:val="20"/>
          <w:szCs w:val="20"/>
          <w:rtl/>
        </w:rPr>
        <w:softHyphen/>
        <w:t>شد می</w:t>
      </w:r>
      <w:r w:rsidRPr="00DC276E">
        <w:rPr>
          <w:rFonts w:asciiTheme="minorBidi" w:hAnsiTheme="minorBidi"/>
          <w:b/>
          <w:bCs/>
          <w:sz w:val="20"/>
          <w:szCs w:val="20"/>
          <w:rtl/>
        </w:rPr>
        <w:softHyphen/>
        <w:t>توانست منجر به پیگرد قانونی شود؛ حتی نشریاتی که از واژه</w:t>
      </w:r>
      <w:r w:rsidRPr="00DC276E">
        <w:rPr>
          <w:rFonts w:asciiTheme="minorBidi" w:hAnsiTheme="minorBidi"/>
          <w:b/>
          <w:bCs/>
          <w:sz w:val="20"/>
          <w:szCs w:val="20"/>
          <w:rtl/>
        </w:rPr>
        <w:softHyphen/>
        <w:t xml:space="preserve"> «کرد» استفاده می</w:t>
      </w:r>
      <w:r w:rsidRPr="00DC276E">
        <w:rPr>
          <w:rFonts w:asciiTheme="minorBidi" w:hAnsiTheme="minorBidi"/>
          <w:b/>
          <w:bCs/>
          <w:sz w:val="20"/>
          <w:szCs w:val="20"/>
          <w:rtl/>
        </w:rPr>
        <w:softHyphen/>
        <w:t>کردند، توقیف می</w:t>
      </w:r>
      <w:r w:rsidRPr="00DC276E">
        <w:rPr>
          <w:rFonts w:asciiTheme="minorBidi" w:hAnsiTheme="minorBidi"/>
          <w:b/>
          <w:bCs/>
          <w:sz w:val="20"/>
          <w:szCs w:val="20"/>
          <w:rtl/>
        </w:rPr>
        <w:softHyphen/>
        <w:t>شدند. حکومت سعی داشت تا مردم کرد را در اکثریت ترک ادغام کند.</w:t>
      </w:r>
    </w:p>
    <w:p w:rsidR="004C1C87" w:rsidRPr="00DC276E" w:rsidRDefault="004C1C87" w:rsidP="004C1C87">
      <w:pPr>
        <w:pStyle w:val="Ingetavstnd"/>
        <w:bidi/>
        <w:jc w:val="both"/>
        <w:rPr>
          <w:rFonts w:asciiTheme="minorBidi" w:hAnsiTheme="minorBidi"/>
          <w:b/>
          <w:bCs/>
          <w:sz w:val="20"/>
          <w:szCs w:val="20"/>
          <w:rtl/>
        </w:rPr>
      </w:pPr>
      <w:r w:rsidRPr="00DC276E">
        <w:rPr>
          <w:rFonts w:asciiTheme="minorBidi" w:hAnsiTheme="minorBidi"/>
          <w:b/>
          <w:bCs/>
          <w:sz w:val="20"/>
          <w:szCs w:val="20"/>
          <w:rtl/>
        </w:rPr>
        <w:t>اوجالان در ابتدای دهه</w:t>
      </w:r>
      <w:r w:rsidRPr="00DC276E">
        <w:rPr>
          <w:rFonts w:asciiTheme="minorBidi" w:hAnsiTheme="minorBidi"/>
          <w:b/>
          <w:bCs/>
          <w:sz w:val="20"/>
          <w:szCs w:val="20"/>
          <w:rtl/>
        </w:rPr>
        <w:softHyphen/>
        <w:t xml:space="preserve"> 70 میلادی با ایجاد «جریان انقلابیون کرد» پایه</w:t>
      </w:r>
      <w:r w:rsidRPr="00DC276E">
        <w:rPr>
          <w:rFonts w:asciiTheme="minorBidi" w:hAnsiTheme="minorBidi"/>
          <w:b/>
          <w:bCs/>
          <w:sz w:val="20"/>
          <w:szCs w:val="20"/>
          <w:rtl/>
        </w:rPr>
        <w:softHyphen/>
        <w:t xml:space="preserve">های </w:t>
      </w:r>
      <w:r w:rsidRPr="00DC276E">
        <w:rPr>
          <w:rFonts w:asciiTheme="minorBidi" w:hAnsiTheme="minorBidi"/>
          <w:b/>
          <w:bCs/>
          <w:sz w:val="20"/>
          <w:szCs w:val="20"/>
        </w:rPr>
        <w:t>PKK</w:t>
      </w:r>
      <w:r w:rsidRPr="00DC276E">
        <w:rPr>
          <w:rFonts w:asciiTheme="minorBidi" w:hAnsiTheme="minorBidi"/>
          <w:b/>
          <w:bCs/>
          <w:sz w:val="20"/>
          <w:szCs w:val="20"/>
          <w:rtl/>
        </w:rPr>
        <w:t xml:space="preserve"> را بنیان گذاشت که جریان «انقلابیون کرد»‌(</w:t>
      </w:r>
      <w:r w:rsidRPr="00DC276E">
        <w:rPr>
          <w:rFonts w:asciiTheme="minorBidi" w:hAnsiTheme="minorBidi"/>
          <w:b/>
          <w:bCs/>
          <w:sz w:val="20"/>
          <w:szCs w:val="20"/>
        </w:rPr>
        <w:t>SK</w:t>
      </w:r>
      <w:r w:rsidRPr="00DC276E">
        <w:rPr>
          <w:rFonts w:asciiTheme="minorBidi" w:hAnsiTheme="minorBidi"/>
          <w:b/>
          <w:bCs/>
          <w:sz w:val="20"/>
          <w:szCs w:val="20"/>
          <w:rtl/>
        </w:rPr>
        <w:t xml:space="preserve">) را ایجاد کرد. </w:t>
      </w:r>
    </w:p>
    <w:p w:rsidR="004C1C87" w:rsidRPr="00DC276E" w:rsidRDefault="004C1C87" w:rsidP="00936DDD">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هنگامی که در سال  1977، این سازمان تحت عنوان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بازسازماندهی شد، حمایت محدودی در میان کارگران کرد به دست آورد که از نواحی روستایی با هدف کسب معاش راهی شهرها شده بودند. </w:t>
      </w:r>
      <w:r w:rsidRPr="00DC276E">
        <w:rPr>
          <w:rFonts w:asciiTheme="minorBidi" w:hAnsiTheme="minorBidi"/>
          <w:b/>
          <w:bCs/>
          <w:sz w:val="20"/>
          <w:szCs w:val="20"/>
        </w:rPr>
        <w:t>SK</w:t>
      </w:r>
      <w:r w:rsidRPr="00DC276E">
        <w:rPr>
          <w:rFonts w:asciiTheme="minorBidi" w:hAnsiTheme="minorBidi"/>
          <w:b/>
          <w:bCs/>
          <w:sz w:val="20"/>
          <w:szCs w:val="20"/>
          <w:rtl/>
        </w:rPr>
        <w:t xml:space="preserve"> محصول چپ جدید در ترکیه بود اما تمایزات حائز اهمیتی داشت.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در مقایسه با سایر سازمان‌های کرد «تنها سازمانی بود که اعضای آن تقریبا به‌طور خاص متعلق به پایین</w:t>
      </w:r>
      <w:r w:rsidRPr="00DC276E">
        <w:rPr>
          <w:rFonts w:asciiTheme="minorBidi" w:hAnsiTheme="minorBidi"/>
          <w:b/>
          <w:bCs/>
          <w:sz w:val="20"/>
          <w:szCs w:val="20"/>
          <w:rtl/>
        </w:rPr>
        <w:softHyphen/>
        <w:t>ترین طبقات اجتماعی بودند- جوانان آواره و نیمه</w:t>
      </w:r>
      <w:r w:rsidRPr="00DC276E">
        <w:rPr>
          <w:rFonts w:asciiTheme="minorBidi" w:hAnsiTheme="minorBidi"/>
          <w:b/>
          <w:bCs/>
          <w:sz w:val="20"/>
          <w:szCs w:val="20"/>
          <w:rtl/>
        </w:rPr>
        <w:softHyphen/>
        <w:t>تحصیل</w:t>
      </w:r>
      <w:r w:rsidRPr="00DC276E">
        <w:rPr>
          <w:rFonts w:asciiTheme="minorBidi" w:hAnsiTheme="minorBidi"/>
          <w:b/>
          <w:bCs/>
          <w:sz w:val="20"/>
          <w:szCs w:val="20"/>
          <w:rtl/>
        </w:rPr>
        <w:softHyphen/>
        <w:t>کرده</w:t>
      </w:r>
      <w:r w:rsidRPr="00DC276E">
        <w:rPr>
          <w:rFonts w:asciiTheme="minorBidi" w:hAnsiTheme="minorBidi"/>
          <w:b/>
          <w:bCs/>
          <w:sz w:val="20"/>
          <w:szCs w:val="20"/>
          <w:rtl/>
        </w:rPr>
        <w:softHyphen/>
        <w:t>ی روستاها و شهرهای کوچک که می</w:t>
      </w:r>
      <w:r w:rsidR="00936DDD" w:rsidRPr="00DC276E">
        <w:rPr>
          <w:rFonts w:asciiTheme="minorBidi" w:hAnsiTheme="minorBidi"/>
          <w:b/>
          <w:bCs/>
          <w:sz w:val="20"/>
          <w:szCs w:val="20"/>
          <w:rtl/>
        </w:rPr>
        <w:t>‌</w:t>
      </w:r>
      <w:r w:rsidRPr="00DC276E">
        <w:rPr>
          <w:rFonts w:asciiTheme="minorBidi" w:hAnsiTheme="minorBidi"/>
          <w:b/>
          <w:bCs/>
          <w:sz w:val="20"/>
          <w:szCs w:val="20"/>
          <w:rtl/>
        </w:rPr>
        <w:t>دانستند سرکوب</w:t>
      </w:r>
      <w:r w:rsidRPr="00DC276E">
        <w:rPr>
          <w:rFonts w:asciiTheme="minorBidi" w:hAnsiTheme="minorBidi"/>
          <w:b/>
          <w:bCs/>
          <w:sz w:val="20"/>
          <w:szCs w:val="20"/>
          <w:rtl/>
        </w:rPr>
        <w:softHyphen/>
        <w:t>شدگی چه حس و حالی دارد و در پی کنش بودند نه فرهیختگی ایدئولوژیک». </w:t>
      </w:r>
      <w:r w:rsidR="00936DDD" w:rsidRPr="00DC276E">
        <w:rPr>
          <w:rFonts w:asciiTheme="minorBidi" w:hAnsiTheme="minorBidi"/>
          <w:b/>
          <w:bCs/>
          <w:sz w:val="20"/>
          <w:szCs w:val="20"/>
          <w:rtl/>
        </w:rPr>
        <w:t>پ.ک.ک</w:t>
      </w:r>
      <w:r w:rsidRPr="00DC276E">
        <w:rPr>
          <w:rFonts w:asciiTheme="minorBidi" w:hAnsiTheme="minorBidi"/>
          <w:b/>
          <w:bCs/>
          <w:sz w:val="20"/>
          <w:szCs w:val="20"/>
          <w:rtl/>
        </w:rPr>
        <w:t>، هم چنین از این نظر استثنایی بود که مبارزه</w:t>
      </w:r>
      <w:r w:rsidRPr="00DC276E">
        <w:rPr>
          <w:rFonts w:asciiTheme="minorBidi" w:hAnsiTheme="minorBidi"/>
          <w:b/>
          <w:bCs/>
          <w:sz w:val="20"/>
          <w:szCs w:val="20"/>
          <w:rtl/>
        </w:rPr>
        <w:softHyphen/>
        <w:t xml:space="preserve"> مسلحانه را تبدیل به وظیفه</w:t>
      </w:r>
      <w:r w:rsidRPr="00DC276E">
        <w:rPr>
          <w:rFonts w:asciiTheme="minorBidi" w:hAnsiTheme="minorBidi"/>
          <w:b/>
          <w:bCs/>
          <w:sz w:val="20"/>
          <w:szCs w:val="20"/>
          <w:rtl/>
        </w:rPr>
        <w:softHyphen/>
        <w:t>ای مبرم کرد.</w:t>
      </w:r>
    </w:p>
    <w:p w:rsidR="004C1C87" w:rsidRPr="00DC276E" w:rsidRDefault="004C1C87" w:rsidP="00936DDD">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شکل مبارزه «جنگ خلقی» مبتنی بر دهقانان به رهبری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بود که تاکید می</w:t>
      </w:r>
      <w:r w:rsidRPr="00DC276E">
        <w:rPr>
          <w:rFonts w:asciiTheme="minorBidi" w:hAnsiTheme="minorBidi"/>
          <w:b/>
          <w:bCs/>
          <w:sz w:val="20"/>
          <w:szCs w:val="20"/>
          <w:rtl/>
        </w:rPr>
        <w:softHyphen/>
        <w:t>شد نماینده</w:t>
      </w:r>
      <w:r w:rsidRPr="00DC276E">
        <w:rPr>
          <w:rFonts w:asciiTheme="minorBidi" w:hAnsiTheme="minorBidi"/>
          <w:b/>
          <w:bCs/>
          <w:sz w:val="20"/>
          <w:szCs w:val="20"/>
          <w:rtl/>
        </w:rPr>
        <w:softHyphen/>
        <w:t xml:space="preserve"> طبقه</w:t>
      </w:r>
      <w:r w:rsidRPr="00DC276E">
        <w:rPr>
          <w:rFonts w:asciiTheme="minorBidi" w:hAnsiTheme="minorBidi"/>
          <w:b/>
          <w:bCs/>
          <w:sz w:val="20"/>
          <w:szCs w:val="20"/>
          <w:rtl/>
        </w:rPr>
        <w:softHyphen/>
        <w:t>ی کارگر است. متحدان انقلاب «کشورهای سوسیالیست»- هرچند احزاب حاکم براتحاد شوروی و چین به عنوان «تجدیدنظرطلب» نقد می</w:t>
      </w:r>
      <w:r w:rsidRPr="00DC276E">
        <w:rPr>
          <w:rFonts w:asciiTheme="minorBidi" w:hAnsiTheme="minorBidi"/>
          <w:b/>
          <w:bCs/>
          <w:sz w:val="20"/>
          <w:szCs w:val="20"/>
          <w:rtl/>
        </w:rPr>
        <w:softHyphen/>
        <w:t>شدند- و نیز «احزاب طبقه</w:t>
      </w:r>
      <w:r w:rsidRPr="00DC276E">
        <w:rPr>
          <w:rFonts w:asciiTheme="minorBidi" w:hAnsiTheme="minorBidi"/>
          <w:b/>
          <w:bCs/>
          <w:sz w:val="20"/>
          <w:szCs w:val="20"/>
          <w:rtl/>
        </w:rPr>
        <w:softHyphen/>
        <w:t xml:space="preserve"> کارگر کشورهای سرمایه</w:t>
      </w:r>
      <w:r w:rsidRPr="00DC276E">
        <w:rPr>
          <w:rFonts w:asciiTheme="minorBidi" w:hAnsiTheme="minorBidi"/>
          <w:b/>
          <w:bCs/>
          <w:sz w:val="20"/>
          <w:szCs w:val="20"/>
          <w:rtl/>
        </w:rPr>
        <w:softHyphen/>
        <w:t>داری» و «جنبش</w:t>
      </w:r>
      <w:r w:rsidRPr="00DC276E">
        <w:rPr>
          <w:rFonts w:asciiTheme="minorBidi" w:hAnsiTheme="minorBidi"/>
          <w:b/>
          <w:bCs/>
          <w:sz w:val="20"/>
          <w:szCs w:val="20"/>
          <w:rtl/>
        </w:rPr>
        <w:softHyphen/>
        <w:t>های آزادی</w:t>
      </w:r>
      <w:r w:rsidRPr="00DC276E">
        <w:rPr>
          <w:rFonts w:asciiTheme="minorBidi" w:hAnsiTheme="minorBidi"/>
          <w:b/>
          <w:bCs/>
          <w:sz w:val="20"/>
          <w:szCs w:val="20"/>
          <w:rtl/>
        </w:rPr>
        <w:softHyphen/>
        <w:t>خواه مردمان تحت ستم جهان» بودند. پس از انقلاب «ملی - دموکراتیک»، قرار بود مبارزه به سمت یک انقلاب سوسیالیستی پیشروی کند.</w:t>
      </w:r>
    </w:p>
    <w:p w:rsidR="008A7AC6" w:rsidRPr="00DC276E" w:rsidRDefault="004C1C87" w:rsidP="008A7AC6">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در سال 1980، هنگامی که ارتش دست به کودتا زد،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تبدیل به قدرتمندترین حزب کرد در ترکیه شده بود. پس از کودتا، چپ ترکیه سرکوب شد و هزاران نفر بازداشت، شکنجه و کشته شدند. اوجالان از این قلع</w:t>
      </w:r>
      <w:r w:rsidRPr="00DC276E">
        <w:rPr>
          <w:rFonts w:asciiTheme="minorBidi" w:hAnsiTheme="minorBidi"/>
          <w:b/>
          <w:bCs/>
          <w:sz w:val="20"/>
          <w:szCs w:val="20"/>
          <w:rtl/>
        </w:rPr>
        <w:softHyphen/>
        <w:t>وقمع گریخت زیرا مدتی پیش از کودتا به لبنان و از آن</w:t>
      </w:r>
      <w:r w:rsidR="008A7AC6" w:rsidRPr="00DC276E">
        <w:rPr>
          <w:rFonts w:asciiTheme="minorBidi" w:hAnsiTheme="minorBidi" w:hint="cs"/>
          <w:b/>
          <w:bCs/>
          <w:sz w:val="20"/>
          <w:szCs w:val="20"/>
          <w:rtl/>
        </w:rPr>
        <w:t>‌</w:t>
      </w:r>
      <w:r w:rsidRPr="00DC276E">
        <w:rPr>
          <w:rFonts w:asciiTheme="minorBidi" w:hAnsiTheme="minorBidi"/>
          <w:b/>
          <w:bCs/>
          <w:sz w:val="20"/>
          <w:szCs w:val="20"/>
          <w:rtl/>
        </w:rPr>
        <w:t xml:space="preserve">جا به سوریه رفته بود. </w:t>
      </w:r>
    </w:p>
    <w:p w:rsidR="004C1C87" w:rsidRPr="00DC276E" w:rsidRDefault="004C1C87" w:rsidP="008A7AC6">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نظر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در مسئله رهایی زنان، ارتباط تنگاتنگی با هدف دگرگون کردن افراد دارد. در نیمه دوم دهه</w:t>
      </w:r>
      <w:r w:rsidRPr="00DC276E">
        <w:rPr>
          <w:rFonts w:asciiTheme="minorBidi" w:hAnsiTheme="minorBidi"/>
          <w:b/>
          <w:bCs/>
          <w:sz w:val="20"/>
          <w:szCs w:val="20"/>
          <w:rtl/>
        </w:rPr>
        <w:softHyphen/>
        <w:t xml:space="preserve"> 90، مشارکت زنان در جنبش کرد، هم به مثابه سیاست‌مداران و هم مبارزان، افزایش پیدا کرد</w:t>
      </w:r>
      <w:r w:rsidR="00BD63DA" w:rsidRPr="00DC276E">
        <w:rPr>
          <w:rFonts w:asciiTheme="minorBidi" w:hAnsiTheme="minorBidi"/>
          <w:b/>
          <w:bCs/>
          <w:sz w:val="20"/>
          <w:szCs w:val="20"/>
          <w:rtl/>
        </w:rPr>
        <w:t>.</w:t>
      </w:r>
      <w:r w:rsidRPr="00DC276E">
        <w:rPr>
          <w:rFonts w:asciiTheme="minorBidi" w:hAnsiTheme="minorBidi"/>
          <w:b/>
          <w:bCs/>
          <w:sz w:val="20"/>
          <w:szCs w:val="20"/>
          <w:rtl/>
        </w:rPr>
        <w:t> ایده</w:t>
      </w:r>
      <w:r w:rsidRPr="00DC276E">
        <w:rPr>
          <w:rFonts w:asciiTheme="minorBidi" w:hAnsiTheme="minorBidi"/>
          <w:b/>
          <w:bCs/>
          <w:sz w:val="20"/>
          <w:szCs w:val="20"/>
          <w:rtl/>
        </w:rPr>
        <w:softHyphen/>
        <w:t xml:space="preserve">های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درباره</w:t>
      </w:r>
      <w:r w:rsidRPr="00DC276E">
        <w:rPr>
          <w:rFonts w:asciiTheme="minorBidi" w:hAnsiTheme="minorBidi"/>
          <w:b/>
          <w:bCs/>
          <w:sz w:val="20"/>
          <w:szCs w:val="20"/>
          <w:rtl/>
        </w:rPr>
        <w:softHyphen/>
        <w:t xml:space="preserve"> رهایی زنان شدیدا تحت تاثیر اسطوره</w:t>
      </w:r>
      <w:r w:rsidRPr="00DC276E">
        <w:rPr>
          <w:rFonts w:asciiTheme="minorBidi" w:hAnsiTheme="minorBidi"/>
          <w:b/>
          <w:bCs/>
          <w:sz w:val="20"/>
          <w:szCs w:val="20"/>
          <w:rtl/>
        </w:rPr>
        <w:softHyphen/>
        <w:t xml:space="preserve"> یک گذشته</w:t>
      </w:r>
      <w:r w:rsidRPr="00DC276E">
        <w:rPr>
          <w:rFonts w:asciiTheme="minorBidi" w:hAnsiTheme="minorBidi"/>
          <w:b/>
          <w:bCs/>
          <w:sz w:val="20"/>
          <w:szCs w:val="20"/>
          <w:rtl/>
        </w:rPr>
        <w:softHyphen/>
        <w:t xml:space="preserve"> پیشاتاریخی مادرسالارانه قرار گرفته، زمانی که «زن یک الهه</w:t>
      </w:r>
      <w:r w:rsidRPr="00DC276E">
        <w:rPr>
          <w:rFonts w:asciiTheme="minorBidi" w:hAnsiTheme="minorBidi"/>
          <w:b/>
          <w:bCs/>
          <w:sz w:val="20"/>
          <w:szCs w:val="20"/>
          <w:rtl/>
        </w:rPr>
        <w:softHyphen/>
        <w:t xml:space="preserve"> آفرینش</w:t>
      </w:r>
      <w:r w:rsidRPr="00DC276E">
        <w:rPr>
          <w:rFonts w:asciiTheme="minorBidi" w:hAnsiTheme="minorBidi"/>
          <w:b/>
          <w:bCs/>
          <w:sz w:val="20"/>
          <w:szCs w:val="20"/>
          <w:rtl/>
        </w:rPr>
        <w:softHyphen/>
        <w:t>گر بود.»</w:t>
      </w:r>
      <w:r w:rsidR="008A7AC6" w:rsidRPr="00DC276E">
        <w:rPr>
          <w:rFonts w:asciiTheme="minorBidi" w:hAnsiTheme="minorBidi"/>
          <w:b/>
          <w:bCs/>
          <w:sz w:val="20"/>
          <w:szCs w:val="20"/>
          <w:rtl/>
        </w:rPr>
        <w:t xml:space="preserve"> </w:t>
      </w:r>
      <w:r w:rsidRPr="00DC276E">
        <w:rPr>
          <w:rFonts w:asciiTheme="minorBidi" w:hAnsiTheme="minorBidi"/>
          <w:b/>
          <w:bCs/>
          <w:sz w:val="20"/>
          <w:szCs w:val="20"/>
          <w:rtl/>
        </w:rPr>
        <w:t>با پدیداری جامعه</w:t>
      </w:r>
      <w:r w:rsidRPr="00DC276E">
        <w:rPr>
          <w:rFonts w:asciiTheme="minorBidi" w:hAnsiTheme="minorBidi"/>
          <w:b/>
          <w:bCs/>
          <w:sz w:val="20"/>
          <w:szCs w:val="20"/>
          <w:rtl/>
        </w:rPr>
        <w:softHyphen/>
        <w:t xml:space="preserve"> طبقاتی، ستم بر زنان آغازید. این انگاره</w:t>
      </w:r>
      <w:r w:rsidRPr="00DC276E">
        <w:rPr>
          <w:rFonts w:asciiTheme="minorBidi" w:hAnsiTheme="minorBidi"/>
          <w:b/>
          <w:bCs/>
          <w:sz w:val="20"/>
          <w:szCs w:val="20"/>
          <w:rtl/>
        </w:rPr>
        <w:softHyphen/>
        <w:t>ها متاثر از «</w:t>
      </w:r>
      <w:r w:rsidRPr="00DC276E">
        <w:rPr>
          <w:rStyle w:val="Betoning"/>
          <w:rFonts w:asciiTheme="minorBidi" w:hAnsiTheme="minorBidi"/>
          <w:b/>
          <w:bCs/>
          <w:i w:val="0"/>
          <w:iCs w:val="0"/>
          <w:sz w:val="20"/>
          <w:szCs w:val="20"/>
          <w:bdr w:val="none" w:sz="0" w:space="0" w:color="auto" w:frame="1"/>
          <w:rtl/>
        </w:rPr>
        <w:t>منشاء خانواده مالکیت خصوصی و دولت</w:t>
      </w:r>
      <w:r w:rsidRPr="00DC276E">
        <w:rPr>
          <w:rFonts w:asciiTheme="minorBidi" w:hAnsiTheme="minorBidi"/>
          <w:b/>
          <w:bCs/>
          <w:sz w:val="20"/>
          <w:szCs w:val="20"/>
          <w:rtl/>
        </w:rPr>
        <w:t>» انگلس است.</w:t>
      </w:r>
    </w:p>
    <w:p w:rsidR="004C1C87" w:rsidRPr="00DC276E" w:rsidRDefault="004C1C87" w:rsidP="00A22A4A">
      <w:pPr>
        <w:pStyle w:val="Ingetavstnd"/>
        <w:bidi/>
        <w:jc w:val="both"/>
        <w:rPr>
          <w:rFonts w:asciiTheme="minorBidi" w:hAnsiTheme="minorBidi"/>
          <w:b/>
          <w:bCs/>
          <w:sz w:val="20"/>
          <w:szCs w:val="20"/>
          <w:rtl/>
        </w:rPr>
      </w:pPr>
      <w:r w:rsidRPr="00DC276E">
        <w:rPr>
          <w:rFonts w:asciiTheme="minorBidi" w:hAnsiTheme="minorBidi"/>
          <w:b/>
          <w:bCs/>
          <w:sz w:val="20"/>
          <w:szCs w:val="20"/>
          <w:rtl/>
        </w:rPr>
        <w:t>در جنگ چریکی، یگان</w:t>
      </w:r>
      <w:r w:rsidRPr="00DC276E">
        <w:rPr>
          <w:rFonts w:asciiTheme="minorBidi" w:hAnsiTheme="minorBidi"/>
          <w:b/>
          <w:bCs/>
          <w:sz w:val="20"/>
          <w:szCs w:val="20"/>
          <w:rtl/>
        </w:rPr>
        <w:softHyphen/>
        <w:t>های مستقل زنان و بعدتر</w:t>
      </w:r>
      <w:r w:rsidR="00A22A4A" w:rsidRPr="00DC276E">
        <w:rPr>
          <w:rFonts w:asciiTheme="minorBidi" w:hAnsiTheme="minorBidi" w:hint="cs"/>
          <w:b/>
          <w:bCs/>
          <w:sz w:val="20"/>
          <w:szCs w:val="20"/>
          <w:rtl/>
        </w:rPr>
        <w:t xml:space="preserve"> </w:t>
      </w:r>
      <w:r w:rsidRPr="00DC276E">
        <w:rPr>
          <w:rFonts w:asciiTheme="minorBidi" w:hAnsiTheme="minorBidi"/>
          <w:b/>
          <w:bCs/>
          <w:sz w:val="20"/>
          <w:szCs w:val="20"/>
          <w:rtl/>
        </w:rPr>
        <w:t>ارتش مستقل زنان  تشکیل شد.</w:t>
      </w:r>
      <w:r w:rsidR="00A22A4A" w:rsidRPr="00DC276E">
        <w:rPr>
          <w:rFonts w:asciiTheme="minorBidi" w:hAnsiTheme="minorBidi" w:hint="cs"/>
          <w:b/>
          <w:bCs/>
          <w:sz w:val="20"/>
          <w:szCs w:val="20"/>
          <w:rtl/>
        </w:rPr>
        <w:t xml:space="preserve"> </w:t>
      </w:r>
      <w:r w:rsidRPr="00DC276E">
        <w:rPr>
          <w:rFonts w:asciiTheme="minorBidi" w:hAnsiTheme="minorBidi"/>
          <w:b/>
          <w:bCs/>
          <w:sz w:val="20"/>
          <w:szCs w:val="20"/>
          <w:rtl/>
        </w:rPr>
        <w:t>انگیزه این بود که چنین اقدامی زنان را از چنگ تبعیض جنسی رفقای مردشان رها  می‌سازد و آن</w:t>
      </w:r>
      <w:r w:rsidRPr="00DC276E">
        <w:rPr>
          <w:rFonts w:asciiTheme="minorBidi" w:hAnsiTheme="minorBidi"/>
          <w:b/>
          <w:bCs/>
          <w:sz w:val="20"/>
          <w:szCs w:val="20"/>
          <w:rtl/>
        </w:rPr>
        <w:softHyphen/>
        <w:t>ها را وادار به گسستن از انگاره</w:t>
      </w:r>
      <w:r w:rsidRPr="00DC276E">
        <w:rPr>
          <w:rFonts w:asciiTheme="minorBidi" w:hAnsiTheme="minorBidi"/>
          <w:b/>
          <w:bCs/>
          <w:sz w:val="20"/>
          <w:szCs w:val="20"/>
          <w:rtl/>
        </w:rPr>
        <w:softHyphen/>
        <w:t>های سنتی می‌کند که زن را  فرمان</w:t>
      </w:r>
      <w:r w:rsidR="00A22A4A" w:rsidRPr="00DC276E">
        <w:rPr>
          <w:rFonts w:asciiTheme="minorBidi" w:hAnsiTheme="minorBidi" w:hint="cs"/>
          <w:b/>
          <w:bCs/>
          <w:sz w:val="20"/>
          <w:szCs w:val="20"/>
          <w:rtl/>
        </w:rPr>
        <w:t>‌</w:t>
      </w:r>
      <w:r w:rsidRPr="00DC276E">
        <w:rPr>
          <w:rFonts w:asciiTheme="minorBidi" w:hAnsiTheme="minorBidi"/>
          <w:b/>
          <w:bCs/>
          <w:sz w:val="20"/>
          <w:szCs w:val="20"/>
          <w:rtl/>
        </w:rPr>
        <w:t xml:space="preserve">بردار تلقی می‌کند. در تشکیلات </w:t>
      </w:r>
      <w:r w:rsidRPr="00DC276E">
        <w:rPr>
          <w:rFonts w:asciiTheme="minorBidi" w:hAnsiTheme="minorBidi"/>
          <w:b/>
          <w:bCs/>
          <w:sz w:val="20"/>
          <w:szCs w:val="20"/>
        </w:rPr>
        <w:t>PKK</w:t>
      </w:r>
      <w:r w:rsidRPr="00DC276E">
        <w:rPr>
          <w:rFonts w:asciiTheme="minorBidi" w:hAnsiTheme="minorBidi"/>
          <w:b/>
          <w:bCs/>
          <w:sz w:val="20"/>
          <w:szCs w:val="20"/>
          <w:rtl/>
        </w:rPr>
        <w:t xml:space="preserve"> و </w:t>
      </w:r>
      <w:r w:rsidRPr="00DC276E">
        <w:rPr>
          <w:rFonts w:asciiTheme="minorBidi" w:hAnsiTheme="minorBidi"/>
          <w:b/>
          <w:bCs/>
          <w:sz w:val="20"/>
          <w:szCs w:val="20"/>
        </w:rPr>
        <w:t>PYD</w:t>
      </w:r>
      <w:r w:rsidRPr="00DC276E">
        <w:rPr>
          <w:rFonts w:asciiTheme="minorBidi" w:hAnsiTheme="minorBidi"/>
          <w:b/>
          <w:bCs/>
          <w:sz w:val="20"/>
          <w:szCs w:val="20"/>
          <w:rtl/>
        </w:rPr>
        <w:t>، یک سهمیه</w:t>
      </w:r>
      <w:r w:rsidRPr="00DC276E">
        <w:rPr>
          <w:rFonts w:asciiTheme="minorBidi" w:hAnsiTheme="minorBidi"/>
          <w:b/>
          <w:bCs/>
          <w:sz w:val="20"/>
          <w:szCs w:val="20"/>
          <w:rtl/>
        </w:rPr>
        <w:softHyphen/>
        <w:t xml:space="preserve"> جنسیتی اجباری </w:t>
      </w:r>
      <w:r w:rsidR="00A22A4A" w:rsidRPr="00DC276E">
        <w:rPr>
          <w:rFonts w:asciiTheme="minorBidi" w:hAnsiTheme="minorBidi" w:hint="cs"/>
          <w:b/>
          <w:bCs/>
          <w:sz w:val="20"/>
          <w:szCs w:val="20"/>
          <w:rtl/>
        </w:rPr>
        <w:t>است.</w:t>
      </w:r>
      <w:r w:rsidRPr="00DC276E">
        <w:rPr>
          <w:rFonts w:asciiTheme="minorBidi" w:hAnsiTheme="minorBidi"/>
          <w:b/>
          <w:bCs/>
          <w:sz w:val="20"/>
          <w:szCs w:val="20"/>
          <w:rtl/>
        </w:rPr>
        <w:t xml:space="preserve"> 40 درصد از رهبری</w:t>
      </w:r>
      <w:r w:rsidRPr="00DC276E">
        <w:rPr>
          <w:rFonts w:asciiTheme="minorBidi" w:hAnsiTheme="minorBidi"/>
          <w:b/>
          <w:bCs/>
          <w:sz w:val="20"/>
          <w:szCs w:val="20"/>
          <w:rtl/>
        </w:rPr>
        <w:softHyphen/>
        <w:t xml:space="preserve"> باید زن باشند و  هر سمت</w:t>
      </w:r>
      <w:r w:rsidRPr="00DC276E">
        <w:rPr>
          <w:rFonts w:asciiTheme="minorBidi" w:hAnsiTheme="minorBidi"/>
          <w:b/>
          <w:bCs/>
          <w:sz w:val="20"/>
          <w:szCs w:val="20"/>
          <w:rtl/>
        </w:rPr>
        <w:softHyphen/>
        <w:t xml:space="preserve"> اجرایی به عهده یک مرد و یک زن گذاشته می‌شود.</w:t>
      </w:r>
    </w:p>
    <w:p w:rsidR="004C1C87" w:rsidRPr="00DC276E" w:rsidRDefault="004C1C87" w:rsidP="004C1C87">
      <w:pPr>
        <w:pStyle w:val="Ingetavstnd"/>
        <w:bidi/>
        <w:jc w:val="both"/>
        <w:rPr>
          <w:rFonts w:asciiTheme="minorBidi" w:hAnsiTheme="minorBidi"/>
          <w:b/>
          <w:bCs/>
          <w:sz w:val="20"/>
          <w:szCs w:val="20"/>
          <w:rtl/>
        </w:rPr>
      </w:pPr>
      <w:r w:rsidRPr="00DC276E">
        <w:rPr>
          <w:rFonts w:asciiTheme="minorBidi" w:hAnsiTheme="minorBidi"/>
          <w:b/>
          <w:bCs/>
          <w:sz w:val="20"/>
          <w:szCs w:val="20"/>
          <w:rtl/>
        </w:rPr>
        <w:lastRenderedPageBreak/>
        <w:t>خودمدیریتی دموکراتیک مفهومی برگرفته از موری بوکچین‌(2006-1921)، سوسیالیست آمریکایی است و اشاره به ترکیبی از جنبش</w:t>
      </w:r>
      <w:r w:rsidRPr="00DC276E">
        <w:rPr>
          <w:rFonts w:asciiTheme="minorBidi" w:hAnsiTheme="minorBidi"/>
          <w:b/>
          <w:bCs/>
          <w:sz w:val="20"/>
          <w:szCs w:val="20"/>
          <w:rtl/>
        </w:rPr>
        <w:softHyphen/>
        <w:t>های اجتماعی و شرکت</w:t>
      </w:r>
      <w:r w:rsidRPr="00DC276E">
        <w:rPr>
          <w:rFonts w:asciiTheme="minorBidi" w:hAnsiTheme="minorBidi"/>
          <w:b/>
          <w:bCs/>
          <w:sz w:val="20"/>
          <w:szCs w:val="20"/>
          <w:rtl/>
        </w:rPr>
        <w:softHyphen/>
        <w:t>های تعاونی دارد که می</w:t>
      </w:r>
      <w:r w:rsidRPr="00DC276E">
        <w:rPr>
          <w:rFonts w:asciiTheme="minorBidi" w:hAnsiTheme="minorBidi"/>
          <w:b/>
          <w:bCs/>
          <w:sz w:val="20"/>
          <w:szCs w:val="20"/>
          <w:rtl/>
        </w:rPr>
        <w:softHyphen/>
        <w:t>توانند پیش</w:t>
      </w:r>
      <w:r w:rsidRPr="00DC276E">
        <w:rPr>
          <w:rFonts w:asciiTheme="minorBidi" w:hAnsiTheme="minorBidi"/>
          <w:b/>
          <w:bCs/>
          <w:sz w:val="20"/>
          <w:szCs w:val="20"/>
          <w:rtl/>
        </w:rPr>
        <w:softHyphen/>
        <w:t>نمایی از یک جامعه</w:t>
      </w:r>
      <w:r w:rsidRPr="00DC276E">
        <w:rPr>
          <w:rFonts w:asciiTheme="minorBidi" w:hAnsiTheme="minorBidi"/>
          <w:b/>
          <w:bCs/>
          <w:sz w:val="20"/>
          <w:szCs w:val="20"/>
          <w:rtl/>
        </w:rPr>
        <w:softHyphen/>
        <w:t xml:space="preserve"> برابری</w:t>
      </w:r>
      <w:r w:rsidRPr="00DC276E">
        <w:rPr>
          <w:rFonts w:asciiTheme="minorBidi" w:hAnsiTheme="minorBidi"/>
          <w:b/>
          <w:bCs/>
          <w:sz w:val="20"/>
          <w:szCs w:val="20"/>
          <w:rtl/>
        </w:rPr>
        <w:softHyphen/>
        <w:t>خواه در آینده باشند. بوکچین در زمان پایان جنگ جهانی دوم یک تروتسکیست بود و مانند سایر تروتسکیست</w:t>
      </w:r>
      <w:r w:rsidRPr="00DC276E">
        <w:rPr>
          <w:rFonts w:asciiTheme="minorBidi" w:hAnsiTheme="minorBidi"/>
          <w:b/>
          <w:bCs/>
          <w:sz w:val="20"/>
          <w:szCs w:val="20"/>
          <w:rtl/>
        </w:rPr>
        <w:softHyphen/>
        <w:t>ها انتظار مشاهده</w:t>
      </w:r>
      <w:r w:rsidRPr="00DC276E">
        <w:rPr>
          <w:rFonts w:asciiTheme="minorBidi" w:hAnsiTheme="minorBidi"/>
          <w:b/>
          <w:bCs/>
          <w:sz w:val="20"/>
          <w:szCs w:val="20"/>
          <w:rtl/>
        </w:rPr>
        <w:softHyphen/>
        <w:t xml:space="preserve"> موجی از انقلاب</w:t>
      </w:r>
      <w:r w:rsidRPr="00DC276E">
        <w:rPr>
          <w:rFonts w:asciiTheme="minorBidi" w:hAnsiTheme="minorBidi"/>
          <w:b/>
          <w:bCs/>
          <w:sz w:val="20"/>
          <w:szCs w:val="20"/>
          <w:rtl/>
        </w:rPr>
        <w:softHyphen/>
        <w:t>های اجتماعی طبقه</w:t>
      </w:r>
      <w:r w:rsidRPr="00DC276E">
        <w:rPr>
          <w:rFonts w:asciiTheme="minorBidi" w:hAnsiTheme="minorBidi"/>
          <w:b/>
          <w:bCs/>
          <w:sz w:val="20"/>
          <w:szCs w:val="20"/>
          <w:rtl/>
        </w:rPr>
        <w:softHyphen/>
        <w:t xml:space="preserve"> کارگر را می</w:t>
      </w:r>
      <w:r w:rsidRPr="00DC276E">
        <w:rPr>
          <w:rFonts w:asciiTheme="minorBidi" w:hAnsiTheme="minorBidi"/>
          <w:b/>
          <w:bCs/>
          <w:sz w:val="20"/>
          <w:szCs w:val="20"/>
          <w:rtl/>
        </w:rPr>
        <w:softHyphen/>
        <w:t>کشید. هنگامی که این انقلاب</w:t>
      </w:r>
      <w:r w:rsidRPr="00DC276E">
        <w:rPr>
          <w:rFonts w:asciiTheme="minorBidi" w:hAnsiTheme="minorBidi"/>
          <w:b/>
          <w:bCs/>
          <w:sz w:val="20"/>
          <w:szCs w:val="20"/>
          <w:rtl/>
        </w:rPr>
        <w:softHyphen/>
        <w:t>ها به وقوع نپیوستند، و جنبش تروتسکیستی کوچک و منزوی باقی ماند، بوکچین دست به بازنگری اندیشه</w:t>
      </w:r>
      <w:r w:rsidRPr="00DC276E">
        <w:rPr>
          <w:rFonts w:asciiTheme="minorBidi" w:hAnsiTheme="minorBidi"/>
          <w:b/>
          <w:bCs/>
          <w:sz w:val="20"/>
          <w:szCs w:val="20"/>
          <w:rtl/>
        </w:rPr>
        <w:softHyphen/>
        <w:t>هایش زد.</w:t>
      </w:r>
    </w:p>
    <w:p w:rsidR="004C1C87" w:rsidRPr="00DC276E" w:rsidRDefault="004C1C87" w:rsidP="00936DDD">
      <w:pPr>
        <w:pStyle w:val="Ingetavstnd"/>
        <w:bidi/>
        <w:jc w:val="both"/>
        <w:rPr>
          <w:rFonts w:asciiTheme="minorBidi" w:hAnsiTheme="minorBidi"/>
          <w:b/>
          <w:bCs/>
          <w:sz w:val="20"/>
          <w:szCs w:val="20"/>
          <w:rtl/>
        </w:rPr>
      </w:pPr>
      <w:r w:rsidRPr="00DC276E">
        <w:rPr>
          <w:rFonts w:asciiTheme="minorBidi" w:hAnsiTheme="minorBidi"/>
          <w:b/>
          <w:bCs/>
          <w:sz w:val="20"/>
          <w:szCs w:val="20"/>
          <w:rtl/>
        </w:rPr>
        <w:t>به عقیده بوکچین، سرمایه، که به شکل پایان</w:t>
      </w:r>
      <w:r w:rsidRPr="00DC276E">
        <w:rPr>
          <w:rFonts w:asciiTheme="minorBidi" w:hAnsiTheme="minorBidi"/>
          <w:b/>
          <w:bCs/>
          <w:sz w:val="20"/>
          <w:szCs w:val="20"/>
          <w:rtl/>
        </w:rPr>
        <w:softHyphen/>
        <w:t>ناپذیری انباشت می</w:t>
      </w:r>
      <w:r w:rsidRPr="00DC276E">
        <w:rPr>
          <w:rFonts w:asciiTheme="minorBidi" w:hAnsiTheme="minorBidi"/>
          <w:b/>
          <w:bCs/>
          <w:sz w:val="20"/>
          <w:szCs w:val="20"/>
          <w:rtl/>
        </w:rPr>
        <w:softHyphen/>
        <w:t>شود، نابودگر محیط زیست است. مبارزه برای نجات زیست</w:t>
      </w:r>
      <w:r w:rsidRPr="00DC276E">
        <w:rPr>
          <w:rFonts w:asciiTheme="minorBidi" w:hAnsiTheme="minorBidi"/>
          <w:b/>
          <w:bCs/>
          <w:sz w:val="20"/>
          <w:szCs w:val="20"/>
          <w:rtl/>
        </w:rPr>
        <w:softHyphen/>
        <w:t>بوم خصلتی ضدسرمایه</w:t>
      </w:r>
      <w:r w:rsidRPr="00DC276E">
        <w:rPr>
          <w:rFonts w:asciiTheme="minorBidi" w:hAnsiTheme="minorBidi"/>
          <w:b/>
          <w:bCs/>
          <w:sz w:val="20"/>
          <w:szCs w:val="20"/>
          <w:rtl/>
        </w:rPr>
        <w:softHyphen/>
        <w:t>داری دارد و می</w:t>
      </w:r>
      <w:r w:rsidRPr="00DC276E">
        <w:rPr>
          <w:rFonts w:asciiTheme="minorBidi" w:hAnsiTheme="minorBidi"/>
          <w:b/>
          <w:bCs/>
          <w:sz w:val="20"/>
          <w:szCs w:val="20"/>
          <w:rtl/>
        </w:rPr>
        <w:softHyphen/>
        <w:t>تواند تمام کسانی که زندگی خود را به واسطه</w:t>
      </w:r>
      <w:r w:rsidRPr="00DC276E">
        <w:rPr>
          <w:rFonts w:asciiTheme="minorBidi" w:hAnsiTheme="minorBidi"/>
          <w:b/>
          <w:bCs/>
          <w:sz w:val="20"/>
          <w:szCs w:val="20"/>
          <w:rtl/>
        </w:rPr>
        <w:softHyphen/>
        <w:t xml:space="preserve"> زوال محیط </w:t>
      </w:r>
      <w:r w:rsidRPr="00DC276E">
        <w:rPr>
          <w:rFonts w:asciiTheme="minorBidi" w:hAnsiTheme="minorBidi"/>
          <w:b/>
          <w:bCs/>
          <w:sz w:val="20"/>
          <w:szCs w:val="20"/>
          <w:rtl/>
        </w:rPr>
        <w:softHyphen/>
        <w:t>زیست طبیعی در خطر می</w:t>
      </w:r>
      <w:r w:rsidRPr="00DC276E">
        <w:rPr>
          <w:rFonts w:asciiTheme="minorBidi" w:hAnsiTheme="minorBidi"/>
          <w:b/>
          <w:bCs/>
          <w:sz w:val="20"/>
          <w:szCs w:val="20"/>
          <w:rtl/>
        </w:rPr>
        <w:softHyphen/>
        <w:t>بینند و کسانی که علیه بیگانگی</w:t>
      </w:r>
      <w:r w:rsidRPr="00DC276E">
        <w:rPr>
          <w:rFonts w:asciiTheme="minorBidi" w:hAnsiTheme="minorBidi"/>
          <w:b/>
          <w:bCs/>
          <w:sz w:val="20"/>
          <w:szCs w:val="20"/>
          <w:rtl/>
        </w:rPr>
        <w:softHyphen/>
        <w:t>شان از آن طبیعت مبارزه می</w:t>
      </w:r>
      <w:r w:rsidRPr="00DC276E">
        <w:rPr>
          <w:rFonts w:asciiTheme="minorBidi" w:hAnsiTheme="minorBidi"/>
          <w:b/>
          <w:bCs/>
          <w:sz w:val="20"/>
          <w:szCs w:val="20"/>
          <w:rtl/>
        </w:rPr>
        <w:softHyphen/>
        <w:t xml:space="preserve">کنند، متحد نماید.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هم همین سیاست را دنبال می‌کند.</w:t>
      </w:r>
    </w:p>
    <w:p w:rsidR="004C1C87" w:rsidRPr="00DC276E" w:rsidRDefault="004C1C87" w:rsidP="00A22A4A">
      <w:pPr>
        <w:pStyle w:val="Ingetavstnd"/>
        <w:bidi/>
        <w:jc w:val="both"/>
        <w:rPr>
          <w:rFonts w:asciiTheme="minorBidi" w:hAnsiTheme="minorBidi"/>
          <w:b/>
          <w:bCs/>
          <w:sz w:val="20"/>
          <w:szCs w:val="20"/>
          <w:rtl/>
        </w:rPr>
      </w:pPr>
      <w:r w:rsidRPr="00DC276E">
        <w:rPr>
          <w:rFonts w:asciiTheme="minorBidi" w:hAnsiTheme="minorBidi"/>
          <w:b/>
          <w:bCs/>
          <w:sz w:val="20"/>
          <w:szCs w:val="20"/>
          <w:rtl/>
        </w:rPr>
        <w:t>از نظر اوجالان، تضادی که مبارزات رهایی</w:t>
      </w:r>
      <w:r w:rsidRPr="00DC276E">
        <w:rPr>
          <w:rFonts w:asciiTheme="minorBidi" w:hAnsiTheme="minorBidi"/>
          <w:b/>
          <w:bCs/>
          <w:sz w:val="20"/>
          <w:szCs w:val="20"/>
          <w:rtl/>
        </w:rPr>
        <w:softHyphen/>
        <w:t>بخش را به پیش می</w:t>
      </w:r>
      <w:r w:rsidRPr="00DC276E">
        <w:rPr>
          <w:rFonts w:asciiTheme="minorBidi" w:hAnsiTheme="minorBidi"/>
          <w:b/>
          <w:bCs/>
          <w:sz w:val="20"/>
          <w:szCs w:val="20"/>
          <w:rtl/>
        </w:rPr>
        <w:softHyphen/>
        <w:t>برد تضاد بین هویت</w:t>
      </w:r>
      <w:r w:rsidRPr="00DC276E">
        <w:rPr>
          <w:rFonts w:asciiTheme="minorBidi" w:hAnsiTheme="minorBidi"/>
          <w:b/>
          <w:bCs/>
          <w:sz w:val="20"/>
          <w:szCs w:val="20"/>
          <w:rtl/>
        </w:rPr>
        <w:softHyphen/>
        <w:t>های تحت ستم و دولت است.  از منظر او ساختارهای خودمدیریتی دموکراتیک باید از پایین به بالا، در نظامی از «کنفدرالیسم دموکراتیک» هم</w:t>
      </w:r>
      <w:r w:rsidRPr="00DC276E">
        <w:rPr>
          <w:rFonts w:asciiTheme="minorBidi" w:hAnsiTheme="minorBidi"/>
          <w:b/>
          <w:bCs/>
          <w:sz w:val="20"/>
          <w:szCs w:val="20"/>
          <w:rtl/>
        </w:rPr>
        <w:softHyphen/>
        <w:t>بسته شوند. اوجالان این را «الگوی هرمی سازماندهی» توصیف می</w:t>
      </w:r>
      <w:r w:rsidRPr="00DC276E">
        <w:rPr>
          <w:rFonts w:asciiTheme="minorBidi" w:hAnsiTheme="minorBidi"/>
          <w:b/>
          <w:bCs/>
          <w:sz w:val="20"/>
          <w:szCs w:val="20"/>
          <w:rtl/>
        </w:rPr>
        <w:softHyphen/>
        <w:t>کند. «در این الگو اجتماعاتی در کارند که مشورت، بحث و تصمیم</w:t>
      </w:r>
      <w:r w:rsidRPr="00DC276E">
        <w:rPr>
          <w:rFonts w:asciiTheme="minorBidi" w:hAnsiTheme="minorBidi"/>
          <w:b/>
          <w:bCs/>
          <w:sz w:val="20"/>
          <w:szCs w:val="20"/>
          <w:rtl/>
        </w:rPr>
        <w:softHyphen/>
        <w:t>گیری می</w:t>
      </w:r>
      <w:r w:rsidRPr="00DC276E">
        <w:rPr>
          <w:rFonts w:asciiTheme="minorBidi" w:hAnsiTheme="minorBidi"/>
          <w:b/>
          <w:bCs/>
          <w:sz w:val="20"/>
          <w:szCs w:val="20"/>
          <w:rtl/>
        </w:rPr>
        <w:softHyphen/>
        <w:t>کنند. از پایین به بالا نمایندگان منتخب به نوعی از یک پیکره</w:t>
      </w:r>
      <w:r w:rsidRPr="00DC276E">
        <w:rPr>
          <w:rFonts w:asciiTheme="minorBidi" w:hAnsiTheme="minorBidi"/>
          <w:b/>
          <w:bCs/>
          <w:sz w:val="20"/>
          <w:szCs w:val="20"/>
          <w:rtl/>
        </w:rPr>
        <w:softHyphen/>
        <w:t xml:space="preserve"> هماهنگ</w:t>
      </w:r>
      <w:r w:rsidRPr="00DC276E">
        <w:rPr>
          <w:rFonts w:asciiTheme="minorBidi" w:hAnsiTheme="minorBidi"/>
          <w:b/>
          <w:bCs/>
          <w:sz w:val="20"/>
          <w:szCs w:val="20"/>
          <w:rtl/>
        </w:rPr>
        <w:softHyphen/>
        <w:t>کننده</w:t>
      </w:r>
      <w:r w:rsidRPr="00DC276E">
        <w:rPr>
          <w:rFonts w:asciiTheme="minorBidi" w:hAnsiTheme="minorBidi"/>
          <w:b/>
          <w:bCs/>
          <w:sz w:val="20"/>
          <w:szCs w:val="20"/>
          <w:rtl/>
        </w:rPr>
        <w:softHyphen/>
        <w:t xml:space="preserve"> باز شکل می</w:t>
      </w:r>
      <w:r w:rsidR="00A22A4A" w:rsidRPr="00DC276E">
        <w:rPr>
          <w:rFonts w:asciiTheme="minorBidi" w:hAnsiTheme="minorBidi" w:hint="cs"/>
          <w:b/>
          <w:bCs/>
          <w:sz w:val="20"/>
          <w:szCs w:val="20"/>
          <w:rtl/>
        </w:rPr>
        <w:t>‌</w:t>
      </w:r>
      <w:r w:rsidRPr="00DC276E">
        <w:rPr>
          <w:rFonts w:asciiTheme="minorBidi" w:hAnsiTheme="minorBidi"/>
          <w:b/>
          <w:bCs/>
          <w:sz w:val="20"/>
          <w:szCs w:val="20"/>
          <w:rtl/>
        </w:rPr>
        <w:t>دهند. آن</w:t>
      </w:r>
      <w:r w:rsidRPr="00DC276E">
        <w:rPr>
          <w:rFonts w:asciiTheme="minorBidi" w:hAnsiTheme="minorBidi"/>
          <w:b/>
          <w:bCs/>
          <w:sz w:val="20"/>
          <w:szCs w:val="20"/>
          <w:rtl/>
        </w:rPr>
        <w:softHyphen/>
        <w:t>ها به مدت یک سال نمایندگان منتخب مردم خواهند بود.»</w:t>
      </w:r>
    </w:p>
    <w:p w:rsidR="004C1C87" w:rsidRPr="00DC276E" w:rsidRDefault="004C1C87" w:rsidP="00A22A4A">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بدین ترتیب سیاست و اهداف </w:t>
      </w:r>
      <w:r w:rsidRPr="00DC276E">
        <w:rPr>
          <w:rFonts w:asciiTheme="minorBidi" w:hAnsiTheme="minorBidi"/>
          <w:b/>
          <w:bCs/>
          <w:sz w:val="20"/>
          <w:szCs w:val="20"/>
        </w:rPr>
        <w:t>PKK</w:t>
      </w:r>
      <w:r w:rsidR="00A22A4A" w:rsidRPr="00DC276E">
        <w:rPr>
          <w:rFonts w:asciiTheme="minorBidi" w:hAnsiTheme="minorBidi"/>
          <w:b/>
          <w:bCs/>
          <w:sz w:val="20"/>
          <w:szCs w:val="20"/>
          <w:rtl/>
        </w:rPr>
        <w:t>، تلاش برای تشکیل دولت</w:t>
      </w:r>
      <w:r w:rsidR="00A22A4A" w:rsidRPr="00DC276E">
        <w:rPr>
          <w:rFonts w:asciiTheme="minorBidi" w:hAnsiTheme="minorBidi"/>
          <w:b/>
          <w:bCs/>
          <w:sz w:val="20"/>
          <w:szCs w:val="20"/>
          <w:rtl/>
        </w:rPr>
        <w:softHyphen/>
        <w:t>ها</w:t>
      </w:r>
      <w:r w:rsidRPr="00DC276E">
        <w:rPr>
          <w:rFonts w:asciiTheme="minorBidi" w:hAnsiTheme="minorBidi"/>
          <w:b/>
          <w:bCs/>
          <w:sz w:val="20"/>
          <w:szCs w:val="20"/>
          <w:rtl/>
        </w:rPr>
        <w:t xml:space="preserve"> را مردود می‌شمارد و آن</w:t>
      </w:r>
      <w:r w:rsidR="00936DDD" w:rsidRPr="00DC276E">
        <w:rPr>
          <w:rFonts w:asciiTheme="minorBidi" w:hAnsiTheme="minorBidi"/>
          <w:b/>
          <w:bCs/>
          <w:sz w:val="20"/>
          <w:szCs w:val="20"/>
          <w:rtl/>
        </w:rPr>
        <w:t>‌</w:t>
      </w:r>
      <w:r w:rsidRPr="00DC276E">
        <w:rPr>
          <w:rFonts w:asciiTheme="minorBidi" w:hAnsiTheme="minorBidi"/>
          <w:b/>
          <w:bCs/>
          <w:sz w:val="20"/>
          <w:szCs w:val="20"/>
          <w:rtl/>
        </w:rPr>
        <w:t>ها را اساسا سرکوب</w:t>
      </w:r>
      <w:r w:rsidRPr="00DC276E">
        <w:rPr>
          <w:rFonts w:asciiTheme="minorBidi" w:hAnsiTheme="minorBidi"/>
          <w:b/>
          <w:bCs/>
          <w:sz w:val="20"/>
          <w:szCs w:val="20"/>
          <w:rtl/>
        </w:rPr>
        <w:softHyphen/>
        <w:t xml:space="preserve">گر می‌داند. ریشه‌های نقد کنونی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بر چنین دولت</w:t>
      </w:r>
      <w:r w:rsidRPr="00DC276E">
        <w:rPr>
          <w:rFonts w:asciiTheme="minorBidi" w:hAnsiTheme="minorBidi"/>
          <w:b/>
          <w:bCs/>
          <w:sz w:val="20"/>
          <w:szCs w:val="20"/>
          <w:rtl/>
        </w:rPr>
        <w:softHyphen/>
        <w:t>هایی را می</w:t>
      </w:r>
      <w:r w:rsidRPr="00DC276E">
        <w:rPr>
          <w:rFonts w:asciiTheme="minorBidi" w:hAnsiTheme="minorBidi"/>
          <w:b/>
          <w:bCs/>
          <w:sz w:val="20"/>
          <w:szCs w:val="20"/>
          <w:rtl/>
        </w:rPr>
        <w:softHyphen/>
        <w:t>توان پیشاپیش در تاریخ اولیه</w:t>
      </w:r>
      <w:r w:rsidRPr="00DC276E">
        <w:rPr>
          <w:rFonts w:asciiTheme="minorBidi" w:hAnsiTheme="minorBidi"/>
          <w:b/>
          <w:bCs/>
          <w:sz w:val="20"/>
          <w:szCs w:val="20"/>
          <w:rtl/>
        </w:rPr>
        <w:softHyphen/>
        <w:t xml:space="preserve"> آن یافت.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از ابتدای تاسیس خود اتحاد شوروی و انترناسیونال کمونیستی اوایل دهه</w:t>
      </w:r>
      <w:r w:rsidRPr="00DC276E">
        <w:rPr>
          <w:rFonts w:asciiTheme="minorBidi" w:hAnsiTheme="minorBidi"/>
          <w:b/>
          <w:bCs/>
          <w:sz w:val="20"/>
          <w:szCs w:val="20"/>
          <w:rtl/>
        </w:rPr>
        <w:softHyphen/>
        <w:t xml:space="preserve"> 1920 را به سبب حمایت از ناسیونالیسم کمالیستی به نقد کشیده بود. به علاوه، از نظرگاه </w:t>
      </w:r>
      <w:r w:rsidR="00936DDD" w:rsidRPr="00DC276E">
        <w:rPr>
          <w:rFonts w:asciiTheme="minorBidi" w:hAnsiTheme="minorBidi"/>
          <w:b/>
          <w:bCs/>
          <w:sz w:val="20"/>
          <w:szCs w:val="20"/>
          <w:rtl/>
        </w:rPr>
        <w:t>پ.ک.ک</w:t>
      </w:r>
      <w:r w:rsidRPr="00DC276E">
        <w:rPr>
          <w:rFonts w:asciiTheme="minorBidi" w:hAnsiTheme="minorBidi"/>
          <w:b/>
          <w:bCs/>
          <w:sz w:val="20"/>
          <w:szCs w:val="20"/>
          <w:rtl/>
        </w:rPr>
        <w:t>، رهبری شوروی امنیت ملی اتحاد شوروی را به اصول انترناسیونالیستی و ضد امپریالیستی ترجیح می</w:t>
      </w:r>
      <w:r w:rsidRPr="00DC276E">
        <w:rPr>
          <w:rFonts w:asciiTheme="minorBidi" w:hAnsiTheme="minorBidi"/>
          <w:b/>
          <w:bCs/>
          <w:sz w:val="20"/>
          <w:szCs w:val="20"/>
          <w:rtl/>
        </w:rPr>
        <w:softHyphen/>
        <w:t>داد. نقد استیلای </w:t>
      </w:r>
      <w:r w:rsidRPr="00DC276E">
        <w:rPr>
          <w:rStyle w:val="Betoning"/>
          <w:rFonts w:asciiTheme="minorBidi" w:hAnsiTheme="minorBidi"/>
          <w:b/>
          <w:bCs/>
          <w:i w:val="0"/>
          <w:iCs w:val="0"/>
          <w:sz w:val="20"/>
          <w:szCs w:val="20"/>
          <w:bdr w:val="none" w:sz="0" w:space="0" w:color="auto" w:frame="1"/>
          <w:rtl/>
        </w:rPr>
        <w:t>مصلحت دولت</w:t>
      </w:r>
      <w:r w:rsidRPr="00DC276E">
        <w:rPr>
          <w:rFonts w:asciiTheme="minorBidi" w:hAnsiTheme="minorBidi"/>
          <w:b/>
          <w:bCs/>
          <w:sz w:val="20"/>
          <w:szCs w:val="20"/>
          <w:rtl/>
        </w:rPr>
        <w:t> شوروی به دولت-ملت</w:t>
      </w:r>
      <w:r w:rsidRPr="00DC276E">
        <w:rPr>
          <w:rFonts w:asciiTheme="minorBidi" w:hAnsiTheme="minorBidi"/>
          <w:b/>
          <w:bCs/>
          <w:sz w:val="20"/>
          <w:szCs w:val="20"/>
          <w:rtl/>
        </w:rPr>
        <w:softHyphen/>
        <w:t>هایی از قبیل آن تعمیم داده شد.  دلیل دیگر برای کنار گذاشتن پروژه دولت-ملت کرد، خصلت چند جنبه‌ای جمعیت کرد بود.  برای مثال، در بخش</w:t>
      </w:r>
      <w:r w:rsidRPr="00DC276E">
        <w:rPr>
          <w:rFonts w:asciiTheme="minorBidi" w:hAnsiTheme="minorBidi"/>
          <w:b/>
          <w:bCs/>
          <w:sz w:val="20"/>
          <w:szCs w:val="20"/>
          <w:rtl/>
        </w:rPr>
        <w:softHyphen/>
        <w:t>هایی از کردستان ترکیه، هویت</w:t>
      </w:r>
      <w:r w:rsidRPr="00DC276E">
        <w:rPr>
          <w:rFonts w:asciiTheme="minorBidi" w:hAnsiTheme="minorBidi"/>
          <w:b/>
          <w:bCs/>
          <w:sz w:val="20"/>
          <w:szCs w:val="20"/>
          <w:rtl/>
        </w:rPr>
        <w:softHyphen/>
        <w:t xml:space="preserve">ها در راستای شاخه‌های مختلفی تکامل یافته بودند. در شرق آناتولیا،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با این واقعیت مسلم روبه</w:t>
      </w:r>
      <w:r w:rsidRPr="00DC276E">
        <w:rPr>
          <w:rFonts w:asciiTheme="minorBidi" w:hAnsiTheme="minorBidi"/>
          <w:b/>
          <w:bCs/>
          <w:sz w:val="20"/>
          <w:szCs w:val="20"/>
          <w:rtl/>
        </w:rPr>
        <w:softHyphen/>
        <w:t>رو شد که بسیاری از مردم خود را علوی می‌دانستند و نه کرد.</w:t>
      </w:r>
      <w:r w:rsidR="00BD63DA" w:rsidRPr="00DC276E">
        <w:rPr>
          <w:rFonts w:asciiTheme="minorBidi" w:hAnsiTheme="minorBidi"/>
          <w:b/>
          <w:bCs/>
          <w:sz w:val="20"/>
          <w:szCs w:val="20"/>
          <w:bdr w:val="none" w:sz="0" w:space="0" w:color="auto" w:frame="1"/>
          <w:vertAlign w:val="superscript"/>
          <w:rtl/>
        </w:rPr>
        <w:t xml:space="preserve"> </w:t>
      </w:r>
      <w:r w:rsidRPr="00DC276E">
        <w:rPr>
          <w:rFonts w:asciiTheme="minorBidi" w:hAnsiTheme="minorBidi"/>
          <w:b/>
          <w:bCs/>
          <w:sz w:val="20"/>
          <w:szCs w:val="20"/>
          <w:rtl/>
        </w:rPr>
        <w:t xml:space="preserve">برای ایجاد یک دولت-ملت متحد از دل این ناهمسانی نیاز به ادغامی فرهنگی خواهد بود، چیزی که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با آن مخالفت می‌ورزید. از این</w:t>
      </w:r>
      <w:r w:rsidR="00A22A4A" w:rsidRPr="00DC276E">
        <w:rPr>
          <w:rFonts w:asciiTheme="minorBidi" w:hAnsiTheme="minorBidi" w:hint="cs"/>
          <w:b/>
          <w:bCs/>
          <w:sz w:val="20"/>
          <w:szCs w:val="20"/>
          <w:rtl/>
        </w:rPr>
        <w:t>‌</w:t>
      </w:r>
      <w:r w:rsidRPr="00DC276E">
        <w:rPr>
          <w:rFonts w:asciiTheme="minorBidi" w:hAnsiTheme="minorBidi"/>
          <w:b/>
          <w:bCs/>
          <w:sz w:val="20"/>
          <w:szCs w:val="20"/>
          <w:rtl/>
        </w:rPr>
        <w:t>رو، اوجالان تاکید کرده است که مبارزه</w:t>
      </w:r>
      <w:r w:rsidRPr="00DC276E">
        <w:rPr>
          <w:rFonts w:asciiTheme="minorBidi" w:hAnsiTheme="minorBidi"/>
          <w:b/>
          <w:bCs/>
          <w:sz w:val="20"/>
          <w:szCs w:val="20"/>
          <w:rtl/>
        </w:rPr>
        <w:softHyphen/>
        <w:t xml:space="preserve"> </w:t>
      </w:r>
      <w:r w:rsidR="00936DDD" w:rsidRPr="00DC276E">
        <w:rPr>
          <w:rFonts w:asciiTheme="minorBidi" w:hAnsiTheme="minorBidi"/>
          <w:b/>
          <w:bCs/>
          <w:sz w:val="20"/>
          <w:szCs w:val="20"/>
          <w:rtl/>
        </w:rPr>
        <w:t>پ.ک.ک</w:t>
      </w:r>
      <w:r w:rsidRPr="00DC276E">
        <w:rPr>
          <w:rFonts w:asciiTheme="minorBidi" w:hAnsiTheme="minorBidi"/>
          <w:b/>
          <w:bCs/>
          <w:sz w:val="20"/>
          <w:szCs w:val="20"/>
          <w:rtl/>
        </w:rPr>
        <w:t xml:space="preserve"> صرفا جدیدترین  شورش</w:t>
      </w:r>
      <w:r w:rsidR="00936DDD" w:rsidRPr="00DC276E">
        <w:rPr>
          <w:rFonts w:asciiTheme="minorBidi" w:hAnsiTheme="minorBidi"/>
          <w:b/>
          <w:bCs/>
          <w:sz w:val="20"/>
          <w:szCs w:val="20"/>
          <w:rtl/>
        </w:rPr>
        <w:t xml:space="preserve"> کردی علیه قدرت دولت مرکزی</w:t>
      </w:r>
      <w:r w:rsidR="00A22A4A" w:rsidRPr="00DC276E">
        <w:rPr>
          <w:rFonts w:asciiTheme="minorBidi" w:hAnsiTheme="minorBidi" w:hint="cs"/>
          <w:b/>
          <w:bCs/>
          <w:sz w:val="20"/>
          <w:szCs w:val="20"/>
          <w:rtl/>
        </w:rPr>
        <w:t xml:space="preserve"> و دولت‌‌سازی جدید</w:t>
      </w:r>
      <w:r w:rsidR="00936DDD" w:rsidRPr="00DC276E">
        <w:rPr>
          <w:rFonts w:asciiTheme="minorBidi" w:hAnsiTheme="minorBidi"/>
          <w:b/>
          <w:bCs/>
          <w:sz w:val="20"/>
          <w:szCs w:val="20"/>
          <w:rtl/>
        </w:rPr>
        <w:t xml:space="preserve"> است.</w:t>
      </w:r>
    </w:p>
    <w:p w:rsidR="004C1C87" w:rsidRPr="00DC276E" w:rsidRDefault="004C1C87" w:rsidP="00A22A4A">
      <w:pPr>
        <w:pStyle w:val="Ingetavstnd"/>
        <w:bidi/>
        <w:jc w:val="both"/>
        <w:rPr>
          <w:rFonts w:asciiTheme="minorBidi" w:hAnsiTheme="minorBidi"/>
          <w:b/>
          <w:bCs/>
          <w:sz w:val="20"/>
          <w:szCs w:val="20"/>
          <w:rtl/>
        </w:rPr>
      </w:pPr>
      <w:r w:rsidRPr="00DC276E">
        <w:rPr>
          <w:rFonts w:asciiTheme="minorBidi" w:hAnsiTheme="minorBidi"/>
          <w:b/>
          <w:bCs/>
          <w:sz w:val="20"/>
          <w:szCs w:val="20"/>
          <w:rtl/>
        </w:rPr>
        <w:t>دیدگاه اوجالان در باب اقتصادی سیاسی، دارای کمبودهایی است که باید تکامل پیدا کند. طرح</w:t>
      </w:r>
      <w:r w:rsidRPr="00DC276E">
        <w:rPr>
          <w:rFonts w:asciiTheme="minorBidi" w:hAnsiTheme="minorBidi"/>
          <w:b/>
          <w:bCs/>
          <w:sz w:val="20"/>
          <w:szCs w:val="20"/>
          <w:rtl/>
        </w:rPr>
        <w:softHyphen/>
        <w:t>های اقتصادی</w:t>
      </w:r>
      <w:r w:rsidR="00A22A4A" w:rsidRPr="00DC276E">
        <w:rPr>
          <w:rFonts w:asciiTheme="minorBidi" w:hAnsiTheme="minorBidi" w:hint="cs"/>
          <w:b/>
          <w:bCs/>
          <w:sz w:val="20"/>
          <w:szCs w:val="20"/>
          <w:rtl/>
        </w:rPr>
        <w:t xml:space="preserve"> حزب اتحاد دموکراتیک سوریه‌‌(</w:t>
      </w:r>
      <w:r w:rsidR="00936DDD" w:rsidRPr="00DC276E">
        <w:rPr>
          <w:rFonts w:asciiTheme="minorBidi" w:hAnsiTheme="minorBidi"/>
          <w:b/>
          <w:bCs/>
          <w:sz w:val="20"/>
          <w:szCs w:val="20"/>
          <w:rtl/>
        </w:rPr>
        <w:t>پ.ی.د</w:t>
      </w:r>
      <w:r w:rsidR="00A22A4A" w:rsidRPr="00DC276E">
        <w:rPr>
          <w:rFonts w:asciiTheme="minorBidi" w:hAnsiTheme="minorBidi" w:hint="cs"/>
          <w:b/>
          <w:bCs/>
          <w:sz w:val="20"/>
          <w:szCs w:val="20"/>
          <w:rtl/>
        </w:rPr>
        <w:t>)</w:t>
      </w:r>
      <w:r w:rsidRPr="00DC276E">
        <w:rPr>
          <w:rFonts w:asciiTheme="minorBidi" w:hAnsiTheme="minorBidi"/>
          <w:b/>
          <w:bCs/>
          <w:sz w:val="20"/>
          <w:szCs w:val="20"/>
          <w:rtl/>
        </w:rPr>
        <w:t xml:space="preserve"> برای روژاوا نیز کمبودهای جدی دارد. بنا بر «قرارداد اجتماعی» روژاوا، مالکیت منابع طبیعی و زمین متعلق به مردم است و از آن</w:t>
      </w:r>
      <w:r w:rsidRPr="00DC276E">
        <w:rPr>
          <w:rFonts w:asciiTheme="minorBidi" w:hAnsiTheme="minorBidi"/>
          <w:b/>
          <w:bCs/>
          <w:sz w:val="20"/>
          <w:szCs w:val="20"/>
          <w:rtl/>
        </w:rPr>
        <w:softHyphen/>
        <w:t>ها باید تحت نظارت قانون باشد. در عین حال، این قرارداد اجتماعی از مالکیت خصوصی محافظت می</w:t>
      </w:r>
      <w:r w:rsidRPr="00DC276E">
        <w:rPr>
          <w:rFonts w:asciiTheme="minorBidi" w:hAnsiTheme="minorBidi"/>
          <w:b/>
          <w:bCs/>
          <w:sz w:val="20"/>
          <w:szCs w:val="20"/>
          <w:rtl/>
        </w:rPr>
        <w:softHyphen/>
        <w:t>کند و تصریح می</w:t>
      </w:r>
      <w:r w:rsidRPr="00DC276E">
        <w:rPr>
          <w:rFonts w:asciiTheme="minorBidi" w:hAnsiTheme="minorBidi"/>
          <w:b/>
          <w:bCs/>
          <w:sz w:val="20"/>
          <w:szCs w:val="20"/>
          <w:rtl/>
        </w:rPr>
        <w:softHyphen/>
        <w:t>کند که هیچ</w:t>
      </w:r>
      <w:r w:rsidRPr="00DC276E">
        <w:rPr>
          <w:rFonts w:asciiTheme="minorBidi" w:hAnsiTheme="minorBidi"/>
          <w:b/>
          <w:bCs/>
          <w:sz w:val="20"/>
          <w:szCs w:val="20"/>
          <w:rtl/>
        </w:rPr>
        <w:softHyphen/>
        <w:t>چیز نباید غصب شود. حدود 20 درصد از زمین</w:t>
      </w:r>
      <w:r w:rsidRPr="00DC276E">
        <w:rPr>
          <w:rFonts w:asciiTheme="minorBidi" w:hAnsiTheme="minorBidi"/>
          <w:b/>
          <w:bCs/>
          <w:sz w:val="20"/>
          <w:szCs w:val="20"/>
          <w:rtl/>
        </w:rPr>
        <w:softHyphen/>
        <w:t>ها در روژاوا در اختیار زمین</w:t>
      </w:r>
      <w:r w:rsidRPr="00DC276E">
        <w:rPr>
          <w:rFonts w:asciiTheme="minorBidi" w:hAnsiTheme="minorBidi"/>
          <w:b/>
          <w:bCs/>
          <w:sz w:val="20"/>
          <w:szCs w:val="20"/>
          <w:rtl/>
        </w:rPr>
        <w:softHyphen/>
        <w:t>داران است و مالکیت آن</w:t>
      </w:r>
      <w:r w:rsidRPr="00DC276E">
        <w:rPr>
          <w:rFonts w:asciiTheme="minorBidi" w:hAnsiTheme="minorBidi"/>
          <w:b/>
          <w:bCs/>
          <w:sz w:val="20"/>
          <w:szCs w:val="20"/>
          <w:rtl/>
        </w:rPr>
        <w:softHyphen/>
        <w:t>ها توسط قرارداد اجتماعی زیر سئوال نرفته است. اما در عین حال، مزرعه</w:t>
      </w:r>
      <w:r w:rsidRPr="00DC276E">
        <w:rPr>
          <w:rFonts w:asciiTheme="minorBidi" w:hAnsiTheme="minorBidi"/>
          <w:b/>
          <w:bCs/>
          <w:sz w:val="20"/>
          <w:szCs w:val="20"/>
          <w:rtl/>
        </w:rPr>
        <w:softHyphen/>
        <w:t>های پیش‌تر تحت مالکیت دولت</w:t>
      </w:r>
      <w:r w:rsidR="00A22A4A" w:rsidRPr="00DC276E">
        <w:rPr>
          <w:rFonts w:asciiTheme="minorBidi" w:hAnsiTheme="minorBidi" w:hint="cs"/>
          <w:b/>
          <w:bCs/>
          <w:sz w:val="20"/>
          <w:szCs w:val="20"/>
          <w:rtl/>
        </w:rPr>
        <w:t xml:space="preserve"> سوریه،</w:t>
      </w:r>
      <w:r w:rsidRPr="00DC276E">
        <w:rPr>
          <w:rFonts w:asciiTheme="minorBidi" w:hAnsiTheme="minorBidi"/>
          <w:b/>
          <w:bCs/>
          <w:sz w:val="20"/>
          <w:szCs w:val="20"/>
          <w:rtl/>
        </w:rPr>
        <w:t xml:space="preserve"> در میان خانواده</w:t>
      </w:r>
      <w:r w:rsidRPr="00DC276E">
        <w:rPr>
          <w:rFonts w:asciiTheme="minorBidi" w:hAnsiTheme="minorBidi"/>
          <w:b/>
          <w:bCs/>
          <w:sz w:val="20"/>
          <w:szCs w:val="20"/>
          <w:rtl/>
        </w:rPr>
        <w:softHyphen/>
        <w:t>های فقیر توزیع شده</w:t>
      </w:r>
      <w:r w:rsidRPr="00DC276E">
        <w:rPr>
          <w:rFonts w:asciiTheme="minorBidi" w:hAnsiTheme="minorBidi"/>
          <w:b/>
          <w:bCs/>
          <w:sz w:val="20"/>
          <w:szCs w:val="20"/>
          <w:rtl/>
        </w:rPr>
        <w:softHyphen/>
        <w:t>اند. شکل</w:t>
      </w:r>
      <w:r w:rsidRPr="00DC276E">
        <w:rPr>
          <w:rFonts w:asciiTheme="minorBidi" w:hAnsiTheme="minorBidi"/>
          <w:b/>
          <w:bCs/>
          <w:sz w:val="20"/>
          <w:szCs w:val="20"/>
          <w:rtl/>
        </w:rPr>
        <w:softHyphen/>
        <w:t>گیری تعاونی‌ها از جانب یا «جنبش برای جامعه</w:t>
      </w:r>
      <w:r w:rsidRPr="00DC276E">
        <w:rPr>
          <w:rFonts w:asciiTheme="minorBidi" w:hAnsiTheme="minorBidi"/>
          <w:b/>
          <w:bCs/>
          <w:sz w:val="20"/>
          <w:szCs w:val="20"/>
          <w:rtl/>
        </w:rPr>
        <w:softHyphen/>
        <w:t>ای دموکراتیک»‌‌( تو-دم) ترویج می</w:t>
      </w:r>
      <w:r w:rsidRPr="00DC276E">
        <w:rPr>
          <w:rFonts w:asciiTheme="minorBidi" w:hAnsiTheme="minorBidi"/>
          <w:b/>
          <w:bCs/>
          <w:sz w:val="20"/>
          <w:szCs w:val="20"/>
          <w:rtl/>
        </w:rPr>
        <w:softHyphen/>
        <w:t>شود که ساختار حاکم بر روژاواست. در دوره</w:t>
      </w:r>
      <w:r w:rsidRPr="00DC276E">
        <w:rPr>
          <w:rFonts w:asciiTheme="minorBidi" w:hAnsiTheme="minorBidi"/>
          <w:b/>
          <w:bCs/>
          <w:sz w:val="20"/>
          <w:szCs w:val="20"/>
          <w:rtl/>
        </w:rPr>
        <w:softHyphen/>
        <w:t>ای بلندمدت</w:t>
      </w:r>
      <w:r w:rsidRPr="00DC276E">
        <w:rPr>
          <w:rFonts w:asciiTheme="minorBidi" w:hAnsiTheme="minorBidi"/>
          <w:b/>
          <w:bCs/>
          <w:sz w:val="20"/>
          <w:szCs w:val="20"/>
          <w:rtl/>
        </w:rPr>
        <w:softHyphen/>
        <w:t>تر، قرار است که تعاونی‌ها</w:t>
      </w:r>
      <w:r w:rsidR="00A22A4A" w:rsidRPr="00DC276E">
        <w:rPr>
          <w:rFonts w:asciiTheme="minorBidi" w:hAnsiTheme="minorBidi" w:hint="cs"/>
          <w:b/>
          <w:bCs/>
          <w:sz w:val="20"/>
          <w:szCs w:val="20"/>
          <w:rtl/>
        </w:rPr>
        <w:t xml:space="preserve"> </w:t>
      </w:r>
      <w:r w:rsidRPr="00DC276E">
        <w:rPr>
          <w:rFonts w:asciiTheme="minorBidi" w:hAnsiTheme="minorBidi"/>
          <w:b/>
          <w:bCs/>
          <w:sz w:val="20"/>
          <w:szCs w:val="20"/>
          <w:rtl/>
        </w:rPr>
        <w:t>تبدیل به شکل مسلط بنگاه</w:t>
      </w:r>
      <w:r w:rsidRPr="00DC276E">
        <w:rPr>
          <w:rFonts w:asciiTheme="minorBidi" w:hAnsiTheme="minorBidi"/>
          <w:b/>
          <w:bCs/>
          <w:sz w:val="20"/>
          <w:szCs w:val="20"/>
          <w:rtl/>
        </w:rPr>
        <w:softHyphen/>
      </w:r>
      <w:r w:rsidRPr="00DC276E">
        <w:rPr>
          <w:rFonts w:asciiTheme="minorBidi" w:hAnsiTheme="minorBidi"/>
          <w:b/>
          <w:bCs/>
          <w:sz w:val="20"/>
          <w:szCs w:val="20"/>
          <w:rtl/>
        </w:rPr>
        <w:softHyphen/>
        <w:t>ها شوند.</w:t>
      </w:r>
    </w:p>
    <w:p w:rsidR="00D92F99" w:rsidRPr="00DC276E" w:rsidRDefault="00D92F99" w:rsidP="00D92F99">
      <w:pPr>
        <w:pStyle w:val="Ingetavstnd"/>
        <w:bidi/>
        <w:jc w:val="both"/>
        <w:rPr>
          <w:rFonts w:asciiTheme="minorBidi" w:hAnsiTheme="minorBidi"/>
          <w:b/>
          <w:bCs/>
          <w:sz w:val="20"/>
          <w:szCs w:val="20"/>
          <w:rtl/>
        </w:rPr>
      </w:pPr>
      <w:r w:rsidRPr="00DC276E">
        <w:rPr>
          <w:rFonts w:asciiTheme="minorBidi" w:hAnsiTheme="minorBidi"/>
          <w:b/>
          <w:bCs/>
          <w:sz w:val="20"/>
          <w:szCs w:val="20"/>
          <w:rtl/>
        </w:rPr>
        <w:t>در عین حال فراموش نکنیم که عبدالله اوجالان، حدود 19 سال است که تنها زندانی در جزیره ایمرالی است و بی‌تردید به منابع زیادی هم دسترسی ندارد. از این‌رو، کمبودها و اشکالات و نقایص در نظریات او را باید فرض گرفت و واقعی دانست.</w:t>
      </w:r>
    </w:p>
    <w:p w:rsidR="00D92F99" w:rsidRPr="00DC276E" w:rsidRDefault="00D92F99" w:rsidP="00A22A4A">
      <w:pPr>
        <w:pStyle w:val="Ingetavstnd"/>
        <w:bidi/>
        <w:jc w:val="both"/>
        <w:rPr>
          <w:rFonts w:asciiTheme="minorBidi" w:hAnsiTheme="minorBidi"/>
          <w:b/>
          <w:bCs/>
          <w:sz w:val="20"/>
          <w:szCs w:val="20"/>
          <w:rtl/>
        </w:rPr>
      </w:pPr>
    </w:p>
    <w:p w:rsidR="004C1C87" w:rsidRPr="00DC276E" w:rsidRDefault="00936DDD" w:rsidP="00D92F99">
      <w:pPr>
        <w:pStyle w:val="Ingetavstnd"/>
        <w:bidi/>
        <w:jc w:val="both"/>
        <w:rPr>
          <w:rFonts w:asciiTheme="minorBidi" w:hAnsiTheme="minorBidi"/>
          <w:b/>
          <w:bCs/>
          <w:sz w:val="20"/>
          <w:szCs w:val="20"/>
          <w:rtl/>
        </w:rPr>
      </w:pPr>
      <w:r w:rsidRPr="00DC276E">
        <w:rPr>
          <w:rFonts w:asciiTheme="minorBidi" w:hAnsiTheme="minorBidi"/>
          <w:b/>
          <w:bCs/>
          <w:sz w:val="20"/>
          <w:szCs w:val="20"/>
          <w:rtl/>
        </w:rPr>
        <w:t>پ.ی.د</w:t>
      </w:r>
      <w:r w:rsidR="004C1C87" w:rsidRPr="00DC276E">
        <w:rPr>
          <w:rFonts w:asciiTheme="minorBidi" w:hAnsiTheme="minorBidi"/>
          <w:b/>
          <w:bCs/>
          <w:sz w:val="20"/>
          <w:szCs w:val="20"/>
          <w:rtl/>
        </w:rPr>
        <w:t xml:space="preserve"> از روژاوا به‌عنوان یک تجربه</w:t>
      </w:r>
      <w:r w:rsidR="004C1C87" w:rsidRPr="00DC276E">
        <w:rPr>
          <w:rFonts w:asciiTheme="minorBidi" w:hAnsiTheme="minorBidi"/>
          <w:b/>
          <w:bCs/>
          <w:sz w:val="20"/>
          <w:szCs w:val="20"/>
          <w:rtl/>
        </w:rPr>
        <w:softHyphen/>
        <w:t xml:space="preserve"> نوین یاد می</w:t>
      </w:r>
      <w:r w:rsidR="004C1C87" w:rsidRPr="00DC276E">
        <w:rPr>
          <w:rFonts w:asciiTheme="minorBidi" w:hAnsiTheme="minorBidi"/>
          <w:b/>
          <w:bCs/>
          <w:sz w:val="20"/>
          <w:szCs w:val="20"/>
          <w:rtl/>
        </w:rPr>
        <w:softHyphen/>
        <w:t>کند، نوع جدیدی از انقلاب که مبتنی بر آموزه</w:t>
      </w:r>
      <w:r w:rsidR="004C1C87" w:rsidRPr="00DC276E">
        <w:rPr>
          <w:rFonts w:asciiTheme="minorBidi" w:hAnsiTheme="minorBidi"/>
          <w:b/>
          <w:bCs/>
          <w:sz w:val="20"/>
          <w:szCs w:val="20"/>
          <w:rtl/>
        </w:rPr>
        <w:softHyphen/>
        <w:t>های برگرفته از شکست جنبش</w:t>
      </w:r>
      <w:r w:rsidR="004C1C87" w:rsidRPr="00DC276E">
        <w:rPr>
          <w:rFonts w:asciiTheme="minorBidi" w:hAnsiTheme="minorBidi"/>
          <w:b/>
          <w:bCs/>
          <w:sz w:val="20"/>
          <w:szCs w:val="20"/>
          <w:rtl/>
        </w:rPr>
        <w:softHyphen/>
        <w:t>های پیشین است. در باب گزینه</w:t>
      </w:r>
      <w:r w:rsidR="004C1C87" w:rsidRPr="00DC276E">
        <w:rPr>
          <w:rFonts w:asciiTheme="minorBidi" w:hAnsiTheme="minorBidi"/>
          <w:b/>
          <w:bCs/>
          <w:sz w:val="20"/>
          <w:szCs w:val="20"/>
          <w:rtl/>
        </w:rPr>
        <w:softHyphen/>
        <w:t xml:space="preserve"> عدم سلب مالکیت هم همین حکم صادق است، یعنی خودداری از به</w:t>
      </w:r>
      <w:r w:rsidR="00A22A4A" w:rsidRPr="00DC276E">
        <w:rPr>
          <w:rFonts w:asciiTheme="minorBidi" w:hAnsiTheme="minorBidi" w:hint="cs"/>
          <w:b/>
          <w:bCs/>
          <w:sz w:val="20"/>
          <w:szCs w:val="20"/>
          <w:rtl/>
        </w:rPr>
        <w:t>‌</w:t>
      </w:r>
      <w:r w:rsidR="004C1C87" w:rsidRPr="00DC276E">
        <w:rPr>
          <w:rFonts w:asciiTheme="minorBidi" w:hAnsiTheme="minorBidi"/>
          <w:b/>
          <w:bCs/>
          <w:sz w:val="20"/>
          <w:szCs w:val="20"/>
          <w:rtl/>
        </w:rPr>
        <w:t>کارگیری قدرت به منظور اجتناب از اقتدارگرایی</w:t>
      </w:r>
      <w:r w:rsidR="004C1C87" w:rsidRPr="00DC276E">
        <w:rPr>
          <w:rFonts w:asciiTheme="minorBidi" w:hAnsiTheme="minorBidi"/>
          <w:b/>
          <w:bCs/>
          <w:sz w:val="20"/>
          <w:szCs w:val="20"/>
          <w:rtl/>
        </w:rPr>
        <w:softHyphen/>
        <w:t xml:space="preserve"> که کوشش</w:t>
      </w:r>
      <w:r w:rsidR="004C1C87" w:rsidRPr="00DC276E">
        <w:rPr>
          <w:rFonts w:asciiTheme="minorBidi" w:hAnsiTheme="minorBidi"/>
          <w:b/>
          <w:bCs/>
          <w:sz w:val="20"/>
          <w:szCs w:val="20"/>
          <w:rtl/>
        </w:rPr>
        <w:softHyphen/>
        <w:t>های پیشین برای ایجاد سوسیالیسم را معیوب کرده است.</w:t>
      </w:r>
    </w:p>
    <w:p w:rsidR="004C1C87" w:rsidRPr="00DC276E" w:rsidRDefault="00A22A4A" w:rsidP="00D92F99">
      <w:pPr>
        <w:pStyle w:val="Ingetavstnd"/>
        <w:bidi/>
        <w:jc w:val="both"/>
        <w:rPr>
          <w:rFonts w:asciiTheme="minorBidi" w:hAnsiTheme="minorBidi"/>
          <w:b/>
          <w:bCs/>
          <w:sz w:val="20"/>
          <w:szCs w:val="20"/>
          <w:rtl/>
        </w:rPr>
      </w:pPr>
      <w:r w:rsidRPr="00DC276E">
        <w:rPr>
          <w:rFonts w:asciiTheme="minorBidi" w:hAnsiTheme="minorBidi" w:hint="cs"/>
          <w:b/>
          <w:bCs/>
          <w:sz w:val="20"/>
          <w:szCs w:val="20"/>
          <w:rtl/>
        </w:rPr>
        <w:t>بی‌تردید</w:t>
      </w:r>
      <w:r w:rsidR="004C1C87" w:rsidRPr="00DC276E">
        <w:rPr>
          <w:rFonts w:asciiTheme="minorBidi" w:hAnsiTheme="minorBidi"/>
          <w:b/>
          <w:bCs/>
          <w:sz w:val="20"/>
          <w:szCs w:val="20"/>
          <w:rtl/>
        </w:rPr>
        <w:t xml:space="preserve"> در غیاب یک طبقه</w:t>
      </w:r>
      <w:r w:rsidR="004C1C87" w:rsidRPr="00DC276E">
        <w:rPr>
          <w:rFonts w:asciiTheme="minorBidi" w:hAnsiTheme="minorBidi"/>
          <w:b/>
          <w:bCs/>
          <w:sz w:val="20"/>
          <w:szCs w:val="20"/>
          <w:rtl/>
        </w:rPr>
        <w:softHyphen/>
        <w:t xml:space="preserve"> کارگر</w:t>
      </w:r>
      <w:r w:rsidRPr="00DC276E">
        <w:rPr>
          <w:rFonts w:asciiTheme="minorBidi" w:hAnsiTheme="minorBidi" w:hint="cs"/>
          <w:b/>
          <w:bCs/>
          <w:sz w:val="20"/>
          <w:szCs w:val="20"/>
          <w:rtl/>
        </w:rPr>
        <w:t xml:space="preserve"> آگاه و متحد و متشکل،</w:t>
      </w:r>
      <w:r w:rsidR="004C1C87" w:rsidRPr="00DC276E">
        <w:rPr>
          <w:rFonts w:asciiTheme="minorBidi" w:hAnsiTheme="minorBidi"/>
          <w:b/>
          <w:bCs/>
          <w:sz w:val="20"/>
          <w:szCs w:val="20"/>
          <w:rtl/>
        </w:rPr>
        <w:t xml:space="preserve"> که در مبارزه برای خودرهاسازی‌اش بتواند نیروی محرکه</w:t>
      </w:r>
      <w:r w:rsidR="004C1C87" w:rsidRPr="00DC276E">
        <w:rPr>
          <w:rFonts w:asciiTheme="minorBidi" w:hAnsiTheme="minorBidi"/>
          <w:b/>
          <w:bCs/>
          <w:sz w:val="20"/>
          <w:szCs w:val="20"/>
          <w:rtl/>
        </w:rPr>
        <w:softHyphen/>
        <w:t xml:space="preserve"> تغییر اجتماعی باشد، هنوز در روژاوا چنین موقعیتی ایجاد نشده است. بنابراین شوراها در روژاوا، ابتکار عمل یک نیروی سیاسی</w:t>
      </w:r>
      <w:r w:rsidR="004C1C87" w:rsidRPr="00DC276E">
        <w:rPr>
          <w:rFonts w:asciiTheme="minorBidi" w:hAnsiTheme="minorBidi"/>
          <w:b/>
          <w:bCs/>
          <w:sz w:val="20"/>
          <w:szCs w:val="20"/>
          <w:rtl/>
        </w:rPr>
        <w:softHyphen/>
        <w:t xml:space="preserve"> بوده‌اند و نه ابتکار عمل صرفا کارگری.</w:t>
      </w:r>
      <w:r w:rsidR="004C1C87" w:rsidRPr="00DC276E">
        <w:rPr>
          <w:rFonts w:asciiTheme="minorBidi" w:hAnsiTheme="minorBidi"/>
          <w:b/>
          <w:bCs/>
          <w:sz w:val="20"/>
          <w:szCs w:val="20"/>
          <w:rtl/>
        </w:rPr>
        <w:softHyphen/>
        <w:t xml:space="preserve"> </w:t>
      </w:r>
      <w:r w:rsidR="004C1C87" w:rsidRPr="00DC276E">
        <w:rPr>
          <w:rFonts w:asciiTheme="minorBidi" w:hAnsiTheme="minorBidi"/>
          <w:b/>
          <w:bCs/>
          <w:sz w:val="20"/>
          <w:szCs w:val="20"/>
        </w:rPr>
        <w:t>PYD</w:t>
      </w:r>
      <w:r w:rsidR="004C1C87" w:rsidRPr="00DC276E">
        <w:rPr>
          <w:rFonts w:asciiTheme="minorBidi" w:hAnsiTheme="minorBidi"/>
          <w:b/>
          <w:bCs/>
          <w:sz w:val="20"/>
          <w:szCs w:val="20"/>
          <w:rtl/>
        </w:rPr>
        <w:t xml:space="preserve"> نیروی </w:t>
      </w:r>
      <w:r w:rsidR="00936DDD" w:rsidRPr="00DC276E">
        <w:rPr>
          <w:rFonts w:asciiTheme="minorBidi" w:hAnsiTheme="minorBidi"/>
          <w:b/>
          <w:bCs/>
          <w:sz w:val="20"/>
          <w:szCs w:val="20"/>
          <w:rtl/>
        </w:rPr>
        <w:t>قوی</w:t>
      </w:r>
      <w:r w:rsidR="004C1C87" w:rsidRPr="00DC276E">
        <w:rPr>
          <w:rFonts w:asciiTheme="minorBidi" w:hAnsiTheme="minorBidi"/>
          <w:b/>
          <w:bCs/>
          <w:sz w:val="20"/>
          <w:szCs w:val="20"/>
          <w:rtl/>
        </w:rPr>
        <w:t xml:space="preserve"> در </w:t>
      </w:r>
      <w:r w:rsidR="004C1C87" w:rsidRPr="00DC276E">
        <w:rPr>
          <w:rFonts w:asciiTheme="minorBidi" w:hAnsiTheme="minorBidi"/>
          <w:b/>
          <w:bCs/>
          <w:sz w:val="20"/>
          <w:szCs w:val="20"/>
        </w:rPr>
        <w:t>Tev-Dem</w:t>
      </w:r>
      <w:r w:rsidR="004C1C87" w:rsidRPr="00DC276E">
        <w:rPr>
          <w:rFonts w:asciiTheme="minorBidi" w:hAnsiTheme="minorBidi"/>
          <w:b/>
          <w:bCs/>
          <w:sz w:val="20"/>
          <w:szCs w:val="20"/>
          <w:rtl/>
        </w:rPr>
        <w:t>‌(جنبش برای جامعه</w:t>
      </w:r>
      <w:r w:rsidR="004C1C87" w:rsidRPr="00DC276E">
        <w:rPr>
          <w:rFonts w:asciiTheme="minorBidi" w:hAnsiTheme="minorBidi"/>
          <w:b/>
          <w:bCs/>
          <w:sz w:val="20"/>
          <w:szCs w:val="20"/>
          <w:rtl/>
        </w:rPr>
        <w:softHyphen/>
        <w:t xml:space="preserve">ای دموکراتیک) است که </w:t>
      </w:r>
      <w:r w:rsidRPr="00DC276E">
        <w:rPr>
          <w:rFonts w:asciiTheme="minorBidi" w:hAnsiTheme="minorBidi" w:hint="cs"/>
          <w:b/>
          <w:bCs/>
          <w:sz w:val="20"/>
          <w:szCs w:val="20"/>
          <w:rtl/>
        </w:rPr>
        <w:t xml:space="preserve">عمیقا </w:t>
      </w:r>
      <w:r w:rsidR="004C1C87" w:rsidRPr="00DC276E">
        <w:rPr>
          <w:rFonts w:asciiTheme="minorBidi" w:hAnsiTheme="minorBidi"/>
          <w:b/>
          <w:bCs/>
          <w:sz w:val="20"/>
          <w:szCs w:val="20"/>
          <w:rtl/>
        </w:rPr>
        <w:t>به این سیاست باور واقعی دارد و این هم نقط قوت طبقاتی و جهت</w:t>
      </w:r>
      <w:r w:rsidR="00D92F99" w:rsidRPr="00DC276E">
        <w:rPr>
          <w:rFonts w:asciiTheme="minorBidi" w:hAnsiTheme="minorBidi" w:hint="cs"/>
          <w:b/>
          <w:bCs/>
          <w:sz w:val="20"/>
          <w:szCs w:val="20"/>
          <w:rtl/>
        </w:rPr>
        <w:t>‌</w:t>
      </w:r>
      <w:r w:rsidR="004C1C87" w:rsidRPr="00DC276E">
        <w:rPr>
          <w:rFonts w:asciiTheme="minorBidi" w:hAnsiTheme="minorBidi"/>
          <w:b/>
          <w:bCs/>
          <w:sz w:val="20"/>
          <w:szCs w:val="20"/>
          <w:rtl/>
        </w:rPr>
        <w:t>گیری سوسیالیستی این حزب است. نیروهای مسلح در روژاوا (</w:t>
      </w:r>
      <w:r w:rsidR="004C1C87" w:rsidRPr="00DC276E">
        <w:rPr>
          <w:rFonts w:asciiTheme="minorBidi" w:hAnsiTheme="minorBidi"/>
          <w:b/>
          <w:bCs/>
          <w:sz w:val="20"/>
          <w:szCs w:val="20"/>
        </w:rPr>
        <w:t>YPG</w:t>
      </w:r>
      <w:r w:rsidR="004C1C87" w:rsidRPr="00DC276E">
        <w:rPr>
          <w:rFonts w:asciiTheme="minorBidi" w:hAnsiTheme="minorBidi"/>
          <w:b/>
          <w:bCs/>
          <w:sz w:val="20"/>
          <w:szCs w:val="20"/>
          <w:rtl/>
        </w:rPr>
        <w:t xml:space="preserve">، </w:t>
      </w:r>
      <w:r w:rsidR="004C1C87" w:rsidRPr="00DC276E">
        <w:rPr>
          <w:rFonts w:asciiTheme="minorBidi" w:hAnsiTheme="minorBidi"/>
          <w:b/>
          <w:bCs/>
          <w:sz w:val="20"/>
          <w:szCs w:val="20"/>
        </w:rPr>
        <w:t>YPJ</w:t>
      </w:r>
      <w:r w:rsidR="004C1C87" w:rsidRPr="00DC276E">
        <w:rPr>
          <w:rFonts w:asciiTheme="minorBidi" w:hAnsiTheme="minorBidi"/>
          <w:b/>
          <w:bCs/>
          <w:sz w:val="20"/>
          <w:szCs w:val="20"/>
          <w:rtl/>
        </w:rPr>
        <w:t xml:space="preserve"> و نیروهای امنیتی یا </w:t>
      </w:r>
      <w:r w:rsidR="004C1C87" w:rsidRPr="00DC276E">
        <w:rPr>
          <w:rFonts w:asciiTheme="minorBidi" w:hAnsiTheme="minorBidi"/>
          <w:b/>
          <w:bCs/>
          <w:sz w:val="20"/>
          <w:szCs w:val="20"/>
        </w:rPr>
        <w:t>Asayiş</w:t>
      </w:r>
      <w:r w:rsidR="004C1C87" w:rsidRPr="00DC276E">
        <w:rPr>
          <w:rFonts w:asciiTheme="minorBidi" w:hAnsiTheme="minorBidi"/>
          <w:b/>
          <w:bCs/>
          <w:sz w:val="20"/>
          <w:szCs w:val="20"/>
          <w:rtl/>
        </w:rPr>
        <w:t>) با همین اهداف آموزش دیده</w:t>
      </w:r>
      <w:r w:rsidR="004C1C87" w:rsidRPr="00DC276E">
        <w:rPr>
          <w:rFonts w:asciiTheme="minorBidi" w:hAnsiTheme="minorBidi"/>
          <w:b/>
          <w:bCs/>
          <w:sz w:val="20"/>
          <w:szCs w:val="20"/>
          <w:rtl/>
        </w:rPr>
        <w:softHyphen/>
        <w:t>اند و با اوجالان هم</w:t>
      </w:r>
      <w:r w:rsidR="004C1C87" w:rsidRPr="00DC276E">
        <w:rPr>
          <w:rFonts w:asciiTheme="minorBidi" w:hAnsiTheme="minorBidi"/>
          <w:b/>
          <w:bCs/>
          <w:sz w:val="20"/>
          <w:szCs w:val="20"/>
          <w:rtl/>
        </w:rPr>
        <w:softHyphen/>
        <w:t>پیمان شده</w:t>
      </w:r>
      <w:r w:rsidR="004C1C87" w:rsidRPr="00DC276E">
        <w:rPr>
          <w:rFonts w:asciiTheme="minorBidi" w:hAnsiTheme="minorBidi"/>
          <w:b/>
          <w:bCs/>
          <w:sz w:val="20"/>
          <w:szCs w:val="20"/>
          <w:rtl/>
        </w:rPr>
        <w:softHyphen/>
        <w:t>اند. بنابراین، مقاومت و پایداری روژاوا در برابر حملات داعش و دیگران، بدون شک برای نیرو</w:t>
      </w:r>
      <w:r w:rsidR="00D92F99" w:rsidRPr="00DC276E">
        <w:rPr>
          <w:rFonts w:asciiTheme="minorBidi" w:hAnsiTheme="minorBidi" w:hint="cs"/>
          <w:b/>
          <w:bCs/>
          <w:sz w:val="20"/>
          <w:szCs w:val="20"/>
          <w:rtl/>
        </w:rPr>
        <w:t>های</w:t>
      </w:r>
      <w:r w:rsidR="004C1C87" w:rsidRPr="00DC276E">
        <w:rPr>
          <w:rFonts w:asciiTheme="minorBidi" w:hAnsiTheme="minorBidi"/>
          <w:b/>
          <w:bCs/>
          <w:sz w:val="20"/>
          <w:szCs w:val="20"/>
          <w:rtl/>
        </w:rPr>
        <w:t xml:space="preserve"> چپ، سوسیالیست، کمونیست و آنارشیست یک پیروزی و یک دستاورد و تجربه</w:t>
      </w:r>
      <w:r w:rsidR="00D92F99" w:rsidRPr="00DC276E">
        <w:rPr>
          <w:rFonts w:asciiTheme="minorBidi" w:hAnsiTheme="minorBidi" w:hint="cs"/>
          <w:b/>
          <w:bCs/>
          <w:sz w:val="20"/>
          <w:szCs w:val="20"/>
          <w:rtl/>
        </w:rPr>
        <w:t>‌ای</w:t>
      </w:r>
      <w:r w:rsidR="004C1C87" w:rsidRPr="00DC276E">
        <w:rPr>
          <w:rFonts w:asciiTheme="minorBidi" w:hAnsiTheme="minorBidi"/>
          <w:b/>
          <w:bCs/>
          <w:sz w:val="20"/>
          <w:szCs w:val="20"/>
          <w:rtl/>
        </w:rPr>
        <w:t xml:space="preserve"> مهم است. بدین دلیل است که روژاوا تاکنون به درستی مورد حمایت و پشتیبانی کلیه نیروهای ضدسرمایه‌داری، ضدجنگ و خشونت، نابرابری و تبعیض قرار گرفته است.</w:t>
      </w:r>
    </w:p>
    <w:p w:rsidR="004C1C87" w:rsidRPr="00DC276E" w:rsidRDefault="004C1C87" w:rsidP="004C1C87">
      <w:pPr>
        <w:pStyle w:val="Ingetavstnd"/>
        <w:bidi/>
        <w:jc w:val="both"/>
        <w:rPr>
          <w:rFonts w:asciiTheme="minorBidi" w:hAnsiTheme="minorBidi"/>
          <w:b/>
          <w:bCs/>
          <w:sz w:val="20"/>
          <w:szCs w:val="20"/>
          <w:rtl/>
        </w:rPr>
      </w:pPr>
      <w:r w:rsidRPr="00DC276E">
        <w:rPr>
          <w:rFonts w:asciiTheme="minorBidi" w:hAnsiTheme="minorBidi"/>
          <w:b/>
          <w:bCs/>
          <w:sz w:val="20"/>
          <w:szCs w:val="20"/>
          <w:rtl/>
        </w:rPr>
        <w:t>نیروهای چپ در عین حالی که می توانند کمبودها و نقایص روژواوا را در فضایی سالم و سازنده و رفیقانه نقد کنند اما باید همبستگی با پروژه</w:t>
      </w:r>
      <w:r w:rsidRPr="00DC276E">
        <w:rPr>
          <w:rFonts w:asciiTheme="minorBidi" w:hAnsiTheme="minorBidi"/>
          <w:b/>
          <w:bCs/>
          <w:sz w:val="20"/>
          <w:szCs w:val="20"/>
          <w:rtl/>
        </w:rPr>
        <w:softHyphen/>
        <w:t xml:space="preserve"> روژاوا را پیش ببرند. شاید روژاوا بتواند این سئوال را مطرح کند که چگونه می</w:t>
      </w:r>
      <w:r w:rsidRPr="00DC276E">
        <w:rPr>
          <w:rFonts w:asciiTheme="minorBidi" w:hAnsiTheme="minorBidi"/>
          <w:b/>
          <w:bCs/>
          <w:sz w:val="20"/>
          <w:szCs w:val="20"/>
          <w:rtl/>
        </w:rPr>
        <w:softHyphen/>
        <w:t>توان بر سرمایه</w:t>
      </w:r>
      <w:r w:rsidRPr="00DC276E">
        <w:rPr>
          <w:rFonts w:asciiTheme="minorBidi" w:hAnsiTheme="minorBidi"/>
          <w:b/>
          <w:bCs/>
          <w:sz w:val="20"/>
          <w:szCs w:val="20"/>
          <w:rtl/>
        </w:rPr>
        <w:softHyphen/>
        <w:t>داری و تضاد کار و سرمایه غلبه کرد، اما پاسخ به این پرسش تنها در بستر گسترده</w:t>
      </w:r>
      <w:r w:rsidRPr="00DC276E">
        <w:rPr>
          <w:rFonts w:asciiTheme="minorBidi" w:hAnsiTheme="minorBidi"/>
          <w:b/>
          <w:bCs/>
          <w:sz w:val="20"/>
          <w:szCs w:val="20"/>
          <w:rtl/>
        </w:rPr>
        <w:softHyphen/>
        <w:t>تر در منطقه، با همکاری و همبستگی و اتحاد دست‌کم سایر نیروهای منطقه خاورمیانه، امکان</w:t>
      </w:r>
      <w:r w:rsidRPr="00DC276E">
        <w:rPr>
          <w:rFonts w:asciiTheme="minorBidi" w:hAnsiTheme="minorBidi"/>
          <w:b/>
          <w:bCs/>
          <w:sz w:val="20"/>
          <w:szCs w:val="20"/>
          <w:rtl/>
        </w:rPr>
        <w:softHyphen/>
        <w:t>پذیر است.</w:t>
      </w:r>
    </w:p>
    <w:p w:rsidR="004C1C87" w:rsidRPr="00DC276E" w:rsidRDefault="004C1C87" w:rsidP="004C1C87">
      <w:pPr>
        <w:pStyle w:val="Ingetavstnd"/>
        <w:bidi/>
        <w:jc w:val="both"/>
        <w:rPr>
          <w:rFonts w:asciiTheme="minorBidi" w:hAnsiTheme="minorBidi"/>
          <w:b/>
          <w:bCs/>
          <w:sz w:val="20"/>
          <w:szCs w:val="20"/>
          <w:rtl/>
        </w:rPr>
      </w:pPr>
    </w:p>
    <w:p w:rsidR="008D0711" w:rsidRPr="00DC276E" w:rsidRDefault="008D0711" w:rsidP="00C4385E">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bidi="fa-IR"/>
        </w:rPr>
        <w:t>مارکس،</w:t>
      </w:r>
      <w:r w:rsidR="00C4385E" w:rsidRPr="00DC276E">
        <w:rPr>
          <w:rFonts w:asciiTheme="minorBidi" w:eastAsia="Times New Roman" w:hAnsiTheme="minorBidi" w:hint="cs"/>
          <w:b/>
          <w:bCs/>
          <w:sz w:val="20"/>
          <w:szCs w:val="20"/>
          <w:rtl/>
          <w:lang w:eastAsia="sv-SE" w:bidi="fa-IR"/>
        </w:rPr>
        <w:t xml:space="preserve"> این بنیان</w:t>
      </w:r>
      <w:r w:rsidR="00C4385E" w:rsidRPr="00DC276E">
        <w:rPr>
          <w:rFonts w:asciiTheme="minorBidi" w:eastAsia="Times New Roman" w:hAnsiTheme="minorBidi" w:hint="eastAsia"/>
          <w:b/>
          <w:bCs/>
          <w:sz w:val="20"/>
          <w:szCs w:val="20"/>
          <w:rtl/>
          <w:lang w:eastAsia="sv-SE" w:bidi="fa-IR"/>
        </w:rPr>
        <w:t>‌</w:t>
      </w:r>
      <w:r w:rsidR="00C4385E" w:rsidRPr="00DC276E">
        <w:rPr>
          <w:rFonts w:asciiTheme="minorBidi" w:eastAsia="Times New Roman" w:hAnsiTheme="minorBidi" w:hint="cs"/>
          <w:b/>
          <w:bCs/>
          <w:sz w:val="20"/>
          <w:szCs w:val="20"/>
          <w:rtl/>
          <w:lang w:eastAsia="sv-SE" w:bidi="fa-IR"/>
        </w:rPr>
        <w:t>گذار سوسیالیسم علمی،</w:t>
      </w:r>
      <w:r w:rsidRPr="00DC276E">
        <w:rPr>
          <w:rFonts w:asciiTheme="minorBidi" w:eastAsia="Times New Roman" w:hAnsiTheme="minorBidi"/>
          <w:b/>
          <w:bCs/>
          <w:sz w:val="20"/>
          <w:szCs w:val="20"/>
          <w:rtl/>
          <w:lang w:eastAsia="sv-SE" w:bidi="fa-IR"/>
        </w:rPr>
        <w:t xml:space="preserve"> در تبیین ماتریالیستی  تاریخ جامعه بشری، رابطه میان زن و مرد را اولین تقسیم کار اجتماعی میان انسان‌ها دانست و گفت  همین تقسیم کار، نطفه برده شدن زن را در خود داشت و با ظهور نظام طبقاتی زن را برده و رابطه میان زن و مرد را خصمانه کرد. این رابطه که با واسطه مرد تحقق می‌یابد، در همه جوامع طبقاتی، در خدمت به تصاحب تولید اجتماعی توسط اقلیتی از طبقات دارا، تولید و بازتولید شده است و امروز نیز یکی از ستون‌های اصلی تولید و بازتولید جامعه سرمایه‌داری است.</w:t>
      </w:r>
    </w:p>
    <w:p w:rsidR="008D0711" w:rsidRPr="00DC276E" w:rsidRDefault="008D0711" w:rsidP="008D0711">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pacing w:val="-2"/>
          <w:sz w:val="20"/>
          <w:szCs w:val="20"/>
          <w:rtl/>
          <w:lang w:eastAsia="sv-SE" w:bidi="fa-IR"/>
        </w:rPr>
        <w:t>انگلس در کتاب «منشاء خانواده، مالکیت خصوصی و دولت» که بررسی تاریخی پیدایش دولت و خانواده و نشان دادن ارتباط لاینفک هر دو با «مالکیت خصوصی» است، می‌نویسد: «اولین تقسیم کار بین مرد و زن برای تولید مثل است.» و در همان کتاب می‌گوید: در نهاد خانواده «مرد بورژواست و زن پرولتر.»</w:t>
      </w:r>
    </w:p>
    <w:p w:rsidR="008D0711" w:rsidRPr="00E8681F" w:rsidRDefault="00DC276E" w:rsidP="00DC276E">
      <w:pPr>
        <w:pStyle w:val="Ingetavstnd"/>
        <w:bidi/>
        <w:jc w:val="center"/>
        <w:rPr>
          <w:rFonts w:asciiTheme="minorBidi" w:eastAsia="Times New Roman" w:hAnsiTheme="minorBidi"/>
          <w:b/>
          <w:bCs/>
          <w:sz w:val="24"/>
          <w:szCs w:val="24"/>
          <w:rtl/>
          <w:lang w:eastAsia="sv-SE"/>
        </w:rPr>
      </w:pPr>
      <w:r w:rsidRPr="00DC276E">
        <w:rPr>
          <w:rFonts w:asciiTheme="minorBidi" w:eastAsia="Times New Roman" w:hAnsiTheme="minorBidi" w:hint="cs"/>
          <w:b/>
          <w:bCs/>
          <w:color w:val="FF0000"/>
          <w:spacing w:val="-2"/>
          <w:sz w:val="28"/>
          <w:szCs w:val="28"/>
          <w:rtl/>
          <w:lang w:val="en-US" w:eastAsia="sv-SE"/>
        </w:rPr>
        <w:t>***</w:t>
      </w:r>
    </w:p>
    <w:p w:rsidR="00D67A60" w:rsidRPr="00DC276E" w:rsidRDefault="008D0711" w:rsidP="00D67A60">
      <w:pPr>
        <w:pStyle w:val="Ingetavstnd"/>
        <w:bidi/>
        <w:jc w:val="both"/>
        <w:rPr>
          <w:rFonts w:asciiTheme="minorBidi" w:eastAsia="Times New Roman" w:hAnsiTheme="minorBidi"/>
          <w:b/>
          <w:bCs/>
          <w:sz w:val="20"/>
          <w:szCs w:val="20"/>
          <w:rtl/>
          <w:lang w:eastAsia="sv-SE" w:bidi="fa-IR"/>
        </w:rPr>
      </w:pPr>
      <w:r w:rsidRPr="00DC276E">
        <w:rPr>
          <w:rFonts w:asciiTheme="minorBidi" w:eastAsia="Times New Roman" w:hAnsiTheme="minorBidi"/>
          <w:b/>
          <w:bCs/>
          <w:sz w:val="20"/>
          <w:szCs w:val="20"/>
          <w:rtl/>
          <w:lang w:eastAsia="sv-SE" w:bidi="fa-IR"/>
        </w:rPr>
        <w:t> مارکس و انگلس در کتاب «ایدئولوژی آلمانی» روابط عمده یا جوانب اساسی فعالیت اجتماعی را این‌طور نام می‌برند: تولید ابزار معیشت، تولید نیازهای جدید، تولید انسان‌(خانواده). آن‌ها در ادمه می‌گویند: «این سه جنبه از فعالیت اجتماعی را البته نباید به صورت سه مرحله جدا از هم در نظر گرفت، بلکه آن‌ها سه جنبه ... سه «لحظه» هستند که از زمان پیدایش تاریخ و اولین انسان، وجود داشته‌اند و هنوز در تاریخ ام</w:t>
      </w:r>
      <w:r w:rsidR="00D67A60" w:rsidRPr="00DC276E">
        <w:rPr>
          <w:rFonts w:asciiTheme="minorBidi" w:eastAsia="Times New Roman" w:hAnsiTheme="minorBidi"/>
          <w:b/>
          <w:bCs/>
          <w:sz w:val="20"/>
          <w:szCs w:val="20"/>
          <w:rtl/>
          <w:lang w:eastAsia="sv-SE" w:bidi="fa-IR"/>
        </w:rPr>
        <w:t>روز خود را تحمیل می‌کنند.»</w:t>
      </w:r>
    </w:p>
    <w:p w:rsidR="008D0711" w:rsidRPr="00DC276E" w:rsidRDefault="008D0711" w:rsidP="00D67A60">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bidi="fa-IR"/>
        </w:rPr>
        <w:t xml:space="preserve">مارکس و انگلس، توضیح می‌دهند تقسیم کار اجتماعی میان انسان‌ها که در ابتدا صرفا مبتنی است بر تقسیم کار جنسی میان زن و مرد و تقسیم کار برحسب قدرت بدنی، نیازها، تصادف و غیره؛ با رشد نیروهای تولیدی پیچیده تر شد و بالاخره تقسیم کار میان کار یدی و فکری </w:t>
      </w:r>
      <w:r w:rsidRPr="00DC276E">
        <w:rPr>
          <w:rFonts w:asciiTheme="minorBidi" w:eastAsia="Times New Roman" w:hAnsiTheme="minorBidi"/>
          <w:b/>
          <w:bCs/>
          <w:sz w:val="20"/>
          <w:szCs w:val="20"/>
          <w:rtl/>
          <w:lang w:eastAsia="sv-SE" w:bidi="fa-IR"/>
        </w:rPr>
        <w:lastRenderedPageBreak/>
        <w:t>ظهور کرد. در پی آمد تقسیم کار اجتماعی، انسان‌ها نیز تقسیم شدند: یک عده کار مادی و دیگران کار فکری می‌کنند؛ یک عده کار می‌کنند و دیگران از آن لذت می‌برند؛ یک عده تولید می‌کنند و دیگرانی که مصرف می‌کنند. در ادامه توضیح می‌دهند، «تقسیم کار؛ که تمام این تضادها در آن نهفته است و به نوبه خود بر اساس تقسیم کار طبیعی در خانواده و تقسیم جامعه به خانواده‌های ضد هم قرار دارد، هم‌زمان به معنای توزیع است؛ در واقع توزیع نابرابر‌(کیفی و کمی) کار و محصولات آن و نتیجتا مالکیت که اولین شکل آن، هسته آن، در خانواده است؛ جائی که همسر و فرزندان برده‌های شوهرند. بردگی  نهفته در خانواده، که هنوز در شکل خام است، اولین شکل مالکیت است؛ اما حتا در همین مرحله، کاملا منطبق است برتعریف اقتصاد دانان مدرن که مالکیت را قدرت به‌کارگیری  نیروی کار دیگری می خوانند. در واقع، تقسیم کار و مالکیت خصوصی واژه‌های مشابه هستند: هر دو به یک چیز اشاره دارند؛ یکی با رجوع به خود فعالیت و دیگری با رجوع به محصول آن فعالیت.» (</w:t>
      </w:r>
      <w:r w:rsidR="00D67A60" w:rsidRPr="00DC276E">
        <w:rPr>
          <w:rFonts w:asciiTheme="minorBidi" w:eastAsia="Times New Roman" w:hAnsiTheme="minorBidi" w:hint="cs"/>
          <w:b/>
          <w:bCs/>
          <w:sz w:val="20"/>
          <w:szCs w:val="20"/>
          <w:rtl/>
          <w:lang w:eastAsia="sv-SE" w:bidi="fa-IR"/>
        </w:rPr>
        <w:t>ایدئولوژی آلمانی</w:t>
      </w:r>
      <w:r w:rsidRPr="00DC276E">
        <w:rPr>
          <w:rFonts w:asciiTheme="minorBidi" w:eastAsia="Times New Roman" w:hAnsiTheme="minorBidi"/>
          <w:b/>
          <w:bCs/>
          <w:sz w:val="20"/>
          <w:szCs w:val="20"/>
          <w:rtl/>
          <w:lang w:eastAsia="sv-SE" w:bidi="fa-IR"/>
        </w:rPr>
        <w:t>- ص 52)</w:t>
      </w:r>
    </w:p>
    <w:p w:rsidR="008D0711" w:rsidRPr="00DC276E" w:rsidRDefault="008D0711" w:rsidP="00D67A60">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lang w:val="en-US" w:eastAsia="sv-SE"/>
        </w:rPr>
        <w:t> </w:t>
      </w:r>
      <w:r w:rsidRPr="00DC276E">
        <w:rPr>
          <w:rFonts w:asciiTheme="minorBidi" w:eastAsia="Times New Roman" w:hAnsiTheme="minorBidi"/>
          <w:b/>
          <w:bCs/>
          <w:sz w:val="20"/>
          <w:szCs w:val="20"/>
          <w:rtl/>
          <w:lang w:eastAsia="sv-SE" w:bidi="fa-IR"/>
        </w:rPr>
        <w:t>این تحلیل درخشان ماتریالیستی مارکسیستی، پایه‌های تئوریک فهم از موقعیت فرودستی زن در جوامع طبقاتی است. شالوده مادی فرودستی زن، تقسیم کار اجتماعی است که در ابتدا «به‌طور طبیعی» و «خودبخودی» به او تحمیل شد و نطفه بردگی او را تا به امروز حمل می کند</w:t>
      </w:r>
      <w:r w:rsidR="00D67A60" w:rsidRPr="00DC276E">
        <w:rPr>
          <w:rFonts w:asciiTheme="minorBidi" w:eastAsia="Times New Roman" w:hAnsiTheme="minorBidi" w:hint="cs"/>
          <w:b/>
          <w:bCs/>
          <w:sz w:val="20"/>
          <w:szCs w:val="20"/>
          <w:rtl/>
          <w:lang w:eastAsia="sv-SE" w:bidi="fa-IR"/>
        </w:rPr>
        <w:t>.</w:t>
      </w:r>
      <w:r w:rsidRPr="00DC276E">
        <w:rPr>
          <w:rFonts w:asciiTheme="minorBidi" w:eastAsia="Times New Roman" w:hAnsiTheme="minorBidi"/>
          <w:b/>
          <w:bCs/>
          <w:sz w:val="20"/>
          <w:szCs w:val="20"/>
          <w:rtl/>
          <w:lang w:eastAsia="sv-SE" w:bidi="fa-IR"/>
        </w:rPr>
        <w:t xml:space="preserve"> زن، هم ابزار تولید است‌(برای تولید انسان کارکن) و هم نیروی کار است. در جامعه طبقاتی زن به «شرایط تولیدم‌(مانند زمین) فروکاسته شده است که باید تصاحب و بهره‌کشی شود. اما این ابزار کار بر خلاف زمین و کارخانه، هوشمند است! اینجاست نطفه تخاصم انفجاری میان زن و کل روابط تولیدی حاکم و هم‌چنین میان زن و مرد.</w:t>
      </w:r>
    </w:p>
    <w:p w:rsidR="008D0711" w:rsidRPr="00DC276E" w:rsidRDefault="008D0711" w:rsidP="008D0711">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bidi="fa-IR"/>
        </w:rPr>
        <w:t>در تاریخ، این اولین عمل به انقیاد کشیدن کار</w:t>
      </w:r>
      <w:r w:rsidR="00D67A60" w:rsidRPr="00DC276E">
        <w:rPr>
          <w:rFonts w:asciiTheme="minorBidi" w:eastAsia="Times New Roman" w:hAnsiTheme="minorBidi" w:hint="cs"/>
          <w:b/>
          <w:bCs/>
          <w:sz w:val="20"/>
          <w:szCs w:val="20"/>
          <w:rtl/>
          <w:lang w:eastAsia="sv-SE" w:bidi="fa-IR"/>
        </w:rPr>
        <w:t xml:space="preserve"> </w:t>
      </w:r>
      <w:r w:rsidRPr="00DC276E">
        <w:rPr>
          <w:rFonts w:asciiTheme="minorBidi" w:eastAsia="Times New Roman" w:hAnsiTheme="minorBidi"/>
          <w:b/>
          <w:bCs/>
          <w:sz w:val="20"/>
          <w:szCs w:val="20"/>
          <w:rtl/>
          <w:lang w:eastAsia="sv-SE" w:bidi="fa-IR"/>
        </w:rPr>
        <w:t>دیگری برای انباشت ثروت بود. خانواده پدرسالار در سر فصل جامعه طبقاتی قرار دارد. خانواده پدرسالار در بطن تغییرات انقلابی جامعه از برده‌داری به فئودالیسم و سپس سرمایه‌داری تغییرات زیادی را از سر گذرانده است اما در اساس آن تغییر حاصل نشده است. تولید مثل توسط زن سرچشمه اصلی تامین نیروی کارکن برای جهان سرمایه‌داری است و کار زن به‌عنوان مادر و همسر هنوز منبع اصلی تامین خدمات برای نگه‌داری نیروی کارکن است.</w:t>
      </w:r>
    </w:p>
    <w:p w:rsidR="008D0711" w:rsidRPr="00DC276E" w:rsidRDefault="008D0711" w:rsidP="008D0711">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 xml:space="preserve">مارکس و انگلس در مانیفست کمونیست در سال 1848 </w:t>
      </w:r>
      <w:r w:rsidR="00D67A60" w:rsidRPr="00DC276E">
        <w:rPr>
          <w:rFonts w:asciiTheme="minorBidi" w:eastAsia="Times New Roman" w:hAnsiTheme="minorBidi" w:hint="cs"/>
          <w:b/>
          <w:bCs/>
          <w:sz w:val="20"/>
          <w:szCs w:val="20"/>
          <w:rtl/>
          <w:lang w:eastAsia="sv-SE"/>
        </w:rPr>
        <w:t xml:space="preserve">نیز </w:t>
      </w:r>
      <w:r w:rsidRPr="00DC276E">
        <w:rPr>
          <w:rFonts w:asciiTheme="minorBidi" w:eastAsia="Times New Roman" w:hAnsiTheme="minorBidi"/>
          <w:b/>
          <w:bCs/>
          <w:sz w:val="20"/>
          <w:szCs w:val="20"/>
          <w:rtl/>
          <w:lang w:eastAsia="sv-SE"/>
        </w:rPr>
        <w:t>جسورانه اعلام کردند که: «خانواده کنونی، خانواده بورژوایی، برچه مبنایی استوار شده است؟ برمبنای اندوختن سرمایه، منفعت شخصی...یک بورژوا وجود زن خود را صرفا به عنوان یک ابزار تولید می‌بیند. او شنیده که قرار است همه ابزار تولید به صورت همگانی بهره‌برداری شوند، و لذا طبیعتاً نمی‌تواند به نتیجه دیگری جز این دست یابد که همگانی شدن ابزار، زنان را هم شامل می‌شود... او حتی گمان نمی‌کند که هدف واقعی مورد نظر چیزی نیست مگر از بین بردن شرایطی که جایگاه زنان را صرفا به عنوان ابزاری برای تولید می‌پندارد.»  </w:t>
      </w:r>
    </w:p>
    <w:p w:rsidR="008D0711" w:rsidRPr="00DC276E" w:rsidRDefault="008D0711" w:rsidP="008D0711">
      <w:pPr>
        <w:pStyle w:val="Ingetavstnd"/>
        <w:bidi/>
        <w:jc w:val="both"/>
        <w:rPr>
          <w:rFonts w:asciiTheme="minorBidi" w:eastAsia="Times New Roman" w:hAnsiTheme="minorBidi"/>
          <w:b/>
          <w:bCs/>
          <w:sz w:val="20"/>
          <w:szCs w:val="20"/>
          <w:rtl/>
          <w:lang w:eastAsia="sv-SE"/>
        </w:rPr>
      </w:pPr>
    </w:p>
    <w:p w:rsidR="008D0711" w:rsidRPr="00DC276E" w:rsidRDefault="008D0711" w:rsidP="00D67A60">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آوگوست بِبِل نویسنده کتاب زن و سوسیالیسم، یکی دیگر از صاحب‌نظران مارکسیست در حوزه مسئله زن است. ببل نیز مانند مارکس از حق اشتغال زنان دفاع می‌کرد. این مسئله هنوز موضوعی بحث برانگیز بود و هنوز نبردی دیگر با پرودون، سوسیالیست فرانسوی را دربرداشت که می‌اندیشید جای زنان در خانه است. ببل نشان داد که اشتغال زنان، معیارهای زندگی کارگران را بهتر و به آنان توانایی سازماندهی می‌دهد. او برآن بود که قانون باید بدترین تاثیرات استثمار را کنترل کند</w:t>
      </w:r>
      <w:r w:rsidR="00D67A60"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w:t>
      </w:r>
    </w:p>
    <w:p w:rsidR="008D0711" w:rsidRPr="00DC276E" w:rsidRDefault="008D0711" w:rsidP="00D67A60">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لنین نیز یکی از مدافعان جدی و پیگیر حقوق زنان و برابری جنسیتی بود. کلارا زتکین در مقدم</w:t>
      </w:r>
      <w:r w:rsidR="00D67A60" w:rsidRPr="00DC276E">
        <w:rPr>
          <w:rFonts w:asciiTheme="minorBidi" w:eastAsia="Times New Roman" w:hAnsiTheme="minorBidi" w:hint="cs"/>
          <w:b/>
          <w:bCs/>
          <w:sz w:val="20"/>
          <w:szCs w:val="20"/>
          <w:rtl/>
          <w:lang w:eastAsia="sv-SE"/>
        </w:rPr>
        <w:t>ه</w:t>
      </w:r>
      <w:r w:rsidRPr="00DC276E">
        <w:rPr>
          <w:rFonts w:asciiTheme="minorBidi" w:eastAsia="Times New Roman" w:hAnsiTheme="minorBidi"/>
          <w:b/>
          <w:bCs/>
          <w:sz w:val="20"/>
          <w:szCs w:val="20"/>
          <w:rtl/>
          <w:lang w:eastAsia="sv-SE"/>
        </w:rPr>
        <w:t xml:space="preserve"> «لنین و مسئله زنان» می‌نویسد: «لنین بارها مسایل مربوط به حقوق زنان را با من به بحث گذاشت. بدیهی است که وی اهمیت زیادی برای جنبش زنان قایل بود. جنبشی که در نظر او یک جزء حیاتی جنبش توده‌ای بود و در شرایطی می‌توانست در پیروزی این جنبش قاطع عمل کند. لازم به گفتن نیست که لنین برابری اجتماعی کامل زنان را به مثابه یک مسئله اساسی می دید؛ مسئله‌ای که هیچ کمونیستی نمی‌توانست آن را نادیده انگارد.»</w:t>
      </w:r>
    </w:p>
    <w:p w:rsidR="00D67A60" w:rsidRPr="00DC276E" w:rsidRDefault="00D67A60" w:rsidP="00D67A60">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 xml:space="preserve">در  اتحاد شوروی که برای نخستین بار، ایده‌های مارکسیستی مجال عمل می‌یافتند، رویکرد به مسئله زن، رویکردی است که تا پیش از آن بی‌سابقه بوده است. طبق قوانین شوروی، تساوی زن ومرد در همه زمینه‌ها به رسمیت شناخته شد. قوانین وضع شده در 18 و 19 دسامبر 1917، ازدواج غیرمذهبی را بنا نهاد و طلاق را با درخواست یکی از زوجین مجاز دانست. </w:t>
      </w:r>
    </w:p>
    <w:p w:rsidR="008D0711" w:rsidRDefault="008D0711" w:rsidP="008D0711">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lang w:eastAsia="sv-SE"/>
        </w:rPr>
        <w:t> </w:t>
      </w:r>
      <w:r w:rsidRPr="00DC276E">
        <w:rPr>
          <w:rFonts w:asciiTheme="minorBidi" w:eastAsia="Times New Roman" w:hAnsiTheme="minorBidi"/>
          <w:b/>
          <w:bCs/>
          <w:sz w:val="20"/>
          <w:szCs w:val="20"/>
          <w:rtl/>
          <w:lang w:eastAsia="sv-SE"/>
        </w:rPr>
        <w:t xml:space="preserve">در واقع، از بدو پیدایش جنبش مارکسیستی تاکنون، انقلابیون مارکسیست مبارزه بی‌وقفه‌ای را در درون عرصه گسترده جنبش طبقه کارگر پیش برده‌اند تا نسبت به مبارزه برای آزادی زنان برخورد و نگرشی انقلابی ایجاد کنند. آن‌ها مبارزه کرده‌اند تا این جنبش بر پایه تاریخی و ماتریالیستیِ مطمئنی استوار شود؛ و تمامی پیش‌قراولان طبقه کارگر را آموزش داده‌اند تا از اهمیت مبارزه زنان برای تساوی کامل و رهایی از خفت بردگی خانگی، که قرن‌ها از قدمت آن می‌گذرد، درک صحیحی به دست آورند. مارکسیسم با شناخت ریشه‌های ستم بر زنان، همواره درصدد بوده است، رهایی زنان را از موقعیت فرودست، محقق کند و برابری جنسیتی را برای زنان به ارمغان آورد. </w:t>
      </w:r>
    </w:p>
    <w:p w:rsidR="00DC276E" w:rsidRPr="00DC276E" w:rsidRDefault="00DC276E" w:rsidP="00DC276E">
      <w:pPr>
        <w:pStyle w:val="Ingetavstnd"/>
        <w:bidi/>
        <w:jc w:val="center"/>
        <w:rPr>
          <w:rFonts w:asciiTheme="minorBidi" w:eastAsia="Times New Roman" w:hAnsiTheme="minorBidi"/>
          <w:b/>
          <w:bCs/>
          <w:color w:val="FF0000"/>
          <w:sz w:val="28"/>
          <w:szCs w:val="28"/>
          <w:rtl/>
          <w:lang w:eastAsia="sv-SE"/>
        </w:rPr>
      </w:pPr>
      <w:r w:rsidRPr="00DC276E">
        <w:rPr>
          <w:rFonts w:asciiTheme="minorBidi" w:eastAsia="Times New Roman" w:hAnsiTheme="minorBidi" w:hint="cs"/>
          <w:b/>
          <w:bCs/>
          <w:color w:val="FF0000"/>
          <w:sz w:val="28"/>
          <w:szCs w:val="28"/>
          <w:rtl/>
          <w:lang w:eastAsia="sv-SE"/>
        </w:rPr>
        <w:t>***</w:t>
      </w:r>
    </w:p>
    <w:p w:rsidR="00DC276E" w:rsidRPr="00DC276E" w:rsidRDefault="00D67A60" w:rsidP="00486DAB">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hint="cs"/>
          <w:b/>
          <w:bCs/>
          <w:sz w:val="20"/>
          <w:szCs w:val="20"/>
          <w:rtl/>
          <w:lang w:eastAsia="sv-SE"/>
        </w:rPr>
        <w:t>شکل</w:t>
      </w:r>
      <w:r w:rsidRPr="00DC276E">
        <w:rPr>
          <w:rFonts w:asciiTheme="minorBidi" w:eastAsia="Times New Roman" w:hAnsiTheme="minorBidi" w:hint="eastAsia"/>
          <w:b/>
          <w:bCs/>
          <w:sz w:val="20"/>
          <w:szCs w:val="20"/>
          <w:rtl/>
          <w:lang w:eastAsia="sv-SE"/>
        </w:rPr>
        <w:t>‌</w:t>
      </w:r>
      <w:r w:rsidRPr="00DC276E">
        <w:rPr>
          <w:rFonts w:asciiTheme="minorBidi" w:eastAsia="Times New Roman" w:hAnsiTheme="minorBidi" w:hint="cs"/>
          <w:b/>
          <w:bCs/>
          <w:sz w:val="20"/>
          <w:szCs w:val="20"/>
          <w:rtl/>
          <w:lang w:eastAsia="sv-SE"/>
        </w:rPr>
        <w:t>گیری هشت مارس، روز جهانی زن، حاصل مبارزه طولانی زنان کارگر و پیشرو و انترناسیونال اول بوده است.</w:t>
      </w:r>
      <w:r w:rsidR="00146002" w:rsidRPr="00DC276E">
        <w:rPr>
          <w:rFonts w:asciiTheme="minorBidi" w:eastAsia="Times New Roman" w:hAnsiTheme="minorBidi" w:hint="cs"/>
          <w:b/>
          <w:bCs/>
          <w:sz w:val="20"/>
          <w:szCs w:val="20"/>
          <w:rtl/>
          <w:lang w:eastAsia="sv-SE"/>
        </w:rPr>
        <w:t xml:space="preserve"> </w:t>
      </w:r>
      <w:r w:rsidR="00146002" w:rsidRPr="00DC276E">
        <w:rPr>
          <w:rFonts w:asciiTheme="minorBidi" w:eastAsia="Times New Roman" w:hAnsiTheme="minorBidi"/>
          <w:b/>
          <w:bCs/>
          <w:sz w:val="20"/>
          <w:szCs w:val="20"/>
          <w:rtl/>
          <w:lang w:eastAsia="sv-SE"/>
        </w:rPr>
        <w:t>سالانه ملیون</w:t>
      </w:r>
      <w:r w:rsidR="00146002" w:rsidRPr="00DC276E">
        <w:rPr>
          <w:rFonts w:asciiTheme="minorBidi" w:eastAsia="Times New Roman" w:hAnsiTheme="minorBidi" w:hint="cs"/>
          <w:b/>
          <w:bCs/>
          <w:sz w:val="20"/>
          <w:szCs w:val="20"/>
          <w:rtl/>
          <w:lang w:eastAsia="sv-SE"/>
        </w:rPr>
        <w:t>‌</w:t>
      </w:r>
      <w:r w:rsidR="00146002" w:rsidRPr="00DC276E">
        <w:rPr>
          <w:rFonts w:asciiTheme="minorBidi" w:eastAsia="Times New Roman" w:hAnsiTheme="minorBidi"/>
          <w:b/>
          <w:bCs/>
          <w:sz w:val="20"/>
          <w:szCs w:val="20"/>
          <w:rtl/>
          <w:lang w:eastAsia="sv-SE"/>
        </w:rPr>
        <w:t>ها تن زن و مرد</w:t>
      </w:r>
      <w:r w:rsidR="00146002" w:rsidRPr="00DC276E">
        <w:rPr>
          <w:rFonts w:asciiTheme="minorBidi" w:eastAsia="Times New Roman" w:hAnsiTheme="minorBidi" w:hint="cs"/>
          <w:b/>
          <w:bCs/>
          <w:sz w:val="20"/>
          <w:szCs w:val="20"/>
          <w:rtl/>
          <w:lang w:eastAsia="sv-SE"/>
        </w:rPr>
        <w:t xml:space="preserve"> آزادی</w:t>
      </w:r>
      <w:r w:rsidR="00146002" w:rsidRPr="00DC276E">
        <w:rPr>
          <w:rFonts w:asciiTheme="minorBidi" w:eastAsia="Times New Roman" w:hAnsiTheme="minorBidi" w:hint="eastAsia"/>
          <w:b/>
          <w:bCs/>
          <w:sz w:val="20"/>
          <w:szCs w:val="20"/>
          <w:rtl/>
          <w:lang w:eastAsia="sv-SE"/>
        </w:rPr>
        <w:t>‌</w:t>
      </w:r>
      <w:r w:rsidR="00146002" w:rsidRPr="00DC276E">
        <w:rPr>
          <w:rFonts w:asciiTheme="minorBidi" w:eastAsia="Times New Roman" w:hAnsiTheme="minorBidi" w:hint="cs"/>
          <w:b/>
          <w:bCs/>
          <w:sz w:val="20"/>
          <w:szCs w:val="20"/>
          <w:rtl/>
          <w:lang w:eastAsia="sv-SE"/>
        </w:rPr>
        <w:t>خواه و برابری</w:t>
      </w:r>
      <w:r w:rsidR="00146002" w:rsidRPr="00DC276E">
        <w:rPr>
          <w:rFonts w:asciiTheme="minorBidi" w:eastAsia="Times New Roman" w:hAnsiTheme="minorBidi" w:hint="eastAsia"/>
          <w:b/>
          <w:bCs/>
          <w:sz w:val="20"/>
          <w:szCs w:val="20"/>
          <w:rtl/>
          <w:lang w:eastAsia="sv-SE"/>
        </w:rPr>
        <w:t>‌</w:t>
      </w:r>
      <w:r w:rsidR="00146002" w:rsidRPr="00DC276E">
        <w:rPr>
          <w:rFonts w:asciiTheme="minorBidi" w:eastAsia="Times New Roman" w:hAnsiTheme="minorBidi" w:hint="cs"/>
          <w:b/>
          <w:bCs/>
          <w:sz w:val="20"/>
          <w:szCs w:val="20"/>
          <w:rtl/>
          <w:lang w:eastAsia="sv-SE"/>
        </w:rPr>
        <w:t>طلب،</w:t>
      </w:r>
      <w:r w:rsidR="00146002" w:rsidRPr="00DC276E">
        <w:rPr>
          <w:rFonts w:asciiTheme="minorBidi" w:eastAsia="Times New Roman" w:hAnsiTheme="minorBidi"/>
          <w:b/>
          <w:bCs/>
          <w:sz w:val="20"/>
          <w:szCs w:val="20"/>
          <w:rtl/>
          <w:lang w:eastAsia="sv-SE"/>
        </w:rPr>
        <w:t xml:space="preserve"> در اقصی نقاط جهان در روز هشتم مارس با </w:t>
      </w:r>
      <w:r w:rsidR="00146002" w:rsidRPr="00DC276E">
        <w:rPr>
          <w:rFonts w:asciiTheme="minorBidi" w:eastAsia="Times New Roman" w:hAnsiTheme="minorBidi" w:hint="cs"/>
          <w:b/>
          <w:bCs/>
          <w:sz w:val="20"/>
          <w:szCs w:val="20"/>
          <w:rtl/>
          <w:lang w:eastAsia="sv-SE"/>
        </w:rPr>
        <w:t>سازمان‌دهی و برگزاری</w:t>
      </w:r>
      <w:r w:rsidR="00146002" w:rsidRPr="00DC276E">
        <w:rPr>
          <w:rFonts w:asciiTheme="minorBidi" w:eastAsia="Times New Roman" w:hAnsiTheme="minorBidi"/>
          <w:b/>
          <w:bCs/>
          <w:sz w:val="20"/>
          <w:szCs w:val="20"/>
          <w:rtl/>
          <w:lang w:eastAsia="sv-SE"/>
        </w:rPr>
        <w:t xml:space="preserve"> اجتماعات و گردهمایی ها این روز را گرامی می</w:t>
      </w:r>
      <w:r w:rsidR="00146002" w:rsidRPr="00DC276E">
        <w:rPr>
          <w:rFonts w:asciiTheme="minorBidi" w:eastAsia="Times New Roman" w:hAnsiTheme="minorBidi" w:hint="cs"/>
          <w:b/>
          <w:bCs/>
          <w:sz w:val="20"/>
          <w:szCs w:val="20"/>
          <w:rtl/>
          <w:lang w:eastAsia="sv-SE"/>
        </w:rPr>
        <w:t>‌</w:t>
      </w:r>
      <w:r w:rsidR="00146002" w:rsidRPr="00DC276E">
        <w:rPr>
          <w:rFonts w:asciiTheme="minorBidi" w:eastAsia="Times New Roman" w:hAnsiTheme="minorBidi"/>
          <w:b/>
          <w:bCs/>
          <w:sz w:val="20"/>
          <w:szCs w:val="20"/>
          <w:rtl/>
          <w:lang w:eastAsia="sv-SE"/>
        </w:rPr>
        <w:t>دارند. انتخاب روز هشتم مارس به عنوان روز زن ب</w:t>
      </w:r>
      <w:r w:rsidR="00146002" w:rsidRPr="00DC276E">
        <w:rPr>
          <w:rFonts w:asciiTheme="minorBidi" w:eastAsia="Times New Roman" w:hAnsiTheme="minorBidi" w:hint="cs"/>
          <w:b/>
          <w:bCs/>
          <w:sz w:val="20"/>
          <w:szCs w:val="20"/>
          <w:rtl/>
          <w:lang w:eastAsia="sv-SE"/>
        </w:rPr>
        <w:t>ه‌</w:t>
      </w:r>
      <w:r w:rsidR="00146002" w:rsidRPr="00DC276E">
        <w:rPr>
          <w:rFonts w:asciiTheme="minorBidi" w:eastAsia="Times New Roman" w:hAnsiTheme="minorBidi"/>
          <w:b/>
          <w:bCs/>
          <w:sz w:val="20"/>
          <w:szCs w:val="20"/>
          <w:rtl/>
          <w:lang w:eastAsia="sv-SE"/>
        </w:rPr>
        <w:t>خاطر مبارز</w:t>
      </w:r>
      <w:r w:rsidR="00146002" w:rsidRPr="00DC276E">
        <w:rPr>
          <w:rFonts w:asciiTheme="minorBidi" w:eastAsia="Times New Roman" w:hAnsiTheme="minorBidi" w:hint="cs"/>
          <w:b/>
          <w:bCs/>
          <w:sz w:val="20"/>
          <w:szCs w:val="20"/>
          <w:rtl/>
          <w:lang w:eastAsia="sv-SE"/>
        </w:rPr>
        <w:t>ه</w:t>
      </w:r>
      <w:r w:rsidR="00146002" w:rsidRPr="00DC276E">
        <w:rPr>
          <w:rFonts w:asciiTheme="minorBidi" w:eastAsia="Times New Roman" w:hAnsiTheme="minorBidi"/>
          <w:b/>
          <w:bCs/>
          <w:sz w:val="20"/>
          <w:szCs w:val="20"/>
          <w:rtl/>
          <w:lang w:eastAsia="sv-SE"/>
        </w:rPr>
        <w:t xml:space="preserve"> زنان کارگر </w:t>
      </w:r>
      <w:r w:rsidR="00146002" w:rsidRPr="00DC276E">
        <w:rPr>
          <w:rFonts w:asciiTheme="minorBidi" w:eastAsia="Times New Roman" w:hAnsiTheme="minorBidi" w:hint="cs"/>
          <w:b/>
          <w:bCs/>
          <w:sz w:val="20"/>
          <w:szCs w:val="20"/>
          <w:rtl/>
          <w:lang w:eastAsia="sv-SE"/>
        </w:rPr>
        <w:t>کارگاه‌های</w:t>
      </w:r>
      <w:r w:rsidR="00146002" w:rsidRPr="00DC276E">
        <w:rPr>
          <w:rFonts w:asciiTheme="minorBidi" w:eastAsia="Times New Roman" w:hAnsiTheme="minorBidi"/>
          <w:b/>
          <w:bCs/>
          <w:sz w:val="20"/>
          <w:szCs w:val="20"/>
          <w:rtl/>
          <w:lang w:eastAsia="sv-SE"/>
        </w:rPr>
        <w:t xml:space="preserve"> نساجی کتان در سال </w:t>
      </w:r>
      <w:r w:rsidR="00146002" w:rsidRPr="00DC276E">
        <w:rPr>
          <w:rFonts w:asciiTheme="minorBidi" w:eastAsia="Times New Roman" w:hAnsiTheme="minorBidi" w:hint="cs"/>
          <w:b/>
          <w:bCs/>
          <w:sz w:val="20"/>
          <w:szCs w:val="20"/>
          <w:rtl/>
          <w:lang w:eastAsia="sv-SE"/>
        </w:rPr>
        <w:t>1857</w:t>
      </w:r>
      <w:r w:rsidR="00146002" w:rsidRPr="00DC276E">
        <w:rPr>
          <w:rFonts w:asciiTheme="minorBidi" w:eastAsia="Times New Roman" w:hAnsiTheme="minorBidi"/>
          <w:b/>
          <w:bCs/>
          <w:sz w:val="20"/>
          <w:szCs w:val="20"/>
          <w:rtl/>
          <w:lang w:eastAsia="sv-SE"/>
        </w:rPr>
        <w:t xml:space="preserve"> میلادی در شهر نیویورک آمریکا بر می</w:t>
      </w:r>
      <w:r w:rsidR="00146002" w:rsidRPr="00DC276E">
        <w:rPr>
          <w:rFonts w:asciiTheme="minorBidi" w:eastAsia="Times New Roman" w:hAnsiTheme="minorBidi" w:hint="cs"/>
          <w:b/>
          <w:bCs/>
          <w:sz w:val="20"/>
          <w:szCs w:val="20"/>
          <w:rtl/>
          <w:lang w:eastAsia="sv-SE"/>
        </w:rPr>
        <w:t>‌</w:t>
      </w:r>
      <w:r w:rsidR="00146002" w:rsidRPr="00DC276E">
        <w:rPr>
          <w:rFonts w:asciiTheme="minorBidi" w:eastAsia="Times New Roman" w:hAnsiTheme="minorBidi"/>
          <w:b/>
          <w:bCs/>
          <w:sz w:val="20"/>
          <w:szCs w:val="20"/>
          <w:rtl/>
          <w:lang w:eastAsia="sv-SE"/>
        </w:rPr>
        <w:t>گردد</w:t>
      </w:r>
      <w:r w:rsidR="00146002" w:rsidRPr="00DC276E">
        <w:rPr>
          <w:rFonts w:asciiTheme="minorBidi" w:eastAsia="Times New Roman" w:hAnsiTheme="minorBidi"/>
          <w:b/>
          <w:bCs/>
          <w:sz w:val="20"/>
          <w:szCs w:val="20"/>
          <w:lang w:eastAsia="sv-SE"/>
        </w:rPr>
        <w:t>.</w:t>
      </w:r>
    </w:p>
    <w:p w:rsidR="00146002" w:rsidRPr="00DC276E" w:rsidRDefault="00146002" w:rsidP="00146002">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شرایط کاری سخت و غیر انسانی با دستمزد کم کارگران زن در اوایل قرن بیستم که همراه با مردان در کشورهای صنعتی وارد فابریکات و بازار کاری شده بودند آنان را وادار به مبارزه علیه این بی</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عدالتی به شکل سازمان یافته و منظم نمود. در اين روز كارگران نساجى زن در يك كارخانه بزرگ پوشاك براى اعتراض عليه شرايط بسيار سخت كارى و وضعيت اقتصاد</w:t>
      </w:r>
      <w:r w:rsidRPr="00DC276E">
        <w:rPr>
          <w:rFonts w:asciiTheme="minorBidi" w:eastAsia="Times New Roman" w:hAnsiTheme="minorBidi" w:hint="cs"/>
          <w:b/>
          <w:bCs/>
          <w:sz w:val="20"/>
          <w:szCs w:val="20"/>
          <w:rtl/>
          <w:lang w:eastAsia="sv-SE"/>
        </w:rPr>
        <w:t>ی‌</w:t>
      </w:r>
      <w:r w:rsidRPr="00DC276E">
        <w:rPr>
          <w:rFonts w:asciiTheme="minorBidi" w:eastAsia="Times New Roman" w:hAnsiTheme="minorBidi"/>
          <w:b/>
          <w:bCs/>
          <w:sz w:val="20"/>
          <w:szCs w:val="20"/>
          <w:rtl/>
          <w:lang w:eastAsia="sv-SE"/>
        </w:rPr>
        <w:t>شان دست به اعتصاب زدند. خاطره اين اعتصاب براى كارگران فابریکۀ نساجى باقى ماند. نارضايتى عمومى ازاين شرايط براى زنان كارگر ادامه داشت</w:t>
      </w:r>
      <w:r w:rsidRPr="00DC276E">
        <w:rPr>
          <w:rFonts w:asciiTheme="minorBidi" w:eastAsia="Times New Roman" w:hAnsiTheme="minorBidi"/>
          <w:b/>
          <w:bCs/>
          <w:sz w:val="20"/>
          <w:szCs w:val="20"/>
          <w:lang w:eastAsia="sv-SE"/>
        </w:rPr>
        <w:t>.</w:t>
      </w:r>
    </w:p>
    <w:p w:rsidR="00146002" w:rsidRPr="00DC276E" w:rsidRDefault="00146002" w:rsidP="00146002">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بعد از گذشت بیش از پنجاه سال، کا</w:t>
      </w:r>
      <w:r w:rsidRPr="00DC276E">
        <w:rPr>
          <w:rFonts w:asciiTheme="minorBidi" w:eastAsia="Times New Roman" w:hAnsiTheme="minorBidi" w:hint="cs"/>
          <w:b/>
          <w:bCs/>
          <w:sz w:val="20"/>
          <w:szCs w:val="20"/>
          <w:rtl/>
          <w:lang w:eastAsia="sv-SE"/>
        </w:rPr>
        <w:t>ر</w:t>
      </w:r>
      <w:r w:rsidRPr="00DC276E">
        <w:rPr>
          <w:rFonts w:asciiTheme="minorBidi" w:eastAsia="Times New Roman" w:hAnsiTheme="minorBidi"/>
          <w:b/>
          <w:bCs/>
          <w:sz w:val="20"/>
          <w:szCs w:val="20"/>
          <w:rtl/>
          <w:lang w:eastAsia="sv-SE"/>
        </w:rPr>
        <w:t>گران زن کارخان</w:t>
      </w:r>
      <w:r w:rsidRPr="00DC276E">
        <w:rPr>
          <w:rFonts w:asciiTheme="minorBidi" w:eastAsia="Times New Roman" w:hAnsiTheme="minorBidi" w:hint="cs"/>
          <w:b/>
          <w:bCs/>
          <w:sz w:val="20"/>
          <w:szCs w:val="20"/>
          <w:rtl/>
          <w:lang w:eastAsia="sv-SE"/>
        </w:rPr>
        <w:t>ه</w:t>
      </w:r>
      <w:r w:rsidRPr="00DC276E">
        <w:rPr>
          <w:rFonts w:asciiTheme="minorBidi" w:eastAsia="Times New Roman" w:hAnsiTheme="minorBidi"/>
          <w:b/>
          <w:bCs/>
          <w:sz w:val="20"/>
          <w:szCs w:val="20"/>
          <w:rtl/>
          <w:lang w:eastAsia="sv-SE"/>
        </w:rPr>
        <w:t xml:space="preserve"> نساجی کتان در شهر نیویورک به منظور احیا خاط</w:t>
      </w:r>
      <w:r w:rsidRPr="00DC276E">
        <w:rPr>
          <w:rFonts w:asciiTheme="minorBidi" w:eastAsia="Times New Roman" w:hAnsiTheme="minorBidi" w:hint="cs"/>
          <w:b/>
          <w:bCs/>
          <w:sz w:val="20"/>
          <w:szCs w:val="20"/>
          <w:rtl/>
          <w:lang w:eastAsia="sv-SE"/>
        </w:rPr>
        <w:t>ره</w:t>
      </w:r>
      <w:r w:rsidRPr="00DC276E">
        <w:rPr>
          <w:rFonts w:asciiTheme="minorBidi" w:eastAsia="Times New Roman" w:hAnsiTheme="minorBidi"/>
          <w:b/>
          <w:bCs/>
          <w:sz w:val="20"/>
          <w:szCs w:val="20"/>
          <w:rtl/>
          <w:lang w:eastAsia="sv-SE"/>
        </w:rPr>
        <w:t xml:space="preserve"> اعتصاب در این روز را که تبعیض،</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محرومیت و</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فشار کار و حقوق بسیار کم زنان را ب</w:t>
      </w:r>
      <w:r w:rsidRPr="00DC276E">
        <w:rPr>
          <w:rFonts w:asciiTheme="minorBidi" w:eastAsia="Times New Roman" w:hAnsiTheme="minorBidi" w:hint="cs"/>
          <w:b/>
          <w:bCs/>
          <w:sz w:val="20"/>
          <w:szCs w:val="20"/>
          <w:rtl/>
          <w:lang w:eastAsia="sv-SE"/>
        </w:rPr>
        <w:t>ه‌</w:t>
      </w:r>
      <w:r w:rsidRPr="00DC276E">
        <w:rPr>
          <w:rFonts w:asciiTheme="minorBidi" w:eastAsia="Times New Roman" w:hAnsiTheme="minorBidi"/>
          <w:b/>
          <w:bCs/>
          <w:sz w:val="20"/>
          <w:szCs w:val="20"/>
          <w:rtl/>
          <w:lang w:eastAsia="sv-SE"/>
        </w:rPr>
        <w:t>یاد می</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آورد دست به اعتصاب زدند، صاحب این کارخانه به همراه نگهبانان ب</w:t>
      </w:r>
      <w:r w:rsidRPr="00DC276E">
        <w:rPr>
          <w:rFonts w:asciiTheme="minorBidi" w:eastAsia="Times New Roman" w:hAnsiTheme="minorBidi" w:hint="cs"/>
          <w:b/>
          <w:bCs/>
          <w:sz w:val="20"/>
          <w:szCs w:val="20"/>
          <w:rtl/>
          <w:lang w:eastAsia="sv-SE"/>
        </w:rPr>
        <w:t>ه‌</w:t>
      </w:r>
      <w:r w:rsidRPr="00DC276E">
        <w:rPr>
          <w:rFonts w:asciiTheme="minorBidi" w:eastAsia="Times New Roman" w:hAnsiTheme="minorBidi"/>
          <w:b/>
          <w:bCs/>
          <w:sz w:val="20"/>
          <w:szCs w:val="20"/>
          <w:rtl/>
          <w:lang w:eastAsia="sv-SE"/>
        </w:rPr>
        <w:t>خاطر جلوگیری از همبستگی کارگران بخش</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های دیگر با اعتصاب</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گران و عدم سرایت آن به بخش</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های دیگر، این زنان را در محل کارشان محبوس ساخت و بعدا به دلایل نامعلوم کارخانه آتش گرفت و فقط تعداد کمی از زنان توانستند از این حادثه نجات یابند و مابقی </w:t>
      </w:r>
      <w:r w:rsidRPr="00DC276E">
        <w:rPr>
          <w:rFonts w:asciiTheme="minorBidi" w:eastAsia="Times New Roman" w:hAnsiTheme="minorBidi" w:hint="cs"/>
          <w:b/>
          <w:bCs/>
          <w:sz w:val="20"/>
          <w:szCs w:val="20"/>
          <w:rtl/>
          <w:lang w:eastAsia="sv-SE"/>
        </w:rPr>
        <w:t>129</w:t>
      </w:r>
      <w:r w:rsidRPr="00DC276E">
        <w:rPr>
          <w:rFonts w:asciiTheme="minorBidi" w:eastAsia="Times New Roman" w:hAnsiTheme="minorBidi"/>
          <w:b/>
          <w:bCs/>
          <w:sz w:val="20"/>
          <w:szCs w:val="20"/>
          <w:rtl/>
          <w:lang w:eastAsia="sv-SE"/>
        </w:rPr>
        <w:t xml:space="preserve"> تن از زنان کارگر در این آتش سوختند</w:t>
      </w:r>
      <w:r w:rsidRPr="00DC276E">
        <w:rPr>
          <w:rFonts w:asciiTheme="minorBidi" w:eastAsia="Times New Roman" w:hAnsiTheme="minorBidi"/>
          <w:b/>
          <w:bCs/>
          <w:sz w:val="20"/>
          <w:szCs w:val="20"/>
          <w:lang w:eastAsia="sv-SE"/>
        </w:rPr>
        <w:t>.</w:t>
      </w:r>
    </w:p>
    <w:p w:rsidR="00146002" w:rsidRPr="00DC276E" w:rsidRDefault="00146002" w:rsidP="00146002">
      <w:pPr>
        <w:pStyle w:val="Ingetavstnd"/>
        <w:bidi/>
        <w:jc w:val="both"/>
        <w:rPr>
          <w:rFonts w:asciiTheme="minorBidi" w:eastAsia="Times New Roman" w:hAnsiTheme="minorBidi"/>
          <w:b/>
          <w:bCs/>
          <w:sz w:val="20"/>
          <w:szCs w:val="20"/>
          <w:rtl/>
          <w:lang w:eastAsia="sv-SE" w:bidi="fa-IR"/>
        </w:rPr>
      </w:pPr>
      <w:r w:rsidRPr="00DC276E">
        <w:rPr>
          <w:rFonts w:asciiTheme="minorBidi" w:eastAsia="Times New Roman" w:hAnsiTheme="minorBidi"/>
          <w:b/>
          <w:bCs/>
          <w:sz w:val="20"/>
          <w:szCs w:val="20"/>
          <w:rtl/>
          <w:lang w:eastAsia="sv-SE"/>
        </w:rPr>
        <w:t>به همین دلیل روز هشتم مارس</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ب</w:t>
      </w:r>
      <w:r w:rsidRPr="00DC276E">
        <w:rPr>
          <w:rFonts w:asciiTheme="minorBidi" w:eastAsia="Times New Roman" w:hAnsiTheme="minorBidi" w:hint="cs"/>
          <w:b/>
          <w:bCs/>
          <w:sz w:val="20"/>
          <w:szCs w:val="20"/>
          <w:rtl/>
          <w:lang w:eastAsia="sv-SE"/>
        </w:rPr>
        <w:t>ه‌</w:t>
      </w:r>
      <w:r w:rsidRPr="00DC276E">
        <w:rPr>
          <w:rFonts w:asciiTheme="minorBidi" w:eastAsia="Times New Roman" w:hAnsiTheme="minorBidi"/>
          <w:b/>
          <w:bCs/>
          <w:sz w:val="20"/>
          <w:szCs w:val="20"/>
          <w:rtl/>
          <w:lang w:eastAsia="sv-SE"/>
        </w:rPr>
        <w:t>طور سنتی ب</w:t>
      </w:r>
      <w:r w:rsidRPr="00DC276E">
        <w:rPr>
          <w:rFonts w:asciiTheme="minorBidi" w:eastAsia="Times New Roman" w:hAnsiTheme="minorBidi" w:hint="cs"/>
          <w:b/>
          <w:bCs/>
          <w:sz w:val="20"/>
          <w:szCs w:val="20"/>
          <w:rtl/>
          <w:lang w:eastAsia="sv-SE"/>
        </w:rPr>
        <w:t>ه‌</w:t>
      </w:r>
      <w:r w:rsidRPr="00DC276E">
        <w:rPr>
          <w:rFonts w:asciiTheme="minorBidi" w:eastAsia="Times New Roman" w:hAnsiTheme="minorBidi"/>
          <w:b/>
          <w:bCs/>
          <w:sz w:val="20"/>
          <w:szCs w:val="20"/>
          <w:rtl/>
          <w:lang w:eastAsia="sv-SE"/>
        </w:rPr>
        <w:t>نام روز مبارزه زنان علیه بی</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عدالتی و فشار علیه زنان در خاطره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ها باقی ماند. در سال هاى بعد در كشورهاى مختلف اروپايى و </w:t>
      </w:r>
      <w:r w:rsidRPr="00DC276E">
        <w:rPr>
          <w:rFonts w:asciiTheme="minorBidi" w:eastAsia="Times New Roman" w:hAnsiTheme="minorBidi" w:hint="cs"/>
          <w:b/>
          <w:bCs/>
          <w:sz w:val="20"/>
          <w:szCs w:val="20"/>
          <w:rtl/>
          <w:lang w:eastAsia="sv-SE"/>
        </w:rPr>
        <w:t>آ</w:t>
      </w:r>
      <w:r w:rsidRPr="00DC276E">
        <w:rPr>
          <w:rFonts w:asciiTheme="minorBidi" w:eastAsia="Times New Roman" w:hAnsiTheme="minorBidi"/>
          <w:b/>
          <w:bCs/>
          <w:sz w:val="20"/>
          <w:szCs w:val="20"/>
          <w:rtl/>
          <w:lang w:eastAsia="sv-SE"/>
        </w:rPr>
        <w:t>مريكا مبارزه زنان به شكل تظاهرات و اعتصاب کاری علیه فشار، تبعیض و استعمار کاری و همین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طور برای داشتن حقوق برابر در اجتماع ادامه پیدا کرد</w:t>
      </w:r>
      <w:r w:rsidRPr="00DC276E">
        <w:rPr>
          <w:rFonts w:asciiTheme="minorBidi" w:eastAsia="Times New Roman" w:hAnsiTheme="minorBidi"/>
          <w:b/>
          <w:bCs/>
          <w:sz w:val="20"/>
          <w:szCs w:val="20"/>
          <w:lang w:eastAsia="sv-SE"/>
        </w:rPr>
        <w:t>.</w:t>
      </w:r>
    </w:p>
    <w:p w:rsidR="00146002" w:rsidRDefault="00146002" w:rsidP="00146002">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از جمله یکی از مهم</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ترین مدافعان حقوق زن در آلمان خانم کلارا زتکین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w:t>
      </w:r>
      <w:r w:rsidRPr="00DC276E">
        <w:rPr>
          <w:rFonts w:asciiTheme="minorBidi" w:eastAsia="Times New Roman" w:hAnsiTheme="minorBidi" w:hint="cs"/>
          <w:b/>
          <w:bCs/>
          <w:sz w:val="20"/>
          <w:szCs w:val="20"/>
          <w:rtl/>
          <w:lang w:eastAsia="sv-SE"/>
        </w:rPr>
        <w:t xml:space="preserve">1933-1857)، </w:t>
      </w:r>
      <w:r w:rsidRPr="00DC276E">
        <w:rPr>
          <w:rFonts w:asciiTheme="minorBidi" w:eastAsia="Times New Roman" w:hAnsiTheme="minorBidi"/>
          <w:b/>
          <w:bCs/>
          <w:sz w:val="20"/>
          <w:szCs w:val="20"/>
          <w:rtl/>
          <w:lang w:eastAsia="sv-SE"/>
        </w:rPr>
        <w:t>خواسته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های مبارزان زن در آلمان را مبنی بر هشت ساعت کار در روز، تعصیلات ویژه در ایام زایمان و سایر حقوق طبق قانون را تقاضا کرد</w:t>
      </w:r>
      <w:r w:rsidRPr="00DC276E">
        <w:rPr>
          <w:rFonts w:asciiTheme="minorBidi" w:eastAsia="Times New Roman" w:hAnsiTheme="minorBidi"/>
          <w:b/>
          <w:bCs/>
          <w:sz w:val="20"/>
          <w:szCs w:val="20"/>
          <w:lang w:eastAsia="sv-SE"/>
        </w:rPr>
        <w:t>.</w:t>
      </w:r>
    </w:p>
    <w:p w:rsidR="00486DAB" w:rsidRDefault="00486DAB" w:rsidP="00486DAB">
      <w:pPr>
        <w:pStyle w:val="Ingetavstnd"/>
        <w:bidi/>
        <w:jc w:val="both"/>
        <w:rPr>
          <w:rFonts w:asciiTheme="minorBidi" w:eastAsia="Times New Roman" w:hAnsiTheme="minorBidi"/>
          <w:b/>
          <w:bCs/>
          <w:sz w:val="20"/>
          <w:szCs w:val="20"/>
          <w:lang w:eastAsia="sv-SE"/>
        </w:rPr>
      </w:pPr>
    </w:p>
    <w:p w:rsidR="00486DAB" w:rsidRPr="00146002" w:rsidRDefault="00486DAB" w:rsidP="00486DAB">
      <w:pPr>
        <w:pStyle w:val="Ingetavstnd"/>
        <w:bidi/>
        <w:jc w:val="center"/>
        <w:rPr>
          <w:rFonts w:asciiTheme="minorBidi" w:eastAsia="Times New Roman" w:hAnsiTheme="minorBidi"/>
          <w:b/>
          <w:bCs/>
          <w:sz w:val="28"/>
          <w:szCs w:val="28"/>
          <w:lang w:eastAsia="sv-SE"/>
        </w:rPr>
      </w:pPr>
      <w:r w:rsidRPr="00146002">
        <w:rPr>
          <w:rFonts w:asciiTheme="minorBidi" w:eastAsia="Times New Roman" w:hAnsiTheme="minorBidi"/>
          <w:b/>
          <w:bCs/>
          <w:noProof/>
          <w:sz w:val="28"/>
          <w:szCs w:val="28"/>
          <w:lang w:eastAsia="sv-SE"/>
        </w:rPr>
        <w:lastRenderedPageBreak/>
        <w:drawing>
          <wp:inline distT="0" distB="0" distL="0" distR="0" wp14:anchorId="3F6CACB6" wp14:editId="472A92D1">
            <wp:extent cx="1320140" cy="1980000"/>
            <wp:effectExtent l="0" t="0" r="0" b="1270"/>
            <wp:docPr id="27" name="Bildobjekt 27" descr="روز زن, روز جهانی زن, 8 مارس روز جهانی زن">
              <a:hlinkClick xmlns:a="http://schemas.openxmlformats.org/drawingml/2006/main" r:id="rId41" tgtFrame="&quot;_blank&quot;" tooltip="&quot;روز زن, روز جهانی زن, 8 مارس روز جهانی ز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روز زن, روز جهانی زن, 8 مارس روز جهانی زن">
                      <a:hlinkClick r:id="rId41" tgtFrame="&quot;_blank&quot;" tooltip="&quot;روز زن, روز جهانی زن, 8 مارس روز جهانی زن&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0140" cy="1980000"/>
                    </a:xfrm>
                    <a:prstGeom prst="rect">
                      <a:avLst/>
                    </a:prstGeom>
                    <a:noFill/>
                    <a:ln>
                      <a:noFill/>
                    </a:ln>
                  </pic:spPr>
                </pic:pic>
              </a:graphicData>
            </a:graphic>
          </wp:inline>
        </w:drawing>
      </w:r>
      <w:r w:rsidRPr="00146002">
        <w:rPr>
          <w:rFonts w:asciiTheme="minorBidi" w:eastAsia="Times New Roman" w:hAnsiTheme="minorBidi"/>
          <w:b/>
          <w:bCs/>
          <w:noProof/>
          <w:sz w:val="28"/>
          <w:szCs w:val="28"/>
          <w:lang w:eastAsia="sv-SE"/>
        </w:rPr>
        <w:drawing>
          <wp:inline distT="0" distB="0" distL="0" distR="0" wp14:anchorId="474F2774" wp14:editId="42A96A94">
            <wp:extent cx="2684559" cy="1980000"/>
            <wp:effectExtent l="0" t="0" r="1905" b="1270"/>
            <wp:docPr id="26" name="Bildobjekt 26" descr="روز زن, روز جهانی زن, 8 مارس روز جهانی زن">
              <a:hlinkClick xmlns:a="http://schemas.openxmlformats.org/drawingml/2006/main" r:id="rId41" tgtFrame="&quot;_blank&quot;" tooltip="&quot;روز زن, روز جهانی زن, 8 مارس روز جهانی ز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روز زن, روز جهانی زن, 8 مارس روز جهانی زن">
                      <a:hlinkClick r:id="rId41" tgtFrame="&quot;_blank&quot;" tooltip="&quot;روز زن, روز جهانی زن, 8 مارس روز جهانی زن&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4559" cy="1980000"/>
                    </a:xfrm>
                    <a:prstGeom prst="rect">
                      <a:avLst/>
                    </a:prstGeom>
                    <a:noFill/>
                    <a:ln>
                      <a:noFill/>
                    </a:ln>
                  </pic:spPr>
                </pic:pic>
              </a:graphicData>
            </a:graphic>
          </wp:inline>
        </w:drawing>
      </w:r>
    </w:p>
    <w:p w:rsidR="00486DAB" w:rsidRPr="00DC276E" w:rsidRDefault="00486DAB" w:rsidP="00486DAB">
      <w:pPr>
        <w:pStyle w:val="Ingetavstnd"/>
        <w:bidi/>
        <w:jc w:val="center"/>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کلارا زتکین،</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از رهبران جنبش بین‌المللی زنان</w:t>
      </w:r>
      <w:r w:rsidRPr="00DC276E">
        <w:rPr>
          <w:rFonts w:asciiTheme="minorBidi" w:eastAsia="Times New Roman" w:hAnsiTheme="minorBidi" w:hint="cs"/>
          <w:b/>
          <w:bCs/>
          <w:sz w:val="20"/>
          <w:szCs w:val="20"/>
          <w:rtl/>
          <w:lang w:eastAsia="sv-SE"/>
        </w:rPr>
        <w:t xml:space="preserve"> و برخی زنان شرکت کننده در کنفرانس سوسیالیستی دانمارک</w:t>
      </w:r>
    </w:p>
    <w:p w:rsidR="00486DAB" w:rsidRPr="00DC276E" w:rsidRDefault="00486DAB" w:rsidP="00486DAB">
      <w:pPr>
        <w:pStyle w:val="Ingetavstnd"/>
        <w:bidi/>
        <w:jc w:val="center"/>
        <w:rPr>
          <w:rFonts w:asciiTheme="minorBidi" w:eastAsia="Times New Roman" w:hAnsiTheme="minorBidi"/>
          <w:b/>
          <w:bCs/>
          <w:sz w:val="20"/>
          <w:szCs w:val="20"/>
          <w:lang w:eastAsia="sv-SE"/>
        </w:rPr>
      </w:pPr>
    </w:p>
    <w:p w:rsidR="00146002" w:rsidRPr="00DC276E" w:rsidRDefault="00146002" w:rsidP="00DC276E">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در اروپا دومین کنفرانس سوسیالیستی زنان که در آن صد زن مبارز از هفده کشور جهان شرکت داشتند،</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با پیشنهاد خانم کلارا زتکین در روز</w:t>
      </w:r>
      <w:r w:rsidRPr="00DC276E">
        <w:rPr>
          <w:rFonts w:asciiTheme="minorBidi" w:eastAsia="Times New Roman" w:hAnsiTheme="minorBidi" w:hint="cs"/>
          <w:b/>
          <w:bCs/>
          <w:sz w:val="20"/>
          <w:szCs w:val="20"/>
          <w:rtl/>
          <w:lang w:eastAsia="sv-SE"/>
        </w:rPr>
        <w:t xml:space="preserve"> 27</w:t>
      </w:r>
      <w:r w:rsidRPr="00DC276E">
        <w:rPr>
          <w:rFonts w:asciiTheme="minorBidi" w:eastAsia="Times New Roman" w:hAnsiTheme="minorBidi"/>
          <w:b/>
          <w:bCs/>
          <w:sz w:val="20"/>
          <w:szCs w:val="20"/>
          <w:rtl/>
          <w:lang w:eastAsia="sv-SE"/>
        </w:rPr>
        <w:t xml:space="preserve"> آگوست سال </w:t>
      </w:r>
      <w:r w:rsidRPr="00DC276E">
        <w:rPr>
          <w:rFonts w:asciiTheme="minorBidi" w:eastAsia="Times New Roman" w:hAnsiTheme="minorBidi" w:hint="cs"/>
          <w:b/>
          <w:bCs/>
          <w:sz w:val="20"/>
          <w:szCs w:val="20"/>
          <w:rtl/>
          <w:lang w:eastAsia="sv-SE"/>
        </w:rPr>
        <w:t>1910</w:t>
      </w:r>
      <w:r w:rsidRPr="00DC276E">
        <w:rPr>
          <w:rFonts w:asciiTheme="minorBidi" w:eastAsia="Times New Roman" w:hAnsiTheme="minorBidi"/>
          <w:b/>
          <w:bCs/>
          <w:sz w:val="20"/>
          <w:szCs w:val="20"/>
          <w:rtl/>
          <w:lang w:eastAsia="sv-SE"/>
        </w:rPr>
        <w:t xml:space="preserve"> میلادی در</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کپنهاگ پایتخت دانمارک</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 روز هشتم مارس به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عنوان روز زن و روز همبستگی ب</w:t>
      </w:r>
      <w:r w:rsidRPr="00DC276E">
        <w:rPr>
          <w:rFonts w:asciiTheme="minorBidi" w:eastAsia="Times New Roman" w:hAnsiTheme="minorBidi" w:hint="cs"/>
          <w:b/>
          <w:bCs/>
          <w:sz w:val="20"/>
          <w:szCs w:val="20"/>
          <w:rtl/>
          <w:lang w:eastAsia="sv-SE"/>
        </w:rPr>
        <w:t>ه‌</w:t>
      </w:r>
      <w:r w:rsidRPr="00DC276E">
        <w:rPr>
          <w:rFonts w:asciiTheme="minorBidi" w:eastAsia="Times New Roman" w:hAnsiTheme="minorBidi"/>
          <w:b/>
          <w:bCs/>
          <w:sz w:val="20"/>
          <w:szCs w:val="20"/>
          <w:rtl/>
          <w:lang w:eastAsia="sv-SE"/>
        </w:rPr>
        <w:t>خاطر دفاع از حقوق زنان و مبارزه در مقابل تبعیض</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های گوناگون علیه زنان بر گزیده شد</w:t>
      </w:r>
      <w:r w:rsidRPr="00DC276E">
        <w:rPr>
          <w:rFonts w:asciiTheme="minorBidi" w:eastAsia="Times New Roman" w:hAnsiTheme="minorBidi"/>
          <w:b/>
          <w:bCs/>
          <w:sz w:val="20"/>
          <w:szCs w:val="20"/>
          <w:lang w:eastAsia="sv-SE"/>
        </w:rPr>
        <w:t>.</w:t>
      </w:r>
    </w:p>
    <w:p w:rsidR="00DC276E" w:rsidRDefault="00146002" w:rsidP="00DC276E">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در واقع می</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توان گفت آغاز حرکت برای شکل</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گیری یک روز و اختصاص آن به زنان، ابتدا از دل فعالیت</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های اعتراضی زنان کارگر در آغاز قرن بیستم در </w:t>
      </w:r>
      <w:r w:rsidRPr="00DC276E">
        <w:rPr>
          <w:rFonts w:asciiTheme="minorBidi" w:eastAsia="Times New Roman" w:hAnsiTheme="minorBidi" w:hint="cs"/>
          <w:b/>
          <w:bCs/>
          <w:sz w:val="20"/>
          <w:szCs w:val="20"/>
          <w:rtl/>
          <w:lang w:eastAsia="sv-SE"/>
        </w:rPr>
        <w:t>آ</w:t>
      </w:r>
      <w:r w:rsidRPr="00DC276E">
        <w:rPr>
          <w:rFonts w:asciiTheme="minorBidi" w:eastAsia="Times New Roman" w:hAnsiTheme="minorBidi"/>
          <w:b/>
          <w:bCs/>
          <w:sz w:val="20"/>
          <w:szCs w:val="20"/>
          <w:rtl/>
          <w:lang w:eastAsia="sv-SE"/>
        </w:rPr>
        <w:t>مریکای شمالی و سراسر اروپا نطفه بست</w:t>
      </w:r>
      <w:r w:rsidRPr="00DC276E">
        <w:rPr>
          <w:rFonts w:asciiTheme="minorBidi" w:eastAsia="Times New Roman" w:hAnsiTheme="minorBidi" w:hint="cs"/>
          <w:b/>
          <w:bCs/>
          <w:sz w:val="20"/>
          <w:szCs w:val="20"/>
          <w:rtl/>
          <w:lang w:eastAsia="sv-SE"/>
        </w:rPr>
        <w:t>:</w:t>
      </w:r>
    </w:p>
    <w:p w:rsidR="00146002" w:rsidRPr="00DC276E" w:rsidRDefault="00146002" w:rsidP="00DC276E">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hint="cs"/>
          <w:b/>
          <w:bCs/>
          <w:sz w:val="20"/>
          <w:szCs w:val="20"/>
          <w:rtl/>
          <w:lang w:eastAsia="sv-SE"/>
        </w:rPr>
        <w:t>1909،</w:t>
      </w:r>
      <w:r w:rsid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 xml:space="preserve">نخستین روز جهانی زن در ایالات متحده در </w:t>
      </w:r>
      <w:r w:rsidRPr="00DC276E">
        <w:rPr>
          <w:rFonts w:asciiTheme="minorBidi" w:eastAsia="Times New Roman" w:hAnsiTheme="minorBidi" w:hint="cs"/>
          <w:b/>
          <w:bCs/>
          <w:sz w:val="20"/>
          <w:szCs w:val="20"/>
          <w:rtl/>
          <w:lang w:eastAsia="sv-SE"/>
        </w:rPr>
        <w:t>28</w:t>
      </w:r>
      <w:r w:rsidRPr="00DC276E">
        <w:rPr>
          <w:rFonts w:asciiTheme="minorBidi" w:eastAsia="Times New Roman" w:hAnsiTheme="minorBidi"/>
          <w:b/>
          <w:bCs/>
          <w:sz w:val="20"/>
          <w:szCs w:val="20"/>
          <w:rtl/>
          <w:lang w:eastAsia="sv-SE"/>
        </w:rPr>
        <w:t xml:space="preserve"> فوریه </w:t>
      </w:r>
      <w:r w:rsidRPr="00DC276E">
        <w:rPr>
          <w:rFonts w:asciiTheme="minorBidi" w:eastAsia="Times New Roman" w:hAnsiTheme="minorBidi" w:hint="cs"/>
          <w:b/>
          <w:bCs/>
          <w:sz w:val="20"/>
          <w:szCs w:val="20"/>
          <w:rtl/>
          <w:lang w:eastAsia="sv-SE"/>
        </w:rPr>
        <w:t>1909</w:t>
      </w:r>
      <w:r w:rsidRPr="00DC276E">
        <w:rPr>
          <w:rFonts w:asciiTheme="minorBidi" w:eastAsia="Times New Roman" w:hAnsiTheme="minorBidi"/>
          <w:b/>
          <w:bCs/>
          <w:sz w:val="20"/>
          <w:szCs w:val="20"/>
          <w:rtl/>
          <w:lang w:eastAsia="sv-SE"/>
        </w:rPr>
        <w:t xml:space="preserve"> برپا شد. حزب سوسیالیست آمریکا این روز را به افتخار و تجلیل از اعتصاب کارگران نساجی نیویورک، که در آن زنان علیه شرایط کاری خود اعتراض کرده بودند، برگزید</w:t>
      </w:r>
      <w:r w:rsidRPr="00DC276E">
        <w:rPr>
          <w:rFonts w:asciiTheme="minorBidi" w:eastAsia="Times New Roman" w:hAnsiTheme="minorBidi"/>
          <w:b/>
          <w:bCs/>
          <w:sz w:val="20"/>
          <w:szCs w:val="20"/>
          <w:lang w:eastAsia="sv-SE"/>
        </w:rPr>
        <w:t>.</w:t>
      </w:r>
    </w:p>
    <w:p w:rsidR="00146002" w:rsidRPr="00DC276E" w:rsidRDefault="00146002" w:rsidP="00146002">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hint="cs"/>
          <w:b/>
          <w:bCs/>
          <w:sz w:val="20"/>
          <w:szCs w:val="20"/>
          <w:rtl/>
          <w:lang w:eastAsia="sv-SE"/>
        </w:rPr>
        <w:t xml:space="preserve">1910، </w:t>
      </w:r>
      <w:r w:rsidRPr="00DC276E">
        <w:rPr>
          <w:rFonts w:asciiTheme="minorBidi" w:eastAsia="Times New Roman" w:hAnsiTheme="minorBidi"/>
          <w:b/>
          <w:bCs/>
          <w:sz w:val="20"/>
          <w:szCs w:val="20"/>
          <w:rtl/>
          <w:lang w:eastAsia="sv-SE"/>
        </w:rPr>
        <w:t>کنگره جهانی سوسیالیست</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ها، طی جلسه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ای در کپنهاگ، «روز زن» را روز بین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المللی زنان اعلام و آن را به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عنوان حرکتی در جهت کسب حقوق زنان و گسترش حمایت به منظور دست</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یابی زنان به حق رای در سراسر جهان، تثبیت کرد. طرح پیشنهادی با موافقت بیش از یکصد تن از زنان از </w:t>
      </w:r>
      <w:r w:rsidRPr="00DC276E">
        <w:rPr>
          <w:rFonts w:asciiTheme="minorBidi" w:eastAsia="Times New Roman" w:hAnsiTheme="minorBidi" w:hint="cs"/>
          <w:b/>
          <w:bCs/>
          <w:sz w:val="20"/>
          <w:szCs w:val="20"/>
          <w:rtl/>
          <w:lang w:eastAsia="sv-SE"/>
        </w:rPr>
        <w:t>17</w:t>
      </w:r>
      <w:r w:rsidRPr="00DC276E">
        <w:rPr>
          <w:rFonts w:asciiTheme="minorBidi" w:eastAsia="Times New Roman" w:hAnsiTheme="minorBidi"/>
          <w:b/>
          <w:bCs/>
          <w:sz w:val="20"/>
          <w:szCs w:val="20"/>
          <w:rtl/>
          <w:lang w:eastAsia="sv-SE"/>
        </w:rPr>
        <w:t xml:space="preserve"> کشور جهان در این کنگره به تصویب رسید، و نخستین پیامد آن، انتخاب سه زن در پارلمان فنلاند بود. در این کنگره تاریخ ثابتی برای برگزاری مراسم انتخاب نشد</w:t>
      </w:r>
      <w:r w:rsidRPr="00DC276E">
        <w:rPr>
          <w:rFonts w:asciiTheme="minorBidi" w:eastAsia="Times New Roman" w:hAnsiTheme="minorBidi"/>
          <w:b/>
          <w:bCs/>
          <w:sz w:val="20"/>
          <w:szCs w:val="20"/>
          <w:lang w:eastAsia="sv-SE"/>
        </w:rPr>
        <w:t>.</w:t>
      </w:r>
    </w:p>
    <w:p w:rsidR="00146002" w:rsidRPr="00146002" w:rsidRDefault="00146002" w:rsidP="00146002">
      <w:pPr>
        <w:pStyle w:val="Ingetavstnd"/>
        <w:bidi/>
        <w:jc w:val="both"/>
        <w:rPr>
          <w:rFonts w:asciiTheme="minorBidi" w:eastAsia="Times New Roman" w:hAnsiTheme="minorBidi"/>
          <w:b/>
          <w:bCs/>
          <w:sz w:val="28"/>
          <w:szCs w:val="28"/>
          <w:lang w:eastAsia="sv-SE"/>
        </w:rPr>
      </w:pPr>
      <w:r w:rsidRPr="00146002">
        <w:rPr>
          <w:rFonts w:asciiTheme="minorBidi" w:eastAsia="Times New Roman" w:hAnsiTheme="minorBidi"/>
          <w:b/>
          <w:bCs/>
          <w:sz w:val="28"/>
          <w:szCs w:val="28"/>
          <w:lang w:eastAsia="sv-SE"/>
        </w:rPr>
        <w:t> </w:t>
      </w:r>
    </w:p>
    <w:p w:rsidR="00146002" w:rsidRPr="00146002" w:rsidRDefault="00146002" w:rsidP="00146002">
      <w:pPr>
        <w:pStyle w:val="Ingetavstnd"/>
        <w:bidi/>
        <w:jc w:val="center"/>
        <w:rPr>
          <w:rFonts w:asciiTheme="minorBidi" w:eastAsia="Times New Roman" w:hAnsiTheme="minorBidi"/>
          <w:b/>
          <w:bCs/>
          <w:sz w:val="28"/>
          <w:szCs w:val="28"/>
          <w:lang w:eastAsia="sv-SE"/>
        </w:rPr>
      </w:pPr>
      <w:r w:rsidRPr="00146002">
        <w:rPr>
          <w:rFonts w:asciiTheme="minorBidi" w:eastAsia="Times New Roman" w:hAnsiTheme="minorBidi"/>
          <w:b/>
          <w:bCs/>
          <w:noProof/>
          <w:sz w:val="28"/>
          <w:szCs w:val="28"/>
          <w:lang w:eastAsia="sv-SE"/>
        </w:rPr>
        <w:drawing>
          <wp:inline distT="0" distB="0" distL="0" distR="0" wp14:anchorId="2DB2255A" wp14:editId="264FC6F0">
            <wp:extent cx="1972846" cy="1620000"/>
            <wp:effectExtent l="0" t="0" r="8890" b="0"/>
            <wp:docPr id="25" name="Bildobjekt 25" descr="روز زن, روز جهانی زن, 8 مارس روز جهانی زن">
              <a:hlinkClick xmlns:a="http://schemas.openxmlformats.org/drawingml/2006/main" r:id="rId41" tgtFrame="&quot;_blank&quot;" tooltip="&quot;روز زن, روز جهانی زن, 8 مارس روز جهانی ز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روز زن, روز جهانی زن, 8 مارس روز جهانی زن">
                      <a:hlinkClick r:id="rId41" tgtFrame="&quot;_blank&quot;" tooltip="&quot;روز زن, روز جهانی زن, 8 مارس روز جهانی زن&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2846" cy="1620000"/>
                    </a:xfrm>
                    <a:prstGeom prst="rect">
                      <a:avLst/>
                    </a:prstGeom>
                    <a:noFill/>
                    <a:ln>
                      <a:noFill/>
                    </a:ln>
                  </pic:spPr>
                </pic:pic>
              </a:graphicData>
            </a:graphic>
          </wp:inline>
        </w:drawing>
      </w:r>
      <w:r w:rsidRPr="00146002">
        <w:rPr>
          <w:rFonts w:asciiTheme="minorBidi" w:eastAsia="Times New Roman" w:hAnsiTheme="minorBidi"/>
          <w:b/>
          <w:bCs/>
          <w:noProof/>
          <w:sz w:val="28"/>
          <w:szCs w:val="28"/>
          <w:lang w:eastAsia="sv-SE"/>
        </w:rPr>
        <w:drawing>
          <wp:inline distT="0" distB="0" distL="0" distR="0" wp14:anchorId="5D8FA579" wp14:editId="6ACC0D50">
            <wp:extent cx="2163244" cy="1620000"/>
            <wp:effectExtent l="0" t="0" r="8890" b="0"/>
            <wp:docPr id="3" name="Bildobjekt 3" descr="روز زن, روز جهانی زن, 8 مارس روز جهانی زن">
              <a:hlinkClick xmlns:a="http://schemas.openxmlformats.org/drawingml/2006/main" r:id="rId41" tgtFrame="&quot;_blank&quot;" tooltip="&quot;روز زن, روز جهانی زن, 8 مارس روز جهانی ز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روز زن, روز جهانی زن, 8 مارس روز جهانی زن">
                      <a:hlinkClick r:id="rId41" tgtFrame="&quot;_blank&quot;" tooltip="&quot;روز زن, روز جهانی زن, 8 مارس روز جهانی زن&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3244" cy="1620000"/>
                    </a:xfrm>
                    <a:prstGeom prst="rect">
                      <a:avLst/>
                    </a:prstGeom>
                    <a:noFill/>
                    <a:ln>
                      <a:noFill/>
                    </a:ln>
                  </pic:spPr>
                </pic:pic>
              </a:graphicData>
            </a:graphic>
          </wp:inline>
        </w:drawing>
      </w:r>
    </w:p>
    <w:p w:rsidR="00146002" w:rsidRPr="00DC276E" w:rsidRDefault="00146002" w:rsidP="00146002">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lang w:eastAsia="sv-SE"/>
        </w:rPr>
        <w:br/>
      </w:r>
      <w:r w:rsidRPr="00DC276E">
        <w:rPr>
          <w:rFonts w:asciiTheme="minorBidi" w:eastAsia="Times New Roman" w:hAnsiTheme="minorBidi" w:hint="cs"/>
          <w:b/>
          <w:bCs/>
          <w:sz w:val="20"/>
          <w:szCs w:val="20"/>
          <w:rtl/>
          <w:lang w:eastAsia="sv-SE"/>
        </w:rPr>
        <w:t xml:space="preserve">1911، </w:t>
      </w:r>
      <w:r w:rsidRPr="00DC276E">
        <w:rPr>
          <w:rFonts w:asciiTheme="minorBidi" w:eastAsia="Times New Roman" w:hAnsiTheme="minorBidi"/>
          <w:b/>
          <w:bCs/>
          <w:sz w:val="20"/>
          <w:szCs w:val="20"/>
          <w:rtl/>
          <w:lang w:eastAsia="sv-SE"/>
        </w:rPr>
        <w:t>بازتاب کنگره کپنهاگ سبب شد که روز جهانی زن برای نخستین بار</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w:t>
      </w:r>
      <w:r w:rsidRPr="00DC276E">
        <w:rPr>
          <w:rFonts w:asciiTheme="minorBidi" w:eastAsia="Times New Roman" w:hAnsiTheme="minorBidi" w:hint="cs"/>
          <w:b/>
          <w:bCs/>
          <w:sz w:val="20"/>
          <w:szCs w:val="20"/>
          <w:rtl/>
          <w:lang w:eastAsia="sv-SE"/>
        </w:rPr>
        <w:t>19</w:t>
      </w:r>
      <w:r w:rsidRPr="00DC276E">
        <w:rPr>
          <w:rFonts w:asciiTheme="minorBidi" w:eastAsia="Times New Roman" w:hAnsiTheme="minorBidi"/>
          <w:b/>
          <w:bCs/>
          <w:sz w:val="20"/>
          <w:szCs w:val="20"/>
          <w:rtl/>
          <w:lang w:eastAsia="sv-SE"/>
        </w:rPr>
        <w:t xml:space="preserve"> مارس) در اتریش، دانمارک، آلمان و سوئیس برگزار شود، یعنی در کشورهایی که بیش از یک میلیون زن و مرد در تظاهرات بزرگی شرکت و حق رای برای زنان، امکان دست</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یابی به مشاغل دولتی، حقوق زنان برای کار، آموزش حرفه ای و پایان تبعیض شغلی را مطالبه کردند</w:t>
      </w:r>
      <w:r w:rsidRPr="00DC276E">
        <w:rPr>
          <w:rFonts w:asciiTheme="minorBidi" w:eastAsia="Times New Roman" w:hAnsiTheme="minorBidi"/>
          <w:b/>
          <w:bCs/>
          <w:sz w:val="20"/>
          <w:szCs w:val="20"/>
          <w:lang w:eastAsia="sv-SE"/>
        </w:rPr>
        <w:t>.</w:t>
      </w:r>
    </w:p>
    <w:p w:rsidR="00146002" w:rsidRPr="00DC276E" w:rsidRDefault="00146002" w:rsidP="00146002">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hint="cs"/>
          <w:b/>
          <w:bCs/>
          <w:sz w:val="20"/>
          <w:szCs w:val="20"/>
          <w:rtl/>
          <w:lang w:eastAsia="sv-SE"/>
        </w:rPr>
        <w:t>1914-1913،</w:t>
      </w:r>
      <w:r w:rsidRPr="00DC276E">
        <w:rPr>
          <w:rFonts w:asciiTheme="minorBidi" w:eastAsia="Times New Roman" w:hAnsiTheme="minorBidi"/>
          <w:b/>
          <w:bCs/>
          <w:sz w:val="20"/>
          <w:szCs w:val="20"/>
          <w:lang w:eastAsia="sv-SE"/>
        </w:rPr>
        <w:t> </w:t>
      </w:r>
      <w:r w:rsidRPr="00DC276E">
        <w:rPr>
          <w:rFonts w:asciiTheme="minorBidi" w:eastAsia="Times New Roman" w:hAnsiTheme="minorBidi"/>
          <w:b/>
          <w:bCs/>
          <w:sz w:val="20"/>
          <w:szCs w:val="20"/>
          <w:rtl/>
          <w:lang w:eastAsia="sv-SE"/>
        </w:rPr>
        <w:t>با شروع جنگ جهانی، روز جهانی زن، دستمایه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ای برای جنبش</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های زنان در سراسر جهان شد تا آن را به روزی برای اعتراض به جنگ جهانی تبدیل کنند. زنان روسی، به عنوان بخشی از جنبش صلح</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خواهی، نخستین مراسم روز جهانی زن را در آخرین یک</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شنبه ماه فوریه برگزار کردند. زنان در دیگر نقاط اروپا نیز حول و حوش </w:t>
      </w:r>
      <w:r w:rsidRPr="00DC276E">
        <w:rPr>
          <w:rFonts w:asciiTheme="minorBidi" w:eastAsia="Times New Roman" w:hAnsiTheme="minorBidi" w:hint="cs"/>
          <w:b/>
          <w:bCs/>
          <w:sz w:val="20"/>
          <w:szCs w:val="20"/>
          <w:rtl/>
          <w:lang w:eastAsia="sv-SE"/>
        </w:rPr>
        <w:t>8</w:t>
      </w:r>
      <w:r w:rsidRPr="00DC276E">
        <w:rPr>
          <w:rFonts w:asciiTheme="minorBidi" w:eastAsia="Times New Roman" w:hAnsiTheme="minorBidi"/>
          <w:b/>
          <w:bCs/>
          <w:sz w:val="20"/>
          <w:szCs w:val="20"/>
          <w:rtl/>
          <w:lang w:eastAsia="sv-SE"/>
        </w:rPr>
        <w:t>8 مارس در اعتراض به جنگ و با ابراز همبستگی با دیگر فعالان، تظاهرات باشکوهی برپا ساختند</w:t>
      </w:r>
      <w:r w:rsidRPr="00DC276E">
        <w:rPr>
          <w:rFonts w:asciiTheme="minorBidi" w:eastAsia="Times New Roman" w:hAnsiTheme="minorBidi"/>
          <w:b/>
          <w:bCs/>
          <w:sz w:val="20"/>
          <w:szCs w:val="20"/>
          <w:lang w:eastAsia="sv-SE"/>
        </w:rPr>
        <w:t>.</w:t>
      </w:r>
    </w:p>
    <w:p w:rsidR="00146002" w:rsidRPr="00DC276E" w:rsidRDefault="00146002" w:rsidP="00146002">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hint="cs"/>
          <w:b/>
          <w:bCs/>
          <w:sz w:val="20"/>
          <w:szCs w:val="20"/>
          <w:rtl/>
          <w:lang w:eastAsia="sv-SE"/>
        </w:rPr>
        <w:t xml:space="preserve">1917، </w:t>
      </w:r>
      <w:r w:rsidRPr="00DC276E">
        <w:rPr>
          <w:rFonts w:asciiTheme="minorBidi" w:eastAsia="Times New Roman" w:hAnsiTheme="minorBidi"/>
          <w:b/>
          <w:bCs/>
          <w:sz w:val="20"/>
          <w:szCs w:val="20"/>
          <w:rtl/>
          <w:lang w:eastAsia="sv-SE"/>
        </w:rPr>
        <w:t>زنان روسی، علیه عاقبت شوم جنگ، آخرین یک</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شنبه فوریه را برای اعتراض و اعتصاب خود و با درخواست «نان و صلح» انتخاب کردند</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(که بر اساس تقویم گرگوری روز </w:t>
      </w:r>
      <w:r w:rsidRPr="00DC276E">
        <w:rPr>
          <w:rFonts w:asciiTheme="minorBidi" w:eastAsia="Times New Roman" w:hAnsiTheme="minorBidi" w:hint="cs"/>
          <w:b/>
          <w:bCs/>
          <w:sz w:val="20"/>
          <w:szCs w:val="20"/>
          <w:rtl/>
          <w:lang w:eastAsia="sv-SE"/>
        </w:rPr>
        <w:t>8</w:t>
      </w:r>
      <w:r w:rsidRPr="00DC276E">
        <w:rPr>
          <w:rFonts w:asciiTheme="minorBidi" w:eastAsia="Times New Roman" w:hAnsiTheme="minorBidi"/>
          <w:b/>
          <w:bCs/>
          <w:sz w:val="20"/>
          <w:szCs w:val="20"/>
          <w:rtl/>
          <w:lang w:eastAsia="sv-SE"/>
        </w:rPr>
        <w:t xml:space="preserve"> مارس قطعیت پیدا کرد) چهار روز بعد، تزار روسیه استعفا داد و دولت موقت حق رای برای زنان را به رسمیت شناخت</w:t>
      </w:r>
      <w:r w:rsidRPr="00DC276E">
        <w:rPr>
          <w:rFonts w:asciiTheme="minorBidi" w:eastAsia="Times New Roman" w:hAnsiTheme="minorBidi" w:hint="cs"/>
          <w:b/>
          <w:bCs/>
          <w:sz w:val="20"/>
          <w:szCs w:val="20"/>
          <w:rtl/>
          <w:lang w:eastAsia="sv-SE"/>
        </w:rPr>
        <w:t>.</w:t>
      </w:r>
    </w:p>
    <w:p w:rsidR="00146002" w:rsidRPr="00DC276E" w:rsidRDefault="00146002" w:rsidP="00146002">
      <w:pPr>
        <w:pStyle w:val="Ingetavstnd"/>
        <w:bidi/>
        <w:jc w:val="both"/>
        <w:rPr>
          <w:rFonts w:asciiTheme="minorBidi" w:eastAsia="Times New Roman" w:hAnsiTheme="minorBidi"/>
          <w:b/>
          <w:bCs/>
          <w:sz w:val="20"/>
          <w:szCs w:val="20"/>
          <w:lang w:eastAsia="sv-SE"/>
        </w:rPr>
      </w:pPr>
      <w:r w:rsidRPr="00DC276E">
        <w:rPr>
          <w:rFonts w:asciiTheme="minorBidi" w:eastAsia="Times New Roman" w:hAnsiTheme="minorBidi"/>
          <w:b/>
          <w:bCs/>
          <w:sz w:val="20"/>
          <w:szCs w:val="20"/>
          <w:rtl/>
          <w:lang w:eastAsia="sv-SE"/>
        </w:rPr>
        <w:t xml:space="preserve">قطعنامه سازمان ملل متحد که در سال </w:t>
      </w:r>
      <w:r w:rsidRPr="00DC276E">
        <w:rPr>
          <w:rFonts w:asciiTheme="minorBidi" w:eastAsia="Times New Roman" w:hAnsiTheme="minorBidi" w:hint="cs"/>
          <w:b/>
          <w:bCs/>
          <w:sz w:val="20"/>
          <w:szCs w:val="20"/>
          <w:rtl/>
          <w:lang w:eastAsia="sv-SE"/>
        </w:rPr>
        <w:t>1945</w:t>
      </w:r>
      <w:r w:rsidRPr="00DC276E">
        <w:rPr>
          <w:rFonts w:asciiTheme="minorBidi" w:eastAsia="Times New Roman" w:hAnsiTheme="minorBidi"/>
          <w:b/>
          <w:bCs/>
          <w:sz w:val="20"/>
          <w:szCs w:val="20"/>
          <w:rtl/>
          <w:lang w:eastAsia="sv-SE"/>
        </w:rPr>
        <w:t xml:space="preserve"> امضا</w:t>
      </w:r>
      <w:r w:rsidRPr="00DC276E">
        <w:rPr>
          <w:rFonts w:asciiTheme="minorBidi" w:eastAsia="Times New Roman" w:hAnsiTheme="minorBidi" w:hint="cs"/>
          <w:b/>
          <w:bCs/>
          <w:sz w:val="20"/>
          <w:szCs w:val="20"/>
          <w:rtl/>
          <w:lang w:eastAsia="sv-SE"/>
        </w:rPr>
        <w:t>ء</w:t>
      </w:r>
      <w:r w:rsidRPr="00DC276E">
        <w:rPr>
          <w:rFonts w:asciiTheme="minorBidi" w:eastAsia="Times New Roman" w:hAnsiTheme="minorBidi"/>
          <w:b/>
          <w:bCs/>
          <w:sz w:val="20"/>
          <w:szCs w:val="20"/>
          <w:rtl/>
          <w:lang w:eastAsia="sv-SE"/>
        </w:rPr>
        <w:t xml:space="preserve"> شد، نخستین توافقنامه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ای بود که اصل برابری زن و مرد را تصریح کرد. از آن زمان تاکنون،</w:t>
      </w:r>
      <w:r w:rsidRPr="00DC276E">
        <w:rPr>
          <w:rFonts w:asciiTheme="minorBidi" w:eastAsia="Times New Roman" w:hAnsiTheme="minorBidi" w:hint="cs"/>
          <w:b/>
          <w:bCs/>
          <w:sz w:val="20"/>
          <w:szCs w:val="20"/>
          <w:rtl/>
          <w:lang w:eastAsia="sv-SE"/>
        </w:rPr>
        <w:t xml:space="preserve"> </w:t>
      </w:r>
      <w:r w:rsidRPr="00DC276E">
        <w:rPr>
          <w:rFonts w:asciiTheme="minorBidi" w:eastAsia="Times New Roman" w:hAnsiTheme="minorBidi"/>
          <w:b/>
          <w:bCs/>
          <w:sz w:val="20"/>
          <w:szCs w:val="20"/>
          <w:rtl/>
          <w:lang w:eastAsia="sv-SE"/>
        </w:rPr>
        <w:t>این قطعنامه بین</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المللی که منجر به ارائه استراتژی</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ها، استانداردها، برنامه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ها و اهداف مختلف از سوی سازمان ملل شده، در پیشرفت موقعیت و وضعیت زنان در سرتاسر جهان موثر بوده است</w:t>
      </w:r>
      <w:r w:rsidRPr="00DC276E">
        <w:rPr>
          <w:rFonts w:asciiTheme="minorBidi" w:eastAsia="Times New Roman" w:hAnsiTheme="minorBidi"/>
          <w:b/>
          <w:bCs/>
          <w:sz w:val="20"/>
          <w:szCs w:val="20"/>
          <w:lang w:eastAsia="sv-SE"/>
        </w:rPr>
        <w:t>.</w:t>
      </w:r>
    </w:p>
    <w:p w:rsidR="008D0711" w:rsidRPr="00DC276E" w:rsidRDefault="00146002" w:rsidP="00146002">
      <w:pPr>
        <w:pStyle w:val="Ingetavstnd"/>
        <w:bidi/>
        <w:jc w:val="both"/>
        <w:rPr>
          <w:rFonts w:asciiTheme="minorBidi" w:eastAsia="Times New Roman" w:hAnsiTheme="minorBidi"/>
          <w:b/>
          <w:bCs/>
          <w:sz w:val="20"/>
          <w:szCs w:val="20"/>
          <w:rtl/>
          <w:lang w:eastAsia="sv-SE"/>
        </w:rPr>
      </w:pPr>
      <w:r w:rsidRPr="00DC276E">
        <w:rPr>
          <w:rFonts w:asciiTheme="minorBidi" w:eastAsia="Times New Roman" w:hAnsiTheme="minorBidi"/>
          <w:b/>
          <w:bCs/>
          <w:sz w:val="20"/>
          <w:szCs w:val="20"/>
          <w:rtl/>
          <w:lang w:eastAsia="sv-SE"/>
        </w:rPr>
        <w:t>پس از سال</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ها، سازمان ملل متحد و آژانس</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های تخصصی</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اش مشارکت زنان را به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عنوان شرکا برابر با مردان در دست</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 xml:space="preserve">یابی به پرورش، صلح، امنیت، و احترام کامل برای حقوق </w:t>
      </w:r>
      <w:r w:rsidRPr="00DC276E">
        <w:rPr>
          <w:rFonts w:asciiTheme="minorBidi" w:eastAsia="Times New Roman" w:hAnsiTheme="minorBidi" w:hint="cs"/>
          <w:b/>
          <w:bCs/>
          <w:sz w:val="20"/>
          <w:szCs w:val="20"/>
          <w:rtl/>
          <w:lang w:eastAsia="sv-SE"/>
        </w:rPr>
        <w:t>انسان</w:t>
      </w:r>
      <w:r w:rsidRPr="00DC276E">
        <w:rPr>
          <w:rFonts w:asciiTheme="minorBidi" w:eastAsia="Times New Roman" w:hAnsiTheme="minorBidi"/>
          <w:b/>
          <w:bCs/>
          <w:sz w:val="20"/>
          <w:szCs w:val="20"/>
          <w:rtl/>
          <w:lang w:eastAsia="sv-SE"/>
        </w:rPr>
        <w:t xml:space="preserve">، </w:t>
      </w:r>
      <w:r w:rsidRPr="00DC276E">
        <w:rPr>
          <w:rFonts w:asciiTheme="minorBidi" w:eastAsia="Times New Roman" w:hAnsiTheme="minorBidi" w:hint="cs"/>
          <w:b/>
          <w:bCs/>
          <w:sz w:val="20"/>
          <w:szCs w:val="20"/>
          <w:rtl/>
          <w:lang w:eastAsia="sv-SE"/>
        </w:rPr>
        <w:t>ارتقا</w:t>
      </w:r>
      <w:r w:rsidRPr="00DC276E">
        <w:rPr>
          <w:rFonts w:asciiTheme="minorBidi" w:eastAsia="Times New Roman" w:hAnsiTheme="minorBidi"/>
          <w:b/>
          <w:bCs/>
          <w:sz w:val="20"/>
          <w:szCs w:val="20"/>
          <w:rtl/>
          <w:lang w:eastAsia="sv-SE"/>
        </w:rPr>
        <w:t xml:space="preserve"> داده</w:t>
      </w:r>
      <w:r w:rsidRPr="00DC276E">
        <w:rPr>
          <w:rFonts w:asciiTheme="minorBidi" w:eastAsia="Times New Roman" w:hAnsiTheme="minorBidi" w:hint="cs"/>
          <w:b/>
          <w:bCs/>
          <w:sz w:val="20"/>
          <w:szCs w:val="20"/>
          <w:rtl/>
          <w:lang w:eastAsia="sv-SE"/>
        </w:rPr>
        <w:t>‌</w:t>
      </w:r>
      <w:r w:rsidRPr="00DC276E">
        <w:rPr>
          <w:rFonts w:asciiTheme="minorBidi" w:eastAsia="Times New Roman" w:hAnsiTheme="minorBidi"/>
          <w:b/>
          <w:bCs/>
          <w:sz w:val="20"/>
          <w:szCs w:val="20"/>
          <w:rtl/>
          <w:lang w:eastAsia="sv-SE"/>
        </w:rPr>
        <w:t>اند.</w:t>
      </w:r>
      <w:r w:rsidRPr="00DC276E">
        <w:rPr>
          <w:rFonts w:asciiTheme="minorBidi" w:eastAsia="Times New Roman" w:hAnsiTheme="minorBidi" w:hint="cs"/>
          <w:b/>
          <w:bCs/>
          <w:sz w:val="20"/>
          <w:szCs w:val="20"/>
          <w:rtl/>
          <w:lang w:eastAsia="sv-SE"/>
        </w:rPr>
        <w:t xml:space="preserve"> در عین حال بسیاری از کشورهایی که عضو سازمان ملل هستند نه تنها حقوق زنان، بلکه حقوق کودکان نیز نقض می</w:t>
      </w:r>
      <w:r w:rsidRPr="00DC276E">
        <w:rPr>
          <w:rFonts w:asciiTheme="minorBidi" w:eastAsia="Times New Roman" w:hAnsiTheme="minorBidi" w:hint="eastAsia"/>
          <w:b/>
          <w:bCs/>
          <w:sz w:val="20"/>
          <w:szCs w:val="20"/>
          <w:rtl/>
          <w:lang w:eastAsia="sv-SE"/>
        </w:rPr>
        <w:t>‌</w:t>
      </w:r>
      <w:r w:rsidRPr="00DC276E">
        <w:rPr>
          <w:rFonts w:asciiTheme="minorBidi" w:eastAsia="Times New Roman" w:hAnsiTheme="minorBidi" w:hint="cs"/>
          <w:b/>
          <w:bCs/>
          <w:sz w:val="20"/>
          <w:szCs w:val="20"/>
          <w:rtl/>
          <w:lang w:eastAsia="sv-SE"/>
        </w:rPr>
        <w:t>کنند.</w:t>
      </w:r>
    </w:p>
    <w:p w:rsidR="00146002" w:rsidRPr="00DC276E" w:rsidRDefault="00DC276E" w:rsidP="00DC276E">
      <w:pPr>
        <w:pStyle w:val="Ingetavstnd"/>
        <w:bidi/>
        <w:jc w:val="center"/>
        <w:rPr>
          <w:rFonts w:asciiTheme="minorBidi" w:eastAsia="Times New Roman" w:hAnsiTheme="minorBidi"/>
          <w:b/>
          <w:bCs/>
          <w:color w:val="FF0000"/>
          <w:sz w:val="28"/>
          <w:szCs w:val="28"/>
          <w:rtl/>
          <w:lang w:eastAsia="sv-SE" w:bidi="fa-IR"/>
        </w:rPr>
      </w:pPr>
      <w:r w:rsidRPr="00DC276E">
        <w:rPr>
          <w:rFonts w:asciiTheme="minorBidi" w:eastAsia="Times New Roman" w:hAnsiTheme="minorBidi" w:hint="cs"/>
          <w:b/>
          <w:bCs/>
          <w:color w:val="FF0000"/>
          <w:sz w:val="28"/>
          <w:szCs w:val="28"/>
          <w:rtl/>
          <w:lang w:eastAsia="sv-SE" w:bidi="fa-IR"/>
        </w:rPr>
        <w:t>***</w:t>
      </w:r>
    </w:p>
    <w:p w:rsidR="00146002" w:rsidRPr="00DC276E" w:rsidRDefault="00146002" w:rsidP="00146002">
      <w:pPr>
        <w:pStyle w:val="Ingetavstnd"/>
        <w:bidi/>
        <w:jc w:val="both"/>
        <w:rPr>
          <w:rFonts w:asciiTheme="minorBidi" w:hAnsiTheme="minorBidi"/>
          <w:b/>
          <w:bCs/>
          <w:sz w:val="20"/>
          <w:szCs w:val="20"/>
          <w:lang w:eastAsia="sv-SE" w:bidi="fa-IR"/>
        </w:rPr>
      </w:pPr>
      <w:r w:rsidRPr="00DC276E">
        <w:rPr>
          <w:rFonts w:asciiTheme="minorBidi" w:hAnsiTheme="minorBidi" w:hint="cs"/>
          <w:b/>
          <w:bCs/>
          <w:sz w:val="20"/>
          <w:szCs w:val="20"/>
          <w:rtl/>
          <w:lang w:eastAsia="sv-SE"/>
        </w:rPr>
        <w:t>جنبش</w:t>
      </w:r>
      <w:r w:rsidR="008D0711" w:rsidRPr="00DC276E">
        <w:rPr>
          <w:rFonts w:asciiTheme="minorBidi" w:hAnsiTheme="minorBidi"/>
          <w:b/>
          <w:bCs/>
          <w:sz w:val="20"/>
          <w:szCs w:val="20"/>
          <w:rtl/>
          <w:lang w:eastAsia="sv-SE"/>
        </w:rPr>
        <w:t xml:space="preserve"> دموکرات آذربایجان</w:t>
      </w:r>
      <w:r w:rsidRPr="00DC276E">
        <w:rPr>
          <w:rFonts w:asciiTheme="minorBidi" w:hAnsiTheme="minorBidi"/>
          <w:b/>
          <w:bCs/>
          <w:sz w:val="20"/>
          <w:szCs w:val="20"/>
          <w:rtl/>
          <w:lang w:eastAsia="sv-SE"/>
        </w:rPr>
        <w:t xml:space="preserve"> ایران در دوره پیشه‌وری</w:t>
      </w:r>
      <w:r w:rsidR="008D0711" w:rsidRPr="00DC276E">
        <w:rPr>
          <w:rFonts w:asciiTheme="minorBidi" w:hAnsiTheme="minorBidi"/>
          <w:b/>
          <w:bCs/>
          <w:sz w:val="20"/>
          <w:szCs w:val="20"/>
          <w:rtl/>
          <w:lang w:eastAsia="sv-SE"/>
        </w:rPr>
        <w:t>، حق رای زنان را به</w:t>
      </w:r>
      <w:r w:rsidRPr="00DC276E">
        <w:rPr>
          <w:rFonts w:asciiTheme="minorBidi" w:hAnsiTheme="minorBidi" w:hint="cs"/>
          <w:b/>
          <w:bCs/>
          <w:sz w:val="20"/>
          <w:szCs w:val="20"/>
          <w:rtl/>
          <w:lang w:eastAsia="sv-SE"/>
        </w:rPr>
        <w:t>‌</w:t>
      </w:r>
      <w:r w:rsidR="008D0711" w:rsidRPr="00DC276E">
        <w:rPr>
          <w:rFonts w:asciiTheme="minorBidi" w:hAnsiTheme="minorBidi"/>
          <w:b/>
          <w:bCs/>
          <w:sz w:val="20"/>
          <w:szCs w:val="20"/>
          <w:rtl/>
          <w:lang w:eastAsia="sv-SE"/>
        </w:rPr>
        <w:t>رسمیت شناخت و زنان برای کار مساوی با مردان، از دستمزد برابر برخوردار شدند.</w:t>
      </w:r>
      <w:r w:rsidRPr="00DC276E">
        <w:rPr>
          <w:rFonts w:asciiTheme="minorBidi" w:hAnsiTheme="minorBidi" w:hint="cs"/>
          <w:b/>
          <w:bCs/>
          <w:sz w:val="20"/>
          <w:szCs w:val="20"/>
          <w:rtl/>
          <w:lang w:eastAsia="sv-SE"/>
        </w:rPr>
        <w:t xml:space="preserve"> </w:t>
      </w:r>
    </w:p>
    <w:p w:rsidR="00146002" w:rsidRPr="00DC276E" w:rsidRDefault="00146002" w:rsidP="00146002">
      <w:pPr>
        <w:pStyle w:val="Ingetavstnd"/>
        <w:bidi/>
        <w:jc w:val="both"/>
        <w:rPr>
          <w:rFonts w:asciiTheme="minorBidi" w:hAnsiTheme="minorBidi"/>
          <w:b/>
          <w:bCs/>
          <w:sz w:val="20"/>
          <w:szCs w:val="20"/>
          <w:lang w:eastAsia="sv-SE"/>
        </w:rPr>
      </w:pPr>
      <w:r w:rsidRPr="00DC276E">
        <w:rPr>
          <w:rFonts w:asciiTheme="minorBidi" w:hAnsiTheme="minorBidi"/>
          <w:b/>
          <w:bCs/>
          <w:sz w:val="20"/>
          <w:szCs w:val="20"/>
          <w:rtl/>
          <w:lang w:eastAsia="sv-SE" w:bidi="fa-IR"/>
        </w:rPr>
        <w:lastRenderedPageBreak/>
        <w:t>پیشه وری در</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 xml:space="preserve">مارس </w:t>
      </w:r>
      <w:r w:rsidRPr="00DC276E">
        <w:rPr>
          <w:rFonts w:asciiTheme="minorBidi" w:hAnsiTheme="minorBidi" w:hint="cs"/>
          <w:b/>
          <w:bCs/>
          <w:sz w:val="20"/>
          <w:szCs w:val="20"/>
          <w:rtl/>
          <w:lang w:eastAsia="sv-SE" w:bidi="fa-IR"/>
        </w:rPr>
        <w:t>1924</w:t>
      </w:r>
      <w:r w:rsidRPr="00DC276E">
        <w:rPr>
          <w:rFonts w:asciiTheme="minorBidi" w:hAnsiTheme="minorBidi"/>
          <w:b/>
          <w:bCs/>
          <w:sz w:val="20"/>
          <w:szCs w:val="20"/>
          <w:rtl/>
          <w:lang w:eastAsia="sv-SE" w:bidi="fa-IR"/>
        </w:rPr>
        <w:t xml:space="preserve"> در</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جنگ « زن شرقی»</w:t>
      </w:r>
      <w:r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شرق قادینی</w:t>
      </w:r>
      <w:r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 xml:space="preserve"> در مقاله</w:t>
      </w:r>
      <w:r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ای با عنوان «جنبش زن درایران»</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به بررسی مسایل جنبش زنان از موضع چپ می پردازد.(پیشه وری:</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سئچیلمیش اثرلری)</w:t>
      </w:r>
    </w:p>
    <w:p w:rsidR="00146002" w:rsidRPr="00DC276E" w:rsidRDefault="00146002" w:rsidP="004A45AC">
      <w:pPr>
        <w:pStyle w:val="Ingetavstnd"/>
        <w:bidi/>
        <w:jc w:val="both"/>
        <w:rPr>
          <w:rFonts w:asciiTheme="minorBidi" w:hAnsiTheme="minorBidi"/>
          <w:b/>
          <w:bCs/>
          <w:sz w:val="20"/>
          <w:szCs w:val="20"/>
          <w:lang w:eastAsia="sv-SE"/>
        </w:rPr>
      </w:pPr>
      <w:r w:rsidRPr="00DC276E">
        <w:rPr>
          <w:rFonts w:asciiTheme="minorBidi" w:hAnsiTheme="minorBidi"/>
          <w:b/>
          <w:bCs/>
          <w:sz w:val="20"/>
          <w:szCs w:val="20"/>
          <w:rtl/>
          <w:lang w:eastAsia="sv-SE" w:bidi="fa-IR"/>
        </w:rPr>
        <w:t>زنان درایران</w:t>
      </w:r>
      <w:r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 xml:space="preserve"> برای نخستین بار</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 xml:space="preserve">با جنبش </w:t>
      </w:r>
      <w:r w:rsidRPr="00DC276E">
        <w:rPr>
          <w:rFonts w:asciiTheme="minorBidi" w:hAnsiTheme="minorBidi" w:hint="cs"/>
          <w:b/>
          <w:bCs/>
          <w:sz w:val="20"/>
          <w:szCs w:val="20"/>
          <w:rtl/>
          <w:lang w:eastAsia="sv-SE" w:bidi="fa-IR"/>
        </w:rPr>
        <w:t>21</w:t>
      </w:r>
      <w:r w:rsidRPr="00DC276E">
        <w:rPr>
          <w:rFonts w:asciiTheme="minorBidi" w:hAnsiTheme="minorBidi"/>
          <w:b/>
          <w:bCs/>
          <w:sz w:val="20"/>
          <w:szCs w:val="20"/>
          <w:rtl/>
          <w:lang w:eastAsia="sv-SE" w:bidi="fa-IR"/>
        </w:rPr>
        <w:t xml:space="preserve"> آذر درآذربایجان از حق رای برخوردار شدند: در</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 xml:space="preserve">ماده </w:t>
      </w:r>
      <w:r w:rsidRPr="00DC276E">
        <w:rPr>
          <w:rFonts w:asciiTheme="minorBidi" w:hAnsiTheme="minorBidi" w:hint="cs"/>
          <w:b/>
          <w:bCs/>
          <w:sz w:val="20"/>
          <w:szCs w:val="20"/>
          <w:rtl/>
          <w:lang w:eastAsia="sv-SE" w:bidi="fa-IR"/>
        </w:rPr>
        <w:t>7</w:t>
      </w:r>
      <w:r w:rsidRPr="00DC276E">
        <w:rPr>
          <w:rFonts w:asciiTheme="minorBidi" w:hAnsiTheme="minorBidi"/>
          <w:b/>
          <w:bCs/>
          <w:sz w:val="20"/>
          <w:szCs w:val="20"/>
          <w:rtl/>
          <w:lang w:eastAsia="sv-SE" w:bidi="fa-IR"/>
        </w:rPr>
        <w:t xml:space="preserve"> از</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مرامنامه فرقه دموکرات آذربایجان مصوبه کنگره مورخ</w:t>
      </w:r>
      <w:r w:rsidRPr="00DC276E">
        <w:rPr>
          <w:rFonts w:asciiTheme="minorBidi" w:hAnsiTheme="minorBidi" w:hint="cs"/>
          <w:b/>
          <w:bCs/>
          <w:sz w:val="20"/>
          <w:szCs w:val="20"/>
          <w:rtl/>
          <w:lang w:eastAsia="sv-SE" w:bidi="fa-IR"/>
        </w:rPr>
        <w:t xml:space="preserve"> 10-07-1324</w:t>
      </w:r>
      <w:r w:rsidRPr="00DC276E">
        <w:rPr>
          <w:rFonts w:asciiTheme="minorBidi" w:hAnsiTheme="minorBidi"/>
          <w:b/>
          <w:bCs/>
          <w:sz w:val="20"/>
          <w:szCs w:val="20"/>
          <w:rtl/>
          <w:lang w:eastAsia="sv-SE" w:bidi="fa-IR"/>
        </w:rPr>
        <w:t xml:space="preserve"> </w:t>
      </w:r>
      <w:r w:rsidRPr="00DC276E">
        <w:rPr>
          <w:rFonts w:asciiTheme="minorBidi" w:hAnsiTheme="minorBidi" w:hint="cs"/>
          <w:b/>
          <w:bCs/>
          <w:sz w:val="20"/>
          <w:szCs w:val="20"/>
          <w:rtl/>
          <w:lang w:eastAsia="sv-SE" w:bidi="fa-IR"/>
        </w:rPr>
        <w:t>در</w:t>
      </w:r>
      <w:r w:rsidRPr="00DC276E">
        <w:rPr>
          <w:rFonts w:asciiTheme="minorBidi" w:hAnsiTheme="minorBidi"/>
          <w:b/>
          <w:bCs/>
          <w:sz w:val="20"/>
          <w:szCs w:val="20"/>
          <w:rtl/>
          <w:lang w:eastAsia="sv-SE" w:bidi="fa-IR"/>
        </w:rPr>
        <w:t>باره حقوق برابر زنان و</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مردان برای انتخاب شدن وانتخاب کردن در انتخابات مجلس،</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انجمن ایالتی و</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شهر</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 xml:space="preserve">چنین آمده است: </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 xml:space="preserve">«بدون هرنوع تبعیض حق انتخاب کردن نمایندگان مجلس برای کلیه زنان ومردانی که به سن </w:t>
      </w:r>
      <w:r w:rsidRPr="00DC276E">
        <w:rPr>
          <w:rFonts w:asciiTheme="minorBidi" w:hAnsiTheme="minorBidi" w:hint="cs"/>
          <w:b/>
          <w:bCs/>
          <w:sz w:val="20"/>
          <w:szCs w:val="20"/>
          <w:rtl/>
          <w:lang w:eastAsia="sv-SE" w:bidi="fa-IR"/>
        </w:rPr>
        <w:t>20</w:t>
      </w:r>
      <w:r w:rsidRPr="00DC276E">
        <w:rPr>
          <w:rFonts w:asciiTheme="minorBidi" w:hAnsiTheme="minorBidi"/>
          <w:b/>
          <w:bCs/>
          <w:sz w:val="20"/>
          <w:szCs w:val="20"/>
          <w:rtl/>
          <w:lang w:eastAsia="sv-SE" w:bidi="fa-IR"/>
        </w:rPr>
        <w:t xml:space="preserve"> سالگی رسیده و</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حق انتخاب شدن برای مردان و</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زنان</w:t>
      </w:r>
      <w:r w:rsidRPr="00DC276E">
        <w:rPr>
          <w:rFonts w:asciiTheme="minorBidi" w:hAnsiTheme="minorBidi" w:hint="cs"/>
          <w:b/>
          <w:bCs/>
          <w:sz w:val="20"/>
          <w:szCs w:val="20"/>
          <w:rtl/>
          <w:lang w:eastAsia="sv-SE" w:bidi="fa-IR"/>
        </w:rPr>
        <w:t xml:space="preserve"> 27</w:t>
      </w:r>
      <w:r w:rsidRPr="00DC276E">
        <w:rPr>
          <w:rFonts w:asciiTheme="minorBidi" w:hAnsiTheme="minorBidi"/>
          <w:b/>
          <w:bCs/>
          <w:sz w:val="20"/>
          <w:szCs w:val="20"/>
          <w:rtl/>
          <w:lang w:eastAsia="sv-SE" w:bidi="fa-IR"/>
        </w:rPr>
        <w:t xml:space="preserve"> تا</w:t>
      </w:r>
      <w:r w:rsidRPr="00DC276E">
        <w:rPr>
          <w:rFonts w:asciiTheme="minorBidi" w:hAnsiTheme="minorBidi" w:hint="cs"/>
          <w:b/>
          <w:bCs/>
          <w:sz w:val="20"/>
          <w:szCs w:val="20"/>
          <w:rtl/>
          <w:lang w:eastAsia="sv-SE" w:bidi="fa-IR"/>
        </w:rPr>
        <w:t xml:space="preserve"> 80</w:t>
      </w:r>
      <w:r w:rsidRPr="00DC276E">
        <w:rPr>
          <w:rFonts w:asciiTheme="minorBidi" w:hAnsiTheme="minorBidi"/>
          <w:b/>
          <w:bCs/>
          <w:sz w:val="20"/>
          <w:szCs w:val="20"/>
          <w:rtl/>
          <w:lang w:eastAsia="sv-SE" w:bidi="fa-IR"/>
        </w:rPr>
        <w:t xml:space="preserve"> ساله باید داده شود.»(قئیزل صحیفه</w:t>
      </w:r>
      <w:r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لر</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ص</w:t>
      </w:r>
      <w:r w:rsidRPr="00DC276E">
        <w:rPr>
          <w:rFonts w:asciiTheme="minorBidi" w:hAnsiTheme="minorBidi" w:hint="cs"/>
          <w:b/>
          <w:bCs/>
          <w:sz w:val="20"/>
          <w:szCs w:val="20"/>
          <w:rtl/>
          <w:lang w:eastAsia="sv-SE" w:bidi="fa-IR"/>
        </w:rPr>
        <w:t xml:space="preserve"> 117)</w:t>
      </w:r>
      <w:r w:rsidRPr="00DC276E">
        <w:rPr>
          <w:rFonts w:asciiTheme="minorBidi" w:hAnsiTheme="minorBidi"/>
          <w:b/>
          <w:bCs/>
          <w:sz w:val="20"/>
          <w:szCs w:val="20"/>
          <w:rtl/>
          <w:lang w:eastAsia="sv-SE" w:bidi="fa-IR"/>
        </w:rPr>
        <w:t xml:space="preserve"> و</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در</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 xml:space="preserve">تبصره ماده </w:t>
      </w:r>
      <w:r w:rsidRPr="00DC276E">
        <w:rPr>
          <w:rFonts w:asciiTheme="minorBidi" w:hAnsiTheme="minorBidi" w:hint="cs"/>
          <w:b/>
          <w:bCs/>
          <w:sz w:val="20"/>
          <w:szCs w:val="20"/>
          <w:rtl/>
          <w:lang w:eastAsia="sv-SE" w:bidi="fa-IR"/>
        </w:rPr>
        <w:t>8</w:t>
      </w:r>
      <w:r w:rsidRPr="00DC276E">
        <w:rPr>
          <w:rFonts w:asciiTheme="minorBidi" w:hAnsiTheme="minorBidi"/>
          <w:b/>
          <w:bCs/>
          <w:sz w:val="20"/>
          <w:szCs w:val="20"/>
          <w:rtl/>
          <w:lang w:eastAsia="sv-SE" w:bidi="fa-IR"/>
        </w:rPr>
        <w:t xml:space="preserve"> از</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تصویب</w:t>
      </w:r>
      <w:r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 xml:space="preserve">نامه شماره </w:t>
      </w:r>
      <w:r w:rsidRPr="00DC276E">
        <w:rPr>
          <w:rFonts w:asciiTheme="minorBidi" w:hAnsiTheme="minorBidi" w:hint="cs"/>
          <w:b/>
          <w:bCs/>
          <w:sz w:val="20"/>
          <w:szCs w:val="20"/>
          <w:rtl/>
          <w:lang w:eastAsia="sv-SE" w:bidi="fa-IR"/>
        </w:rPr>
        <w:t>14</w:t>
      </w:r>
      <w:r w:rsidRPr="00DC276E">
        <w:rPr>
          <w:rFonts w:asciiTheme="minorBidi" w:hAnsiTheme="minorBidi"/>
          <w:b/>
          <w:bCs/>
          <w:sz w:val="20"/>
          <w:szCs w:val="20"/>
          <w:rtl/>
          <w:lang w:eastAsia="sv-SE" w:bidi="fa-IR"/>
        </w:rPr>
        <w:t xml:space="preserve"> مجلس ملی آذربایجان درباره انجمن</w:t>
      </w:r>
      <w:r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های شهر چنین آمده است:</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«مردان و</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 xml:space="preserve">زنان </w:t>
      </w:r>
      <w:r w:rsidRPr="00DC276E">
        <w:rPr>
          <w:rFonts w:asciiTheme="minorBidi" w:hAnsiTheme="minorBidi" w:hint="cs"/>
          <w:b/>
          <w:bCs/>
          <w:sz w:val="20"/>
          <w:szCs w:val="20"/>
          <w:rtl/>
          <w:lang w:eastAsia="sv-SE" w:bidi="fa-IR"/>
        </w:rPr>
        <w:t>20</w:t>
      </w:r>
      <w:r w:rsidRPr="00DC276E">
        <w:rPr>
          <w:rFonts w:asciiTheme="minorBidi" w:hAnsiTheme="minorBidi"/>
          <w:b/>
          <w:bCs/>
          <w:sz w:val="20"/>
          <w:szCs w:val="20"/>
          <w:rtl/>
          <w:lang w:eastAsia="sv-SE" w:bidi="fa-IR"/>
        </w:rPr>
        <w:t xml:space="preserve"> ساله حق انتخاب کردن و</w:t>
      </w:r>
      <w:r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انتخاب شدن دارند</w:t>
      </w:r>
      <w:r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w:t>
      </w:r>
      <w:r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(روزنامه آذربایجان</w:t>
      </w:r>
      <w:r w:rsidRPr="00DC276E">
        <w:rPr>
          <w:rFonts w:asciiTheme="minorBidi" w:hAnsiTheme="minorBidi" w:hint="cs"/>
          <w:b/>
          <w:bCs/>
          <w:sz w:val="20"/>
          <w:szCs w:val="20"/>
          <w:rtl/>
          <w:lang w:eastAsia="sv-SE" w:bidi="fa-IR"/>
        </w:rPr>
        <w:t xml:space="preserve"> 20-10-1324)</w:t>
      </w:r>
      <w:r w:rsidRPr="00DC276E">
        <w:rPr>
          <w:rFonts w:asciiTheme="minorBidi" w:hAnsiTheme="minorBidi"/>
          <w:b/>
          <w:bCs/>
          <w:sz w:val="20"/>
          <w:szCs w:val="20"/>
          <w:rtl/>
          <w:lang w:eastAsia="sv-SE" w:bidi="fa-IR"/>
        </w:rPr>
        <w:t xml:space="preserve"> </w:t>
      </w:r>
    </w:p>
    <w:p w:rsidR="00146002" w:rsidRPr="00DC276E" w:rsidRDefault="004A45AC" w:rsidP="004A45AC">
      <w:pPr>
        <w:pStyle w:val="Ingetavstnd"/>
        <w:bidi/>
        <w:jc w:val="both"/>
        <w:rPr>
          <w:rFonts w:asciiTheme="minorBidi" w:hAnsiTheme="minorBidi"/>
          <w:b/>
          <w:bCs/>
          <w:sz w:val="20"/>
          <w:szCs w:val="20"/>
          <w:lang w:eastAsia="sv-SE"/>
        </w:rPr>
      </w:pPr>
      <w:r w:rsidRPr="00DC276E">
        <w:rPr>
          <w:rFonts w:asciiTheme="minorBidi" w:hAnsiTheme="minorBidi" w:hint="cs"/>
          <w:b/>
          <w:bCs/>
          <w:sz w:val="20"/>
          <w:szCs w:val="20"/>
          <w:rtl/>
          <w:lang w:eastAsia="sv-SE" w:bidi="fa-IR"/>
        </w:rPr>
        <w:t>جنبش دموکرات</w:t>
      </w:r>
      <w:r w:rsidR="00146002" w:rsidRPr="00DC276E">
        <w:rPr>
          <w:rFonts w:asciiTheme="minorBidi" w:hAnsiTheme="minorBidi"/>
          <w:b/>
          <w:bCs/>
          <w:sz w:val="20"/>
          <w:szCs w:val="20"/>
          <w:rtl/>
          <w:lang w:eastAsia="sv-SE" w:bidi="fa-IR"/>
        </w:rPr>
        <w:t xml:space="preserve"> آذربایجان</w:t>
      </w:r>
      <w:r w:rsidRPr="00DC276E">
        <w:rPr>
          <w:rFonts w:asciiTheme="minorBidi" w:hAnsiTheme="minorBidi" w:hint="cs"/>
          <w:b/>
          <w:bCs/>
          <w:sz w:val="20"/>
          <w:szCs w:val="20"/>
          <w:rtl/>
          <w:lang w:eastAsia="sv-SE" w:bidi="fa-IR"/>
        </w:rPr>
        <w:t>،</w:t>
      </w:r>
      <w:r w:rsidR="00146002" w:rsidRPr="00DC276E">
        <w:rPr>
          <w:rFonts w:asciiTheme="minorBidi" w:hAnsiTheme="minorBidi"/>
          <w:b/>
          <w:bCs/>
          <w:sz w:val="20"/>
          <w:szCs w:val="20"/>
          <w:rtl/>
          <w:lang w:eastAsia="sv-SE" w:bidi="fa-IR"/>
        </w:rPr>
        <w:t xml:space="preserve"> تلاش کرد که دستاوردهای جنبش </w:t>
      </w:r>
      <w:r w:rsidRPr="00DC276E">
        <w:rPr>
          <w:rFonts w:asciiTheme="minorBidi" w:hAnsiTheme="minorBidi" w:hint="cs"/>
          <w:b/>
          <w:bCs/>
          <w:sz w:val="20"/>
          <w:szCs w:val="20"/>
          <w:rtl/>
          <w:lang w:eastAsia="sv-SE" w:bidi="fa-IR"/>
        </w:rPr>
        <w:t>21</w:t>
      </w:r>
      <w:r w:rsidR="00146002" w:rsidRPr="00DC276E">
        <w:rPr>
          <w:rFonts w:asciiTheme="minorBidi" w:hAnsiTheme="minorBidi"/>
          <w:b/>
          <w:bCs/>
          <w:sz w:val="20"/>
          <w:szCs w:val="20"/>
          <w:rtl/>
          <w:lang w:eastAsia="sv-SE" w:bidi="fa-IR"/>
        </w:rPr>
        <w:t xml:space="preserve"> آذر</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را به کل کشور ایران گسترش دهد</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و</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بدین منظور در</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موافقت</w:t>
      </w:r>
      <w:r w:rsidRPr="00DC276E">
        <w:rPr>
          <w:rFonts w:asciiTheme="minorBidi" w:hAnsiTheme="minorBidi" w:hint="cs"/>
          <w:b/>
          <w:bCs/>
          <w:sz w:val="20"/>
          <w:szCs w:val="20"/>
          <w:rtl/>
          <w:lang w:eastAsia="sv-SE" w:bidi="fa-IR"/>
        </w:rPr>
        <w:t>‌</w:t>
      </w:r>
      <w:r w:rsidR="00146002" w:rsidRPr="00DC276E">
        <w:rPr>
          <w:rFonts w:asciiTheme="minorBidi" w:hAnsiTheme="minorBidi"/>
          <w:b/>
          <w:bCs/>
          <w:sz w:val="20"/>
          <w:szCs w:val="20"/>
          <w:rtl/>
          <w:lang w:eastAsia="sv-SE" w:bidi="fa-IR"/>
        </w:rPr>
        <w:t>نامه</w:t>
      </w:r>
      <w:r w:rsidRPr="00DC276E">
        <w:rPr>
          <w:rFonts w:asciiTheme="minorBidi" w:hAnsiTheme="minorBidi" w:hint="cs"/>
          <w:b/>
          <w:bCs/>
          <w:sz w:val="20"/>
          <w:szCs w:val="20"/>
          <w:rtl/>
          <w:lang w:eastAsia="sv-SE" w:bidi="fa-IR"/>
        </w:rPr>
        <w:t>‌</w:t>
      </w:r>
      <w:r w:rsidR="00146002" w:rsidRPr="00DC276E">
        <w:rPr>
          <w:rFonts w:asciiTheme="minorBidi" w:hAnsiTheme="minorBidi"/>
          <w:b/>
          <w:bCs/>
          <w:sz w:val="20"/>
          <w:szCs w:val="20"/>
          <w:rtl/>
          <w:lang w:eastAsia="sv-SE" w:bidi="fa-IR"/>
        </w:rPr>
        <w:t>ای که میان نمایندگان حکومت م</w:t>
      </w:r>
      <w:r w:rsidRPr="00DC276E">
        <w:rPr>
          <w:rFonts w:asciiTheme="minorBidi" w:hAnsiTheme="minorBidi" w:hint="cs"/>
          <w:b/>
          <w:bCs/>
          <w:sz w:val="20"/>
          <w:szCs w:val="20"/>
          <w:rtl/>
          <w:lang w:eastAsia="sv-SE" w:bidi="fa-IR"/>
        </w:rPr>
        <w:t>حلی</w:t>
      </w:r>
      <w:r w:rsidR="00146002" w:rsidRPr="00DC276E">
        <w:rPr>
          <w:rFonts w:asciiTheme="minorBidi" w:hAnsiTheme="minorBidi"/>
          <w:b/>
          <w:bCs/>
          <w:sz w:val="20"/>
          <w:szCs w:val="20"/>
          <w:rtl/>
          <w:lang w:eastAsia="sv-SE" w:bidi="fa-IR"/>
        </w:rPr>
        <w:t xml:space="preserve"> آذربایجان و</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حکومت مرکزی</w:t>
      </w:r>
      <w:r w:rsidRPr="00DC276E">
        <w:rPr>
          <w:rFonts w:asciiTheme="minorBidi" w:hAnsiTheme="minorBidi" w:hint="cs"/>
          <w:b/>
          <w:bCs/>
          <w:sz w:val="20"/>
          <w:szCs w:val="20"/>
          <w:rtl/>
          <w:lang w:eastAsia="sv-SE" w:bidi="fa-IR"/>
        </w:rPr>
        <w:t>‌</w:t>
      </w:r>
      <w:r w:rsidR="00146002" w:rsidRPr="00DC276E">
        <w:rPr>
          <w:rFonts w:asciiTheme="minorBidi" w:hAnsiTheme="minorBidi"/>
          <w:b/>
          <w:bCs/>
          <w:sz w:val="20"/>
          <w:szCs w:val="20"/>
          <w:rtl/>
          <w:lang w:eastAsia="sv-SE" w:bidi="fa-IR"/>
        </w:rPr>
        <w:t>(تهران) امضا</w:t>
      </w:r>
      <w:r w:rsidRPr="00DC276E">
        <w:rPr>
          <w:rFonts w:asciiTheme="minorBidi" w:hAnsiTheme="minorBidi" w:hint="cs"/>
          <w:b/>
          <w:bCs/>
          <w:sz w:val="20"/>
          <w:szCs w:val="20"/>
          <w:rtl/>
          <w:lang w:eastAsia="sv-SE" w:bidi="fa-IR"/>
        </w:rPr>
        <w:t>ء</w:t>
      </w:r>
      <w:r w:rsidR="00146002" w:rsidRPr="00DC276E">
        <w:rPr>
          <w:rFonts w:asciiTheme="minorBidi" w:hAnsiTheme="minorBidi"/>
          <w:b/>
          <w:bCs/>
          <w:sz w:val="20"/>
          <w:szCs w:val="20"/>
          <w:rtl/>
          <w:lang w:eastAsia="sv-SE" w:bidi="fa-IR"/>
        </w:rPr>
        <w:t xml:space="preserve"> شد؛  نمایندگان آذربایجان دولت مرکزی را وادار کردند موافقت کند که «با افتتاح مجلس پانزدهم لایحه قانون انتخابات راکه روی اصل آزادی و</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دموکراسی یعنی با</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تامین رای عمومی،</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مخفی،</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مستقیم متناسب و</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متساوی</w:t>
      </w:r>
      <w:r w:rsidRPr="00DC276E">
        <w:rPr>
          <w:rFonts w:asciiTheme="minorBidi" w:hAnsiTheme="minorBidi" w:hint="cs"/>
          <w:b/>
          <w:bCs/>
          <w:sz w:val="20"/>
          <w:szCs w:val="20"/>
          <w:rtl/>
          <w:lang w:eastAsia="sv-SE" w:bidi="fa-IR"/>
        </w:rPr>
        <w:t xml:space="preserve"> شامل نسوان هم</w:t>
      </w:r>
      <w:r w:rsidR="00146002" w:rsidRPr="00DC276E">
        <w:rPr>
          <w:rFonts w:asciiTheme="minorBidi" w:hAnsiTheme="minorBidi"/>
          <w:b/>
          <w:bCs/>
          <w:sz w:val="20"/>
          <w:szCs w:val="20"/>
          <w:rtl/>
          <w:lang w:eastAsia="sv-SE" w:bidi="fa-IR"/>
        </w:rPr>
        <w:t xml:space="preserve"> باشد تنظیم و</w:t>
      </w:r>
      <w:r w:rsidRPr="00DC276E">
        <w:rPr>
          <w:rFonts w:asciiTheme="minorBidi" w:hAnsiTheme="minorBidi" w:hint="cs"/>
          <w:b/>
          <w:bCs/>
          <w:sz w:val="20"/>
          <w:szCs w:val="20"/>
          <w:rtl/>
          <w:lang w:eastAsia="sv-SE" w:bidi="fa-IR"/>
        </w:rPr>
        <w:t xml:space="preserve"> </w:t>
      </w:r>
      <w:r w:rsidR="00146002" w:rsidRPr="00DC276E">
        <w:rPr>
          <w:rFonts w:asciiTheme="minorBidi" w:hAnsiTheme="minorBidi"/>
          <w:b/>
          <w:bCs/>
          <w:sz w:val="20"/>
          <w:szCs w:val="20"/>
          <w:rtl/>
          <w:lang w:eastAsia="sv-SE" w:bidi="fa-IR"/>
        </w:rPr>
        <w:t>قبول ان را به قید فوریت خواستار شود.» </w:t>
      </w:r>
    </w:p>
    <w:p w:rsidR="00146002" w:rsidRPr="00DC276E" w:rsidRDefault="00146002" w:rsidP="004A45AC">
      <w:pPr>
        <w:pStyle w:val="Ingetavstnd"/>
        <w:bidi/>
        <w:jc w:val="both"/>
        <w:rPr>
          <w:rFonts w:asciiTheme="minorBidi" w:hAnsiTheme="minorBidi"/>
          <w:b/>
          <w:bCs/>
          <w:sz w:val="20"/>
          <w:szCs w:val="20"/>
          <w:lang w:eastAsia="sv-SE"/>
        </w:rPr>
      </w:pPr>
      <w:r w:rsidRPr="00DC276E">
        <w:rPr>
          <w:rFonts w:asciiTheme="minorBidi" w:hAnsiTheme="minorBidi"/>
          <w:b/>
          <w:bCs/>
          <w:sz w:val="20"/>
          <w:szCs w:val="20"/>
          <w:rtl/>
          <w:lang w:eastAsia="sv-SE" w:bidi="fa-IR"/>
        </w:rPr>
        <w:t>نشریه</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«بیداری ما» ناشر افکار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«تشکیلات زنان» در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شماره هشتم</w:t>
      </w:r>
      <w:r w:rsidR="004A45AC" w:rsidRPr="00DC276E">
        <w:rPr>
          <w:rFonts w:asciiTheme="minorBidi" w:hAnsiTheme="minorBidi" w:hint="cs"/>
          <w:b/>
          <w:bCs/>
          <w:sz w:val="20"/>
          <w:szCs w:val="20"/>
          <w:rtl/>
          <w:lang w:eastAsia="sv-SE" w:bidi="fa-IR"/>
        </w:rPr>
        <w:t xml:space="preserve"> خود</w:t>
      </w:r>
      <w:r w:rsidRPr="00DC276E">
        <w:rPr>
          <w:rFonts w:asciiTheme="minorBidi" w:hAnsiTheme="minorBidi"/>
          <w:b/>
          <w:bCs/>
          <w:sz w:val="20"/>
          <w:szCs w:val="20"/>
          <w:rtl/>
          <w:lang w:eastAsia="sv-SE" w:bidi="fa-IR"/>
        </w:rPr>
        <w:t xml:space="preserve"> ب</w:t>
      </w:r>
      <w:r w:rsidR="004A45AC" w:rsidRPr="00DC276E">
        <w:rPr>
          <w:rFonts w:asciiTheme="minorBidi" w:hAnsiTheme="minorBidi" w:hint="cs"/>
          <w:b/>
          <w:bCs/>
          <w:sz w:val="20"/>
          <w:szCs w:val="20"/>
          <w:rtl/>
          <w:lang w:eastAsia="sv-SE" w:bidi="fa-IR"/>
        </w:rPr>
        <w:t>ه‌</w:t>
      </w:r>
      <w:r w:rsidRPr="00DC276E">
        <w:rPr>
          <w:rFonts w:asciiTheme="minorBidi" w:hAnsiTheme="minorBidi"/>
          <w:b/>
          <w:bCs/>
          <w:sz w:val="20"/>
          <w:szCs w:val="20"/>
          <w:rtl/>
          <w:lang w:eastAsia="sv-SE" w:bidi="fa-IR"/>
        </w:rPr>
        <w:t xml:space="preserve">تاریخ خرداد ماه </w:t>
      </w:r>
      <w:r w:rsidR="004A45AC" w:rsidRPr="00DC276E">
        <w:rPr>
          <w:rFonts w:asciiTheme="minorBidi" w:hAnsiTheme="minorBidi" w:hint="cs"/>
          <w:b/>
          <w:bCs/>
          <w:sz w:val="20"/>
          <w:szCs w:val="20"/>
          <w:rtl/>
          <w:lang w:eastAsia="sv-SE" w:bidi="fa-IR"/>
        </w:rPr>
        <w:t>1325،</w:t>
      </w:r>
      <w:r w:rsidRPr="00DC276E">
        <w:rPr>
          <w:rFonts w:asciiTheme="minorBidi" w:hAnsiTheme="minorBidi"/>
          <w:b/>
          <w:bCs/>
          <w:sz w:val="20"/>
          <w:szCs w:val="20"/>
          <w:rtl/>
          <w:lang w:eastAsia="sv-SE" w:bidi="fa-IR"/>
        </w:rPr>
        <w:t xml:space="preserve"> در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رابطه با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موافقت</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نامه نمایندگان دولت مرکزی و</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حکومت م</w:t>
      </w:r>
      <w:r w:rsidR="004A45AC" w:rsidRPr="00DC276E">
        <w:rPr>
          <w:rFonts w:asciiTheme="minorBidi" w:hAnsiTheme="minorBidi" w:hint="cs"/>
          <w:b/>
          <w:bCs/>
          <w:sz w:val="20"/>
          <w:szCs w:val="20"/>
          <w:rtl/>
          <w:lang w:eastAsia="sv-SE" w:bidi="fa-IR"/>
        </w:rPr>
        <w:t>حلی</w:t>
      </w:r>
      <w:r w:rsidRPr="00DC276E">
        <w:rPr>
          <w:rFonts w:asciiTheme="minorBidi" w:hAnsiTheme="minorBidi"/>
          <w:b/>
          <w:bCs/>
          <w:sz w:val="20"/>
          <w:szCs w:val="20"/>
          <w:rtl/>
          <w:lang w:eastAsia="sv-SE" w:bidi="fa-IR"/>
        </w:rPr>
        <w:t xml:space="preserve"> آذربایجان، در سر مقاله خود</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چنین</w:t>
      </w:r>
      <w:r w:rsidR="004A45AC" w:rsidRPr="00DC276E">
        <w:rPr>
          <w:rFonts w:asciiTheme="minorBidi" w:hAnsiTheme="minorBidi" w:hint="cs"/>
          <w:b/>
          <w:bCs/>
          <w:sz w:val="20"/>
          <w:szCs w:val="20"/>
          <w:rtl/>
          <w:lang w:eastAsia="sv-SE" w:bidi="fa-IR"/>
        </w:rPr>
        <w:t xml:space="preserve"> نوشته است</w:t>
      </w:r>
      <w:r w:rsidRPr="00DC276E">
        <w:rPr>
          <w:rFonts w:asciiTheme="minorBidi" w:hAnsiTheme="minorBidi"/>
          <w:b/>
          <w:bCs/>
          <w:sz w:val="20"/>
          <w:szCs w:val="20"/>
          <w:rtl/>
          <w:lang w:eastAsia="sv-SE" w:bidi="fa-IR"/>
        </w:rPr>
        <w:t>:</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«زن آذربایجانی مسلح شد دوش بدوش مردان خود قیام کرد، بحق خویش رسید</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و</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شش ماه نگهبانی نمود، تا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این حق شامل تمام زنان ایران گردد.» سرمقاله ادامه می</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دهد:</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«آقای پیشه</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وری در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نطقی</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که ب</w:t>
      </w:r>
      <w:r w:rsidR="004A45AC" w:rsidRPr="00DC276E">
        <w:rPr>
          <w:rFonts w:asciiTheme="minorBidi" w:hAnsiTheme="minorBidi" w:hint="cs"/>
          <w:b/>
          <w:bCs/>
          <w:sz w:val="20"/>
          <w:szCs w:val="20"/>
          <w:rtl/>
          <w:lang w:eastAsia="sv-SE" w:bidi="fa-IR"/>
        </w:rPr>
        <w:t>ه‌</w:t>
      </w:r>
      <w:r w:rsidRPr="00DC276E">
        <w:rPr>
          <w:rFonts w:asciiTheme="minorBidi" w:hAnsiTheme="minorBidi"/>
          <w:b/>
          <w:bCs/>
          <w:sz w:val="20"/>
          <w:szCs w:val="20"/>
          <w:rtl/>
          <w:lang w:eastAsia="sv-SE" w:bidi="fa-IR"/>
        </w:rPr>
        <w:t>زبان ترکی ایراد کرد بیان داشت که ما ب</w:t>
      </w:r>
      <w:r w:rsidR="004A45AC" w:rsidRPr="00DC276E">
        <w:rPr>
          <w:rFonts w:asciiTheme="minorBidi" w:hAnsiTheme="minorBidi" w:hint="cs"/>
          <w:b/>
          <w:bCs/>
          <w:sz w:val="20"/>
          <w:szCs w:val="20"/>
          <w:rtl/>
          <w:lang w:eastAsia="sv-SE" w:bidi="fa-IR"/>
        </w:rPr>
        <w:t>ه‌</w:t>
      </w:r>
      <w:r w:rsidRPr="00DC276E">
        <w:rPr>
          <w:rFonts w:asciiTheme="minorBidi" w:hAnsiTheme="minorBidi"/>
          <w:b/>
          <w:bCs/>
          <w:sz w:val="20"/>
          <w:szCs w:val="20"/>
          <w:rtl/>
          <w:lang w:eastAsia="sv-SE" w:bidi="fa-IR"/>
        </w:rPr>
        <w:t>کلیه تقاضاهای خویش که ب</w:t>
      </w:r>
      <w:r w:rsidR="004A45AC" w:rsidRPr="00DC276E">
        <w:rPr>
          <w:rFonts w:asciiTheme="minorBidi" w:hAnsiTheme="minorBidi" w:hint="cs"/>
          <w:b/>
          <w:bCs/>
          <w:sz w:val="20"/>
          <w:szCs w:val="20"/>
          <w:rtl/>
          <w:lang w:eastAsia="sv-SE" w:bidi="fa-IR"/>
        </w:rPr>
        <w:t>ه‌</w:t>
      </w:r>
      <w:r w:rsidRPr="00DC276E">
        <w:rPr>
          <w:rFonts w:asciiTheme="minorBidi" w:hAnsiTheme="minorBidi"/>
          <w:b/>
          <w:bCs/>
          <w:sz w:val="20"/>
          <w:szCs w:val="20"/>
          <w:rtl/>
          <w:lang w:eastAsia="sv-SE" w:bidi="fa-IR"/>
        </w:rPr>
        <w:t>خاطر آن قیام کردیم نائل شدیم</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 سرمقاله نشریه بیداری ما</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 xml:space="preserve"> ادامه م</w:t>
      </w:r>
      <w:r w:rsidR="004A45AC" w:rsidRPr="00DC276E">
        <w:rPr>
          <w:rFonts w:asciiTheme="minorBidi" w:hAnsiTheme="minorBidi" w:hint="cs"/>
          <w:b/>
          <w:bCs/>
          <w:sz w:val="20"/>
          <w:szCs w:val="20"/>
          <w:rtl/>
          <w:lang w:eastAsia="sv-SE" w:bidi="fa-IR"/>
        </w:rPr>
        <w:t>ی‌</w:t>
      </w:r>
      <w:r w:rsidRPr="00DC276E">
        <w:rPr>
          <w:rFonts w:asciiTheme="minorBidi" w:hAnsiTheme="minorBidi"/>
          <w:b/>
          <w:bCs/>
          <w:sz w:val="20"/>
          <w:szCs w:val="20"/>
          <w:rtl/>
          <w:lang w:eastAsia="sv-SE" w:bidi="fa-IR"/>
        </w:rPr>
        <w:t>دهد:</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«ر</w:t>
      </w:r>
      <w:r w:rsidR="004A45AC" w:rsidRPr="00DC276E">
        <w:rPr>
          <w:rFonts w:asciiTheme="minorBidi" w:hAnsiTheme="minorBidi" w:hint="cs"/>
          <w:b/>
          <w:bCs/>
          <w:sz w:val="20"/>
          <w:szCs w:val="20"/>
          <w:rtl/>
          <w:lang w:eastAsia="sv-SE" w:bidi="fa-IR"/>
        </w:rPr>
        <w:t>ی</w:t>
      </w:r>
      <w:r w:rsidRPr="00DC276E">
        <w:rPr>
          <w:rFonts w:asciiTheme="minorBidi" w:hAnsiTheme="minorBidi"/>
          <w:b/>
          <w:bCs/>
          <w:sz w:val="20"/>
          <w:szCs w:val="20"/>
          <w:rtl/>
          <w:lang w:eastAsia="sv-SE" w:bidi="fa-IR"/>
        </w:rPr>
        <w:t>یس حکومت آذربایجان ضمن بیانیه کلیه آن تقاضاها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را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خاطرنشان نمودند که مادران خوهران ما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نیز از</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این پس ب</w:t>
      </w:r>
      <w:r w:rsidR="004A45AC" w:rsidRPr="00DC276E">
        <w:rPr>
          <w:rFonts w:asciiTheme="minorBidi" w:hAnsiTheme="minorBidi" w:hint="cs"/>
          <w:b/>
          <w:bCs/>
          <w:sz w:val="20"/>
          <w:szCs w:val="20"/>
          <w:rtl/>
          <w:lang w:eastAsia="sv-SE" w:bidi="fa-IR"/>
        </w:rPr>
        <w:t>ه‌</w:t>
      </w:r>
      <w:r w:rsidRPr="00DC276E">
        <w:rPr>
          <w:rFonts w:asciiTheme="minorBidi" w:hAnsiTheme="minorBidi"/>
          <w:b/>
          <w:bCs/>
          <w:sz w:val="20"/>
          <w:szCs w:val="20"/>
          <w:rtl/>
          <w:lang w:eastAsia="sv-SE" w:bidi="fa-IR"/>
        </w:rPr>
        <w:t>حقوق خود ــ نه تنها در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آذربایجان</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 xml:space="preserve"> بلکه درسراسرایران رسیده و</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یا خواهد رسید.»</w:t>
      </w:r>
    </w:p>
    <w:p w:rsidR="00146002" w:rsidRPr="00DC276E" w:rsidRDefault="00146002" w:rsidP="004A45AC">
      <w:pPr>
        <w:pStyle w:val="Ingetavstnd"/>
        <w:bidi/>
        <w:jc w:val="both"/>
        <w:rPr>
          <w:rFonts w:asciiTheme="minorBidi" w:hAnsiTheme="minorBidi"/>
          <w:b/>
          <w:bCs/>
          <w:sz w:val="20"/>
          <w:szCs w:val="20"/>
          <w:lang w:eastAsia="sv-SE"/>
        </w:rPr>
      </w:pPr>
      <w:r w:rsidRPr="00DC276E">
        <w:rPr>
          <w:rFonts w:asciiTheme="minorBidi" w:hAnsiTheme="minorBidi"/>
          <w:b/>
          <w:bCs/>
          <w:sz w:val="20"/>
          <w:szCs w:val="20"/>
          <w:rtl/>
          <w:lang w:eastAsia="sv-SE" w:bidi="fa-IR"/>
        </w:rPr>
        <w:t>در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 xml:space="preserve">ادامه سرمقاله </w:t>
      </w:r>
      <w:r w:rsidR="004A45AC" w:rsidRPr="00DC276E">
        <w:rPr>
          <w:rFonts w:asciiTheme="minorBidi" w:hAnsiTheme="minorBidi" w:hint="cs"/>
          <w:b/>
          <w:bCs/>
          <w:sz w:val="20"/>
          <w:szCs w:val="20"/>
          <w:rtl/>
          <w:lang w:eastAsia="sv-SE" w:bidi="fa-IR"/>
        </w:rPr>
        <w:t>آمده است</w:t>
      </w:r>
      <w:r w:rsidRPr="00DC276E">
        <w:rPr>
          <w:rFonts w:asciiTheme="minorBidi" w:hAnsiTheme="minorBidi"/>
          <w:b/>
          <w:bCs/>
          <w:sz w:val="20"/>
          <w:szCs w:val="20"/>
          <w:rtl/>
          <w:lang w:eastAsia="sv-SE" w:bidi="fa-IR"/>
        </w:rPr>
        <w:t>:</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«وعده آزادی و</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رستاخیز زنان ایران را برای نخستین بار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آن</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ها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تا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آن</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جا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که می</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شد با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حرف و</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پس از</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آن اسلحه به گوش ما رساندند.»</w:t>
      </w:r>
    </w:p>
    <w:p w:rsidR="00146002" w:rsidRPr="00DC276E" w:rsidRDefault="00146002" w:rsidP="004A45AC">
      <w:pPr>
        <w:pStyle w:val="Ingetavstnd"/>
        <w:bidi/>
        <w:jc w:val="both"/>
        <w:rPr>
          <w:rFonts w:asciiTheme="minorBidi" w:hAnsiTheme="minorBidi"/>
          <w:b/>
          <w:bCs/>
          <w:sz w:val="20"/>
          <w:szCs w:val="20"/>
          <w:rtl/>
          <w:lang w:eastAsia="sv-SE" w:bidi="fa-IR"/>
        </w:rPr>
      </w:pPr>
      <w:r w:rsidRPr="00DC276E">
        <w:rPr>
          <w:rFonts w:asciiTheme="minorBidi" w:hAnsiTheme="minorBidi"/>
          <w:b/>
          <w:bCs/>
          <w:sz w:val="20"/>
          <w:szCs w:val="20"/>
          <w:rtl/>
          <w:lang w:eastAsia="sv-SE" w:bidi="fa-IR"/>
        </w:rPr>
        <w:t>سرمقاله با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آوردن چند شعار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و</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از</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جمله</w:t>
      </w:r>
      <w:r w:rsidR="004A45AC" w:rsidRPr="00DC276E">
        <w:rPr>
          <w:rFonts w:asciiTheme="minorBidi" w:hAnsiTheme="minorBidi" w:hint="cs"/>
          <w:b/>
          <w:bCs/>
          <w:sz w:val="20"/>
          <w:szCs w:val="20"/>
          <w:rtl/>
          <w:lang w:eastAsia="sv-SE" w:bidi="fa-IR"/>
        </w:rPr>
        <w:t>؛ «</w:t>
      </w:r>
      <w:r w:rsidRPr="00DC276E">
        <w:rPr>
          <w:rFonts w:asciiTheme="minorBidi" w:hAnsiTheme="minorBidi"/>
          <w:b/>
          <w:bCs/>
          <w:sz w:val="20"/>
          <w:szCs w:val="20"/>
          <w:rtl/>
          <w:lang w:eastAsia="sv-SE" w:bidi="fa-IR"/>
        </w:rPr>
        <w:t>زنده باد نهضت آذربایجان، ایجاد کننده دوره جدید و</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باسعادت ایران!» «زنده باد خوهران آذربایجانی ما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که یک</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قدم جلوتر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از</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ما</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رفتند در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حالی که پرچم آزادی ما را هم</w:t>
      </w:r>
      <w:r w:rsidR="004A45AC" w:rsidRPr="00DC276E">
        <w:rPr>
          <w:rFonts w:asciiTheme="minorBidi" w:hAnsiTheme="minorBidi" w:hint="cs"/>
          <w:b/>
          <w:bCs/>
          <w:sz w:val="20"/>
          <w:szCs w:val="20"/>
          <w:rtl/>
          <w:lang w:eastAsia="sv-SE" w:bidi="fa-IR"/>
        </w:rPr>
        <w:t>‌</w:t>
      </w:r>
      <w:r w:rsidRPr="00DC276E">
        <w:rPr>
          <w:rFonts w:asciiTheme="minorBidi" w:hAnsiTheme="minorBidi"/>
          <w:b/>
          <w:bCs/>
          <w:sz w:val="20"/>
          <w:szCs w:val="20"/>
          <w:rtl/>
          <w:lang w:eastAsia="sv-SE" w:bidi="fa-IR"/>
        </w:rPr>
        <w:t>چنان در</w:t>
      </w:r>
      <w:r w:rsidR="004A45AC" w:rsidRPr="00DC276E">
        <w:rPr>
          <w:rFonts w:asciiTheme="minorBidi" w:hAnsiTheme="minorBidi" w:hint="cs"/>
          <w:b/>
          <w:bCs/>
          <w:sz w:val="20"/>
          <w:szCs w:val="20"/>
          <w:rtl/>
          <w:lang w:eastAsia="sv-SE" w:bidi="fa-IR"/>
        </w:rPr>
        <w:t xml:space="preserve"> </w:t>
      </w:r>
      <w:r w:rsidRPr="00DC276E">
        <w:rPr>
          <w:rFonts w:asciiTheme="minorBidi" w:hAnsiTheme="minorBidi"/>
          <w:b/>
          <w:bCs/>
          <w:sz w:val="20"/>
          <w:szCs w:val="20"/>
          <w:rtl/>
          <w:lang w:eastAsia="sv-SE" w:bidi="fa-IR"/>
        </w:rPr>
        <w:t>دست دارند!</w:t>
      </w:r>
      <w:r w:rsidR="004A45AC" w:rsidRPr="00DC276E">
        <w:rPr>
          <w:rFonts w:asciiTheme="minorBidi" w:hAnsiTheme="minorBidi" w:hint="cs"/>
          <w:b/>
          <w:bCs/>
          <w:sz w:val="20"/>
          <w:szCs w:val="20"/>
          <w:rtl/>
          <w:lang w:eastAsia="sv-SE" w:bidi="fa-IR"/>
        </w:rPr>
        <w:t>...</w:t>
      </w:r>
    </w:p>
    <w:p w:rsidR="004A45AC" w:rsidRPr="00DC276E" w:rsidRDefault="004A45AC" w:rsidP="00EA371E">
      <w:pPr>
        <w:pStyle w:val="Ingetavstnd"/>
        <w:bidi/>
        <w:jc w:val="both"/>
        <w:rPr>
          <w:rFonts w:asciiTheme="minorBidi" w:hAnsiTheme="minorBidi"/>
          <w:b/>
          <w:bCs/>
          <w:sz w:val="20"/>
          <w:szCs w:val="20"/>
          <w:shd w:val="clear" w:color="auto" w:fill="FFFFFF"/>
          <w:rtl/>
        </w:rPr>
      </w:pPr>
      <w:r w:rsidRPr="00DC276E">
        <w:rPr>
          <w:rFonts w:asciiTheme="minorBidi" w:hAnsiTheme="minorBidi"/>
          <w:b/>
          <w:bCs/>
          <w:sz w:val="20"/>
          <w:szCs w:val="20"/>
          <w:shd w:val="clear" w:color="auto" w:fill="FFFFFF"/>
          <w:rtl/>
        </w:rPr>
        <w:t>قانون مشروطه، زنان را در کنار دیوانگان و صغیران</w:t>
      </w:r>
      <w:r w:rsidR="00EA371E" w:rsidRPr="00DC276E">
        <w:rPr>
          <w:rFonts w:asciiTheme="minorBidi" w:hAnsiTheme="minorBidi" w:hint="cs"/>
          <w:b/>
          <w:bCs/>
          <w:sz w:val="20"/>
          <w:szCs w:val="20"/>
          <w:shd w:val="clear" w:color="auto" w:fill="FFFFFF"/>
          <w:rtl/>
        </w:rPr>
        <w:t xml:space="preserve"> قرار داده و آن‌ها</w:t>
      </w:r>
      <w:r w:rsidRPr="00DC276E">
        <w:rPr>
          <w:rFonts w:asciiTheme="minorBidi" w:hAnsiTheme="minorBidi"/>
          <w:b/>
          <w:bCs/>
          <w:sz w:val="20"/>
          <w:szCs w:val="20"/>
          <w:shd w:val="clear" w:color="auto" w:fill="FFFFFF"/>
          <w:rtl/>
        </w:rPr>
        <w:t xml:space="preserve"> را نیز از حق رای محروم کرد. در مجلس اول، با تصویب قانون انتخابات، زنان اولین گروهی بودند که از انتخاب</w:t>
      </w:r>
      <w:r w:rsidR="00EA371E" w:rsidRPr="00DC276E">
        <w:rPr>
          <w:rFonts w:asciiTheme="minorBidi" w:hAnsiTheme="minorBidi" w:hint="cs"/>
          <w:b/>
          <w:bCs/>
          <w:sz w:val="20"/>
          <w:szCs w:val="20"/>
          <w:shd w:val="clear" w:color="auto" w:fill="FFFFFF"/>
          <w:rtl/>
        </w:rPr>
        <w:t xml:space="preserve"> </w:t>
      </w:r>
      <w:r w:rsidRPr="00DC276E">
        <w:rPr>
          <w:rFonts w:asciiTheme="minorBidi" w:hAnsiTheme="minorBidi"/>
          <w:b/>
          <w:bCs/>
          <w:sz w:val="20"/>
          <w:szCs w:val="20"/>
          <w:shd w:val="clear" w:color="auto" w:fill="FFFFFF"/>
          <w:rtl/>
        </w:rPr>
        <w:t>‌کرد</w:t>
      </w:r>
      <w:r w:rsidR="00EA371E" w:rsidRPr="00DC276E">
        <w:rPr>
          <w:rFonts w:asciiTheme="minorBidi" w:hAnsiTheme="minorBidi" w:hint="cs"/>
          <w:b/>
          <w:bCs/>
          <w:sz w:val="20"/>
          <w:szCs w:val="20"/>
          <w:shd w:val="clear" w:color="auto" w:fill="FFFFFF"/>
          <w:rtl/>
        </w:rPr>
        <w:t>ن</w:t>
      </w:r>
      <w:r w:rsidRPr="00DC276E">
        <w:rPr>
          <w:rFonts w:asciiTheme="minorBidi" w:hAnsiTheme="minorBidi"/>
          <w:b/>
          <w:bCs/>
          <w:sz w:val="20"/>
          <w:szCs w:val="20"/>
          <w:shd w:val="clear" w:color="auto" w:fill="FFFFFF"/>
          <w:rtl/>
        </w:rPr>
        <w:t xml:space="preserve"> و انتخاب‌شدن منع شدند. در مجلس دوم فقط یک نماینده بود که این قانون را به پرسش گرفت و آن نماینده، محمدتقی وکیل‌الرعایا، نماینده‌ همدان بود که گفت:</w:t>
      </w:r>
      <w:r w:rsidR="00EA371E" w:rsidRPr="00DC276E">
        <w:rPr>
          <w:rFonts w:asciiTheme="minorBidi" w:hAnsiTheme="minorBidi" w:hint="cs"/>
          <w:b/>
          <w:bCs/>
          <w:sz w:val="20"/>
          <w:szCs w:val="20"/>
          <w:shd w:val="clear" w:color="auto" w:fill="FFFFFF"/>
          <w:rtl/>
        </w:rPr>
        <w:t xml:space="preserve"> </w:t>
      </w:r>
      <w:r w:rsidRPr="00DC276E">
        <w:rPr>
          <w:rFonts w:asciiTheme="minorBidi" w:hAnsiTheme="minorBidi"/>
          <w:b/>
          <w:bCs/>
          <w:sz w:val="20"/>
          <w:szCs w:val="20"/>
          <w:shd w:val="clear" w:color="auto" w:fill="FFFFFF"/>
          <w:rtl/>
        </w:rPr>
        <w:t>«بنده خیلی جرات می‌کنم و عرض می‌کنم که در آن اول، محروم‌کردن نسوان است که یک قسمت از مخلوق خداوند است که آن</w:t>
      </w:r>
      <w:r w:rsidR="00EA371E" w:rsidRPr="00DC276E">
        <w:rPr>
          <w:rFonts w:asciiTheme="minorBidi" w:hAnsiTheme="minorBidi" w:hint="cs"/>
          <w:b/>
          <w:bCs/>
          <w:sz w:val="20"/>
          <w:szCs w:val="20"/>
          <w:shd w:val="clear" w:color="auto" w:fill="FFFFFF"/>
          <w:rtl/>
        </w:rPr>
        <w:t>‌</w:t>
      </w:r>
      <w:r w:rsidRPr="00DC276E">
        <w:rPr>
          <w:rFonts w:asciiTheme="minorBidi" w:hAnsiTheme="minorBidi"/>
          <w:b/>
          <w:bCs/>
          <w:sz w:val="20"/>
          <w:szCs w:val="20"/>
          <w:shd w:val="clear" w:color="auto" w:fill="FFFFFF"/>
          <w:rtl/>
        </w:rPr>
        <w:t>ها را محروم می‌کنیم. با کدام دلیل منطقی آن را محروم می‌کنیم.»</w:t>
      </w:r>
      <w:r w:rsidR="00EA371E" w:rsidRPr="00DC276E">
        <w:rPr>
          <w:rFonts w:asciiTheme="minorBidi" w:hAnsiTheme="minorBidi" w:hint="cs"/>
          <w:b/>
          <w:bCs/>
          <w:sz w:val="20"/>
          <w:szCs w:val="20"/>
          <w:shd w:val="clear" w:color="auto" w:fill="FFFFFF"/>
          <w:rtl/>
        </w:rPr>
        <w:t xml:space="preserve"> </w:t>
      </w:r>
      <w:r w:rsidRPr="00DC276E">
        <w:rPr>
          <w:rFonts w:asciiTheme="minorBidi" w:hAnsiTheme="minorBidi"/>
          <w:b/>
          <w:bCs/>
          <w:sz w:val="20"/>
          <w:szCs w:val="20"/>
          <w:shd w:val="clear" w:color="auto" w:fill="FFFFFF"/>
          <w:rtl/>
        </w:rPr>
        <w:t>این وضعیت ادامه یافت.</w:t>
      </w:r>
      <w:r w:rsidR="00EA371E" w:rsidRPr="00DC276E">
        <w:rPr>
          <w:rFonts w:asciiTheme="minorBidi" w:hAnsiTheme="minorBidi" w:hint="cs"/>
          <w:b/>
          <w:bCs/>
          <w:sz w:val="20"/>
          <w:szCs w:val="20"/>
          <w:shd w:val="clear" w:color="auto" w:fill="FFFFFF"/>
          <w:rtl/>
        </w:rPr>
        <w:t xml:space="preserve"> مصوبه</w:t>
      </w:r>
      <w:r w:rsidRPr="00DC276E">
        <w:rPr>
          <w:rFonts w:asciiTheme="minorBidi" w:hAnsiTheme="minorBidi"/>
          <w:b/>
          <w:bCs/>
          <w:sz w:val="20"/>
          <w:szCs w:val="20"/>
          <w:shd w:val="clear" w:color="auto" w:fill="FFFFFF"/>
          <w:rtl/>
        </w:rPr>
        <w:t xml:space="preserve"> دولت اسدالله اعلم، نخست‌وزیر وقت ایران در شانزدهم مهرماه </w:t>
      </w:r>
      <w:r w:rsidR="00EA371E" w:rsidRPr="00DC276E">
        <w:rPr>
          <w:rFonts w:asciiTheme="minorBidi" w:hAnsiTheme="minorBidi" w:hint="cs"/>
          <w:b/>
          <w:bCs/>
          <w:sz w:val="20"/>
          <w:szCs w:val="20"/>
          <w:shd w:val="clear" w:color="auto" w:fill="FFFFFF"/>
          <w:rtl/>
          <w:lang w:bidi="fa-IR"/>
        </w:rPr>
        <w:t>1341</w:t>
      </w:r>
      <w:r w:rsidRPr="00DC276E">
        <w:rPr>
          <w:rFonts w:asciiTheme="minorBidi" w:hAnsiTheme="minorBidi"/>
          <w:b/>
          <w:bCs/>
          <w:sz w:val="20"/>
          <w:szCs w:val="20"/>
          <w:shd w:val="clear" w:color="auto" w:fill="FFFFFF"/>
          <w:rtl/>
        </w:rPr>
        <w:t xml:space="preserve"> خورشیدی</w:t>
      </w:r>
      <w:r w:rsidR="00EA371E" w:rsidRPr="00DC276E">
        <w:rPr>
          <w:rFonts w:asciiTheme="minorBidi" w:hAnsiTheme="minorBidi" w:hint="cs"/>
          <w:b/>
          <w:bCs/>
          <w:sz w:val="20"/>
          <w:szCs w:val="20"/>
          <w:shd w:val="clear" w:color="auto" w:fill="FFFFFF"/>
          <w:rtl/>
        </w:rPr>
        <w:t>،</w:t>
      </w:r>
      <w:r w:rsidRPr="00DC276E">
        <w:rPr>
          <w:rFonts w:asciiTheme="minorBidi" w:hAnsiTheme="minorBidi"/>
          <w:b/>
          <w:bCs/>
          <w:sz w:val="20"/>
          <w:szCs w:val="20"/>
          <w:shd w:val="clear" w:color="auto" w:fill="FFFFFF"/>
          <w:rtl/>
        </w:rPr>
        <w:t xml:space="preserve"> در روزنامه‌های کیهان و اطلاعات منتشر شد. در این مصوبه، شرط مسلمان‌بودن انتخاب‌کنندگان و انتخاب‌شوندگان حذف شد</w:t>
      </w:r>
      <w:r w:rsidRPr="00DC276E">
        <w:rPr>
          <w:rFonts w:asciiTheme="minorBidi" w:hAnsiTheme="minorBidi"/>
          <w:b/>
          <w:bCs/>
          <w:sz w:val="20"/>
          <w:szCs w:val="20"/>
          <w:shd w:val="clear" w:color="auto" w:fill="FFFFFF"/>
        </w:rPr>
        <w:t>.</w:t>
      </w:r>
    </w:p>
    <w:p w:rsidR="004A45AC" w:rsidRPr="00DC276E" w:rsidRDefault="004A45AC" w:rsidP="00EA371E">
      <w:pPr>
        <w:pStyle w:val="Ingetavstnd"/>
        <w:bidi/>
        <w:jc w:val="both"/>
        <w:rPr>
          <w:rFonts w:asciiTheme="minorBidi" w:hAnsiTheme="minorBidi"/>
          <w:b/>
          <w:bCs/>
          <w:sz w:val="20"/>
          <w:szCs w:val="20"/>
          <w:shd w:val="clear" w:color="auto" w:fill="FFFFFF"/>
          <w:rtl/>
        </w:rPr>
      </w:pPr>
      <w:r w:rsidRPr="00DC276E">
        <w:rPr>
          <w:rFonts w:asciiTheme="minorBidi" w:hAnsiTheme="minorBidi"/>
          <w:b/>
          <w:bCs/>
          <w:sz w:val="20"/>
          <w:szCs w:val="20"/>
          <w:shd w:val="clear" w:color="auto" w:fill="FFFFFF"/>
          <w:rtl/>
        </w:rPr>
        <w:t>انتخاب‌شوندگان می‌توانستند در مراسم تحلیف به کتاب آسمانی‌ای جز قران نیز قسم بخورند و هم‌چنین در انتخاب‌کنندگان و انتخاب‌شوندگان مانعی از حیث زن‌بودن وجود نداشت. این لایحه البته با واکنش منفی شدید روحانیان و بخش مذهبی‌تر جامعه مواجه شد. شماری از مراجع تقلید از جمله آیت‌الله شریعت‌مداری و آیت‌الله گلپایگانی و در راس آن‌ها آیت‌الله روح‌الله خمینی با این لایحه و به ویژه با بخش حق رای زنان آن به</w:t>
      </w:r>
      <w:r w:rsidR="00EA371E" w:rsidRPr="00DC276E">
        <w:rPr>
          <w:rFonts w:asciiTheme="minorBidi" w:hAnsiTheme="minorBidi" w:hint="cs"/>
          <w:b/>
          <w:bCs/>
          <w:sz w:val="20"/>
          <w:szCs w:val="20"/>
          <w:shd w:val="clear" w:color="auto" w:fill="FFFFFF"/>
          <w:rtl/>
        </w:rPr>
        <w:t>‌</w:t>
      </w:r>
      <w:r w:rsidRPr="00DC276E">
        <w:rPr>
          <w:rFonts w:asciiTheme="minorBidi" w:hAnsiTheme="minorBidi"/>
          <w:b/>
          <w:bCs/>
          <w:sz w:val="20"/>
          <w:szCs w:val="20"/>
          <w:shd w:val="clear" w:color="auto" w:fill="FFFFFF"/>
          <w:rtl/>
        </w:rPr>
        <w:t>شدت مخالفت کردند. روح‌الله خمینی در روز هفدهم مهرماه</w:t>
      </w:r>
      <w:r w:rsidR="00EA371E" w:rsidRPr="00DC276E">
        <w:rPr>
          <w:rFonts w:asciiTheme="minorBidi" w:hAnsiTheme="minorBidi" w:hint="cs"/>
          <w:b/>
          <w:bCs/>
          <w:sz w:val="20"/>
          <w:szCs w:val="20"/>
          <w:shd w:val="clear" w:color="auto" w:fill="FFFFFF"/>
          <w:rtl/>
        </w:rPr>
        <w:t xml:space="preserve"> 1341،</w:t>
      </w:r>
      <w:r w:rsidRPr="00DC276E">
        <w:rPr>
          <w:rFonts w:asciiTheme="minorBidi" w:hAnsiTheme="minorBidi"/>
          <w:b/>
          <w:bCs/>
          <w:sz w:val="20"/>
          <w:szCs w:val="20"/>
          <w:shd w:val="clear" w:color="auto" w:fill="FFFFFF"/>
          <w:rtl/>
        </w:rPr>
        <w:t xml:space="preserve"> یعنی فردای روزی که خبر از نشریات مخابره شد به محمدرضاشاه پهلوی تلگرامی فرستاد و در آن اعتراض خود را اعلام کرد</w:t>
      </w:r>
      <w:r w:rsidRPr="00DC276E">
        <w:rPr>
          <w:rFonts w:asciiTheme="minorBidi" w:hAnsiTheme="minorBidi"/>
          <w:b/>
          <w:bCs/>
          <w:sz w:val="20"/>
          <w:szCs w:val="20"/>
          <w:shd w:val="clear" w:color="auto" w:fill="FFFFFF"/>
        </w:rPr>
        <w:t>.</w:t>
      </w:r>
    </w:p>
    <w:p w:rsidR="004A45AC" w:rsidRDefault="004A45AC" w:rsidP="00EA371E">
      <w:pPr>
        <w:pStyle w:val="Ingetavstnd"/>
        <w:bidi/>
        <w:jc w:val="both"/>
        <w:rPr>
          <w:rFonts w:asciiTheme="minorBidi" w:hAnsiTheme="minorBidi"/>
          <w:b/>
          <w:bCs/>
          <w:sz w:val="20"/>
          <w:szCs w:val="20"/>
          <w:rtl/>
        </w:rPr>
      </w:pPr>
      <w:r w:rsidRPr="00DC276E">
        <w:rPr>
          <w:rFonts w:asciiTheme="minorBidi" w:hAnsiTheme="minorBidi"/>
          <w:b/>
          <w:bCs/>
          <w:sz w:val="20"/>
          <w:szCs w:val="20"/>
          <w:rtl/>
        </w:rPr>
        <w:t xml:space="preserve">بررسی این اعتراض‌ها به اعلم واگذار شد اما اعلم این مخالفت‌ها را اقدامی ارتجاعی دانست. </w:t>
      </w:r>
      <w:r w:rsidR="00EA371E" w:rsidRPr="00DC276E">
        <w:rPr>
          <w:rFonts w:asciiTheme="minorBidi" w:hAnsiTheme="minorBidi" w:hint="cs"/>
          <w:b/>
          <w:bCs/>
          <w:sz w:val="20"/>
          <w:szCs w:val="20"/>
          <w:rtl/>
        </w:rPr>
        <w:t xml:space="preserve">اما </w:t>
      </w:r>
      <w:r w:rsidRPr="00DC276E">
        <w:rPr>
          <w:rFonts w:asciiTheme="minorBidi" w:hAnsiTheme="minorBidi"/>
          <w:b/>
          <w:bCs/>
          <w:sz w:val="20"/>
          <w:szCs w:val="20"/>
          <w:rtl/>
        </w:rPr>
        <w:t xml:space="preserve">این اعتراض‌ها چنان ادامه پیدا کرد که اعلم مجبور شد اعلام کند که لایحه‌ انجمن‌های ایالتی و ولایتی اجرا نخواهد شد. پس از این لغو، محمدرضاشاه خودش در تاریخ </w:t>
      </w:r>
      <w:r w:rsidR="00EA371E" w:rsidRPr="00DC276E">
        <w:rPr>
          <w:rFonts w:asciiTheme="minorBidi" w:hAnsiTheme="minorBidi" w:hint="cs"/>
          <w:b/>
          <w:bCs/>
          <w:sz w:val="20"/>
          <w:szCs w:val="20"/>
          <w:rtl/>
          <w:lang w:bidi="fa-IR"/>
        </w:rPr>
        <w:t>19</w:t>
      </w:r>
      <w:r w:rsidRPr="00DC276E">
        <w:rPr>
          <w:rFonts w:asciiTheme="minorBidi" w:hAnsiTheme="minorBidi"/>
          <w:b/>
          <w:bCs/>
          <w:sz w:val="20"/>
          <w:szCs w:val="20"/>
          <w:rtl/>
        </w:rPr>
        <w:t xml:space="preserve"> دی‌ماه </w:t>
      </w:r>
      <w:r w:rsidR="00EA371E" w:rsidRPr="00DC276E">
        <w:rPr>
          <w:rFonts w:asciiTheme="minorBidi" w:hAnsiTheme="minorBidi" w:hint="cs"/>
          <w:b/>
          <w:bCs/>
          <w:sz w:val="20"/>
          <w:szCs w:val="20"/>
          <w:rtl/>
          <w:lang w:bidi="fa-IR"/>
        </w:rPr>
        <w:t>1341،</w:t>
      </w:r>
      <w:r w:rsidRPr="00DC276E">
        <w:rPr>
          <w:rFonts w:asciiTheme="minorBidi" w:hAnsiTheme="minorBidi"/>
          <w:b/>
          <w:bCs/>
          <w:sz w:val="20"/>
          <w:szCs w:val="20"/>
          <w:rtl/>
        </w:rPr>
        <w:t xml:space="preserve"> با اعلام انقلاب سفید که در شش اصل خلاصه می‌شد اعطای حق رای را به زنان را نیز اعلام کرد. پس از این دولت در </w:t>
      </w:r>
      <w:r w:rsidR="00EA371E" w:rsidRPr="00DC276E">
        <w:rPr>
          <w:rFonts w:asciiTheme="minorBidi" w:hAnsiTheme="minorBidi" w:hint="cs"/>
          <w:b/>
          <w:bCs/>
          <w:sz w:val="20"/>
          <w:szCs w:val="20"/>
          <w:rtl/>
          <w:lang w:bidi="fa-IR"/>
        </w:rPr>
        <w:t>12</w:t>
      </w:r>
      <w:r w:rsidRPr="00DC276E">
        <w:rPr>
          <w:rFonts w:asciiTheme="minorBidi" w:hAnsiTheme="minorBidi"/>
          <w:b/>
          <w:bCs/>
          <w:sz w:val="20"/>
          <w:szCs w:val="20"/>
          <w:rtl/>
        </w:rPr>
        <w:t xml:space="preserve"> اسفندماه سال </w:t>
      </w:r>
      <w:r w:rsidR="00EA371E" w:rsidRPr="00DC276E">
        <w:rPr>
          <w:rFonts w:asciiTheme="minorBidi" w:hAnsiTheme="minorBidi" w:hint="cs"/>
          <w:b/>
          <w:bCs/>
          <w:sz w:val="20"/>
          <w:szCs w:val="20"/>
          <w:rtl/>
          <w:lang w:bidi="fa-IR"/>
        </w:rPr>
        <w:t>1341</w:t>
      </w:r>
      <w:r w:rsidRPr="00DC276E">
        <w:rPr>
          <w:rFonts w:asciiTheme="minorBidi" w:hAnsiTheme="minorBidi"/>
          <w:b/>
          <w:bCs/>
          <w:sz w:val="20"/>
          <w:szCs w:val="20"/>
          <w:rtl/>
        </w:rPr>
        <w:t>، با صدور فرمانی حق رای زنان را به</w:t>
      </w:r>
      <w:r w:rsidR="00EA371E" w:rsidRPr="00DC276E">
        <w:rPr>
          <w:rFonts w:asciiTheme="minorBidi" w:hAnsiTheme="minorBidi" w:hint="cs"/>
          <w:b/>
          <w:bCs/>
          <w:sz w:val="20"/>
          <w:szCs w:val="20"/>
          <w:rtl/>
        </w:rPr>
        <w:t>‌</w:t>
      </w:r>
      <w:r w:rsidRPr="00DC276E">
        <w:rPr>
          <w:rFonts w:asciiTheme="minorBidi" w:hAnsiTheme="minorBidi"/>
          <w:b/>
          <w:bCs/>
          <w:sz w:val="20"/>
          <w:szCs w:val="20"/>
          <w:rtl/>
        </w:rPr>
        <w:t>رسمیت شناخت.</w:t>
      </w:r>
    </w:p>
    <w:p w:rsidR="00DC276E" w:rsidRPr="00DC276E" w:rsidRDefault="00DC276E" w:rsidP="00DC276E">
      <w:pPr>
        <w:pStyle w:val="Ingetavstnd"/>
        <w:bidi/>
        <w:jc w:val="both"/>
        <w:rPr>
          <w:rFonts w:asciiTheme="minorBidi" w:hAnsiTheme="minorBidi"/>
          <w:b/>
          <w:bCs/>
          <w:sz w:val="20"/>
          <w:szCs w:val="20"/>
          <w:rtl/>
          <w:lang w:eastAsia="sv-SE"/>
        </w:rPr>
      </w:pPr>
    </w:p>
    <w:p w:rsidR="00D67A60" w:rsidRDefault="00DC276E" w:rsidP="00DC276E">
      <w:pPr>
        <w:pStyle w:val="Ingetavstnd"/>
        <w:bidi/>
        <w:jc w:val="center"/>
        <w:rPr>
          <w:rFonts w:asciiTheme="minorBidi" w:eastAsia="Times New Roman" w:hAnsiTheme="minorBidi"/>
          <w:b/>
          <w:bCs/>
          <w:sz w:val="24"/>
          <w:szCs w:val="24"/>
          <w:rtl/>
          <w:lang w:eastAsia="sv-SE"/>
        </w:rPr>
      </w:pPr>
      <w:r w:rsidRPr="00E8681F">
        <w:rPr>
          <w:rFonts w:asciiTheme="minorBidi" w:hAnsiTheme="minorBidi"/>
          <w:noProof/>
          <w:sz w:val="24"/>
          <w:szCs w:val="24"/>
          <w:lang w:eastAsia="sv-SE"/>
        </w:rPr>
        <w:drawing>
          <wp:inline distT="0" distB="0" distL="0" distR="0" wp14:anchorId="768E4460" wp14:editId="4AE21461">
            <wp:extent cx="3774132" cy="2520000"/>
            <wp:effectExtent l="0" t="0" r="0" b="0"/>
            <wp:docPr id="14" name="Bildobjekt 14" descr="Bildresultat för ‫دختران در تظاهرات های دی ماه ما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resultat för ‫دختران در تظاهرات های دی ماه ماه 9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74132" cy="2520000"/>
                    </a:xfrm>
                    <a:prstGeom prst="rect">
                      <a:avLst/>
                    </a:prstGeom>
                    <a:noFill/>
                    <a:ln>
                      <a:noFill/>
                    </a:ln>
                  </pic:spPr>
                </pic:pic>
              </a:graphicData>
            </a:graphic>
          </wp:inline>
        </w:drawing>
      </w:r>
    </w:p>
    <w:p w:rsidR="00DC276E" w:rsidRPr="00E8681F" w:rsidRDefault="00DC276E" w:rsidP="00DC276E">
      <w:pPr>
        <w:pStyle w:val="Ingetavstnd"/>
        <w:bidi/>
        <w:jc w:val="center"/>
        <w:rPr>
          <w:rFonts w:asciiTheme="minorBidi" w:eastAsia="Times New Roman" w:hAnsiTheme="minorBidi"/>
          <w:b/>
          <w:bCs/>
          <w:sz w:val="24"/>
          <w:szCs w:val="24"/>
          <w:rtl/>
          <w:lang w:eastAsia="sv-SE"/>
        </w:rPr>
      </w:pPr>
    </w:p>
    <w:p w:rsidR="008D0711" w:rsidRPr="00D7782A" w:rsidRDefault="008D0711" w:rsidP="008D0711">
      <w:pPr>
        <w:pStyle w:val="Ingetavstnd"/>
        <w:bidi/>
        <w:jc w:val="both"/>
        <w:rPr>
          <w:rFonts w:asciiTheme="minorBidi" w:hAnsiTheme="minorBidi"/>
          <w:b/>
          <w:bCs/>
          <w:sz w:val="20"/>
          <w:szCs w:val="20"/>
          <w:rtl/>
          <w:lang w:bidi="fa-IR"/>
        </w:rPr>
      </w:pPr>
      <w:r w:rsidRPr="00D7782A">
        <w:rPr>
          <w:rFonts w:asciiTheme="minorBidi" w:hAnsiTheme="minorBidi"/>
          <w:b/>
          <w:bCs/>
          <w:sz w:val="20"/>
          <w:szCs w:val="20"/>
          <w:rtl/>
          <w:lang w:bidi="fa-IR"/>
        </w:rPr>
        <w:t>در هر صورت مطالعه تجارب مثبت و منفی تاریخی برای هر فعال سیاسی و اجتماعی و فرهنگی ضروری است تا نقاط مثبت آن‌ها را برجسته و نقاط منفی‌شان را نقد کند. با توجه به این که حقوق زنان، یک حقوق جهان‌شمول است و محدود به جغرافیای معین هم نیست.</w:t>
      </w:r>
    </w:p>
    <w:p w:rsidR="00E8681F" w:rsidRPr="00D7782A" w:rsidRDefault="00E8681F" w:rsidP="00E8681F">
      <w:pPr>
        <w:pStyle w:val="Ingetavstnd"/>
        <w:bidi/>
        <w:jc w:val="both"/>
        <w:rPr>
          <w:rFonts w:asciiTheme="minorBidi" w:hAnsiTheme="minorBidi"/>
          <w:b/>
          <w:bCs/>
          <w:sz w:val="20"/>
          <w:szCs w:val="20"/>
          <w:rtl/>
          <w:lang w:bidi="fa-IR"/>
        </w:rPr>
      </w:pPr>
    </w:p>
    <w:p w:rsidR="008D0711" w:rsidRPr="00D7782A" w:rsidRDefault="008D0711" w:rsidP="00E8681F">
      <w:pPr>
        <w:pStyle w:val="Ingetavstnd"/>
        <w:bidi/>
        <w:jc w:val="center"/>
        <w:rPr>
          <w:rFonts w:asciiTheme="minorBidi" w:hAnsiTheme="minorBidi"/>
          <w:b/>
          <w:bCs/>
          <w:sz w:val="20"/>
          <w:szCs w:val="20"/>
          <w:rtl/>
          <w:lang w:bidi="fa-IR"/>
        </w:rPr>
      </w:pPr>
    </w:p>
    <w:p w:rsidR="00E8681F" w:rsidRPr="00D7782A" w:rsidRDefault="00E8681F" w:rsidP="00E8681F">
      <w:pPr>
        <w:pStyle w:val="Ingetavstnd"/>
        <w:bidi/>
        <w:jc w:val="center"/>
        <w:rPr>
          <w:rFonts w:asciiTheme="minorBidi" w:hAnsiTheme="minorBidi"/>
          <w:b/>
          <w:bCs/>
          <w:sz w:val="20"/>
          <w:szCs w:val="20"/>
          <w:rtl/>
          <w:lang w:bidi="fa-IR"/>
        </w:rPr>
      </w:pPr>
    </w:p>
    <w:p w:rsidR="001B2D57" w:rsidRPr="00D7782A" w:rsidRDefault="008D0711" w:rsidP="00D67A60">
      <w:pPr>
        <w:pStyle w:val="Ingetavstnd"/>
        <w:bidi/>
        <w:jc w:val="both"/>
        <w:rPr>
          <w:rFonts w:asciiTheme="minorBidi" w:hAnsiTheme="minorBidi"/>
          <w:b/>
          <w:bCs/>
          <w:sz w:val="20"/>
          <w:szCs w:val="20"/>
        </w:rPr>
      </w:pPr>
      <w:r w:rsidRPr="00D7782A">
        <w:rPr>
          <w:rFonts w:asciiTheme="minorBidi" w:hAnsiTheme="minorBidi"/>
          <w:b/>
          <w:bCs/>
          <w:sz w:val="20"/>
          <w:szCs w:val="20"/>
          <w:rtl/>
        </w:rPr>
        <w:t xml:space="preserve">در </w:t>
      </w:r>
      <w:r w:rsidR="00D67A60" w:rsidRPr="00D7782A">
        <w:rPr>
          <w:rFonts w:asciiTheme="minorBidi" w:hAnsiTheme="minorBidi" w:hint="cs"/>
          <w:b/>
          <w:bCs/>
          <w:sz w:val="20"/>
          <w:szCs w:val="20"/>
          <w:rtl/>
        </w:rPr>
        <w:t>حال حاضر،</w:t>
      </w:r>
      <w:r w:rsidRPr="00D7782A">
        <w:rPr>
          <w:rFonts w:asciiTheme="minorBidi" w:hAnsiTheme="minorBidi"/>
          <w:b/>
          <w:bCs/>
          <w:sz w:val="20"/>
          <w:szCs w:val="20"/>
          <w:rtl/>
        </w:rPr>
        <w:t xml:space="preserve"> </w:t>
      </w:r>
      <w:r w:rsidR="001B2D57" w:rsidRPr="00D7782A">
        <w:rPr>
          <w:rFonts w:asciiTheme="minorBidi" w:hAnsiTheme="minorBidi"/>
          <w:b/>
          <w:bCs/>
          <w:sz w:val="20"/>
          <w:szCs w:val="20"/>
          <w:rtl/>
        </w:rPr>
        <w:t>ایران در قعر جدول مشارکت اقتصادی</w:t>
      </w:r>
      <w:r w:rsidR="00C66102" w:rsidRPr="00D7782A">
        <w:rPr>
          <w:rFonts w:asciiTheme="minorBidi" w:hAnsiTheme="minorBidi"/>
          <w:b/>
          <w:bCs/>
          <w:sz w:val="20"/>
          <w:szCs w:val="20"/>
          <w:rtl/>
        </w:rPr>
        <w:t>-</w:t>
      </w:r>
      <w:r w:rsidR="001B2D57" w:rsidRPr="00D7782A">
        <w:rPr>
          <w:rFonts w:asciiTheme="minorBidi" w:hAnsiTheme="minorBidi"/>
          <w:b/>
          <w:bCs/>
          <w:sz w:val="20"/>
          <w:szCs w:val="20"/>
          <w:rtl/>
        </w:rPr>
        <w:t xml:space="preserve"> سیاسی زنان قرار دارد</w:t>
      </w:r>
      <w:r w:rsidR="00C66102" w:rsidRPr="00D7782A">
        <w:rPr>
          <w:rFonts w:asciiTheme="minorBidi" w:hAnsiTheme="minorBidi"/>
          <w:b/>
          <w:bCs/>
          <w:sz w:val="20"/>
          <w:szCs w:val="20"/>
          <w:rtl/>
        </w:rPr>
        <w:t xml:space="preserve"> در حالی که 5/65</w:t>
      </w:r>
      <w:r w:rsidR="001B2D57" w:rsidRPr="00D7782A">
        <w:rPr>
          <w:rFonts w:asciiTheme="minorBidi" w:hAnsiTheme="minorBidi"/>
          <w:b/>
          <w:bCs/>
          <w:sz w:val="20"/>
          <w:szCs w:val="20"/>
          <w:rtl/>
        </w:rPr>
        <w:t xml:space="preserve"> درصد زنان تحصیل‌کرده بیکارند</w:t>
      </w:r>
      <w:r w:rsidR="00C66102" w:rsidRPr="00D7782A">
        <w:rPr>
          <w:rFonts w:asciiTheme="minorBidi" w:hAnsiTheme="minorBidi"/>
          <w:b/>
          <w:bCs/>
          <w:sz w:val="20"/>
          <w:szCs w:val="20"/>
          <w:rtl/>
        </w:rPr>
        <w:t>.</w:t>
      </w:r>
    </w:p>
    <w:p w:rsidR="001B2D57" w:rsidRPr="00D7782A" w:rsidRDefault="00C66102" w:rsidP="00C66102">
      <w:pPr>
        <w:pStyle w:val="Ingetavstnd"/>
        <w:bidi/>
        <w:jc w:val="both"/>
        <w:rPr>
          <w:rFonts w:asciiTheme="minorBidi" w:hAnsiTheme="minorBidi"/>
          <w:b/>
          <w:bCs/>
          <w:sz w:val="20"/>
          <w:szCs w:val="20"/>
          <w:rtl/>
        </w:rPr>
      </w:pPr>
      <w:r w:rsidRPr="00D7782A">
        <w:rPr>
          <w:rStyle w:val="Stark"/>
          <w:rFonts w:asciiTheme="minorBidi" w:hAnsiTheme="minorBidi"/>
          <w:sz w:val="20"/>
          <w:szCs w:val="20"/>
          <w:rtl/>
        </w:rPr>
        <w:t>«</w:t>
      </w:r>
      <w:r w:rsidR="001B2D57" w:rsidRPr="00D7782A">
        <w:rPr>
          <w:rStyle w:val="Stark"/>
          <w:rFonts w:asciiTheme="minorBidi" w:hAnsiTheme="minorBidi"/>
          <w:sz w:val="20"/>
          <w:szCs w:val="20"/>
          <w:rtl/>
        </w:rPr>
        <w:t>لیلا فلاحتی</w:t>
      </w:r>
      <w:r w:rsidRPr="00D7782A">
        <w:rPr>
          <w:rStyle w:val="Stark"/>
          <w:rFonts w:asciiTheme="minorBidi" w:hAnsiTheme="minorBidi"/>
          <w:sz w:val="20"/>
          <w:szCs w:val="20"/>
          <w:rtl/>
        </w:rPr>
        <w:t>»</w:t>
      </w:r>
      <w:r w:rsidR="001B2D57" w:rsidRPr="00D7782A">
        <w:rPr>
          <w:rStyle w:val="Stark"/>
          <w:rFonts w:asciiTheme="minorBidi" w:hAnsiTheme="minorBidi"/>
          <w:sz w:val="20"/>
          <w:szCs w:val="20"/>
          <w:rtl/>
        </w:rPr>
        <w:t xml:space="preserve"> مدیر کل بین‌الملل معاونت امور زنان و خانواده‌ نهاد ریاست جمهوری ایران گفت که ایران در شاخص شکاف جنسیتی در میان </w:t>
      </w:r>
      <w:r w:rsidRPr="00D7782A">
        <w:rPr>
          <w:rStyle w:val="Stark"/>
          <w:rFonts w:asciiTheme="minorBidi" w:hAnsiTheme="minorBidi"/>
          <w:sz w:val="20"/>
          <w:szCs w:val="20"/>
          <w:rtl/>
        </w:rPr>
        <w:t xml:space="preserve">144 </w:t>
      </w:r>
      <w:r w:rsidR="001B2D57" w:rsidRPr="00D7782A">
        <w:rPr>
          <w:rStyle w:val="Stark"/>
          <w:rFonts w:asciiTheme="minorBidi" w:hAnsiTheme="minorBidi"/>
          <w:sz w:val="20"/>
          <w:szCs w:val="20"/>
          <w:rtl/>
        </w:rPr>
        <w:t xml:space="preserve">کشور جهان در رتبه‌ </w:t>
      </w:r>
      <w:r w:rsidRPr="00D7782A">
        <w:rPr>
          <w:rStyle w:val="Stark"/>
          <w:rFonts w:asciiTheme="minorBidi" w:hAnsiTheme="minorBidi"/>
          <w:sz w:val="20"/>
          <w:szCs w:val="20"/>
          <w:rtl/>
        </w:rPr>
        <w:t>140</w:t>
      </w:r>
      <w:r w:rsidR="001B2D57" w:rsidRPr="00D7782A">
        <w:rPr>
          <w:rStyle w:val="Stark"/>
          <w:rFonts w:asciiTheme="minorBidi" w:hAnsiTheme="minorBidi"/>
          <w:sz w:val="20"/>
          <w:szCs w:val="20"/>
          <w:rtl/>
        </w:rPr>
        <w:t xml:space="preserve"> قرار دارد.</w:t>
      </w:r>
      <w:r w:rsidR="001B2D57" w:rsidRPr="00D7782A">
        <w:rPr>
          <w:rFonts w:asciiTheme="minorBidi" w:hAnsiTheme="minorBidi"/>
          <w:b/>
          <w:bCs/>
          <w:sz w:val="20"/>
          <w:szCs w:val="20"/>
          <w:rtl/>
        </w:rPr>
        <w:t> </w:t>
      </w:r>
    </w:p>
    <w:p w:rsidR="001B2D57" w:rsidRPr="00D7782A" w:rsidRDefault="001B2D57" w:rsidP="00C66102">
      <w:pPr>
        <w:pStyle w:val="Ingetavstnd"/>
        <w:bidi/>
        <w:jc w:val="both"/>
        <w:rPr>
          <w:rFonts w:asciiTheme="minorBidi" w:hAnsiTheme="minorBidi"/>
          <w:b/>
          <w:bCs/>
          <w:sz w:val="20"/>
          <w:szCs w:val="20"/>
          <w:rtl/>
        </w:rPr>
      </w:pPr>
      <w:r w:rsidRPr="00D7782A">
        <w:rPr>
          <w:rStyle w:val="Stark"/>
          <w:rFonts w:asciiTheme="minorBidi" w:hAnsiTheme="minorBidi"/>
          <w:sz w:val="20"/>
          <w:szCs w:val="20"/>
          <w:rtl/>
        </w:rPr>
        <w:t xml:space="preserve">فلاحتی با اشاره به نقش سه کشور تعیین کننده در خاورمیانه </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ایران</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 xml:space="preserve">، </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ترکیه</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 xml:space="preserve"> و </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عربستان سعودی</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 xml:space="preserve">، شاخص نرخ مشارکت زنان را در عربستان و ترکیه را از ایران بالاتر دانست. وی تغییر و تحولات اخیر عربستان را </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تحولاتی اجتماعی</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 xml:space="preserve"> که تغییر چندانی در شاخص شکاف جنسیتی ایجاد نخواهند کرد خواند. </w:t>
      </w:r>
      <w:r w:rsidR="00C66102" w:rsidRPr="00D7782A">
        <w:rPr>
          <w:rStyle w:val="Stark"/>
          <w:rFonts w:asciiTheme="minorBidi" w:hAnsiTheme="minorBidi"/>
          <w:sz w:val="20"/>
          <w:szCs w:val="20"/>
          <w:rtl/>
        </w:rPr>
        <w:t>او</w:t>
      </w:r>
      <w:r w:rsidRPr="00D7782A">
        <w:rPr>
          <w:rStyle w:val="Stark"/>
          <w:rFonts w:asciiTheme="minorBidi" w:hAnsiTheme="minorBidi"/>
          <w:sz w:val="20"/>
          <w:szCs w:val="20"/>
          <w:rtl/>
        </w:rPr>
        <w:t xml:space="preserve"> افزود:</w:t>
      </w:r>
      <w:r w:rsidR="00C66102" w:rsidRPr="00D7782A">
        <w:rPr>
          <w:rStyle w:val="Stark"/>
          <w:rFonts w:asciiTheme="minorBidi" w:hAnsiTheme="minorBidi"/>
          <w:sz w:val="20"/>
          <w:szCs w:val="20"/>
          <w:rtl/>
        </w:rPr>
        <w:t xml:space="preserve"> «</w:t>
      </w:r>
      <w:r w:rsidRPr="00D7782A">
        <w:rPr>
          <w:rStyle w:val="Stark"/>
          <w:rFonts w:asciiTheme="minorBidi" w:hAnsiTheme="minorBidi"/>
          <w:sz w:val="20"/>
          <w:szCs w:val="20"/>
          <w:rtl/>
        </w:rPr>
        <w:t>ولی با این حال در برخی از شاخص‌های دیگر مشهود خواهد بود.</w:t>
      </w:r>
      <w:r w:rsidR="00C66102" w:rsidRPr="00D7782A">
        <w:rPr>
          <w:rStyle w:val="Stark"/>
          <w:rFonts w:asciiTheme="minorBidi" w:hAnsiTheme="minorBidi"/>
          <w:sz w:val="20"/>
          <w:szCs w:val="20"/>
          <w:rtl/>
        </w:rPr>
        <w:t>»</w:t>
      </w:r>
      <w:r w:rsidRPr="00D7782A">
        <w:rPr>
          <w:rFonts w:asciiTheme="minorBidi" w:hAnsiTheme="minorBidi"/>
          <w:b/>
          <w:bCs/>
          <w:sz w:val="20"/>
          <w:szCs w:val="20"/>
          <w:rtl/>
        </w:rPr>
        <w:t> </w:t>
      </w:r>
    </w:p>
    <w:p w:rsidR="001B2D57" w:rsidRPr="00D7782A" w:rsidRDefault="001B2D57" w:rsidP="00C66102">
      <w:pPr>
        <w:pStyle w:val="Ingetavstnd"/>
        <w:bidi/>
        <w:jc w:val="both"/>
        <w:rPr>
          <w:rFonts w:asciiTheme="minorBidi" w:hAnsiTheme="minorBidi"/>
          <w:b/>
          <w:bCs/>
          <w:sz w:val="20"/>
          <w:szCs w:val="20"/>
          <w:rtl/>
        </w:rPr>
      </w:pPr>
      <w:r w:rsidRPr="00D7782A">
        <w:rPr>
          <w:rStyle w:val="Stark"/>
          <w:rFonts w:asciiTheme="minorBidi" w:hAnsiTheme="minorBidi"/>
          <w:sz w:val="20"/>
          <w:szCs w:val="20"/>
          <w:rtl/>
        </w:rPr>
        <w:t xml:space="preserve">به گفته‌ فلاحتی، کشورهای چاد، سوریه، پاکستان و یمن در رتبه‌های پایینتر از ایران قرار گرفته‌اند. بدین شکل ایران در میان </w:t>
      </w:r>
      <w:r w:rsidR="00C66102" w:rsidRPr="00D7782A">
        <w:rPr>
          <w:rStyle w:val="Stark"/>
          <w:rFonts w:asciiTheme="minorBidi" w:hAnsiTheme="minorBidi"/>
          <w:sz w:val="20"/>
          <w:szCs w:val="20"/>
          <w:rtl/>
        </w:rPr>
        <w:t>144</w:t>
      </w:r>
      <w:r w:rsidRPr="00D7782A">
        <w:rPr>
          <w:rStyle w:val="Stark"/>
          <w:rFonts w:asciiTheme="minorBidi" w:hAnsiTheme="minorBidi"/>
          <w:sz w:val="20"/>
          <w:szCs w:val="20"/>
          <w:rtl/>
        </w:rPr>
        <w:t xml:space="preserve"> کشور دنیا، تنها از چهار کشور مذکور در رتبه‌ بالاتری قرار گرفته و حتی نسبت به عربستان با رتبه‌ </w:t>
      </w:r>
      <w:r w:rsidR="00C66102" w:rsidRPr="00D7782A">
        <w:rPr>
          <w:rStyle w:val="Stark"/>
          <w:rFonts w:asciiTheme="minorBidi" w:hAnsiTheme="minorBidi"/>
          <w:sz w:val="20"/>
          <w:szCs w:val="20"/>
          <w:rtl/>
        </w:rPr>
        <w:t>138</w:t>
      </w:r>
      <w:r w:rsidRPr="00D7782A">
        <w:rPr>
          <w:rStyle w:val="Stark"/>
          <w:rFonts w:asciiTheme="minorBidi" w:hAnsiTheme="minorBidi"/>
          <w:sz w:val="20"/>
          <w:szCs w:val="20"/>
          <w:rtl/>
        </w:rPr>
        <w:t xml:space="preserve"> نیز دارای جایگاه بدتری می‌باشد.</w:t>
      </w:r>
      <w:r w:rsidRPr="00D7782A">
        <w:rPr>
          <w:rFonts w:asciiTheme="minorBidi" w:hAnsiTheme="minorBidi"/>
          <w:b/>
          <w:bCs/>
          <w:sz w:val="20"/>
          <w:szCs w:val="20"/>
          <w:rtl/>
        </w:rPr>
        <w:t> </w:t>
      </w:r>
    </w:p>
    <w:p w:rsidR="00C66102" w:rsidRPr="00D7782A" w:rsidRDefault="001B2D57" w:rsidP="00C66102">
      <w:pPr>
        <w:pStyle w:val="Ingetavstnd"/>
        <w:bidi/>
        <w:jc w:val="both"/>
        <w:rPr>
          <w:rStyle w:val="Stark"/>
          <w:rFonts w:asciiTheme="minorBidi" w:hAnsiTheme="minorBidi"/>
          <w:sz w:val="20"/>
          <w:szCs w:val="20"/>
          <w:rtl/>
        </w:rPr>
      </w:pPr>
      <w:r w:rsidRPr="00D7782A">
        <w:rPr>
          <w:rStyle w:val="Stark"/>
          <w:rFonts w:asciiTheme="minorBidi" w:hAnsiTheme="minorBidi"/>
          <w:sz w:val="20"/>
          <w:szCs w:val="20"/>
          <w:rtl/>
        </w:rPr>
        <w:t xml:space="preserve">پر واضح است که زنان در ایران نه تنها از مشارکت در عرصه سیاسی و اقتصادی دارای جایگاه نامناسبی می‌باشند، بلکه در همه امور اجتماعی، فرهنگی و... نیز در وضعیت بغرنج‌تری قرار دارند. ارتجاع ایدئولوژیکی </w:t>
      </w:r>
      <w:r w:rsidR="00C66102" w:rsidRPr="00D7782A">
        <w:rPr>
          <w:rStyle w:val="Stark"/>
          <w:rFonts w:asciiTheme="minorBidi" w:hAnsiTheme="minorBidi"/>
          <w:sz w:val="20"/>
          <w:szCs w:val="20"/>
          <w:rtl/>
        </w:rPr>
        <w:t>حکومت</w:t>
      </w:r>
      <w:r w:rsidRPr="00D7782A">
        <w:rPr>
          <w:rStyle w:val="Stark"/>
          <w:rFonts w:asciiTheme="minorBidi" w:hAnsiTheme="minorBidi"/>
          <w:sz w:val="20"/>
          <w:szCs w:val="20"/>
          <w:rtl/>
        </w:rPr>
        <w:t xml:space="preserve"> </w:t>
      </w:r>
      <w:r w:rsidR="00C66102" w:rsidRPr="00D7782A">
        <w:rPr>
          <w:rStyle w:val="Stark"/>
          <w:rFonts w:asciiTheme="minorBidi" w:hAnsiTheme="minorBidi"/>
          <w:sz w:val="20"/>
          <w:szCs w:val="20"/>
          <w:rtl/>
        </w:rPr>
        <w:t>اسلامی</w:t>
      </w:r>
      <w:r w:rsidRPr="00D7782A">
        <w:rPr>
          <w:rStyle w:val="Stark"/>
          <w:rFonts w:asciiTheme="minorBidi" w:hAnsiTheme="minorBidi"/>
          <w:sz w:val="20"/>
          <w:szCs w:val="20"/>
          <w:rtl/>
        </w:rPr>
        <w:t xml:space="preserve"> ایران</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 xml:space="preserve"> راه را بر هرگونه مشارکت زنان در امور مختلف سد کرده و استبداد </w:t>
      </w:r>
      <w:r w:rsidR="00C66102" w:rsidRPr="00D7782A">
        <w:rPr>
          <w:rStyle w:val="Stark"/>
          <w:rFonts w:asciiTheme="minorBidi" w:hAnsiTheme="minorBidi"/>
          <w:sz w:val="20"/>
          <w:szCs w:val="20"/>
          <w:rtl/>
        </w:rPr>
        <w:t>و</w:t>
      </w:r>
      <w:r w:rsidRPr="00D7782A">
        <w:rPr>
          <w:rStyle w:val="Stark"/>
          <w:rFonts w:asciiTheme="minorBidi" w:hAnsiTheme="minorBidi"/>
          <w:sz w:val="20"/>
          <w:szCs w:val="20"/>
          <w:rtl/>
        </w:rPr>
        <w:t xml:space="preserve"> </w:t>
      </w:r>
      <w:r w:rsidR="00C66102" w:rsidRPr="00D7782A">
        <w:rPr>
          <w:rStyle w:val="Stark"/>
          <w:rFonts w:asciiTheme="minorBidi" w:hAnsiTheme="minorBidi"/>
          <w:sz w:val="20"/>
          <w:szCs w:val="20"/>
          <w:rtl/>
        </w:rPr>
        <w:t>پدر</w:t>
      </w:r>
      <w:r w:rsidRPr="00D7782A">
        <w:rPr>
          <w:rStyle w:val="Stark"/>
          <w:rFonts w:asciiTheme="minorBidi" w:hAnsiTheme="minorBidi"/>
          <w:sz w:val="20"/>
          <w:szCs w:val="20"/>
          <w:rtl/>
        </w:rPr>
        <w:t>سالار</w:t>
      </w:r>
      <w:r w:rsidR="00C66102" w:rsidRPr="00D7782A">
        <w:rPr>
          <w:rStyle w:val="Stark"/>
          <w:rFonts w:asciiTheme="minorBidi" w:hAnsiTheme="minorBidi"/>
          <w:sz w:val="20"/>
          <w:szCs w:val="20"/>
          <w:rtl/>
        </w:rPr>
        <w:t>ی و مردسالاری</w:t>
      </w:r>
      <w:r w:rsidRPr="00D7782A">
        <w:rPr>
          <w:rStyle w:val="Stark"/>
          <w:rFonts w:asciiTheme="minorBidi" w:hAnsiTheme="minorBidi"/>
          <w:sz w:val="20"/>
          <w:szCs w:val="20"/>
          <w:rtl/>
        </w:rPr>
        <w:t xml:space="preserve"> به هیچ عنوانی حاضر به پذیرش برابری زنان با مردان نمی‌باشد. </w:t>
      </w:r>
    </w:p>
    <w:p w:rsidR="001B2D57" w:rsidRPr="00D7782A" w:rsidRDefault="001B2D57" w:rsidP="00D67A60">
      <w:pPr>
        <w:pStyle w:val="Ingetavstnd"/>
        <w:bidi/>
        <w:jc w:val="both"/>
        <w:rPr>
          <w:rFonts w:asciiTheme="minorBidi" w:hAnsiTheme="minorBidi"/>
          <w:b/>
          <w:bCs/>
          <w:sz w:val="20"/>
          <w:szCs w:val="20"/>
          <w:rtl/>
        </w:rPr>
      </w:pPr>
      <w:r w:rsidRPr="00D7782A">
        <w:rPr>
          <w:rStyle w:val="Stark"/>
          <w:rFonts w:asciiTheme="minorBidi" w:hAnsiTheme="minorBidi"/>
          <w:sz w:val="20"/>
          <w:szCs w:val="20"/>
          <w:rtl/>
        </w:rPr>
        <w:t>بر اساس آمارهای دولتی که همیشه با آمارهای واقعی هم</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خوان نبوده‌اند نرخ بیکاری در میان مردان ایران</w:t>
      </w:r>
      <w:r w:rsidR="00C66102" w:rsidRPr="00D7782A">
        <w:rPr>
          <w:rStyle w:val="Stark"/>
          <w:rFonts w:asciiTheme="minorBidi" w:hAnsiTheme="minorBidi"/>
          <w:sz w:val="20"/>
          <w:szCs w:val="20"/>
          <w:rtl/>
        </w:rPr>
        <w:t xml:space="preserve"> 7/8</w:t>
      </w:r>
      <w:r w:rsidRPr="00D7782A">
        <w:rPr>
          <w:rStyle w:val="Stark"/>
          <w:rFonts w:asciiTheme="minorBidi" w:hAnsiTheme="minorBidi"/>
          <w:sz w:val="20"/>
          <w:szCs w:val="20"/>
          <w:rtl/>
        </w:rPr>
        <w:t xml:space="preserve"> درصد و در میان زنان</w:t>
      </w:r>
      <w:r w:rsidR="00C66102" w:rsidRPr="00D7782A">
        <w:rPr>
          <w:rStyle w:val="Stark"/>
          <w:rFonts w:asciiTheme="minorBidi" w:hAnsiTheme="minorBidi"/>
          <w:sz w:val="20"/>
          <w:szCs w:val="20"/>
          <w:rtl/>
        </w:rPr>
        <w:t xml:space="preserve"> 3/20</w:t>
      </w:r>
      <w:r w:rsidRPr="00D7782A">
        <w:rPr>
          <w:rStyle w:val="Stark"/>
          <w:rFonts w:asciiTheme="minorBidi" w:hAnsiTheme="minorBidi"/>
          <w:sz w:val="20"/>
          <w:szCs w:val="20"/>
          <w:rtl/>
        </w:rPr>
        <w:t xml:space="preserve"> درصد محاسبه شده است. هم</w:t>
      </w:r>
      <w:r w:rsidR="00C66102" w:rsidRPr="00D7782A">
        <w:rPr>
          <w:rStyle w:val="Stark"/>
          <w:rFonts w:asciiTheme="minorBidi" w:hAnsiTheme="minorBidi"/>
          <w:sz w:val="20"/>
          <w:szCs w:val="20"/>
          <w:rtl/>
        </w:rPr>
        <w:t>‌</w:t>
      </w:r>
      <w:r w:rsidRPr="00D7782A">
        <w:rPr>
          <w:rStyle w:val="Stark"/>
          <w:rFonts w:asciiTheme="minorBidi" w:hAnsiTheme="minorBidi"/>
          <w:sz w:val="20"/>
          <w:szCs w:val="20"/>
          <w:rtl/>
        </w:rPr>
        <w:t>چنین نرخ بیکاری در مورد زنان تحصیل‌کرده،</w:t>
      </w:r>
      <w:r w:rsidR="00C66102" w:rsidRPr="00D7782A">
        <w:rPr>
          <w:rStyle w:val="Stark"/>
          <w:rFonts w:asciiTheme="minorBidi" w:hAnsiTheme="minorBidi"/>
          <w:sz w:val="20"/>
          <w:szCs w:val="20"/>
          <w:rtl/>
        </w:rPr>
        <w:t xml:space="preserve"> 5/65</w:t>
      </w:r>
      <w:r w:rsidRPr="00D7782A">
        <w:rPr>
          <w:rStyle w:val="Stark"/>
          <w:rFonts w:asciiTheme="minorBidi" w:hAnsiTheme="minorBidi"/>
          <w:sz w:val="20"/>
          <w:szCs w:val="20"/>
          <w:rtl/>
        </w:rPr>
        <w:t xml:space="preserve"> درصد است.</w:t>
      </w:r>
      <w:r w:rsidR="00D67A60" w:rsidRPr="00D7782A">
        <w:rPr>
          <w:rStyle w:val="Stark"/>
          <w:rFonts w:asciiTheme="minorBidi" w:hAnsiTheme="minorBidi" w:hint="cs"/>
          <w:sz w:val="20"/>
          <w:szCs w:val="20"/>
          <w:rtl/>
        </w:rPr>
        <w:t xml:space="preserve"> سهم زنان ایران از کار و اشتغال رسمی نیز رقمی در حدود 12 تا 13 درصد است.</w:t>
      </w:r>
    </w:p>
    <w:p w:rsidR="001B2D57" w:rsidRPr="00D7782A" w:rsidRDefault="00C66102" w:rsidP="00C66102">
      <w:pPr>
        <w:pStyle w:val="Ingetavstnd"/>
        <w:bidi/>
        <w:jc w:val="both"/>
        <w:rPr>
          <w:rFonts w:asciiTheme="minorBidi" w:hAnsiTheme="minorBidi"/>
          <w:b/>
          <w:bCs/>
          <w:sz w:val="20"/>
          <w:szCs w:val="20"/>
          <w:rtl/>
        </w:rPr>
      </w:pPr>
      <w:r w:rsidRPr="00D7782A">
        <w:rPr>
          <w:rFonts w:asciiTheme="minorBidi" w:hAnsiTheme="minorBidi"/>
          <w:b/>
          <w:bCs/>
          <w:sz w:val="20"/>
          <w:szCs w:val="20"/>
          <w:rtl/>
        </w:rPr>
        <w:t>حکومت</w:t>
      </w:r>
      <w:r w:rsidR="001B2D57" w:rsidRPr="00D7782A">
        <w:rPr>
          <w:rStyle w:val="Stark"/>
          <w:rFonts w:asciiTheme="minorBidi" w:hAnsiTheme="minorBidi"/>
          <w:sz w:val="20"/>
          <w:szCs w:val="20"/>
          <w:rtl/>
        </w:rPr>
        <w:t xml:space="preserve"> اسلامی</w:t>
      </w:r>
      <w:r w:rsidRPr="00D7782A">
        <w:rPr>
          <w:rStyle w:val="Stark"/>
          <w:rFonts w:asciiTheme="minorBidi" w:hAnsiTheme="minorBidi"/>
          <w:sz w:val="20"/>
          <w:szCs w:val="20"/>
          <w:rtl/>
        </w:rPr>
        <w:t>،</w:t>
      </w:r>
      <w:r w:rsidR="001B2D57" w:rsidRPr="00D7782A">
        <w:rPr>
          <w:rStyle w:val="Stark"/>
          <w:rFonts w:asciiTheme="minorBidi" w:hAnsiTheme="minorBidi"/>
          <w:sz w:val="20"/>
          <w:szCs w:val="20"/>
          <w:rtl/>
        </w:rPr>
        <w:t xml:space="preserve"> به استثنا حق تعرفه برگه ر</w:t>
      </w:r>
      <w:r w:rsidRPr="00D7782A">
        <w:rPr>
          <w:rStyle w:val="Stark"/>
          <w:rFonts w:asciiTheme="minorBidi" w:hAnsiTheme="minorBidi"/>
          <w:sz w:val="20"/>
          <w:szCs w:val="20"/>
          <w:rtl/>
        </w:rPr>
        <w:t>ا</w:t>
      </w:r>
      <w:r w:rsidR="001B2D57" w:rsidRPr="00D7782A">
        <w:rPr>
          <w:rStyle w:val="Stark"/>
          <w:rFonts w:asciiTheme="minorBidi" w:hAnsiTheme="minorBidi"/>
          <w:sz w:val="20"/>
          <w:szCs w:val="20"/>
          <w:rtl/>
        </w:rPr>
        <w:t>ی</w:t>
      </w:r>
      <w:r w:rsidRPr="00D7782A">
        <w:rPr>
          <w:rStyle w:val="Stark"/>
          <w:rFonts w:asciiTheme="minorBidi" w:hAnsiTheme="minorBidi"/>
          <w:sz w:val="20"/>
          <w:szCs w:val="20"/>
          <w:rtl/>
        </w:rPr>
        <w:t xml:space="preserve"> زنان،</w:t>
      </w:r>
      <w:r w:rsidR="001B2D57" w:rsidRPr="00D7782A">
        <w:rPr>
          <w:rStyle w:val="Stark"/>
          <w:rFonts w:asciiTheme="minorBidi" w:hAnsiTheme="minorBidi"/>
          <w:sz w:val="20"/>
          <w:szCs w:val="20"/>
          <w:rtl/>
        </w:rPr>
        <w:t xml:space="preserve"> آن</w:t>
      </w:r>
      <w:r w:rsidRPr="00D7782A">
        <w:rPr>
          <w:rStyle w:val="Stark"/>
          <w:rFonts w:asciiTheme="minorBidi" w:hAnsiTheme="minorBidi"/>
          <w:sz w:val="20"/>
          <w:szCs w:val="20"/>
          <w:rtl/>
        </w:rPr>
        <w:t xml:space="preserve"> </w:t>
      </w:r>
      <w:r w:rsidR="001B2D57" w:rsidRPr="00D7782A">
        <w:rPr>
          <w:rStyle w:val="Stark"/>
          <w:rFonts w:asciiTheme="minorBidi" w:hAnsiTheme="minorBidi"/>
          <w:sz w:val="20"/>
          <w:szCs w:val="20"/>
          <w:rtl/>
        </w:rPr>
        <w:t>هم برای انتخاب مردان قابل اعتماد حکومت</w:t>
      </w:r>
      <w:r w:rsidRPr="00D7782A">
        <w:rPr>
          <w:rStyle w:val="Stark"/>
          <w:rFonts w:asciiTheme="minorBidi" w:hAnsiTheme="minorBidi"/>
          <w:sz w:val="20"/>
          <w:szCs w:val="20"/>
          <w:rtl/>
        </w:rPr>
        <w:t xml:space="preserve">، </w:t>
      </w:r>
      <w:r w:rsidR="001B2D57" w:rsidRPr="00D7782A">
        <w:rPr>
          <w:rStyle w:val="Stark"/>
          <w:rFonts w:asciiTheme="minorBidi" w:hAnsiTheme="minorBidi"/>
          <w:sz w:val="20"/>
          <w:szCs w:val="20"/>
          <w:rtl/>
        </w:rPr>
        <w:t>هیچ حق</w:t>
      </w:r>
      <w:r w:rsidRPr="00D7782A">
        <w:rPr>
          <w:rStyle w:val="Stark"/>
          <w:rFonts w:asciiTheme="minorBidi" w:hAnsiTheme="minorBidi"/>
          <w:sz w:val="20"/>
          <w:szCs w:val="20"/>
          <w:rtl/>
        </w:rPr>
        <w:t xml:space="preserve"> آزادی و</w:t>
      </w:r>
      <w:r w:rsidR="001B2D57" w:rsidRPr="00D7782A">
        <w:rPr>
          <w:rStyle w:val="Stark"/>
          <w:rFonts w:asciiTheme="minorBidi" w:hAnsiTheme="minorBidi"/>
          <w:sz w:val="20"/>
          <w:szCs w:val="20"/>
          <w:rtl/>
        </w:rPr>
        <w:t xml:space="preserve"> برابری</w:t>
      </w:r>
      <w:r w:rsidRPr="00D7782A">
        <w:rPr>
          <w:rStyle w:val="Stark"/>
          <w:rFonts w:asciiTheme="minorBidi" w:hAnsiTheme="minorBidi"/>
          <w:sz w:val="20"/>
          <w:szCs w:val="20"/>
          <w:rtl/>
        </w:rPr>
        <w:t xml:space="preserve"> میان زن و مرد را نپذیرفته است.</w:t>
      </w:r>
    </w:p>
    <w:p w:rsidR="008D0711" w:rsidRPr="00D7782A" w:rsidRDefault="008D0711" w:rsidP="008D0711">
      <w:pPr>
        <w:pStyle w:val="Ingetavstnd"/>
        <w:bidi/>
        <w:jc w:val="both"/>
        <w:rPr>
          <w:rFonts w:asciiTheme="minorBidi" w:hAnsiTheme="minorBidi"/>
          <w:b/>
          <w:bCs/>
          <w:sz w:val="20"/>
          <w:szCs w:val="20"/>
          <w:lang w:eastAsia="sv-SE"/>
        </w:rPr>
      </w:pPr>
      <w:r w:rsidRPr="00D7782A">
        <w:rPr>
          <w:rFonts w:asciiTheme="minorBidi" w:hAnsiTheme="minorBidi"/>
          <w:b/>
          <w:bCs/>
          <w:sz w:val="20"/>
          <w:szCs w:val="20"/>
          <w:rtl/>
          <w:lang w:eastAsia="sv-SE"/>
        </w:rPr>
        <w:t>در واقع از فردای تاسیس حکومت اسلامی، خشونت دولتی علیه زنان ایران با شعار «یا روسری یا توسری» آغاز شد و کمی بعد با تحمیل قانون اساسیِ ارتجاعی در ایران، خشونت‌ها و تبعیض‌ها و سنگسارها علیه زنان ایران، تحت عنوان دستورات «الهی و شرع مقدس» رسما در قوانین حکومت اسلامی گنجانده شدند. بدینوسیله حکومت اسلامی ایران، قوانین به شدت ظالمانه و خشونت‌زا را به زنان تحمیل نموده آنان را عملا از حضور در بسیاری از عرصه‌های سیاسی، اجتماعی، فرهنگی، آموزشی، هنری و ورزشی محروم نمود و هرگونه مقاومت زنان را در مقابل قوانین زن‌ستیزانه به شدت سرکوب کرد</w:t>
      </w:r>
      <w:r w:rsidRPr="00D7782A">
        <w:rPr>
          <w:rFonts w:asciiTheme="minorBidi" w:hAnsiTheme="minorBidi"/>
          <w:b/>
          <w:bCs/>
          <w:sz w:val="20"/>
          <w:szCs w:val="20"/>
          <w:lang w:eastAsia="sv-SE"/>
        </w:rPr>
        <w:t>.</w:t>
      </w:r>
    </w:p>
    <w:p w:rsidR="008D0711" w:rsidRPr="00D7782A" w:rsidRDefault="008D0711" w:rsidP="008D0711">
      <w:pPr>
        <w:pStyle w:val="Ingetavstnd"/>
        <w:bidi/>
        <w:jc w:val="both"/>
        <w:rPr>
          <w:rFonts w:asciiTheme="minorBidi" w:hAnsiTheme="minorBidi"/>
          <w:b/>
          <w:bCs/>
          <w:sz w:val="20"/>
          <w:szCs w:val="20"/>
          <w:lang w:eastAsia="sv-SE"/>
        </w:rPr>
      </w:pPr>
      <w:r w:rsidRPr="00D7782A">
        <w:rPr>
          <w:rFonts w:asciiTheme="minorBidi" w:hAnsiTheme="minorBidi"/>
          <w:b/>
          <w:bCs/>
          <w:sz w:val="20"/>
          <w:szCs w:val="20"/>
          <w:rtl/>
          <w:lang w:eastAsia="sv-SE"/>
        </w:rPr>
        <w:t>از اسید پاشی‌های خیابانی گروه‌های وابسته به حکومت اسلامی به سر و صورت زنان و دختران گرفته تا محکوم نمودن زنان آزادی‌خواه و عدالت‌جو به زندان و شکنجه و اعدام، همه در راستای درهم شکستن مقاومت زنان ایران صورت گرفته و هنوز هم می‌گیرد. حدود چهل سال است که زنان و مدافعان حقوق برابر و دمکراتیک، جهت برچیدن قوانین تبعیض‌آمیز و ارتجاعی برای رفع خشونت‌های حکومتی و غیرحکومتی در جامعه مبارزه می‌کنند</w:t>
      </w:r>
      <w:r w:rsidRPr="00D7782A">
        <w:rPr>
          <w:rFonts w:asciiTheme="minorBidi" w:hAnsiTheme="minorBidi"/>
          <w:b/>
          <w:bCs/>
          <w:sz w:val="20"/>
          <w:szCs w:val="20"/>
          <w:lang w:eastAsia="sv-SE"/>
        </w:rPr>
        <w:t>.</w:t>
      </w:r>
    </w:p>
    <w:p w:rsidR="00560CF9" w:rsidRPr="00D7782A" w:rsidRDefault="008D0711" w:rsidP="00560CF9">
      <w:pPr>
        <w:pStyle w:val="Ingetavstnd"/>
        <w:bidi/>
        <w:jc w:val="both"/>
        <w:rPr>
          <w:rFonts w:asciiTheme="minorBidi" w:hAnsiTheme="minorBidi"/>
          <w:b/>
          <w:bCs/>
          <w:sz w:val="20"/>
          <w:szCs w:val="20"/>
          <w:rtl/>
          <w:lang w:eastAsia="sv-SE"/>
        </w:rPr>
      </w:pPr>
      <w:r w:rsidRPr="00D7782A">
        <w:rPr>
          <w:rFonts w:asciiTheme="minorBidi" w:hAnsiTheme="minorBidi"/>
          <w:b/>
          <w:bCs/>
          <w:sz w:val="20"/>
          <w:szCs w:val="20"/>
          <w:rtl/>
          <w:lang w:eastAsia="sv-SE"/>
        </w:rPr>
        <w:t>علاوه بر خشونت‌های حکوم</w:t>
      </w:r>
      <w:r w:rsidR="00560CF9" w:rsidRPr="00D7782A">
        <w:rPr>
          <w:rFonts w:asciiTheme="minorBidi" w:hAnsiTheme="minorBidi"/>
          <w:b/>
          <w:bCs/>
          <w:sz w:val="20"/>
          <w:szCs w:val="20"/>
          <w:rtl/>
          <w:lang w:eastAsia="sv-SE"/>
        </w:rPr>
        <w:t xml:space="preserve">تی، آزارهای خانوادگی و فامیلی </w:t>
      </w:r>
      <w:r w:rsidRPr="00D7782A">
        <w:rPr>
          <w:rFonts w:asciiTheme="minorBidi" w:hAnsiTheme="minorBidi"/>
          <w:b/>
          <w:bCs/>
          <w:sz w:val="20"/>
          <w:szCs w:val="20"/>
          <w:rtl/>
          <w:lang w:eastAsia="sv-SE"/>
        </w:rPr>
        <w:t>هم علیه زنان در ایران اعمال می</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شود، مت</w:t>
      </w:r>
      <w:r w:rsidR="00560CF9" w:rsidRPr="00D7782A">
        <w:rPr>
          <w:rFonts w:asciiTheme="minorBidi" w:hAnsiTheme="minorBidi"/>
          <w:b/>
          <w:bCs/>
          <w:sz w:val="20"/>
          <w:szCs w:val="20"/>
          <w:rtl/>
          <w:lang w:eastAsia="sv-SE"/>
        </w:rPr>
        <w:t>ا</w:t>
      </w:r>
      <w:r w:rsidRPr="00D7782A">
        <w:rPr>
          <w:rFonts w:asciiTheme="minorBidi" w:hAnsiTheme="minorBidi"/>
          <w:b/>
          <w:bCs/>
          <w:sz w:val="20"/>
          <w:szCs w:val="20"/>
          <w:rtl/>
          <w:lang w:eastAsia="sv-SE"/>
        </w:rPr>
        <w:t>سفانه این نوع خشونت</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ها به دلیل غلبه فرهنگ مردسالار</w:t>
      </w:r>
      <w:r w:rsidR="00560CF9" w:rsidRPr="00D7782A">
        <w:rPr>
          <w:rFonts w:asciiTheme="minorBidi" w:hAnsiTheme="minorBidi"/>
          <w:b/>
          <w:bCs/>
          <w:sz w:val="20"/>
          <w:szCs w:val="20"/>
          <w:rtl/>
          <w:lang w:eastAsia="sv-SE"/>
        </w:rPr>
        <w:t xml:space="preserve"> و پدرسالار</w:t>
      </w:r>
      <w:r w:rsidRPr="00D7782A">
        <w:rPr>
          <w:rFonts w:asciiTheme="minorBidi" w:hAnsiTheme="minorBidi"/>
          <w:b/>
          <w:bCs/>
          <w:sz w:val="20"/>
          <w:szCs w:val="20"/>
          <w:rtl/>
          <w:lang w:eastAsia="sv-SE"/>
        </w:rPr>
        <w:t xml:space="preserve"> که به اسم </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حفظ آبرو</w:t>
      </w:r>
      <w:r w:rsidR="00560CF9" w:rsidRPr="00D7782A">
        <w:rPr>
          <w:rFonts w:asciiTheme="minorBidi" w:hAnsiTheme="minorBidi"/>
          <w:b/>
          <w:bCs/>
          <w:sz w:val="20"/>
          <w:szCs w:val="20"/>
          <w:rtl/>
          <w:lang w:eastAsia="sv-SE"/>
        </w:rPr>
        <w:t>» و دفاع از «ناموس»</w:t>
      </w:r>
      <w:r w:rsidRPr="00D7782A">
        <w:rPr>
          <w:rFonts w:asciiTheme="minorBidi" w:hAnsiTheme="minorBidi"/>
          <w:b/>
          <w:bCs/>
          <w:sz w:val="20"/>
          <w:szCs w:val="20"/>
          <w:rtl/>
          <w:lang w:eastAsia="sv-SE"/>
        </w:rPr>
        <w:t xml:space="preserve"> خشونت را در </w:t>
      </w:r>
      <w:r w:rsidR="00560CF9" w:rsidRPr="00D7782A">
        <w:rPr>
          <w:rFonts w:asciiTheme="minorBidi" w:hAnsiTheme="minorBidi"/>
          <w:b/>
          <w:bCs/>
          <w:sz w:val="20"/>
          <w:szCs w:val="20"/>
          <w:rtl/>
          <w:lang w:eastAsia="sv-SE"/>
        </w:rPr>
        <w:t>عمق جامعه و</w:t>
      </w:r>
      <w:r w:rsidRPr="00D7782A">
        <w:rPr>
          <w:rFonts w:asciiTheme="minorBidi" w:hAnsiTheme="minorBidi"/>
          <w:b/>
          <w:bCs/>
          <w:sz w:val="20"/>
          <w:szCs w:val="20"/>
          <w:rtl/>
          <w:lang w:eastAsia="sv-SE"/>
        </w:rPr>
        <w:t xml:space="preserve"> فرهنگ</w:t>
      </w:r>
      <w:r w:rsidR="00560CF9" w:rsidRPr="00D7782A">
        <w:rPr>
          <w:rFonts w:asciiTheme="minorBidi" w:hAnsiTheme="minorBidi"/>
          <w:b/>
          <w:bCs/>
          <w:sz w:val="20"/>
          <w:szCs w:val="20"/>
          <w:rtl/>
          <w:lang w:eastAsia="sv-SE"/>
        </w:rPr>
        <w:t xml:space="preserve"> حاکم</w:t>
      </w:r>
      <w:r w:rsidRPr="00D7782A">
        <w:rPr>
          <w:rFonts w:asciiTheme="minorBidi" w:hAnsiTheme="minorBidi"/>
          <w:b/>
          <w:bCs/>
          <w:sz w:val="20"/>
          <w:szCs w:val="20"/>
          <w:rtl/>
          <w:lang w:eastAsia="sv-SE"/>
        </w:rPr>
        <w:t xml:space="preserve"> نهادینه کرده است، در قوانین </w:t>
      </w:r>
      <w:r w:rsidR="00560CF9" w:rsidRPr="00D7782A">
        <w:rPr>
          <w:rFonts w:asciiTheme="minorBidi" w:hAnsiTheme="minorBidi"/>
          <w:b/>
          <w:bCs/>
          <w:sz w:val="20"/>
          <w:szCs w:val="20"/>
          <w:rtl/>
          <w:lang w:eastAsia="sv-SE"/>
        </w:rPr>
        <w:t>حکومت اسلامی</w:t>
      </w:r>
      <w:r w:rsidRPr="00D7782A">
        <w:rPr>
          <w:rFonts w:asciiTheme="minorBidi" w:hAnsiTheme="minorBidi"/>
          <w:b/>
          <w:bCs/>
          <w:sz w:val="20"/>
          <w:szCs w:val="20"/>
          <w:rtl/>
          <w:lang w:eastAsia="sv-SE"/>
        </w:rPr>
        <w:t xml:space="preserve"> نیز هر نوع خشونتی </w:t>
      </w:r>
      <w:r w:rsidR="00560CF9" w:rsidRPr="00D7782A">
        <w:rPr>
          <w:rFonts w:asciiTheme="minorBidi" w:hAnsiTheme="minorBidi"/>
          <w:b/>
          <w:bCs/>
          <w:sz w:val="20"/>
          <w:szCs w:val="20"/>
          <w:rtl/>
          <w:lang w:eastAsia="sv-SE"/>
        </w:rPr>
        <w:t>به</w:t>
      </w:r>
      <w:r w:rsidRPr="00D7782A">
        <w:rPr>
          <w:rFonts w:asciiTheme="minorBidi" w:hAnsiTheme="minorBidi"/>
          <w:b/>
          <w:bCs/>
          <w:sz w:val="20"/>
          <w:szCs w:val="20"/>
          <w:rtl/>
          <w:lang w:eastAsia="sv-SE"/>
        </w:rPr>
        <w:t xml:space="preserve"> رسمیت</w:t>
      </w:r>
      <w:r w:rsidR="00560CF9" w:rsidRPr="00D7782A">
        <w:rPr>
          <w:rFonts w:asciiTheme="minorBidi" w:hAnsiTheme="minorBidi"/>
          <w:b/>
          <w:bCs/>
          <w:sz w:val="20"/>
          <w:szCs w:val="20"/>
          <w:rtl/>
          <w:lang w:eastAsia="sv-SE"/>
        </w:rPr>
        <w:t xml:space="preserve"> شناخته شده است.</w:t>
      </w:r>
    </w:p>
    <w:p w:rsidR="008D0711" w:rsidRPr="00D7782A" w:rsidRDefault="008D0711" w:rsidP="00560CF9">
      <w:pPr>
        <w:pStyle w:val="Ingetavstnd"/>
        <w:bidi/>
        <w:jc w:val="both"/>
        <w:rPr>
          <w:rFonts w:asciiTheme="minorBidi" w:hAnsiTheme="minorBidi"/>
          <w:b/>
          <w:bCs/>
          <w:sz w:val="20"/>
          <w:szCs w:val="20"/>
          <w:rtl/>
          <w:lang w:eastAsia="sv-SE"/>
        </w:rPr>
      </w:pPr>
      <w:r w:rsidRPr="00D7782A">
        <w:rPr>
          <w:rFonts w:asciiTheme="minorBidi" w:hAnsiTheme="minorBidi"/>
          <w:b/>
          <w:bCs/>
          <w:sz w:val="20"/>
          <w:szCs w:val="20"/>
          <w:rtl/>
          <w:lang w:eastAsia="sv-SE"/>
        </w:rPr>
        <w:t>این نوع خشونت</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 xml:space="preserve">ها مجموعه جسم و </w:t>
      </w:r>
      <w:r w:rsidR="00560CF9" w:rsidRPr="00D7782A">
        <w:rPr>
          <w:rFonts w:asciiTheme="minorBidi" w:hAnsiTheme="minorBidi"/>
          <w:b/>
          <w:bCs/>
          <w:sz w:val="20"/>
          <w:szCs w:val="20"/>
          <w:rtl/>
          <w:lang w:eastAsia="sv-SE"/>
        </w:rPr>
        <w:t>روان</w:t>
      </w:r>
      <w:r w:rsidRPr="00D7782A">
        <w:rPr>
          <w:rFonts w:asciiTheme="minorBidi" w:hAnsiTheme="minorBidi"/>
          <w:b/>
          <w:bCs/>
          <w:sz w:val="20"/>
          <w:szCs w:val="20"/>
          <w:rtl/>
          <w:lang w:eastAsia="sv-SE"/>
        </w:rPr>
        <w:t xml:space="preserve"> زنان ایران را در</w:t>
      </w:r>
      <w:r w:rsidR="00560CF9" w:rsidRPr="00D7782A">
        <w:rPr>
          <w:rFonts w:asciiTheme="minorBidi" w:hAnsiTheme="minorBidi"/>
          <w:b/>
          <w:bCs/>
          <w:sz w:val="20"/>
          <w:szCs w:val="20"/>
          <w:rtl/>
          <w:lang w:eastAsia="sv-SE"/>
        </w:rPr>
        <w:t xml:space="preserve"> </w:t>
      </w:r>
      <w:r w:rsidRPr="00D7782A">
        <w:rPr>
          <w:rFonts w:asciiTheme="minorBidi" w:hAnsiTheme="minorBidi"/>
          <w:b/>
          <w:bCs/>
          <w:sz w:val="20"/>
          <w:szCs w:val="20"/>
          <w:rtl/>
          <w:lang w:eastAsia="sv-SE"/>
        </w:rPr>
        <w:t xml:space="preserve">معرض تعرض و تجاوز قرار </w:t>
      </w:r>
      <w:r w:rsidR="00560CF9" w:rsidRPr="00D7782A">
        <w:rPr>
          <w:rFonts w:asciiTheme="minorBidi" w:hAnsiTheme="minorBidi"/>
          <w:b/>
          <w:bCs/>
          <w:sz w:val="20"/>
          <w:szCs w:val="20"/>
          <w:rtl/>
          <w:lang w:eastAsia="sv-SE"/>
        </w:rPr>
        <w:t>داده است.</w:t>
      </w:r>
      <w:r w:rsidRPr="00D7782A">
        <w:rPr>
          <w:rFonts w:asciiTheme="minorBidi" w:hAnsiTheme="minorBidi"/>
          <w:b/>
          <w:bCs/>
          <w:sz w:val="20"/>
          <w:szCs w:val="20"/>
          <w:rtl/>
          <w:lang w:eastAsia="sv-SE"/>
        </w:rPr>
        <w:t xml:space="preserve"> متاسفانه هیچ آمار و ارقامی از جنایات و تجاوزات و خشونت</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ه</w:t>
      </w:r>
      <w:r w:rsidR="00560CF9" w:rsidRPr="00D7782A">
        <w:rPr>
          <w:rFonts w:asciiTheme="minorBidi" w:hAnsiTheme="minorBidi"/>
          <w:b/>
          <w:bCs/>
          <w:sz w:val="20"/>
          <w:szCs w:val="20"/>
          <w:rtl/>
          <w:lang w:eastAsia="sv-SE"/>
        </w:rPr>
        <w:t>ای</w:t>
      </w:r>
      <w:r w:rsidRPr="00D7782A">
        <w:rPr>
          <w:rFonts w:asciiTheme="minorBidi" w:hAnsiTheme="minorBidi"/>
          <w:b/>
          <w:bCs/>
          <w:sz w:val="20"/>
          <w:szCs w:val="20"/>
          <w:rtl/>
          <w:lang w:eastAsia="sv-SE"/>
        </w:rPr>
        <w:t>ی که همه روزه در</w:t>
      </w:r>
      <w:r w:rsidR="00560CF9" w:rsidRPr="00D7782A">
        <w:rPr>
          <w:rFonts w:asciiTheme="minorBidi" w:hAnsiTheme="minorBidi"/>
          <w:b/>
          <w:bCs/>
          <w:sz w:val="20"/>
          <w:szCs w:val="20"/>
          <w:rtl/>
          <w:lang w:eastAsia="sv-SE"/>
        </w:rPr>
        <w:t xml:space="preserve"> </w:t>
      </w:r>
      <w:r w:rsidRPr="00D7782A">
        <w:rPr>
          <w:rFonts w:asciiTheme="minorBidi" w:hAnsiTheme="minorBidi"/>
          <w:b/>
          <w:bCs/>
          <w:sz w:val="20"/>
          <w:szCs w:val="20"/>
          <w:rtl/>
          <w:lang w:eastAsia="sv-SE"/>
        </w:rPr>
        <w:t>گوشه و کنار شهرها و روستاها</w:t>
      </w:r>
      <w:r w:rsidR="00560CF9" w:rsidRPr="00D7782A">
        <w:rPr>
          <w:rFonts w:asciiTheme="minorBidi" w:hAnsiTheme="minorBidi"/>
          <w:b/>
          <w:bCs/>
          <w:sz w:val="20"/>
          <w:szCs w:val="20"/>
          <w:rtl/>
          <w:lang w:eastAsia="sv-SE"/>
        </w:rPr>
        <w:t xml:space="preserve"> و شهرهای</w:t>
      </w:r>
      <w:r w:rsidRPr="00D7782A">
        <w:rPr>
          <w:rFonts w:asciiTheme="minorBidi" w:hAnsiTheme="minorBidi"/>
          <w:b/>
          <w:bCs/>
          <w:sz w:val="20"/>
          <w:szCs w:val="20"/>
          <w:rtl/>
          <w:lang w:eastAsia="sv-SE"/>
        </w:rPr>
        <w:t xml:space="preserve"> ایران علیه زنان و دختران ایرانی ب</w:t>
      </w:r>
      <w:r w:rsidR="00560CF9" w:rsidRPr="00D7782A">
        <w:rPr>
          <w:rFonts w:asciiTheme="minorBidi" w:hAnsiTheme="minorBidi"/>
          <w:b/>
          <w:bCs/>
          <w:sz w:val="20"/>
          <w:szCs w:val="20"/>
          <w:rtl/>
          <w:lang w:eastAsia="sv-SE"/>
        </w:rPr>
        <w:t>ه‌</w:t>
      </w:r>
      <w:r w:rsidRPr="00D7782A">
        <w:rPr>
          <w:rFonts w:asciiTheme="minorBidi" w:hAnsiTheme="minorBidi"/>
          <w:b/>
          <w:bCs/>
          <w:sz w:val="20"/>
          <w:szCs w:val="20"/>
          <w:rtl/>
          <w:lang w:eastAsia="sv-SE"/>
        </w:rPr>
        <w:t>وقوع می</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پیوندد در دست نیست. اما اخبار</w:t>
      </w:r>
      <w:r w:rsidR="00560CF9" w:rsidRPr="00D7782A">
        <w:rPr>
          <w:rFonts w:asciiTheme="minorBidi" w:hAnsiTheme="minorBidi"/>
          <w:b/>
          <w:bCs/>
          <w:sz w:val="20"/>
          <w:szCs w:val="20"/>
          <w:rtl/>
          <w:lang w:eastAsia="sv-SE"/>
        </w:rPr>
        <w:t xml:space="preserve"> </w:t>
      </w:r>
      <w:r w:rsidRPr="00D7782A">
        <w:rPr>
          <w:rFonts w:asciiTheme="minorBidi" w:hAnsiTheme="minorBidi"/>
          <w:b/>
          <w:bCs/>
          <w:sz w:val="20"/>
          <w:szCs w:val="20"/>
          <w:rtl/>
          <w:lang w:eastAsia="sv-SE"/>
        </w:rPr>
        <w:t>تکان</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دهنده خودکشی</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ها،</w:t>
      </w:r>
      <w:r w:rsidR="00560CF9" w:rsidRPr="00D7782A">
        <w:rPr>
          <w:rFonts w:asciiTheme="minorBidi" w:hAnsiTheme="minorBidi"/>
          <w:b/>
          <w:bCs/>
          <w:sz w:val="20"/>
          <w:szCs w:val="20"/>
          <w:rtl/>
          <w:lang w:eastAsia="sv-SE"/>
        </w:rPr>
        <w:t xml:space="preserve"> </w:t>
      </w:r>
      <w:r w:rsidRPr="00D7782A">
        <w:rPr>
          <w:rFonts w:asciiTheme="minorBidi" w:hAnsiTheme="minorBidi"/>
          <w:b/>
          <w:bCs/>
          <w:sz w:val="20"/>
          <w:szCs w:val="20"/>
          <w:rtl/>
          <w:lang w:eastAsia="sv-SE"/>
        </w:rPr>
        <w:t>خودسوزی</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ها و فرار از خانه، همه حکایت از عمق خشونت</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های خانگی علیه زنان و دختران ایران می</w:t>
      </w:r>
      <w:r w:rsidR="00560CF9" w:rsidRPr="00D7782A">
        <w:rPr>
          <w:rFonts w:asciiTheme="minorBidi" w:hAnsiTheme="minorBidi"/>
          <w:b/>
          <w:bCs/>
          <w:sz w:val="20"/>
          <w:szCs w:val="20"/>
          <w:rtl/>
          <w:lang w:eastAsia="sv-SE"/>
        </w:rPr>
        <w:t>‌</w:t>
      </w:r>
      <w:r w:rsidRPr="00D7782A">
        <w:rPr>
          <w:rFonts w:asciiTheme="minorBidi" w:hAnsiTheme="minorBidi"/>
          <w:b/>
          <w:bCs/>
          <w:sz w:val="20"/>
          <w:szCs w:val="20"/>
          <w:rtl/>
          <w:lang w:eastAsia="sv-SE"/>
        </w:rPr>
        <w:t>کنند</w:t>
      </w:r>
      <w:r w:rsidR="00560CF9" w:rsidRPr="00D7782A">
        <w:rPr>
          <w:rFonts w:asciiTheme="minorBidi" w:hAnsiTheme="minorBidi"/>
          <w:b/>
          <w:bCs/>
          <w:sz w:val="20"/>
          <w:szCs w:val="20"/>
          <w:rtl/>
          <w:lang w:eastAsia="sv-SE"/>
        </w:rPr>
        <w:t xml:space="preserve"> که ریشه اصلی آن، در اهداف و برنامه و سیاست‌ها و قوانین حاکمیت قرار دارد. باید این ریشه را خشکاند و قطع کرد.</w:t>
      </w:r>
    </w:p>
    <w:p w:rsidR="00560CF9" w:rsidRPr="00D7782A" w:rsidRDefault="00560CF9" w:rsidP="0039374D">
      <w:pPr>
        <w:pStyle w:val="Ingetavstnd"/>
        <w:bidi/>
        <w:jc w:val="both"/>
        <w:rPr>
          <w:rFonts w:asciiTheme="minorBidi" w:hAnsiTheme="minorBidi"/>
          <w:b/>
          <w:bCs/>
          <w:sz w:val="20"/>
          <w:szCs w:val="20"/>
          <w:lang w:eastAsia="sv-SE"/>
        </w:rPr>
      </w:pPr>
      <w:r w:rsidRPr="00D7782A">
        <w:rPr>
          <w:rFonts w:asciiTheme="minorBidi" w:hAnsiTheme="minorBidi"/>
          <w:b/>
          <w:bCs/>
          <w:sz w:val="20"/>
          <w:szCs w:val="20"/>
          <w:rtl/>
          <w:lang w:eastAsia="sv-SE"/>
        </w:rPr>
        <w:t>نهایتا تجربه این چهار دهه، عملا به ما ثابت کرده است که ما جز مبارزه متحدانه و متشکل و هدفمند راه دیگری نداریم. هم‌چنین عملکردهای تاکنون حکومت اسلامی، به</w:t>
      </w:r>
      <w:r w:rsidR="0039374D" w:rsidRPr="00D7782A">
        <w:rPr>
          <w:rFonts w:asciiTheme="minorBidi" w:hAnsiTheme="minorBidi" w:hint="cs"/>
          <w:b/>
          <w:bCs/>
          <w:sz w:val="20"/>
          <w:szCs w:val="20"/>
          <w:rtl/>
          <w:lang w:eastAsia="sv-SE"/>
        </w:rPr>
        <w:t xml:space="preserve"> </w:t>
      </w:r>
      <w:r w:rsidRPr="00D7782A">
        <w:rPr>
          <w:rFonts w:asciiTheme="minorBidi" w:hAnsiTheme="minorBidi"/>
          <w:b/>
          <w:bCs/>
          <w:sz w:val="20"/>
          <w:szCs w:val="20"/>
          <w:rtl/>
          <w:lang w:eastAsia="sv-SE"/>
        </w:rPr>
        <w:t>سادگی نشان داده‌اند که این حکومت، به هیچ‌وجه اصلاح‌پذیر نیست. تاکنون سران و ارگان های حکومت اسلامی، تنها بقای خود و حاکمیت‌شان را در تشدید سرکوب و اختناق و آپارتاید جنسی دیده‌اند.</w:t>
      </w:r>
    </w:p>
    <w:p w:rsidR="00560CF9" w:rsidRPr="00D7782A" w:rsidRDefault="00560CF9" w:rsidP="0039374D">
      <w:pPr>
        <w:pStyle w:val="Ingetavstnd"/>
        <w:bidi/>
        <w:jc w:val="both"/>
        <w:rPr>
          <w:rFonts w:asciiTheme="minorBidi" w:hAnsiTheme="minorBidi"/>
          <w:b/>
          <w:bCs/>
          <w:sz w:val="20"/>
          <w:szCs w:val="20"/>
          <w:lang w:eastAsia="sv-SE"/>
        </w:rPr>
      </w:pPr>
      <w:r w:rsidRPr="00D7782A">
        <w:rPr>
          <w:rFonts w:asciiTheme="minorBidi" w:hAnsiTheme="minorBidi"/>
          <w:b/>
          <w:bCs/>
          <w:sz w:val="20"/>
          <w:szCs w:val="20"/>
          <w:rtl/>
          <w:lang w:eastAsia="sv-SE"/>
        </w:rPr>
        <w:t>در چنین روندی، تنها یک راه در مقابل جامعه ما باقی مانده است و آن هم تلاش مداوم و بی‌وقفه در راستای متحد و متشکل کردن جنبش زنان، کارگران، دانش‌جویان، جوانان، بیکاران، محرومان، ستم‌دیدگان، جنبش‌های حق‌طلب و برابری‌طلب مردم تحت ستم و...، با هدف واژگونی کلیت حکومت جهل و جنایت، ترور و سانسور اسلامی و برپایی یک جامعه آزاد و برابر و انسانی و مرفه است!</w:t>
      </w:r>
      <w:r w:rsidR="004615D6" w:rsidRPr="00D7782A">
        <w:rPr>
          <w:rFonts w:asciiTheme="minorBidi" w:hAnsiTheme="minorBidi"/>
          <w:b/>
          <w:bCs/>
          <w:sz w:val="20"/>
          <w:szCs w:val="20"/>
          <w:rtl/>
          <w:lang w:eastAsia="sv-SE"/>
        </w:rPr>
        <w:t xml:space="preserve"> جامعه‌ای که بدون «دولت - ملت»، مستقیما سرنوشت خویش را از طریق شورا و دموکراسی مستقیم و مجالس عمومی به دست گیرد؛ همه</w:t>
      </w:r>
      <w:r w:rsidR="0039374D" w:rsidRPr="00D7782A">
        <w:rPr>
          <w:rFonts w:asciiTheme="minorBidi" w:hAnsiTheme="minorBidi" w:hint="cs"/>
          <w:b/>
          <w:bCs/>
          <w:sz w:val="20"/>
          <w:szCs w:val="20"/>
          <w:rtl/>
          <w:lang w:eastAsia="sv-SE"/>
        </w:rPr>
        <w:t xml:space="preserve"> </w:t>
      </w:r>
      <w:r w:rsidR="004615D6" w:rsidRPr="00D7782A">
        <w:rPr>
          <w:rFonts w:asciiTheme="minorBidi" w:hAnsiTheme="minorBidi"/>
          <w:b/>
          <w:bCs/>
          <w:sz w:val="20"/>
          <w:szCs w:val="20"/>
          <w:rtl/>
          <w:lang w:eastAsia="sv-SE"/>
        </w:rPr>
        <w:t>شهروندان جدا از تعلقات مذهبی و ملی و سیاسی و جنسیت</w:t>
      </w:r>
      <w:r w:rsidR="0039374D" w:rsidRPr="00D7782A">
        <w:rPr>
          <w:rFonts w:asciiTheme="minorBidi" w:hAnsiTheme="minorBidi" w:hint="cs"/>
          <w:b/>
          <w:bCs/>
          <w:sz w:val="20"/>
          <w:szCs w:val="20"/>
          <w:rtl/>
          <w:lang w:eastAsia="sv-SE"/>
        </w:rPr>
        <w:t>ی</w:t>
      </w:r>
      <w:r w:rsidR="004615D6" w:rsidRPr="00D7782A">
        <w:rPr>
          <w:rFonts w:asciiTheme="minorBidi" w:hAnsiTheme="minorBidi"/>
          <w:b/>
          <w:bCs/>
          <w:sz w:val="20"/>
          <w:szCs w:val="20"/>
          <w:rtl/>
          <w:lang w:eastAsia="sv-SE"/>
        </w:rPr>
        <w:t xml:space="preserve"> از حقوق یک‌سان و برابر برخوردار ‌گردند؛ زن و مرد به معنای واقعی در همه عرصه</w:t>
      </w:r>
      <w:r w:rsidR="0039374D" w:rsidRPr="00D7782A">
        <w:rPr>
          <w:rFonts w:asciiTheme="minorBidi" w:hAnsiTheme="minorBidi" w:hint="cs"/>
          <w:b/>
          <w:bCs/>
          <w:sz w:val="20"/>
          <w:szCs w:val="20"/>
          <w:rtl/>
          <w:lang w:eastAsia="sv-SE"/>
        </w:rPr>
        <w:t xml:space="preserve"> </w:t>
      </w:r>
      <w:r w:rsidR="004615D6" w:rsidRPr="00D7782A">
        <w:rPr>
          <w:rFonts w:asciiTheme="minorBidi" w:hAnsiTheme="minorBidi"/>
          <w:b/>
          <w:bCs/>
          <w:sz w:val="20"/>
          <w:szCs w:val="20"/>
          <w:rtl/>
          <w:lang w:eastAsia="sv-SE"/>
        </w:rPr>
        <w:t>های جامعه</w:t>
      </w:r>
      <w:r w:rsidR="0039374D" w:rsidRPr="00D7782A">
        <w:rPr>
          <w:rFonts w:asciiTheme="minorBidi" w:hAnsiTheme="minorBidi" w:hint="cs"/>
          <w:b/>
          <w:bCs/>
          <w:sz w:val="20"/>
          <w:szCs w:val="20"/>
          <w:rtl/>
          <w:lang w:eastAsia="sv-SE"/>
        </w:rPr>
        <w:t>،</w:t>
      </w:r>
      <w:r w:rsidR="004615D6" w:rsidRPr="00D7782A">
        <w:rPr>
          <w:rFonts w:asciiTheme="minorBidi" w:hAnsiTheme="minorBidi"/>
          <w:b/>
          <w:bCs/>
          <w:sz w:val="20"/>
          <w:szCs w:val="20"/>
          <w:rtl/>
          <w:lang w:eastAsia="sv-SE"/>
        </w:rPr>
        <w:t xml:space="preserve"> دوش به دوش</w:t>
      </w:r>
      <w:r w:rsidR="0039374D" w:rsidRPr="00D7782A">
        <w:rPr>
          <w:rFonts w:asciiTheme="minorBidi" w:hAnsiTheme="minorBidi" w:hint="cs"/>
          <w:b/>
          <w:bCs/>
          <w:sz w:val="20"/>
          <w:szCs w:val="20"/>
          <w:rtl/>
          <w:lang w:eastAsia="sv-SE"/>
        </w:rPr>
        <w:t xml:space="preserve"> هم</w:t>
      </w:r>
      <w:r w:rsidR="004615D6" w:rsidRPr="00D7782A">
        <w:rPr>
          <w:rFonts w:asciiTheme="minorBidi" w:hAnsiTheme="minorBidi"/>
          <w:b/>
          <w:bCs/>
          <w:sz w:val="20"/>
          <w:szCs w:val="20"/>
          <w:rtl/>
          <w:lang w:eastAsia="sv-SE"/>
        </w:rPr>
        <w:t xml:space="preserve"> کار و کوشش و تلاش</w:t>
      </w:r>
      <w:r w:rsidR="0039374D" w:rsidRPr="00D7782A">
        <w:rPr>
          <w:rFonts w:asciiTheme="minorBidi" w:hAnsiTheme="minorBidi" w:hint="cs"/>
          <w:b/>
          <w:bCs/>
          <w:sz w:val="20"/>
          <w:szCs w:val="20"/>
          <w:rtl/>
          <w:lang w:eastAsia="sv-SE"/>
        </w:rPr>
        <w:t xml:space="preserve"> و مبارزه</w:t>
      </w:r>
      <w:r w:rsidR="004615D6" w:rsidRPr="00D7782A">
        <w:rPr>
          <w:rFonts w:asciiTheme="minorBidi" w:hAnsiTheme="minorBidi"/>
          <w:b/>
          <w:bCs/>
          <w:sz w:val="20"/>
          <w:szCs w:val="20"/>
          <w:rtl/>
          <w:lang w:eastAsia="sv-SE"/>
        </w:rPr>
        <w:t xml:space="preserve"> کنند؛ همه زبان‌های رایج در ایران از آزادی کامل برخوردار شده و هیچ زبانی بر زبان دیگری برتری ندا</w:t>
      </w:r>
      <w:r w:rsidR="0039374D" w:rsidRPr="00D7782A">
        <w:rPr>
          <w:rFonts w:asciiTheme="minorBidi" w:hAnsiTheme="minorBidi" w:hint="cs"/>
          <w:b/>
          <w:bCs/>
          <w:sz w:val="20"/>
          <w:szCs w:val="20"/>
          <w:rtl/>
          <w:lang w:eastAsia="sv-SE"/>
        </w:rPr>
        <w:t>شته باشد</w:t>
      </w:r>
      <w:r w:rsidR="004615D6" w:rsidRPr="00D7782A">
        <w:rPr>
          <w:rFonts w:asciiTheme="minorBidi" w:hAnsiTheme="minorBidi"/>
          <w:b/>
          <w:bCs/>
          <w:sz w:val="20"/>
          <w:szCs w:val="20"/>
          <w:rtl/>
          <w:lang w:eastAsia="sv-SE"/>
        </w:rPr>
        <w:t xml:space="preserve">. در چنین جامعه‌ای، کار کودک ملغی </w:t>
      </w:r>
      <w:r w:rsidR="0039374D" w:rsidRPr="00D7782A">
        <w:rPr>
          <w:rFonts w:asciiTheme="minorBidi" w:hAnsiTheme="minorBidi" w:hint="cs"/>
          <w:b/>
          <w:bCs/>
          <w:sz w:val="20"/>
          <w:szCs w:val="20"/>
          <w:rtl/>
          <w:lang w:eastAsia="sv-SE"/>
        </w:rPr>
        <w:t>شده</w:t>
      </w:r>
      <w:r w:rsidR="004615D6" w:rsidRPr="00D7782A">
        <w:rPr>
          <w:rFonts w:asciiTheme="minorBidi" w:hAnsiTheme="minorBidi"/>
          <w:b/>
          <w:bCs/>
          <w:sz w:val="20"/>
          <w:szCs w:val="20"/>
          <w:rtl/>
          <w:lang w:eastAsia="sv-SE"/>
        </w:rPr>
        <w:t xml:space="preserve"> و همه کودکان تا 18 سالگی از تحصیل و بهداشت رایگان برخوردار می‌گردند؛</w:t>
      </w:r>
      <w:r w:rsidR="0039374D" w:rsidRPr="00D7782A">
        <w:rPr>
          <w:rFonts w:asciiTheme="minorBidi" w:hAnsiTheme="minorBidi" w:hint="cs"/>
          <w:b/>
          <w:bCs/>
          <w:sz w:val="20"/>
          <w:szCs w:val="20"/>
          <w:rtl/>
          <w:lang w:eastAsia="sv-SE"/>
        </w:rPr>
        <w:t xml:space="preserve"> سالمندان و بازنشستگان جایگاه شایسته‌ای می</w:t>
      </w:r>
      <w:r w:rsidR="0039374D" w:rsidRPr="00D7782A">
        <w:rPr>
          <w:rFonts w:asciiTheme="minorBidi" w:hAnsiTheme="minorBidi" w:hint="eastAsia"/>
          <w:b/>
          <w:bCs/>
          <w:sz w:val="20"/>
          <w:szCs w:val="20"/>
          <w:rtl/>
          <w:lang w:eastAsia="sv-SE"/>
        </w:rPr>
        <w:t>‌</w:t>
      </w:r>
      <w:r w:rsidR="0039374D" w:rsidRPr="00D7782A">
        <w:rPr>
          <w:rFonts w:asciiTheme="minorBidi" w:hAnsiTheme="minorBidi" w:hint="cs"/>
          <w:b/>
          <w:bCs/>
          <w:sz w:val="20"/>
          <w:szCs w:val="20"/>
          <w:rtl/>
          <w:lang w:eastAsia="sv-SE"/>
        </w:rPr>
        <w:t>یابند؛</w:t>
      </w:r>
      <w:r w:rsidR="004615D6" w:rsidRPr="00D7782A">
        <w:rPr>
          <w:rFonts w:asciiTheme="minorBidi" w:hAnsiTheme="minorBidi"/>
          <w:b/>
          <w:bCs/>
          <w:sz w:val="20"/>
          <w:szCs w:val="20"/>
          <w:rtl/>
          <w:lang w:eastAsia="sv-SE"/>
        </w:rPr>
        <w:t xml:space="preserve"> جامعه‌ای که همواره مبلغ و مروج صلح، دوستی، امنیت، شادی و برابری در سراسر ای</w:t>
      </w:r>
      <w:r w:rsidR="0039374D" w:rsidRPr="00D7782A">
        <w:rPr>
          <w:rFonts w:asciiTheme="minorBidi" w:hAnsiTheme="minorBidi" w:hint="cs"/>
          <w:b/>
          <w:bCs/>
          <w:sz w:val="20"/>
          <w:szCs w:val="20"/>
          <w:rtl/>
          <w:lang w:eastAsia="sv-SE"/>
        </w:rPr>
        <w:t>را</w:t>
      </w:r>
      <w:r w:rsidR="004615D6" w:rsidRPr="00D7782A">
        <w:rPr>
          <w:rFonts w:asciiTheme="minorBidi" w:hAnsiTheme="minorBidi"/>
          <w:b/>
          <w:bCs/>
          <w:sz w:val="20"/>
          <w:szCs w:val="20"/>
          <w:rtl/>
          <w:lang w:eastAsia="sv-SE"/>
        </w:rPr>
        <w:t>ن و منطقه و جهان است؛ همه شهروندان</w:t>
      </w:r>
      <w:r w:rsidR="0039374D" w:rsidRPr="00D7782A">
        <w:rPr>
          <w:rFonts w:asciiTheme="minorBidi" w:hAnsiTheme="minorBidi" w:hint="cs"/>
          <w:b/>
          <w:bCs/>
          <w:sz w:val="20"/>
          <w:szCs w:val="20"/>
          <w:rtl/>
          <w:lang w:eastAsia="sv-SE"/>
        </w:rPr>
        <w:t>،</w:t>
      </w:r>
      <w:r w:rsidR="004615D6" w:rsidRPr="00D7782A">
        <w:rPr>
          <w:rFonts w:asciiTheme="minorBidi" w:hAnsiTheme="minorBidi"/>
          <w:b/>
          <w:bCs/>
          <w:sz w:val="20"/>
          <w:szCs w:val="20"/>
          <w:rtl/>
          <w:lang w:eastAsia="sv-SE"/>
        </w:rPr>
        <w:t xml:space="preserve"> کلیه سازمان‌ها و احزاب و نهادهای دمکراتیک، در این شوراهای مردمی اهداف و سیاست‌ها و برنامه‌های خود را مورد بحث و بررسی قرار می‌دهند و سرانجام قوانین </w:t>
      </w:r>
      <w:r w:rsidR="0039374D" w:rsidRPr="00D7782A">
        <w:rPr>
          <w:rFonts w:asciiTheme="minorBidi" w:hAnsiTheme="minorBidi" w:hint="cs"/>
          <w:b/>
          <w:bCs/>
          <w:sz w:val="20"/>
          <w:szCs w:val="20"/>
          <w:rtl/>
          <w:lang w:eastAsia="sv-SE"/>
        </w:rPr>
        <w:t>خود</w:t>
      </w:r>
      <w:r w:rsidR="004615D6" w:rsidRPr="00D7782A">
        <w:rPr>
          <w:rFonts w:asciiTheme="minorBidi" w:hAnsiTheme="minorBidi"/>
          <w:b/>
          <w:bCs/>
          <w:sz w:val="20"/>
          <w:szCs w:val="20"/>
          <w:rtl/>
          <w:lang w:eastAsia="sv-SE"/>
        </w:rPr>
        <w:t xml:space="preserve"> را تصویب </w:t>
      </w:r>
      <w:r w:rsidR="0039374D" w:rsidRPr="00D7782A">
        <w:rPr>
          <w:rFonts w:asciiTheme="minorBidi" w:hAnsiTheme="minorBidi" w:hint="cs"/>
          <w:b/>
          <w:bCs/>
          <w:sz w:val="20"/>
          <w:szCs w:val="20"/>
          <w:rtl/>
          <w:lang w:eastAsia="sv-SE"/>
        </w:rPr>
        <w:t>کرده</w:t>
      </w:r>
      <w:r w:rsidR="004615D6" w:rsidRPr="00D7782A">
        <w:rPr>
          <w:rFonts w:asciiTheme="minorBidi" w:hAnsiTheme="minorBidi"/>
          <w:b/>
          <w:bCs/>
          <w:sz w:val="20"/>
          <w:szCs w:val="20"/>
          <w:rtl/>
          <w:lang w:eastAsia="sv-SE"/>
        </w:rPr>
        <w:t xml:space="preserve"> و خود نیز</w:t>
      </w:r>
      <w:r w:rsidR="0039374D" w:rsidRPr="00D7782A">
        <w:rPr>
          <w:rFonts w:asciiTheme="minorBidi" w:hAnsiTheme="minorBidi" w:hint="cs"/>
          <w:b/>
          <w:bCs/>
          <w:sz w:val="20"/>
          <w:szCs w:val="20"/>
          <w:rtl/>
          <w:lang w:eastAsia="sv-SE"/>
        </w:rPr>
        <w:t xml:space="preserve"> دست</w:t>
      </w:r>
      <w:r w:rsidR="0039374D" w:rsidRPr="00D7782A">
        <w:rPr>
          <w:rFonts w:asciiTheme="minorBidi" w:hAnsiTheme="minorBidi" w:hint="eastAsia"/>
          <w:b/>
          <w:bCs/>
          <w:sz w:val="20"/>
          <w:szCs w:val="20"/>
          <w:rtl/>
          <w:lang w:eastAsia="sv-SE"/>
        </w:rPr>
        <w:t>‌</w:t>
      </w:r>
      <w:r w:rsidR="0039374D" w:rsidRPr="00D7782A">
        <w:rPr>
          <w:rFonts w:asciiTheme="minorBidi" w:hAnsiTheme="minorBidi" w:hint="cs"/>
          <w:b/>
          <w:bCs/>
          <w:sz w:val="20"/>
          <w:szCs w:val="20"/>
          <w:rtl/>
          <w:lang w:eastAsia="sv-SE"/>
        </w:rPr>
        <w:t>اندرکار و</w:t>
      </w:r>
      <w:r w:rsidR="004615D6" w:rsidRPr="00D7782A">
        <w:rPr>
          <w:rFonts w:asciiTheme="minorBidi" w:hAnsiTheme="minorBidi"/>
          <w:b/>
          <w:bCs/>
          <w:sz w:val="20"/>
          <w:szCs w:val="20"/>
          <w:rtl/>
          <w:lang w:eastAsia="sv-SE"/>
        </w:rPr>
        <w:t xml:space="preserve"> مجری مصوبات خود می‌شوند.</w:t>
      </w:r>
    </w:p>
    <w:p w:rsidR="00EA371E" w:rsidRPr="00D7782A" w:rsidRDefault="00EA371E" w:rsidP="00D31138">
      <w:pPr>
        <w:pStyle w:val="Ingetavstnd"/>
        <w:bidi/>
        <w:jc w:val="both"/>
        <w:rPr>
          <w:rFonts w:asciiTheme="minorBidi" w:hAnsiTheme="minorBidi"/>
          <w:b/>
          <w:bCs/>
          <w:sz w:val="20"/>
          <w:szCs w:val="20"/>
          <w:rtl/>
          <w:lang w:bidi="fa-IR"/>
        </w:rPr>
      </w:pPr>
      <w:r w:rsidRPr="00D7782A">
        <w:rPr>
          <w:rFonts w:asciiTheme="minorBidi" w:hAnsiTheme="minorBidi" w:hint="cs"/>
          <w:b/>
          <w:bCs/>
          <w:sz w:val="20"/>
          <w:szCs w:val="20"/>
          <w:rtl/>
          <w:lang w:bidi="fa-IR"/>
        </w:rPr>
        <w:t xml:space="preserve">اما </w:t>
      </w:r>
      <w:r w:rsidRPr="00D7782A">
        <w:rPr>
          <w:rFonts w:asciiTheme="minorBidi" w:hAnsiTheme="minorBidi"/>
          <w:b/>
          <w:bCs/>
          <w:sz w:val="20"/>
          <w:szCs w:val="20"/>
          <w:rtl/>
          <w:lang w:bidi="fa-IR"/>
        </w:rPr>
        <w:t xml:space="preserve">جامعه ما در </w:t>
      </w:r>
      <w:r w:rsidRPr="00D7782A">
        <w:rPr>
          <w:rFonts w:asciiTheme="minorBidi" w:hAnsiTheme="minorBidi" w:hint="cs"/>
          <w:b/>
          <w:bCs/>
          <w:sz w:val="20"/>
          <w:szCs w:val="20"/>
          <w:rtl/>
          <w:lang w:bidi="fa-IR"/>
        </w:rPr>
        <w:t>دهه‌</w:t>
      </w:r>
      <w:r w:rsidRPr="00D7782A">
        <w:rPr>
          <w:rFonts w:asciiTheme="minorBidi" w:hAnsiTheme="minorBidi"/>
          <w:b/>
          <w:bCs/>
          <w:sz w:val="20"/>
          <w:szCs w:val="20"/>
          <w:rtl/>
          <w:lang w:bidi="fa-IR"/>
        </w:rPr>
        <w:t>‌های اخیر، بر خلاف اهداف و سیاست‌های حکومت اسلامی و با وجود سرکوب وحشیانه و سیتماتیک زنان ایران، مسیر دیگری را طی کرده و در راستای آزادی‌خواهی و برابری‌طلبی خود گام برداشته است. اکنون و پس از گذشت چهل سال از حاکمیت ارتجاعی و زن‌ستیز و سرکوبگرانه حکومت اسلامی، بار دیگر شکوفه‌های انقلاب در حال شگفتن و بهار است. اما با این تفاوت که انقلاب آتی ایران، انقلاب زنانه و برابری</w:t>
      </w:r>
      <w:r w:rsidR="00D31138">
        <w:rPr>
          <w:rFonts w:asciiTheme="minorBidi" w:hAnsiTheme="minorBidi" w:hint="cs"/>
          <w:b/>
          <w:bCs/>
          <w:sz w:val="20"/>
          <w:szCs w:val="20"/>
          <w:rtl/>
          <w:lang w:bidi="fa-IR"/>
        </w:rPr>
        <w:t>‌</w:t>
      </w:r>
      <w:r w:rsidRPr="00D7782A">
        <w:rPr>
          <w:rFonts w:asciiTheme="minorBidi" w:hAnsiTheme="minorBidi"/>
          <w:b/>
          <w:bCs/>
          <w:sz w:val="20"/>
          <w:szCs w:val="20"/>
          <w:rtl/>
          <w:lang w:bidi="fa-IR"/>
        </w:rPr>
        <w:t>طلبانه و علیه مردسالاری و استثمار انسان از انسان است.</w:t>
      </w:r>
    </w:p>
    <w:p w:rsidR="00EA371E" w:rsidRPr="00D7782A" w:rsidRDefault="00EA371E" w:rsidP="00EA371E">
      <w:pPr>
        <w:pStyle w:val="Ingetavstnd"/>
        <w:bidi/>
        <w:jc w:val="both"/>
        <w:rPr>
          <w:rFonts w:asciiTheme="minorBidi" w:hAnsiTheme="minorBidi"/>
          <w:b/>
          <w:bCs/>
          <w:sz w:val="20"/>
          <w:szCs w:val="20"/>
          <w:rtl/>
          <w:lang w:bidi="fa-IR"/>
        </w:rPr>
      </w:pPr>
      <w:r w:rsidRPr="00D7782A">
        <w:rPr>
          <w:rFonts w:asciiTheme="minorBidi" w:hAnsiTheme="minorBidi"/>
          <w:b/>
          <w:bCs/>
          <w:sz w:val="20"/>
          <w:szCs w:val="20"/>
          <w:rtl/>
          <w:lang w:bidi="fa-IR"/>
        </w:rPr>
        <w:t>اساسا تاریخ نشان داده است که اگر زنان پیشگام انقلاب و در صف مقدم دوش به دوش مردان مبارزه نکنند نتیجه آن انقلاب به ملغی شدن کلیه نظریات و قوانین مردسالارانه منجر نخواهد شد. به عبا</w:t>
      </w:r>
      <w:r w:rsidR="00D7782A" w:rsidRPr="00D7782A">
        <w:rPr>
          <w:rFonts w:asciiTheme="minorBidi" w:hAnsiTheme="minorBidi" w:hint="cs"/>
          <w:b/>
          <w:bCs/>
          <w:sz w:val="20"/>
          <w:szCs w:val="20"/>
          <w:rtl/>
          <w:lang w:bidi="fa-IR"/>
        </w:rPr>
        <w:t>ر</w:t>
      </w:r>
      <w:r w:rsidRPr="00D7782A">
        <w:rPr>
          <w:rFonts w:asciiTheme="minorBidi" w:hAnsiTheme="minorBidi"/>
          <w:b/>
          <w:bCs/>
          <w:sz w:val="20"/>
          <w:szCs w:val="20"/>
          <w:rtl/>
          <w:lang w:bidi="fa-IR"/>
        </w:rPr>
        <w:t>ت دیگر</w:t>
      </w:r>
      <w:r w:rsidR="00D31138">
        <w:rPr>
          <w:rFonts w:asciiTheme="minorBidi" w:hAnsiTheme="minorBidi" w:hint="cs"/>
          <w:b/>
          <w:bCs/>
          <w:sz w:val="20"/>
          <w:szCs w:val="20"/>
          <w:rtl/>
          <w:lang w:bidi="fa-IR"/>
        </w:rPr>
        <w:t>،</w:t>
      </w:r>
      <w:r w:rsidRPr="00D7782A">
        <w:rPr>
          <w:rFonts w:asciiTheme="minorBidi" w:hAnsiTheme="minorBidi"/>
          <w:b/>
          <w:bCs/>
          <w:sz w:val="20"/>
          <w:szCs w:val="20"/>
          <w:rtl/>
          <w:lang w:bidi="fa-IR"/>
        </w:rPr>
        <w:t xml:space="preserve"> زنان نباید اجازه دهند مردان به جای آن‌ها انقلاب را رهبری کنند و قوانین زنان را بنویسند. این قوانین باید جهان‌شمول باشند و زن و مرد دوش به دوش هم سرنوشت خود و جامعه‌شان را در همه عرصه‌های اقتصادی، سیاسی، اجتماعی، فرهنگی، دفاع عمومی و...، مستقیما رقم بزنند.</w:t>
      </w:r>
    </w:p>
    <w:p w:rsidR="008D0711" w:rsidRPr="00D7782A" w:rsidRDefault="00EA371E" w:rsidP="000D5629">
      <w:pPr>
        <w:pStyle w:val="Ingetavstnd"/>
        <w:bidi/>
        <w:jc w:val="both"/>
        <w:rPr>
          <w:rFonts w:asciiTheme="minorBidi" w:hAnsiTheme="minorBidi"/>
          <w:b/>
          <w:bCs/>
          <w:sz w:val="20"/>
          <w:szCs w:val="20"/>
          <w:rtl/>
          <w:lang w:bidi="fa-IR"/>
        </w:rPr>
      </w:pPr>
      <w:r w:rsidRPr="00D7782A">
        <w:rPr>
          <w:rFonts w:asciiTheme="minorBidi" w:hAnsiTheme="minorBidi"/>
          <w:b/>
          <w:bCs/>
          <w:sz w:val="20"/>
          <w:szCs w:val="20"/>
          <w:rtl/>
          <w:lang w:bidi="fa-IR"/>
        </w:rPr>
        <w:t>جرقه خاموش نشدنی انقلاب 1917 اکتبر روسیه، در هشت مارس زده بود و از مارس تا اکتبر زبانه کشید و آتش آن کلیه تار و پود بقایای تزار را سوزاند. اما به دلایل مختلف از جمله محاصره روسیه توسط دولت‌های قدرتمند آن دوره، جنگ داخلی و سرانجام پس از مرگ لنین و قدرت‌گیری استالین</w:t>
      </w:r>
      <w:r w:rsidRPr="00D7782A">
        <w:rPr>
          <w:rFonts w:asciiTheme="minorBidi" w:hAnsiTheme="minorBidi" w:hint="cs"/>
          <w:b/>
          <w:bCs/>
          <w:sz w:val="20"/>
          <w:szCs w:val="20"/>
          <w:rtl/>
          <w:lang w:bidi="fa-IR"/>
        </w:rPr>
        <w:t>، شرایط تغییر کرد</w:t>
      </w:r>
      <w:r w:rsidRPr="00D7782A">
        <w:rPr>
          <w:rFonts w:asciiTheme="minorBidi" w:hAnsiTheme="minorBidi"/>
          <w:b/>
          <w:bCs/>
          <w:sz w:val="20"/>
          <w:szCs w:val="20"/>
          <w:rtl/>
          <w:lang w:bidi="fa-IR"/>
        </w:rPr>
        <w:t xml:space="preserve"> </w:t>
      </w:r>
      <w:r w:rsidRPr="00D7782A">
        <w:rPr>
          <w:rFonts w:asciiTheme="minorBidi" w:hAnsiTheme="minorBidi" w:hint="cs"/>
          <w:b/>
          <w:bCs/>
          <w:sz w:val="20"/>
          <w:szCs w:val="20"/>
          <w:rtl/>
          <w:lang w:bidi="fa-IR"/>
        </w:rPr>
        <w:t>و</w:t>
      </w:r>
      <w:r w:rsidRPr="00D7782A">
        <w:rPr>
          <w:rFonts w:asciiTheme="minorBidi" w:hAnsiTheme="minorBidi"/>
          <w:b/>
          <w:bCs/>
          <w:sz w:val="20"/>
          <w:szCs w:val="20"/>
          <w:rtl/>
          <w:lang w:bidi="fa-IR"/>
        </w:rPr>
        <w:t xml:space="preserve"> گرایش مردسالاری که در انقلاب بسیار ضعیف‌ شده بود دوباره قدرت </w:t>
      </w:r>
      <w:r w:rsidRPr="00D7782A">
        <w:rPr>
          <w:rFonts w:asciiTheme="minorBidi" w:hAnsiTheme="minorBidi" w:hint="cs"/>
          <w:b/>
          <w:bCs/>
          <w:sz w:val="20"/>
          <w:szCs w:val="20"/>
          <w:rtl/>
          <w:lang w:bidi="fa-IR"/>
        </w:rPr>
        <w:t>گرفت</w:t>
      </w:r>
      <w:r w:rsidRPr="00D7782A">
        <w:rPr>
          <w:rFonts w:asciiTheme="minorBidi" w:hAnsiTheme="minorBidi"/>
          <w:b/>
          <w:bCs/>
          <w:sz w:val="20"/>
          <w:szCs w:val="20"/>
          <w:rtl/>
          <w:lang w:bidi="fa-IR"/>
        </w:rPr>
        <w:t xml:space="preserve"> و همه دستاوردهای </w:t>
      </w:r>
      <w:r w:rsidRPr="00D7782A">
        <w:rPr>
          <w:rFonts w:asciiTheme="minorBidi" w:hAnsiTheme="minorBidi"/>
          <w:b/>
          <w:bCs/>
          <w:sz w:val="20"/>
          <w:szCs w:val="20"/>
          <w:rtl/>
          <w:lang w:bidi="fa-IR"/>
        </w:rPr>
        <w:lastRenderedPageBreak/>
        <w:t>زنان را از بین ببرد.</w:t>
      </w:r>
      <w:r w:rsidRPr="00D7782A">
        <w:rPr>
          <w:rFonts w:asciiTheme="minorBidi" w:hAnsiTheme="minorBidi" w:hint="cs"/>
          <w:b/>
          <w:bCs/>
          <w:sz w:val="20"/>
          <w:szCs w:val="20"/>
          <w:rtl/>
          <w:lang w:bidi="fa-IR"/>
        </w:rPr>
        <w:t xml:space="preserve"> بنابراین،</w:t>
      </w:r>
      <w:r w:rsidR="000D5629" w:rsidRPr="00D7782A">
        <w:rPr>
          <w:rFonts w:asciiTheme="minorBidi" w:hAnsiTheme="minorBidi" w:hint="cs"/>
          <w:b/>
          <w:bCs/>
          <w:sz w:val="20"/>
          <w:szCs w:val="20"/>
          <w:rtl/>
          <w:lang w:bidi="fa-IR"/>
        </w:rPr>
        <w:t xml:space="preserve"> دور از انتظار نیست که</w:t>
      </w:r>
      <w:r w:rsidRPr="00D7782A">
        <w:rPr>
          <w:rFonts w:asciiTheme="minorBidi" w:hAnsiTheme="minorBidi" w:hint="cs"/>
          <w:b/>
          <w:bCs/>
          <w:sz w:val="20"/>
          <w:szCs w:val="20"/>
          <w:rtl/>
          <w:lang w:bidi="fa-IR"/>
        </w:rPr>
        <w:t xml:space="preserve"> تا</w:t>
      </w:r>
      <w:r w:rsidR="004A049F">
        <w:rPr>
          <w:rFonts w:asciiTheme="minorBidi" w:hAnsiTheme="minorBidi" w:hint="cs"/>
          <w:b/>
          <w:bCs/>
          <w:sz w:val="20"/>
          <w:szCs w:val="20"/>
          <w:rtl/>
          <w:lang w:bidi="fa-IR"/>
        </w:rPr>
        <w:t xml:space="preserve"> سالگرد انقلاب 57 و</w:t>
      </w:r>
      <w:r w:rsidRPr="00D7782A">
        <w:rPr>
          <w:rFonts w:asciiTheme="minorBidi" w:hAnsiTheme="minorBidi" w:hint="cs"/>
          <w:b/>
          <w:bCs/>
          <w:sz w:val="20"/>
          <w:szCs w:val="20"/>
          <w:rtl/>
          <w:lang w:bidi="fa-IR"/>
        </w:rPr>
        <w:t xml:space="preserve"> هشت مارس</w:t>
      </w:r>
      <w:r w:rsidR="000D5629" w:rsidRPr="00D7782A">
        <w:rPr>
          <w:rFonts w:asciiTheme="minorBidi" w:hAnsiTheme="minorBidi" w:hint="cs"/>
          <w:b/>
          <w:bCs/>
          <w:sz w:val="20"/>
          <w:szCs w:val="20"/>
          <w:rtl/>
          <w:lang w:bidi="fa-IR"/>
        </w:rPr>
        <w:t xml:space="preserve"> 2018، تحولات خیره</w:t>
      </w:r>
      <w:r w:rsidR="000D5629" w:rsidRPr="00D7782A">
        <w:rPr>
          <w:rFonts w:asciiTheme="minorBidi" w:hAnsiTheme="minorBidi" w:hint="eastAsia"/>
          <w:b/>
          <w:bCs/>
          <w:sz w:val="20"/>
          <w:szCs w:val="20"/>
          <w:rtl/>
          <w:lang w:bidi="fa-IR"/>
        </w:rPr>
        <w:t>‌</w:t>
      </w:r>
      <w:r w:rsidR="000D5629" w:rsidRPr="00D7782A">
        <w:rPr>
          <w:rFonts w:asciiTheme="minorBidi" w:hAnsiTheme="minorBidi" w:hint="cs"/>
          <w:b/>
          <w:bCs/>
          <w:sz w:val="20"/>
          <w:szCs w:val="20"/>
          <w:rtl/>
          <w:lang w:bidi="fa-IR"/>
        </w:rPr>
        <w:t>کننده</w:t>
      </w:r>
      <w:r w:rsidR="000D5629" w:rsidRPr="00D7782A">
        <w:rPr>
          <w:rFonts w:asciiTheme="minorBidi" w:hAnsiTheme="minorBidi" w:hint="eastAsia"/>
          <w:b/>
          <w:bCs/>
          <w:sz w:val="20"/>
          <w:szCs w:val="20"/>
          <w:rtl/>
          <w:lang w:bidi="fa-IR"/>
        </w:rPr>
        <w:t>‌</w:t>
      </w:r>
      <w:r w:rsidR="000D5629" w:rsidRPr="00D7782A">
        <w:rPr>
          <w:rFonts w:asciiTheme="minorBidi" w:hAnsiTheme="minorBidi" w:hint="cs"/>
          <w:b/>
          <w:bCs/>
          <w:sz w:val="20"/>
          <w:szCs w:val="20"/>
          <w:rtl/>
          <w:lang w:bidi="fa-IR"/>
        </w:rPr>
        <w:t>ای در جامعه ایران پدید آید.</w:t>
      </w:r>
    </w:p>
    <w:p w:rsidR="00D7782A" w:rsidRPr="00D7782A" w:rsidRDefault="00D7782A" w:rsidP="00D7782A">
      <w:pPr>
        <w:pStyle w:val="Ingetavstnd"/>
        <w:bidi/>
        <w:jc w:val="center"/>
        <w:rPr>
          <w:rFonts w:asciiTheme="minorBidi" w:hAnsiTheme="minorBidi"/>
          <w:b/>
          <w:bCs/>
          <w:color w:val="FF0000"/>
          <w:sz w:val="28"/>
          <w:szCs w:val="28"/>
          <w:rtl/>
          <w:lang w:bidi="fa-IR"/>
        </w:rPr>
      </w:pPr>
      <w:r w:rsidRPr="00D7782A">
        <w:rPr>
          <w:rFonts w:asciiTheme="minorBidi" w:hAnsiTheme="minorBidi" w:hint="cs"/>
          <w:b/>
          <w:bCs/>
          <w:color w:val="FF0000"/>
          <w:sz w:val="28"/>
          <w:szCs w:val="28"/>
          <w:rtl/>
          <w:lang w:bidi="fa-IR"/>
        </w:rPr>
        <w:t>***</w:t>
      </w:r>
    </w:p>
    <w:p w:rsidR="00D7782A" w:rsidRPr="00D7782A" w:rsidRDefault="00815391" w:rsidP="00815391">
      <w:pPr>
        <w:pStyle w:val="Ingetavstnd"/>
        <w:bidi/>
        <w:jc w:val="both"/>
        <w:rPr>
          <w:rFonts w:asciiTheme="minorBidi" w:hAnsiTheme="minorBidi"/>
          <w:b/>
          <w:bCs/>
          <w:sz w:val="24"/>
          <w:szCs w:val="24"/>
          <w:rtl/>
          <w:lang w:bidi="fa-IR"/>
        </w:rPr>
      </w:pPr>
      <w:r w:rsidRPr="00D7782A">
        <w:rPr>
          <w:rFonts w:asciiTheme="minorBidi" w:hAnsiTheme="minorBidi" w:hint="cs"/>
          <w:b/>
          <w:bCs/>
          <w:sz w:val="24"/>
          <w:szCs w:val="24"/>
          <w:rtl/>
        </w:rPr>
        <w:t>در جمع‌</w:t>
      </w:r>
      <w:r>
        <w:rPr>
          <w:rFonts w:asciiTheme="minorBidi" w:hAnsiTheme="minorBidi" w:hint="cs"/>
          <w:b/>
          <w:bCs/>
          <w:sz w:val="24"/>
          <w:szCs w:val="24"/>
          <w:rtl/>
        </w:rPr>
        <w:t>ب</w:t>
      </w:r>
      <w:r w:rsidRPr="00D7782A">
        <w:rPr>
          <w:rFonts w:asciiTheme="minorBidi" w:hAnsiTheme="minorBidi" w:hint="cs"/>
          <w:b/>
          <w:bCs/>
          <w:sz w:val="24"/>
          <w:szCs w:val="24"/>
          <w:rtl/>
        </w:rPr>
        <w:t>ندی می</w:t>
      </w:r>
      <w:r w:rsidRPr="00D7782A">
        <w:rPr>
          <w:rFonts w:asciiTheme="minorBidi" w:hAnsiTheme="minorBidi" w:hint="eastAsia"/>
          <w:b/>
          <w:bCs/>
          <w:sz w:val="24"/>
          <w:szCs w:val="24"/>
          <w:rtl/>
        </w:rPr>
        <w:t>‌</w:t>
      </w:r>
      <w:r w:rsidRPr="00D7782A">
        <w:rPr>
          <w:rFonts w:asciiTheme="minorBidi" w:hAnsiTheme="minorBidi" w:hint="cs"/>
          <w:b/>
          <w:bCs/>
          <w:sz w:val="24"/>
          <w:szCs w:val="24"/>
          <w:rtl/>
        </w:rPr>
        <w:t>توان گفت</w:t>
      </w:r>
      <w:r>
        <w:rPr>
          <w:rFonts w:asciiTheme="minorBidi" w:hAnsiTheme="minorBidi" w:hint="cs"/>
          <w:b/>
          <w:bCs/>
          <w:sz w:val="24"/>
          <w:szCs w:val="24"/>
          <w:rtl/>
        </w:rPr>
        <w:t xml:space="preserve"> </w:t>
      </w:r>
      <w:r>
        <w:rPr>
          <w:rFonts w:asciiTheme="minorBidi" w:hAnsiTheme="minorBidi" w:hint="cs"/>
          <w:b/>
          <w:bCs/>
          <w:sz w:val="24"/>
          <w:szCs w:val="24"/>
          <w:rtl/>
          <w:lang w:bidi="fa-IR"/>
        </w:rPr>
        <w:t xml:space="preserve">که </w:t>
      </w:r>
      <w:r w:rsidR="00D7782A" w:rsidRPr="00D7782A">
        <w:rPr>
          <w:rFonts w:asciiTheme="minorBidi" w:hAnsiTheme="minorBidi"/>
          <w:b/>
          <w:bCs/>
          <w:sz w:val="24"/>
          <w:szCs w:val="24"/>
          <w:rtl/>
        </w:rPr>
        <w:t>با توجه به اين‌كه نيم</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از كل جمعيت جهان را زنان تشكيل م</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دهند و دو سوم ساعات كار انجام شده توسط زنان صورت م</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پذيرد، تنها يك دهم درآمد جهان و فقط يك صدم مالكيت اموال و داراي</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‌ها</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جهان به زنان اختصاص يافته است. بنابراين</w:t>
      </w:r>
      <w:r w:rsidR="00D7782A" w:rsidRPr="00D7782A">
        <w:rPr>
          <w:rFonts w:asciiTheme="minorBidi" w:hAnsiTheme="minorBidi" w:hint="cs"/>
          <w:b/>
          <w:bCs/>
          <w:sz w:val="24"/>
          <w:szCs w:val="24"/>
          <w:rtl/>
        </w:rPr>
        <w:t>،</w:t>
      </w:r>
      <w:r w:rsidR="00D7782A" w:rsidRPr="00D7782A">
        <w:rPr>
          <w:rFonts w:asciiTheme="minorBidi" w:hAnsiTheme="minorBidi"/>
          <w:b/>
          <w:bCs/>
          <w:sz w:val="24"/>
          <w:szCs w:val="24"/>
          <w:rtl/>
        </w:rPr>
        <w:t xml:space="preserve"> وجود نابرابر</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برا</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زنان در تمام</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جوامع كم و بيش وجود دارد كه در برخ</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از سازمان‌ها</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جهان</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در چند سال اخير به اين مسئله بيش</w:t>
      </w:r>
      <w:r w:rsidR="00D7782A" w:rsidRPr="00D7782A">
        <w:rPr>
          <w:rFonts w:asciiTheme="minorBidi" w:hAnsiTheme="minorBidi" w:hint="cs"/>
          <w:b/>
          <w:bCs/>
          <w:sz w:val="24"/>
          <w:szCs w:val="24"/>
          <w:rtl/>
        </w:rPr>
        <w:t>‌</w:t>
      </w:r>
      <w:r w:rsidR="00D7782A" w:rsidRPr="00D7782A">
        <w:rPr>
          <w:rFonts w:asciiTheme="minorBidi" w:hAnsiTheme="minorBidi"/>
          <w:b/>
          <w:bCs/>
          <w:sz w:val="24"/>
          <w:szCs w:val="24"/>
          <w:rtl/>
        </w:rPr>
        <w:t>تر توجه شده و در برنامه‌ريز</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‌ها</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خرد و</w:t>
      </w:r>
      <w:r w:rsidR="00D7782A" w:rsidRPr="00D7782A">
        <w:rPr>
          <w:rFonts w:asciiTheme="minorBidi" w:hAnsiTheme="minorBidi" w:hint="cs"/>
          <w:b/>
          <w:bCs/>
          <w:sz w:val="24"/>
          <w:szCs w:val="24"/>
          <w:rtl/>
        </w:rPr>
        <w:t xml:space="preserve"> </w:t>
      </w:r>
      <w:r w:rsidR="00D7782A" w:rsidRPr="00D7782A">
        <w:rPr>
          <w:rFonts w:asciiTheme="minorBidi" w:hAnsiTheme="minorBidi"/>
          <w:b/>
          <w:bCs/>
          <w:sz w:val="24"/>
          <w:szCs w:val="24"/>
          <w:rtl/>
        </w:rPr>
        <w:t>كلان اقتصاد</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و اجتماع</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سازمان</w:t>
      </w:r>
      <w:r w:rsidR="00D7782A" w:rsidRPr="00D7782A">
        <w:rPr>
          <w:rFonts w:asciiTheme="minorBidi" w:hAnsiTheme="minorBidi" w:hint="cs"/>
          <w:b/>
          <w:bCs/>
          <w:sz w:val="24"/>
          <w:szCs w:val="24"/>
          <w:rtl/>
        </w:rPr>
        <w:t>‌</w:t>
      </w:r>
      <w:r w:rsidR="00D7782A" w:rsidRPr="00D7782A">
        <w:rPr>
          <w:rFonts w:asciiTheme="minorBidi" w:hAnsiTheme="minorBidi"/>
          <w:b/>
          <w:bCs/>
          <w:sz w:val="24"/>
          <w:szCs w:val="24"/>
          <w:rtl/>
        </w:rPr>
        <w:t>ها</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مختلف جهان</w:t>
      </w:r>
      <w:r w:rsidR="00D7782A" w:rsidRPr="00D7782A">
        <w:rPr>
          <w:rFonts w:asciiTheme="minorBidi" w:hAnsiTheme="minorBidi" w:hint="cs"/>
          <w:b/>
          <w:bCs/>
          <w:sz w:val="24"/>
          <w:szCs w:val="24"/>
          <w:rtl/>
        </w:rPr>
        <w:t>ی</w:t>
      </w:r>
      <w:r w:rsidR="00D7782A" w:rsidRPr="00D7782A">
        <w:rPr>
          <w:rFonts w:asciiTheme="minorBidi" w:hAnsiTheme="minorBidi"/>
          <w:b/>
          <w:bCs/>
          <w:sz w:val="24"/>
          <w:szCs w:val="24"/>
          <w:rtl/>
        </w:rPr>
        <w:t xml:space="preserve"> قرار گرفته است</w:t>
      </w:r>
      <w:r w:rsidR="00D7782A" w:rsidRPr="00D7782A">
        <w:rPr>
          <w:rFonts w:asciiTheme="minorBidi" w:hAnsiTheme="minorBidi" w:hint="cs"/>
          <w:b/>
          <w:bCs/>
          <w:sz w:val="24"/>
          <w:szCs w:val="24"/>
          <w:rtl/>
        </w:rPr>
        <w:t>.</w:t>
      </w:r>
    </w:p>
    <w:p w:rsidR="00D7782A" w:rsidRPr="00D7782A" w:rsidRDefault="00D7782A" w:rsidP="00D7782A">
      <w:pPr>
        <w:pStyle w:val="Ingetavstnd"/>
        <w:bidi/>
        <w:jc w:val="both"/>
        <w:rPr>
          <w:rFonts w:asciiTheme="minorBidi" w:hAnsiTheme="minorBidi"/>
          <w:b/>
          <w:bCs/>
          <w:sz w:val="24"/>
          <w:szCs w:val="24"/>
          <w:rtl/>
        </w:rPr>
      </w:pPr>
      <w:bookmarkStart w:id="0" w:name="_GoBack"/>
      <w:bookmarkEnd w:id="0"/>
      <w:r w:rsidRPr="00D7782A">
        <w:rPr>
          <w:rFonts w:asciiTheme="minorBidi" w:hAnsiTheme="minorBidi"/>
          <w:b/>
          <w:bCs/>
          <w:sz w:val="24"/>
          <w:szCs w:val="24"/>
          <w:rtl/>
        </w:rPr>
        <w:t xml:space="preserve">در </w:t>
      </w:r>
      <w:r w:rsidRPr="00D7782A">
        <w:rPr>
          <w:rFonts w:asciiTheme="minorBidi" w:hAnsiTheme="minorBidi" w:hint="cs"/>
          <w:b/>
          <w:bCs/>
          <w:sz w:val="24"/>
          <w:szCs w:val="24"/>
          <w:rtl/>
        </w:rPr>
        <w:t>قاره</w:t>
      </w:r>
      <w:r w:rsidRPr="00D7782A">
        <w:rPr>
          <w:rFonts w:asciiTheme="minorBidi" w:hAnsiTheme="minorBidi" w:hint="eastAsia"/>
          <w:b/>
          <w:bCs/>
          <w:sz w:val="24"/>
          <w:szCs w:val="24"/>
          <w:rtl/>
        </w:rPr>
        <w:t>‌</w:t>
      </w:r>
      <w:r w:rsidRPr="00D7782A">
        <w:rPr>
          <w:rFonts w:asciiTheme="minorBidi" w:hAnsiTheme="minorBidi" w:hint="cs"/>
          <w:b/>
          <w:bCs/>
          <w:sz w:val="24"/>
          <w:szCs w:val="24"/>
          <w:rtl/>
        </w:rPr>
        <w:t>های آفریقا و آسیا</w:t>
      </w:r>
      <w:r w:rsidRPr="00D7782A">
        <w:rPr>
          <w:rFonts w:asciiTheme="minorBidi" w:hAnsiTheme="minorBidi"/>
          <w:b/>
          <w:bCs/>
          <w:sz w:val="24"/>
          <w:szCs w:val="24"/>
          <w:rtl/>
        </w:rPr>
        <w:t xml:space="preserve"> و به</w:t>
      </w:r>
      <w:r w:rsidRPr="00D7782A">
        <w:rPr>
          <w:rFonts w:asciiTheme="minorBidi" w:hAnsiTheme="minorBidi" w:hint="cs"/>
          <w:b/>
          <w:bCs/>
          <w:sz w:val="24"/>
          <w:szCs w:val="24"/>
          <w:rtl/>
        </w:rPr>
        <w:t>‌</w:t>
      </w:r>
      <w:r w:rsidRPr="00D7782A">
        <w:rPr>
          <w:rFonts w:asciiTheme="minorBidi" w:hAnsiTheme="minorBidi"/>
          <w:b/>
          <w:bCs/>
          <w:sz w:val="24"/>
          <w:szCs w:val="24"/>
          <w:rtl/>
        </w:rPr>
        <w:t>ویژه در کشورهایی که در آن</w:t>
      </w:r>
      <w:r w:rsidRPr="00D7782A">
        <w:rPr>
          <w:rFonts w:asciiTheme="minorBidi" w:hAnsiTheme="minorBidi" w:hint="cs"/>
          <w:b/>
          <w:bCs/>
          <w:sz w:val="24"/>
          <w:szCs w:val="24"/>
          <w:rtl/>
        </w:rPr>
        <w:t>‌</w:t>
      </w:r>
      <w:r w:rsidRPr="00D7782A">
        <w:rPr>
          <w:rFonts w:asciiTheme="minorBidi" w:hAnsiTheme="minorBidi"/>
          <w:b/>
          <w:bCs/>
          <w:sz w:val="24"/>
          <w:szCs w:val="24"/>
          <w:rtl/>
        </w:rPr>
        <w:t>ها قوانین شرع و اسلام حاکم است موقعیت زنان بیش</w:t>
      </w:r>
      <w:r w:rsidRPr="00D7782A">
        <w:rPr>
          <w:rFonts w:asciiTheme="minorBidi" w:hAnsiTheme="minorBidi" w:hint="cs"/>
          <w:b/>
          <w:bCs/>
          <w:sz w:val="24"/>
          <w:szCs w:val="24"/>
          <w:rtl/>
        </w:rPr>
        <w:t>‌</w:t>
      </w:r>
      <w:r w:rsidRPr="00D7782A">
        <w:rPr>
          <w:rFonts w:asciiTheme="minorBidi" w:hAnsiTheme="minorBidi"/>
          <w:b/>
          <w:bCs/>
          <w:sz w:val="24"/>
          <w:szCs w:val="24"/>
          <w:rtl/>
        </w:rPr>
        <w:t>تر از کشورهای دیگر</w:t>
      </w:r>
      <w:r w:rsidRPr="00D7782A">
        <w:rPr>
          <w:rFonts w:asciiTheme="minorBidi" w:hAnsiTheme="minorBidi" w:hint="cs"/>
          <w:b/>
          <w:bCs/>
          <w:sz w:val="24"/>
          <w:szCs w:val="24"/>
          <w:rtl/>
        </w:rPr>
        <w:t xml:space="preserve"> سخت‌تر است.</w:t>
      </w:r>
      <w:r w:rsidRPr="00D7782A">
        <w:rPr>
          <w:rFonts w:asciiTheme="minorBidi" w:hAnsiTheme="minorBidi"/>
          <w:b/>
          <w:bCs/>
          <w:sz w:val="24"/>
          <w:szCs w:val="24"/>
          <w:rtl/>
        </w:rPr>
        <w:t xml:space="preserve"> چرا که عامل مذهب که عموم</w:t>
      </w:r>
      <w:r w:rsidRPr="00D7782A">
        <w:rPr>
          <w:rFonts w:asciiTheme="minorBidi" w:hAnsiTheme="minorBidi" w:hint="cs"/>
          <w:b/>
          <w:bCs/>
          <w:sz w:val="24"/>
          <w:szCs w:val="24"/>
          <w:rtl/>
        </w:rPr>
        <w:t xml:space="preserve">ا </w:t>
      </w:r>
      <w:r w:rsidRPr="00D7782A">
        <w:rPr>
          <w:rFonts w:asciiTheme="minorBidi" w:hAnsiTheme="minorBidi"/>
          <w:b/>
          <w:bCs/>
          <w:sz w:val="24"/>
          <w:szCs w:val="24"/>
          <w:rtl/>
        </w:rPr>
        <w:t>با مردسالاری سنتی</w:t>
      </w:r>
      <w:r w:rsidRPr="00D7782A">
        <w:rPr>
          <w:rFonts w:asciiTheme="minorBidi" w:hAnsiTheme="minorBidi" w:hint="cs"/>
          <w:b/>
          <w:bCs/>
          <w:sz w:val="24"/>
          <w:szCs w:val="24"/>
          <w:rtl/>
        </w:rPr>
        <w:t xml:space="preserve"> </w:t>
      </w:r>
      <w:r w:rsidRPr="00D7782A">
        <w:rPr>
          <w:rFonts w:asciiTheme="minorBidi" w:hAnsiTheme="minorBidi"/>
          <w:b/>
          <w:bCs/>
          <w:sz w:val="24"/>
          <w:szCs w:val="24"/>
          <w:rtl/>
        </w:rPr>
        <w:t>عجین شده است به نحو فزاینده</w:t>
      </w:r>
      <w:r w:rsidRPr="00D7782A">
        <w:rPr>
          <w:rFonts w:asciiTheme="minorBidi" w:hAnsiTheme="minorBidi" w:hint="cs"/>
          <w:b/>
          <w:bCs/>
          <w:sz w:val="24"/>
          <w:szCs w:val="24"/>
          <w:rtl/>
        </w:rPr>
        <w:t>‌</w:t>
      </w:r>
      <w:r w:rsidRPr="00D7782A">
        <w:rPr>
          <w:rFonts w:asciiTheme="minorBidi" w:hAnsiTheme="minorBidi"/>
          <w:b/>
          <w:bCs/>
          <w:sz w:val="24"/>
          <w:szCs w:val="24"/>
          <w:rtl/>
        </w:rPr>
        <w:t>ای بر این موقعیت ت</w:t>
      </w:r>
      <w:r w:rsidRPr="00D7782A">
        <w:rPr>
          <w:rFonts w:asciiTheme="minorBidi" w:hAnsiTheme="minorBidi" w:hint="cs"/>
          <w:b/>
          <w:bCs/>
          <w:sz w:val="24"/>
          <w:szCs w:val="24"/>
          <w:rtl/>
        </w:rPr>
        <w:t>ا</w:t>
      </w:r>
      <w:r w:rsidRPr="00D7782A">
        <w:rPr>
          <w:rFonts w:asciiTheme="minorBidi" w:hAnsiTheme="minorBidi"/>
          <w:b/>
          <w:bCs/>
          <w:sz w:val="24"/>
          <w:szCs w:val="24"/>
          <w:rtl/>
        </w:rPr>
        <w:t>ثیر می</w:t>
      </w:r>
      <w:r w:rsidRPr="00D7782A">
        <w:rPr>
          <w:rFonts w:asciiTheme="minorBidi" w:hAnsiTheme="minorBidi" w:hint="cs"/>
          <w:b/>
          <w:bCs/>
          <w:sz w:val="24"/>
          <w:szCs w:val="24"/>
          <w:rtl/>
        </w:rPr>
        <w:t>‌</w:t>
      </w:r>
      <w:r w:rsidRPr="00D7782A">
        <w:rPr>
          <w:rFonts w:asciiTheme="minorBidi" w:hAnsiTheme="minorBidi"/>
          <w:b/>
          <w:bCs/>
          <w:sz w:val="24"/>
          <w:szCs w:val="24"/>
          <w:rtl/>
        </w:rPr>
        <w:t>گذارد. در عین حال، هر تغییر در ماهیت سیاسی و یا ساختارهای اجتماعی و فرهنگی جامعه از طریق قانون</w:t>
      </w:r>
      <w:r w:rsidRPr="00D7782A">
        <w:rPr>
          <w:rFonts w:asciiTheme="minorBidi" w:hAnsiTheme="minorBidi" w:hint="cs"/>
          <w:b/>
          <w:bCs/>
          <w:sz w:val="24"/>
          <w:szCs w:val="24"/>
          <w:rtl/>
        </w:rPr>
        <w:t>‌</w:t>
      </w:r>
      <w:r w:rsidRPr="00D7782A">
        <w:rPr>
          <w:rFonts w:asciiTheme="minorBidi" w:hAnsiTheme="minorBidi"/>
          <w:b/>
          <w:bCs/>
          <w:sz w:val="24"/>
          <w:szCs w:val="24"/>
          <w:rtl/>
        </w:rPr>
        <w:t>گذاری و اجرای قوانین مورد نظر و یا چرخش سیاست</w:t>
      </w:r>
      <w:r w:rsidRPr="00D7782A">
        <w:rPr>
          <w:rFonts w:asciiTheme="minorBidi" w:hAnsiTheme="minorBidi" w:hint="cs"/>
          <w:b/>
          <w:bCs/>
          <w:sz w:val="24"/>
          <w:szCs w:val="24"/>
          <w:rtl/>
        </w:rPr>
        <w:t>‌</w:t>
      </w:r>
      <w:r w:rsidRPr="00D7782A">
        <w:rPr>
          <w:rFonts w:asciiTheme="minorBidi" w:hAnsiTheme="minorBidi"/>
          <w:b/>
          <w:bCs/>
          <w:sz w:val="24"/>
          <w:szCs w:val="24"/>
          <w:rtl/>
        </w:rPr>
        <w:t>های کلان جهانی و تغییر در بافت روابط بین</w:t>
      </w:r>
      <w:r w:rsidRPr="00D7782A">
        <w:rPr>
          <w:rFonts w:asciiTheme="minorBidi" w:hAnsiTheme="minorBidi" w:hint="cs"/>
          <w:b/>
          <w:bCs/>
          <w:sz w:val="24"/>
          <w:szCs w:val="24"/>
          <w:rtl/>
        </w:rPr>
        <w:t>‌</w:t>
      </w:r>
      <w:r w:rsidRPr="00D7782A">
        <w:rPr>
          <w:rFonts w:asciiTheme="minorBidi" w:hAnsiTheme="minorBidi"/>
          <w:b/>
          <w:bCs/>
          <w:sz w:val="24"/>
          <w:szCs w:val="24"/>
          <w:rtl/>
        </w:rPr>
        <w:t>الملل</w:t>
      </w:r>
      <w:r w:rsidRPr="00D7782A">
        <w:rPr>
          <w:rFonts w:asciiTheme="minorBidi" w:hAnsiTheme="minorBidi" w:hint="cs"/>
          <w:b/>
          <w:bCs/>
          <w:sz w:val="24"/>
          <w:szCs w:val="24"/>
          <w:rtl/>
        </w:rPr>
        <w:t xml:space="preserve">، </w:t>
      </w:r>
      <w:r w:rsidRPr="00D7782A">
        <w:rPr>
          <w:rFonts w:asciiTheme="minorBidi" w:hAnsiTheme="minorBidi"/>
          <w:b/>
          <w:bCs/>
          <w:sz w:val="24"/>
          <w:szCs w:val="24"/>
          <w:rtl/>
        </w:rPr>
        <w:t>بر موقعیت زنان در این کشورها تاثیر قابل</w:t>
      </w:r>
      <w:r w:rsidRPr="00D7782A">
        <w:rPr>
          <w:rFonts w:asciiTheme="minorBidi" w:hAnsiTheme="minorBidi" w:hint="cs"/>
          <w:b/>
          <w:bCs/>
          <w:sz w:val="24"/>
          <w:szCs w:val="24"/>
          <w:rtl/>
        </w:rPr>
        <w:t>‌</w:t>
      </w:r>
      <w:r w:rsidRPr="00D7782A">
        <w:rPr>
          <w:rFonts w:asciiTheme="minorBidi" w:hAnsiTheme="minorBidi"/>
          <w:b/>
          <w:bCs/>
          <w:sz w:val="24"/>
          <w:szCs w:val="24"/>
          <w:rtl/>
        </w:rPr>
        <w:t xml:space="preserve">توجهی خواهد </w:t>
      </w:r>
      <w:r w:rsidRPr="00D7782A">
        <w:rPr>
          <w:rFonts w:asciiTheme="minorBidi" w:hAnsiTheme="minorBidi" w:hint="cs"/>
          <w:b/>
          <w:bCs/>
          <w:sz w:val="24"/>
          <w:szCs w:val="24"/>
          <w:rtl/>
        </w:rPr>
        <w:t>می</w:t>
      </w:r>
      <w:r w:rsidRPr="00D7782A">
        <w:rPr>
          <w:rFonts w:asciiTheme="minorBidi" w:hAnsiTheme="minorBidi" w:hint="eastAsia"/>
          <w:b/>
          <w:bCs/>
          <w:sz w:val="24"/>
          <w:szCs w:val="24"/>
          <w:rtl/>
        </w:rPr>
        <w:t>‌</w:t>
      </w:r>
      <w:r w:rsidRPr="00D7782A">
        <w:rPr>
          <w:rFonts w:asciiTheme="minorBidi" w:hAnsiTheme="minorBidi" w:hint="cs"/>
          <w:b/>
          <w:bCs/>
          <w:sz w:val="24"/>
          <w:szCs w:val="24"/>
          <w:rtl/>
        </w:rPr>
        <w:t>گذارد.</w:t>
      </w:r>
    </w:p>
    <w:p w:rsidR="00D7782A" w:rsidRPr="00D7782A" w:rsidRDefault="00D7782A" w:rsidP="00D7782A">
      <w:pPr>
        <w:pStyle w:val="Ingetavstnd"/>
        <w:bidi/>
        <w:jc w:val="both"/>
        <w:rPr>
          <w:rFonts w:asciiTheme="minorBidi" w:hAnsiTheme="minorBidi"/>
          <w:b/>
          <w:bCs/>
          <w:sz w:val="24"/>
          <w:szCs w:val="24"/>
          <w:rtl/>
        </w:rPr>
      </w:pPr>
      <w:r w:rsidRPr="00D7782A">
        <w:rPr>
          <w:rFonts w:asciiTheme="minorBidi" w:hAnsiTheme="minorBidi"/>
          <w:b/>
          <w:bCs/>
          <w:sz w:val="24"/>
          <w:szCs w:val="24"/>
          <w:rtl/>
        </w:rPr>
        <w:t>موقعیت زنان در ایران هم از این شرایط مستثنا نیست، موقعیت زن ایرانی تحت شرایط مختلف، تغییرات بسیاری کرده است تغییراتی که گاه ت</w:t>
      </w:r>
      <w:r w:rsidRPr="00D7782A">
        <w:rPr>
          <w:rFonts w:asciiTheme="minorBidi" w:hAnsiTheme="minorBidi" w:hint="cs"/>
          <w:b/>
          <w:bCs/>
          <w:sz w:val="24"/>
          <w:szCs w:val="24"/>
          <w:rtl/>
        </w:rPr>
        <w:t>ا</w:t>
      </w:r>
      <w:r w:rsidRPr="00D7782A">
        <w:rPr>
          <w:rFonts w:asciiTheme="minorBidi" w:hAnsiTheme="minorBidi"/>
          <w:b/>
          <w:bCs/>
          <w:sz w:val="24"/>
          <w:szCs w:val="24"/>
          <w:rtl/>
        </w:rPr>
        <w:t>ثیری مثبت بر روند رو به رشد موقعیت زنان در ایران داشته است و در بعضی از موارد بر عکس، آن</w:t>
      </w:r>
      <w:r w:rsidRPr="00D7782A">
        <w:rPr>
          <w:rFonts w:asciiTheme="minorBidi" w:hAnsiTheme="minorBidi" w:hint="cs"/>
          <w:b/>
          <w:bCs/>
          <w:sz w:val="24"/>
          <w:szCs w:val="24"/>
          <w:rtl/>
        </w:rPr>
        <w:t>‌</w:t>
      </w:r>
      <w:r w:rsidRPr="00D7782A">
        <w:rPr>
          <w:rFonts w:asciiTheme="minorBidi" w:hAnsiTheme="minorBidi"/>
          <w:b/>
          <w:bCs/>
          <w:sz w:val="24"/>
          <w:szCs w:val="24"/>
          <w:rtl/>
        </w:rPr>
        <w:t>ها را از جایگاه</w:t>
      </w:r>
      <w:r w:rsidRPr="00D7782A">
        <w:rPr>
          <w:rFonts w:asciiTheme="minorBidi" w:hAnsiTheme="minorBidi" w:hint="cs"/>
          <w:b/>
          <w:bCs/>
          <w:sz w:val="24"/>
          <w:szCs w:val="24"/>
          <w:rtl/>
        </w:rPr>
        <w:t>‌</w:t>
      </w:r>
      <w:r w:rsidRPr="00D7782A">
        <w:rPr>
          <w:rFonts w:asciiTheme="minorBidi" w:hAnsiTheme="minorBidi"/>
          <w:b/>
          <w:bCs/>
          <w:sz w:val="24"/>
          <w:szCs w:val="24"/>
          <w:rtl/>
        </w:rPr>
        <w:t>شان حتا به عقب رانده و در نتیجه ت</w:t>
      </w:r>
      <w:r w:rsidRPr="00D7782A">
        <w:rPr>
          <w:rFonts w:asciiTheme="minorBidi" w:hAnsiTheme="minorBidi" w:hint="cs"/>
          <w:b/>
          <w:bCs/>
          <w:sz w:val="24"/>
          <w:szCs w:val="24"/>
          <w:rtl/>
        </w:rPr>
        <w:t>ا</w:t>
      </w:r>
      <w:r w:rsidRPr="00D7782A">
        <w:rPr>
          <w:rFonts w:asciiTheme="minorBidi" w:hAnsiTheme="minorBidi"/>
          <w:b/>
          <w:bCs/>
          <w:sz w:val="24"/>
          <w:szCs w:val="24"/>
          <w:rtl/>
        </w:rPr>
        <w:t>ثیری منفی بر روند رو به رشد حضور زنان گذاشته است</w:t>
      </w:r>
      <w:r w:rsidRPr="00D7782A">
        <w:rPr>
          <w:rFonts w:asciiTheme="minorBidi" w:hAnsiTheme="minorBidi" w:hint="cs"/>
          <w:b/>
          <w:bCs/>
          <w:sz w:val="24"/>
          <w:szCs w:val="24"/>
          <w:rtl/>
        </w:rPr>
        <w:t xml:space="preserve">. بنابراین، </w:t>
      </w:r>
      <w:r w:rsidRPr="00D7782A">
        <w:rPr>
          <w:rFonts w:asciiTheme="minorBidi" w:hAnsiTheme="minorBidi"/>
          <w:b/>
          <w:bCs/>
          <w:sz w:val="24"/>
          <w:szCs w:val="24"/>
          <w:rtl/>
        </w:rPr>
        <w:t>یك</w:t>
      </w:r>
      <w:r w:rsidRPr="00D7782A">
        <w:rPr>
          <w:rFonts w:asciiTheme="minorBidi" w:hAnsiTheme="minorBidi" w:hint="cs"/>
          <w:b/>
          <w:bCs/>
          <w:sz w:val="24"/>
          <w:szCs w:val="24"/>
          <w:rtl/>
        </w:rPr>
        <w:t>ی</w:t>
      </w:r>
      <w:r w:rsidRPr="00D7782A">
        <w:rPr>
          <w:rFonts w:asciiTheme="minorBidi" w:hAnsiTheme="minorBidi"/>
          <w:b/>
          <w:bCs/>
          <w:sz w:val="24"/>
          <w:szCs w:val="24"/>
          <w:rtl/>
        </w:rPr>
        <w:t xml:space="preserve"> از مهم‌ترين معيارها جهت سنجش درجه توسعه يافتگ</w:t>
      </w:r>
      <w:r w:rsidRPr="00D7782A">
        <w:rPr>
          <w:rFonts w:asciiTheme="minorBidi" w:hAnsiTheme="minorBidi" w:hint="cs"/>
          <w:b/>
          <w:bCs/>
          <w:sz w:val="24"/>
          <w:szCs w:val="24"/>
          <w:rtl/>
        </w:rPr>
        <w:t>ی</w:t>
      </w:r>
      <w:r w:rsidRPr="00D7782A">
        <w:rPr>
          <w:rFonts w:asciiTheme="minorBidi" w:hAnsiTheme="minorBidi"/>
          <w:b/>
          <w:bCs/>
          <w:sz w:val="24"/>
          <w:szCs w:val="24"/>
          <w:rtl/>
        </w:rPr>
        <w:t xml:space="preserve"> يك كشور، ميزان اهميت و اعتبار</w:t>
      </w:r>
      <w:r w:rsidRPr="00D7782A">
        <w:rPr>
          <w:rFonts w:asciiTheme="minorBidi" w:hAnsiTheme="minorBidi" w:hint="cs"/>
          <w:b/>
          <w:bCs/>
          <w:sz w:val="24"/>
          <w:szCs w:val="24"/>
          <w:rtl/>
        </w:rPr>
        <w:t>ی</w:t>
      </w:r>
      <w:r w:rsidRPr="00D7782A">
        <w:rPr>
          <w:rFonts w:asciiTheme="minorBidi" w:hAnsiTheme="minorBidi"/>
          <w:b/>
          <w:bCs/>
          <w:sz w:val="24"/>
          <w:szCs w:val="24"/>
          <w:rtl/>
        </w:rPr>
        <w:t xml:space="preserve"> است كه زنان در آن كشور</w:t>
      </w:r>
      <w:r w:rsidRPr="00D7782A">
        <w:rPr>
          <w:rFonts w:asciiTheme="minorBidi" w:hAnsiTheme="minorBidi" w:hint="cs"/>
          <w:b/>
          <w:bCs/>
          <w:sz w:val="24"/>
          <w:szCs w:val="24"/>
          <w:rtl/>
        </w:rPr>
        <w:t xml:space="preserve"> دارند.</w:t>
      </w:r>
      <w:r w:rsidRPr="00D7782A">
        <w:rPr>
          <w:rFonts w:asciiTheme="minorBidi" w:hAnsiTheme="minorBidi"/>
          <w:b/>
          <w:bCs/>
          <w:sz w:val="24"/>
          <w:szCs w:val="24"/>
          <w:rtl/>
        </w:rPr>
        <w:t xml:space="preserve"> اكنون نگاه جهان، بيش</w:t>
      </w:r>
      <w:r w:rsidRPr="00D7782A">
        <w:rPr>
          <w:rFonts w:asciiTheme="minorBidi" w:hAnsiTheme="minorBidi" w:hint="cs"/>
          <w:b/>
          <w:bCs/>
          <w:sz w:val="24"/>
          <w:szCs w:val="24"/>
          <w:rtl/>
        </w:rPr>
        <w:t>‌</w:t>
      </w:r>
      <w:r w:rsidRPr="00D7782A">
        <w:rPr>
          <w:rFonts w:asciiTheme="minorBidi" w:hAnsiTheme="minorBidi"/>
          <w:b/>
          <w:bCs/>
          <w:sz w:val="24"/>
          <w:szCs w:val="24"/>
          <w:rtl/>
        </w:rPr>
        <w:t>تر به سو</w:t>
      </w:r>
      <w:r w:rsidRPr="00D7782A">
        <w:rPr>
          <w:rFonts w:asciiTheme="minorBidi" w:hAnsiTheme="minorBidi" w:hint="cs"/>
          <w:b/>
          <w:bCs/>
          <w:sz w:val="24"/>
          <w:szCs w:val="24"/>
          <w:rtl/>
        </w:rPr>
        <w:t>ی</w:t>
      </w:r>
      <w:r w:rsidRPr="00D7782A">
        <w:rPr>
          <w:rFonts w:asciiTheme="minorBidi" w:hAnsiTheme="minorBidi"/>
          <w:b/>
          <w:bCs/>
          <w:sz w:val="24"/>
          <w:szCs w:val="24"/>
          <w:rtl/>
        </w:rPr>
        <w:t xml:space="preserve"> زنان معطوف شده است زيرا امروز، برا</w:t>
      </w:r>
      <w:r w:rsidRPr="00D7782A">
        <w:rPr>
          <w:rFonts w:asciiTheme="minorBidi" w:hAnsiTheme="minorBidi" w:hint="cs"/>
          <w:b/>
          <w:bCs/>
          <w:sz w:val="24"/>
          <w:szCs w:val="24"/>
          <w:rtl/>
        </w:rPr>
        <w:t>ی</w:t>
      </w:r>
      <w:r w:rsidRPr="00D7782A">
        <w:rPr>
          <w:rFonts w:asciiTheme="minorBidi" w:hAnsiTheme="minorBidi"/>
          <w:b/>
          <w:bCs/>
          <w:sz w:val="24"/>
          <w:szCs w:val="24"/>
          <w:rtl/>
        </w:rPr>
        <w:t xml:space="preserve"> تحقق توسعه اجتماع</w:t>
      </w:r>
      <w:r w:rsidRPr="00D7782A">
        <w:rPr>
          <w:rFonts w:asciiTheme="minorBidi" w:hAnsiTheme="minorBidi" w:hint="cs"/>
          <w:b/>
          <w:bCs/>
          <w:sz w:val="24"/>
          <w:szCs w:val="24"/>
          <w:rtl/>
        </w:rPr>
        <w:t>ی</w:t>
      </w:r>
      <w:r w:rsidRPr="00D7782A">
        <w:rPr>
          <w:rFonts w:asciiTheme="minorBidi" w:hAnsiTheme="minorBidi"/>
          <w:b/>
          <w:bCs/>
          <w:sz w:val="24"/>
          <w:szCs w:val="24"/>
          <w:rtl/>
        </w:rPr>
        <w:t>،</w:t>
      </w:r>
      <w:r w:rsidRPr="00D7782A">
        <w:rPr>
          <w:rFonts w:asciiTheme="minorBidi" w:hAnsiTheme="minorBidi" w:hint="cs"/>
          <w:b/>
          <w:bCs/>
          <w:sz w:val="24"/>
          <w:szCs w:val="24"/>
          <w:rtl/>
        </w:rPr>
        <w:t xml:space="preserve"> سیاسی و فرهنگی و</w:t>
      </w:r>
      <w:r w:rsidRPr="00D7782A">
        <w:rPr>
          <w:rFonts w:asciiTheme="minorBidi" w:hAnsiTheme="minorBidi"/>
          <w:b/>
          <w:bCs/>
          <w:sz w:val="24"/>
          <w:szCs w:val="24"/>
          <w:rtl/>
        </w:rPr>
        <w:t xml:space="preserve"> تسريع فرايند توسعه اقتصاد</w:t>
      </w:r>
      <w:r w:rsidRPr="00D7782A">
        <w:rPr>
          <w:rFonts w:asciiTheme="minorBidi" w:hAnsiTheme="minorBidi" w:hint="cs"/>
          <w:b/>
          <w:bCs/>
          <w:sz w:val="24"/>
          <w:szCs w:val="24"/>
          <w:rtl/>
        </w:rPr>
        <w:t>ی</w:t>
      </w:r>
      <w:r w:rsidRPr="00D7782A">
        <w:rPr>
          <w:rFonts w:asciiTheme="minorBidi" w:hAnsiTheme="minorBidi"/>
          <w:b/>
          <w:bCs/>
          <w:sz w:val="24"/>
          <w:szCs w:val="24"/>
          <w:rtl/>
        </w:rPr>
        <w:t xml:space="preserve"> و محقق شدن</w:t>
      </w:r>
      <w:r w:rsidRPr="00D7782A">
        <w:rPr>
          <w:rFonts w:asciiTheme="minorBidi" w:hAnsiTheme="minorBidi" w:hint="cs"/>
          <w:b/>
          <w:bCs/>
          <w:sz w:val="24"/>
          <w:szCs w:val="24"/>
          <w:rtl/>
        </w:rPr>
        <w:t xml:space="preserve"> آزادی، برابری،</w:t>
      </w:r>
      <w:r w:rsidRPr="00D7782A">
        <w:rPr>
          <w:rFonts w:asciiTheme="minorBidi" w:hAnsiTheme="minorBidi"/>
          <w:b/>
          <w:bCs/>
          <w:sz w:val="24"/>
          <w:szCs w:val="24"/>
          <w:rtl/>
        </w:rPr>
        <w:t xml:space="preserve"> عدالت اجتماع</w:t>
      </w:r>
      <w:r w:rsidRPr="00D7782A">
        <w:rPr>
          <w:rFonts w:asciiTheme="minorBidi" w:hAnsiTheme="minorBidi" w:hint="cs"/>
          <w:b/>
          <w:bCs/>
          <w:sz w:val="24"/>
          <w:szCs w:val="24"/>
          <w:rtl/>
        </w:rPr>
        <w:t>ی</w:t>
      </w:r>
      <w:r w:rsidRPr="00D7782A">
        <w:rPr>
          <w:rFonts w:asciiTheme="minorBidi" w:hAnsiTheme="minorBidi"/>
          <w:b/>
          <w:bCs/>
          <w:sz w:val="24"/>
          <w:szCs w:val="24"/>
          <w:rtl/>
        </w:rPr>
        <w:t>، چنان‌چه به زن به عنوان نيرو</w:t>
      </w:r>
      <w:r w:rsidRPr="00D7782A">
        <w:rPr>
          <w:rFonts w:asciiTheme="minorBidi" w:hAnsiTheme="minorBidi" w:hint="cs"/>
          <w:b/>
          <w:bCs/>
          <w:sz w:val="24"/>
          <w:szCs w:val="24"/>
          <w:rtl/>
        </w:rPr>
        <w:t>ی</w:t>
      </w:r>
      <w:r w:rsidRPr="00D7782A">
        <w:rPr>
          <w:rFonts w:asciiTheme="minorBidi" w:hAnsiTheme="minorBidi"/>
          <w:b/>
          <w:bCs/>
          <w:sz w:val="24"/>
          <w:szCs w:val="24"/>
          <w:rtl/>
        </w:rPr>
        <w:t xml:space="preserve"> فعال و سازنده نگريسته شود، قطع</w:t>
      </w:r>
      <w:r w:rsidRPr="00D7782A">
        <w:rPr>
          <w:rFonts w:asciiTheme="minorBidi" w:hAnsiTheme="minorBidi" w:hint="cs"/>
          <w:b/>
          <w:bCs/>
          <w:sz w:val="24"/>
          <w:szCs w:val="24"/>
          <w:rtl/>
        </w:rPr>
        <w:t>ا</w:t>
      </w:r>
      <w:r w:rsidRPr="00D7782A">
        <w:rPr>
          <w:rFonts w:asciiTheme="minorBidi" w:hAnsiTheme="minorBidi"/>
          <w:b/>
          <w:bCs/>
          <w:sz w:val="24"/>
          <w:szCs w:val="24"/>
          <w:rtl/>
        </w:rPr>
        <w:t xml:space="preserve"> ت</w:t>
      </w:r>
      <w:r w:rsidRPr="00D7782A">
        <w:rPr>
          <w:rFonts w:asciiTheme="minorBidi" w:hAnsiTheme="minorBidi" w:hint="cs"/>
          <w:b/>
          <w:bCs/>
          <w:sz w:val="24"/>
          <w:szCs w:val="24"/>
          <w:rtl/>
        </w:rPr>
        <w:t>ا</w:t>
      </w:r>
      <w:r w:rsidRPr="00D7782A">
        <w:rPr>
          <w:rFonts w:asciiTheme="minorBidi" w:hAnsiTheme="minorBidi"/>
          <w:b/>
          <w:bCs/>
          <w:sz w:val="24"/>
          <w:szCs w:val="24"/>
          <w:rtl/>
        </w:rPr>
        <w:t>ثير بسيار</w:t>
      </w:r>
      <w:r w:rsidRPr="00D7782A">
        <w:rPr>
          <w:rFonts w:asciiTheme="minorBidi" w:hAnsiTheme="minorBidi" w:hint="cs"/>
          <w:b/>
          <w:bCs/>
          <w:sz w:val="24"/>
          <w:szCs w:val="24"/>
          <w:rtl/>
        </w:rPr>
        <w:t>ی</w:t>
      </w:r>
      <w:r w:rsidRPr="00D7782A">
        <w:rPr>
          <w:rFonts w:asciiTheme="minorBidi" w:hAnsiTheme="minorBidi"/>
          <w:b/>
          <w:bCs/>
          <w:sz w:val="24"/>
          <w:szCs w:val="24"/>
          <w:rtl/>
        </w:rPr>
        <w:t xml:space="preserve"> در روند توسعه و افزايش ك</w:t>
      </w:r>
      <w:r w:rsidRPr="00D7782A">
        <w:rPr>
          <w:rFonts w:asciiTheme="minorBidi" w:hAnsiTheme="minorBidi" w:hint="cs"/>
          <w:b/>
          <w:bCs/>
          <w:sz w:val="24"/>
          <w:szCs w:val="24"/>
          <w:rtl/>
        </w:rPr>
        <w:t>می</w:t>
      </w:r>
      <w:r w:rsidRPr="00D7782A">
        <w:rPr>
          <w:rFonts w:asciiTheme="minorBidi" w:hAnsiTheme="minorBidi"/>
          <w:b/>
          <w:bCs/>
          <w:sz w:val="24"/>
          <w:szCs w:val="24"/>
          <w:rtl/>
        </w:rPr>
        <w:t xml:space="preserve"> و كيف</w:t>
      </w:r>
      <w:r w:rsidRPr="00D7782A">
        <w:rPr>
          <w:rFonts w:asciiTheme="minorBidi" w:hAnsiTheme="minorBidi" w:hint="cs"/>
          <w:b/>
          <w:bCs/>
          <w:sz w:val="24"/>
          <w:szCs w:val="24"/>
          <w:rtl/>
        </w:rPr>
        <w:t>ی رشد</w:t>
      </w:r>
      <w:r w:rsidRPr="00D7782A">
        <w:rPr>
          <w:rFonts w:asciiTheme="minorBidi" w:hAnsiTheme="minorBidi"/>
          <w:b/>
          <w:bCs/>
          <w:sz w:val="24"/>
          <w:szCs w:val="24"/>
          <w:rtl/>
        </w:rPr>
        <w:t xml:space="preserve"> نيرو</w:t>
      </w:r>
      <w:r w:rsidRPr="00D7782A">
        <w:rPr>
          <w:rFonts w:asciiTheme="minorBidi" w:hAnsiTheme="minorBidi" w:hint="cs"/>
          <w:b/>
          <w:bCs/>
          <w:sz w:val="24"/>
          <w:szCs w:val="24"/>
          <w:rtl/>
        </w:rPr>
        <w:t>ی</w:t>
      </w:r>
      <w:r w:rsidRPr="00D7782A">
        <w:rPr>
          <w:rFonts w:asciiTheme="minorBidi" w:hAnsiTheme="minorBidi"/>
          <w:b/>
          <w:bCs/>
          <w:sz w:val="24"/>
          <w:szCs w:val="24"/>
          <w:rtl/>
        </w:rPr>
        <w:t xml:space="preserve"> انسان</w:t>
      </w:r>
      <w:r w:rsidRPr="00D7782A">
        <w:rPr>
          <w:rFonts w:asciiTheme="minorBidi" w:hAnsiTheme="minorBidi" w:hint="cs"/>
          <w:b/>
          <w:bCs/>
          <w:sz w:val="24"/>
          <w:szCs w:val="24"/>
          <w:rtl/>
        </w:rPr>
        <w:t>ی</w:t>
      </w:r>
      <w:r w:rsidRPr="00D7782A">
        <w:rPr>
          <w:rFonts w:asciiTheme="minorBidi" w:hAnsiTheme="minorBidi"/>
          <w:b/>
          <w:bCs/>
          <w:sz w:val="24"/>
          <w:szCs w:val="24"/>
          <w:rtl/>
        </w:rPr>
        <w:t xml:space="preserve"> آن جامعه خواهد داشت</w:t>
      </w:r>
      <w:r w:rsidRPr="00D7782A">
        <w:rPr>
          <w:rFonts w:asciiTheme="minorBidi" w:hAnsiTheme="minorBidi" w:hint="cs"/>
          <w:b/>
          <w:bCs/>
          <w:sz w:val="24"/>
          <w:szCs w:val="24"/>
          <w:rtl/>
        </w:rPr>
        <w:t>.</w:t>
      </w:r>
    </w:p>
    <w:p w:rsidR="00D7782A" w:rsidRPr="00D7782A" w:rsidRDefault="00D7782A" w:rsidP="00D7782A">
      <w:pPr>
        <w:pStyle w:val="Ingetavstnd"/>
        <w:bidi/>
        <w:jc w:val="both"/>
        <w:rPr>
          <w:rFonts w:asciiTheme="minorBidi" w:eastAsia="Times New Roman" w:hAnsiTheme="minorBidi"/>
          <w:b/>
          <w:bCs/>
          <w:sz w:val="24"/>
          <w:szCs w:val="24"/>
          <w:lang w:eastAsia="sv-SE"/>
        </w:rPr>
      </w:pPr>
      <w:r w:rsidRPr="00D7782A">
        <w:rPr>
          <w:rFonts w:asciiTheme="minorBidi" w:hAnsiTheme="minorBidi"/>
          <w:b/>
          <w:bCs/>
          <w:sz w:val="24"/>
          <w:szCs w:val="24"/>
          <w:rtl/>
        </w:rPr>
        <w:t>طبق آمارها</w:t>
      </w:r>
      <w:r w:rsidRPr="00D7782A">
        <w:rPr>
          <w:rFonts w:asciiTheme="minorBidi" w:hAnsiTheme="minorBidi" w:hint="cs"/>
          <w:b/>
          <w:bCs/>
          <w:sz w:val="24"/>
          <w:szCs w:val="24"/>
          <w:rtl/>
        </w:rPr>
        <w:t>ی</w:t>
      </w:r>
      <w:r w:rsidRPr="00D7782A">
        <w:rPr>
          <w:rFonts w:asciiTheme="minorBidi" w:hAnsiTheme="minorBidi"/>
          <w:b/>
          <w:bCs/>
          <w:sz w:val="24"/>
          <w:szCs w:val="24"/>
          <w:rtl/>
        </w:rPr>
        <w:t xml:space="preserve"> رسم</w:t>
      </w:r>
      <w:r w:rsidRPr="00D7782A">
        <w:rPr>
          <w:rFonts w:asciiTheme="minorBidi" w:hAnsiTheme="minorBidi" w:hint="cs"/>
          <w:b/>
          <w:bCs/>
          <w:sz w:val="24"/>
          <w:szCs w:val="24"/>
          <w:rtl/>
        </w:rPr>
        <w:t>ی، بیش از</w:t>
      </w:r>
      <w:r w:rsidRPr="00D7782A">
        <w:rPr>
          <w:rFonts w:asciiTheme="minorBidi" w:hAnsiTheme="minorBidi"/>
          <w:b/>
          <w:bCs/>
          <w:sz w:val="24"/>
          <w:szCs w:val="24"/>
          <w:rtl/>
        </w:rPr>
        <w:t xml:space="preserve"> </w:t>
      </w:r>
      <w:r w:rsidRPr="00D7782A">
        <w:rPr>
          <w:rFonts w:asciiTheme="minorBidi" w:hAnsiTheme="minorBidi" w:hint="cs"/>
          <w:b/>
          <w:bCs/>
          <w:sz w:val="24"/>
          <w:szCs w:val="24"/>
          <w:rtl/>
        </w:rPr>
        <w:t>74 درصد</w:t>
      </w:r>
      <w:r w:rsidRPr="00D7782A">
        <w:rPr>
          <w:rFonts w:asciiTheme="minorBidi" w:hAnsiTheme="minorBidi"/>
          <w:b/>
          <w:bCs/>
          <w:sz w:val="24"/>
          <w:szCs w:val="24"/>
          <w:rtl/>
        </w:rPr>
        <w:t xml:space="preserve"> زنان </w:t>
      </w:r>
      <w:r w:rsidRPr="00D7782A">
        <w:rPr>
          <w:rFonts w:asciiTheme="minorBidi" w:hAnsiTheme="minorBidi" w:hint="cs"/>
          <w:b/>
          <w:bCs/>
          <w:sz w:val="24"/>
          <w:szCs w:val="24"/>
          <w:rtl/>
        </w:rPr>
        <w:t>ایران</w:t>
      </w:r>
      <w:r w:rsidRPr="00D7782A">
        <w:rPr>
          <w:rFonts w:asciiTheme="minorBidi" w:hAnsiTheme="minorBidi"/>
          <w:b/>
          <w:bCs/>
          <w:sz w:val="24"/>
          <w:szCs w:val="24"/>
          <w:rtl/>
        </w:rPr>
        <w:t xml:space="preserve"> باسواد هستند و درصد قابل ملاحظه‏ا</w:t>
      </w:r>
      <w:r w:rsidRPr="00D7782A">
        <w:rPr>
          <w:rFonts w:asciiTheme="minorBidi" w:hAnsiTheme="minorBidi" w:hint="cs"/>
          <w:b/>
          <w:bCs/>
          <w:sz w:val="24"/>
          <w:szCs w:val="24"/>
          <w:rtl/>
        </w:rPr>
        <w:t>ی</w:t>
      </w:r>
      <w:r w:rsidRPr="00D7782A">
        <w:rPr>
          <w:rFonts w:asciiTheme="minorBidi" w:hAnsiTheme="minorBidi"/>
          <w:b/>
          <w:bCs/>
          <w:sz w:val="24"/>
          <w:szCs w:val="24"/>
          <w:rtl/>
        </w:rPr>
        <w:t xml:space="preserve"> از جمعيت دانشجوي</w:t>
      </w:r>
      <w:r w:rsidRPr="00D7782A">
        <w:rPr>
          <w:rFonts w:asciiTheme="minorBidi" w:hAnsiTheme="minorBidi" w:hint="cs"/>
          <w:b/>
          <w:bCs/>
          <w:sz w:val="24"/>
          <w:szCs w:val="24"/>
          <w:rtl/>
        </w:rPr>
        <w:t>ی</w:t>
      </w:r>
      <w:r w:rsidRPr="00D7782A">
        <w:rPr>
          <w:rFonts w:asciiTheme="minorBidi" w:hAnsiTheme="minorBidi"/>
          <w:b/>
          <w:bCs/>
          <w:sz w:val="24"/>
          <w:szCs w:val="24"/>
          <w:rtl/>
        </w:rPr>
        <w:t xml:space="preserve"> را زنان تشكيل م</w:t>
      </w:r>
      <w:r w:rsidRPr="00D7782A">
        <w:rPr>
          <w:rFonts w:asciiTheme="minorBidi" w:hAnsiTheme="minorBidi" w:hint="cs"/>
          <w:b/>
          <w:bCs/>
          <w:sz w:val="24"/>
          <w:szCs w:val="24"/>
          <w:rtl/>
        </w:rPr>
        <w:t>ی</w:t>
      </w:r>
      <w:r w:rsidRPr="00D7782A">
        <w:rPr>
          <w:rFonts w:asciiTheme="minorBidi" w:hAnsiTheme="minorBidi"/>
          <w:b/>
          <w:bCs/>
          <w:sz w:val="24"/>
          <w:szCs w:val="24"/>
          <w:rtl/>
        </w:rPr>
        <w:t>‏دهند. با</w:t>
      </w:r>
      <w:r w:rsidRPr="00D7782A">
        <w:rPr>
          <w:rFonts w:asciiTheme="minorBidi" w:hAnsiTheme="minorBidi" w:hint="cs"/>
          <w:b/>
          <w:bCs/>
          <w:sz w:val="24"/>
          <w:szCs w:val="24"/>
          <w:rtl/>
        </w:rPr>
        <w:t xml:space="preserve"> </w:t>
      </w:r>
      <w:r w:rsidRPr="00D7782A">
        <w:rPr>
          <w:rFonts w:asciiTheme="minorBidi" w:hAnsiTheme="minorBidi"/>
          <w:b/>
          <w:bCs/>
          <w:sz w:val="24"/>
          <w:szCs w:val="24"/>
          <w:rtl/>
        </w:rPr>
        <w:t>وجود اين، به صراحت م</w:t>
      </w:r>
      <w:r w:rsidRPr="00D7782A">
        <w:rPr>
          <w:rFonts w:asciiTheme="minorBidi" w:hAnsiTheme="minorBidi" w:hint="cs"/>
          <w:b/>
          <w:bCs/>
          <w:sz w:val="24"/>
          <w:szCs w:val="24"/>
          <w:rtl/>
        </w:rPr>
        <w:t>ی</w:t>
      </w:r>
      <w:r w:rsidRPr="00D7782A">
        <w:rPr>
          <w:rFonts w:asciiTheme="minorBidi" w:hAnsiTheme="minorBidi"/>
          <w:b/>
          <w:bCs/>
          <w:sz w:val="24"/>
          <w:szCs w:val="24"/>
          <w:rtl/>
        </w:rPr>
        <w:t>‏توان گفت كه وضعيت اجتماع</w:t>
      </w:r>
      <w:r w:rsidRPr="00D7782A">
        <w:rPr>
          <w:rFonts w:asciiTheme="minorBidi" w:hAnsiTheme="minorBidi" w:hint="cs"/>
          <w:b/>
          <w:bCs/>
          <w:sz w:val="24"/>
          <w:szCs w:val="24"/>
          <w:rtl/>
        </w:rPr>
        <w:t>ی</w:t>
      </w:r>
      <w:r w:rsidRPr="00D7782A">
        <w:rPr>
          <w:rFonts w:asciiTheme="minorBidi" w:hAnsiTheme="minorBidi"/>
          <w:b/>
          <w:bCs/>
          <w:sz w:val="24"/>
          <w:szCs w:val="24"/>
          <w:rtl/>
        </w:rPr>
        <w:t>، فرهنگ</w:t>
      </w:r>
      <w:r w:rsidRPr="00D7782A">
        <w:rPr>
          <w:rFonts w:asciiTheme="minorBidi" w:hAnsiTheme="minorBidi" w:hint="cs"/>
          <w:b/>
          <w:bCs/>
          <w:sz w:val="24"/>
          <w:szCs w:val="24"/>
          <w:rtl/>
        </w:rPr>
        <w:t>ی</w:t>
      </w:r>
      <w:r w:rsidRPr="00D7782A">
        <w:rPr>
          <w:rFonts w:asciiTheme="minorBidi" w:hAnsiTheme="minorBidi"/>
          <w:b/>
          <w:bCs/>
          <w:sz w:val="24"/>
          <w:szCs w:val="24"/>
          <w:rtl/>
        </w:rPr>
        <w:t>، حقوق</w:t>
      </w:r>
      <w:r w:rsidRPr="00D7782A">
        <w:rPr>
          <w:rFonts w:asciiTheme="minorBidi" w:hAnsiTheme="minorBidi" w:hint="cs"/>
          <w:b/>
          <w:bCs/>
          <w:sz w:val="24"/>
          <w:szCs w:val="24"/>
          <w:rtl/>
        </w:rPr>
        <w:t>ی</w:t>
      </w:r>
      <w:r w:rsidRPr="00D7782A">
        <w:rPr>
          <w:rFonts w:asciiTheme="minorBidi" w:hAnsiTheme="minorBidi"/>
          <w:b/>
          <w:bCs/>
          <w:sz w:val="24"/>
          <w:szCs w:val="24"/>
          <w:rtl/>
        </w:rPr>
        <w:t>،</w:t>
      </w:r>
      <w:r w:rsidRPr="00D7782A">
        <w:rPr>
          <w:rFonts w:asciiTheme="minorBidi" w:hAnsiTheme="minorBidi" w:hint="cs"/>
          <w:b/>
          <w:bCs/>
          <w:sz w:val="24"/>
          <w:szCs w:val="24"/>
          <w:rtl/>
        </w:rPr>
        <w:t xml:space="preserve"> </w:t>
      </w:r>
      <w:r w:rsidRPr="00D7782A">
        <w:rPr>
          <w:rFonts w:asciiTheme="minorBidi" w:hAnsiTheme="minorBidi"/>
          <w:b/>
          <w:bCs/>
          <w:sz w:val="24"/>
          <w:szCs w:val="24"/>
          <w:rtl/>
        </w:rPr>
        <w:t>دين</w:t>
      </w:r>
      <w:r w:rsidRPr="00D7782A">
        <w:rPr>
          <w:rFonts w:asciiTheme="minorBidi" w:hAnsiTheme="minorBidi" w:hint="cs"/>
          <w:b/>
          <w:bCs/>
          <w:sz w:val="24"/>
          <w:szCs w:val="24"/>
          <w:rtl/>
        </w:rPr>
        <w:t>ی</w:t>
      </w:r>
      <w:r w:rsidRPr="00D7782A">
        <w:rPr>
          <w:rFonts w:asciiTheme="minorBidi" w:hAnsiTheme="minorBidi"/>
          <w:b/>
          <w:bCs/>
          <w:sz w:val="24"/>
          <w:szCs w:val="24"/>
          <w:rtl/>
        </w:rPr>
        <w:t>، سياس</w:t>
      </w:r>
      <w:r w:rsidRPr="00D7782A">
        <w:rPr>
          <w:rFonts w:asciiTheme="minorBidi" w:hAnsiTheme="minorBidi" w:hint="cs"/>
          <w:b/>
          <w:bCs/>
          <w:sz w:val="24"/>
          <w:szCs w:val="24"/>
          <w:rtl/>
        </w:rPr>
        <w:t>ی</w:t>
      </w:r>
      <w:r w:rsidRPr="00D7782A">
        <w:rPr>
          <w:rFonts w:asciiTheme="minorBidi" w:hAnsiTheme="minorBidi"/>
          <w:b/>
          <w:bCs/>
          <w:sz w:val="24"/>
          <w:szCs w:val="24"/>
          <w:rtl/>
        </w:rPr>
        <w:t xml:space="preserve"> و اقتصاد</w:t>
      </w:r>
      <w:r w:rsidRPr="00D7782A">
        <w:rPr>
          <w:rFonts w:asciiTheme="minorBidi" w:hAnsiTheme="minorBidi" w:hint="cs"/>
          <w:b/>
          <w:bCs/>
          <w:sz w:val="24"/>
          <w:szCs w:val="24"/>
          <w:rtl/>
        </w:rPr>
        <w:t>ی</w:t>
      </w:r>
      <w:r w:rsidRPr="00D7782A">
        <w:rPr>
          <w:rFonts w:asciiTheme="minorBidi" w:hAnsiTheme="minorBidi"/>
          <w:b/>
          <w:bCs/>
          <w:sz w:val="24"/>
          <w:szCs w:val="24"/>
          <w:rtl/>
        </w:rPr>
        <w:t xml:space="preserve"> جامعه مطمئن</w:t>
      </w:r>
      <w:r w:rsidRPr="00D7782A">
        <w:rPr>
          <w:rFonts w:asciiTheme="minorBidi" w:hAnsiTheme="minorBidi" w:hint="cs"/>
          <w:b/>
          <w:bCs/>
          <w:sz w:val="24"/>
          <w:szCs w:val="24"/>
          <w:rtl/>
        </w:rPr>
        <w:t>ا</w:t>
      </w:r>
      <w:r w:rsidRPr="00D7782A">
        <w:rPr>
          <w:rFonts w:asciiTheme="minorBidi" w:hAnsiTheme="minorBidi"/>
          <w:b/>
          <w:bCs/>
          <w:sz w:val="24"/>
          <w:szCs w:val="24"/>
          <w:rtl/>
        </w:rPr>
        <w:t xml:space="preserve"> نقش ب</w:t>
      </w:r>
      <w:r w:rsidRPr="00D7782A">
        <w:rPr>
          <w:rFonts w:asciiTheme="minorBidi" w:hAnsiTheme="minorBidi" w:hint="cs"/>
          <w:b/>
          <w:bCs/>
          <w:sz w:val="24"/>
          <w:szCs w:val="24"/>
          <w:rtl/>
        </w:rPr>
        <w:t>ه‌</w:t>
      </w:r>
      <w:r w:rsidRPr="00D7782A">
        <w:rPr>
          <w:rFonts w:asciiTheme="minorBidi" w:hAnsiTheme="minorBidi"/>
          <w:b/>
          <w:bCs/>
          <w:sz w:val="24"/>
          <w:szCs w:val="24"/>
          <w:rtl/>
        </w:rPr>
        <w:t>سزا</w:t>
      </w:r>
      <w:r w:rsidRPr="00D7782A">
        <w:rPr>
          <w:rFonts w:asciiTheme="minorBidi" w:hAnsiTheme="minorBidi" w:hint="cs"/>
          <w:b/>
          <w:bCs/>
          <w:sz w:val="24"/>
          <w:szCs w:val="24"/>
          <w:rtl/>
        </w:rPr>
        <w:t>یی</w:t>
      </w:r>
      <w:r w:rsidRPr="00D7782A">
        <w:rPr>
          <w:rFonts w:asciiTheme="minorBidi" w:hAnsiTheme="minorBidi"/>
          <w:b/>
          <w:bCs/>
          <w:sz w:val="24"/>
          <w:szCs w:val="24"/>
          <w:rtl/>
        </w:rPr>
        <w:t xml:space="preserve"> را در تقويت يا تضعيف فعاليت‏ها در امور متفاوت دارد.</w:t>
      </w:r>
    </w:p>
    <w:p w:rsidR="00D7782A" w:rsidRPr="00D7782A" w:rsidRDefault="00D7782A" w:rsidP="00D7782A">
      <w:pPr>
        <w:pStyle w:val="Ingetavstnd"/>
        <w:bidi/>
        <w:jc w:val="both"/>
        <w:rPr>
          <w:rFonts w:asciiTheme="minorBidi" w:eastAsia="Times New Roman" w:hAnsiTheme="minorBidi"/>
          <w:b/>
          <w:bCs/>
          <w:sz w:val="24"/>
          <w:szCs w:val="24"/>
          <w:rtl/>
          <w:lang w:eastAsia="sv-SE"/>
        </w:rPr>
      </w:pPr>
      <w:r w:rsidRPr="00D7782A">
        <w:rPr>
          <w:rFonts w:asciiTheme="minorBidi" w:eastAsia="Times New Roman" w:hAnsiTheme="minorBidi"/>
          <w:b/>
          <w:bCs/>
          <w:sz w:val="24"/>
          <w:szCs w:val="24"/>
          <w:rtl/>
          <w:lang w:eastAsia="sv-SE"/>
        </w:rPr>
        <w:t>در نتیجه پس از انقلاب</w:t>
      </w:r>
      <w:r w:rsidRPr="00D7782A">
        <w:rPr>
          <w:rFonts w:asciiTheme="minorBidi" w:eastAsia="Times New Roman" w:hAnsiTheme="minorBidi" w:hint="cs"/>
          <w:b/>
          <w:bCs/>
          <w:sz w:val="24"/>
          <w:szCs w:val="24"/>
          <w:rtl/>
          <w:lang w:eastAsia="sv-SE"/>
        </w:rPr>
        <w:t xml:space="preserve"> 1357</w:t>
      </w:r>
      <w:r w:rsidRPr="00D7782A">
        <w:rPr>
          <w:rFonts w:asciiTheme="minorBidi" w:eastAsia="Times New Roman" w:hAnsiTheme="minorBidi"/>
          <w:b/>
          <w:bCs/>
          <w:sz w:val="24"/>
          <w:szCs w:val="24"/>
          <w:rtl/>
          <w:lang w:eastAsia="sv-SE"/>
        </w:rPr>
        <w:t xml:space="preserve"> بسیاری از زنان</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 xml:space="preserve"> به دلیل سرخوردگی از تحولات از بالا به پایین به تدریج به این درک رسیدند که باید استراتژی</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های خود را برای تغییر، عمدت</w:t>
      </w:r>
      <w:r w:rsidRPr="00D7782A">
        <w:rPr>
          <w:rFonts w:asciiTheme="minorBidi" w:eastAsia="Times New Roman" w:hAnsiTheme="minorBidi" w:hint="cs"/>
          <w:b/>
          <w:bCs/>
          <w:sz w:val="24"/>
          <w:szCs w:val="24"/>
          <w:rtl/>
          <w:lang w:eastAsia="sv-SE"/>
        </w:rPr>
        <w:t>ا</w:t>
      </w:r>
      <w:r w:rsidRPr="00D7782A">
        <w:rPr>
          <w:rFonts w:asciiTheme="minorBidi" w:eastAsia="Times New Roman" w:hAnsiTheme="minorBidi"/>
          <w:b/>
          <w:bCs/>
          <w:sz w:val="24"/>
          <w:szCs w:val="24"/>
          <w:rtl/>
          <w:lang w:eastAsia="sv-SE"/>
        </w:rPr>
        <w:t xml:space="preserve"> استراتژی حاکمان در جناح</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 xml:space="preserve">های مختلف سیاسی است، بر بستر جامعه جای دهند. این تلاش را گرامشی «جنگ موقعیت» نامیده </w:t>
      </w:r>
      <w:r w:rsidRPr="00D7782A">
        <w:rPr>
          <w:rFonts w:asciiTheme="minorBidi" w:eastAsia="Times New Roman" w:hAnsiTheme="minorBidi" w:hint="cs"/>
          <w:b/>
          <w:bCs/>
          <w:sz w:val="24"/>
          <w:szCs w:val="24"/>
          <w:rtl/>
          <w:lang w:eastAsia="sv-SE"/>
        </w:rPr>
        <w:t>است</w:t>
      </w:r>
      <w:r w:rsidRPr="00D7782A">
        <w:rPr>
          <w:rFonts w:asciiTheme="minorBidi" w:eastAsia="Times New Roman" w:hAnsiTheme="minorBidi"/>
          <w:b/>
          <w:bCs/>
          <w:sz w:val="24"/>
          <w:szCs w:val="24"/>
          <w:rtl/>
          <w:lang w:eastAsia="sv-SE"/>
        </w:rPr>
        <w:t>؛ مفهومی که او حدود یک قرن پیش آن را یکی از مهم</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ترین راه</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کارهای خروج فرودستان از وضعیت فرودستی و تبدیل شدن به سوژه</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های سیاسی دانسته بود. در حالی</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که جنگ مانور به گرفتن قدرت دولتی و ایجاد تغییرات از بالا می</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اندیشد و از این</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رو مستلزم توزیع محدود و مراقبت شد</w:t>
      </w:r>
      <w:r w:rsidRPr="00D7782A">
        <w:rPr>
          <w:rFonts w:asciiTheme="minorBidi" w:eastAsia="Times New Roman" w:hAnsiTheme="minorBidi" w:hint="cs"/>
          <w:b/>
          <w:bCs/>
          <w:sz w:val="24"/>
          <w:szCs w:val="24"/>
          <w:rtl/>
          <w:lang w:eastAsia="sv-SE"/>
        </w:rPr>
        <w:t>ه</w:t>
      </w:r>
      <w:r w:rsidRPr="00D7782A">
        <w:rPr>
          <w:rFonts w:asciiTheme="minorBidi" w:eastAsia="Times New Roman" w:hAnsiTheme="minorBidi"/>
          <w:b/>
          <w:bCs/>
          <w:sz w:val="24"/>
          <w:szCs w:val="24"/>
          <w:rtl/>
          <w:lang w:eastAsia="sv-SE"/>
        </w:rPr>
        <w:t xml:space="preserve"> قدرت در میان وفاداران و هواداران</w:t>
      </w:r>
      <w:r w:rsidRPr="00D7782A">
        <w:rPr>
          <w:rFonts w:asciiTheme="minorBidi" w:eastAsia="Times New Roman" w:hAnsiTheme="minorBidi" w:hint="cs"/>
          <w:b/>
          <w:bCs/>
          <w:sz w:val="24"/>
          <w:szCs w:val="24"/>
          <w:rtl/>
          <w:lang w:eastAsia="sv-SE"/>
        </w:rPr>
        <w:t xml:space="preserve"> آن</w:t>
      </w:r>
      <w:r w:rsidRPr="00D7782A">
        <w:rPr>
          <w:rFonts w:asciiTheme="minorBidi" w:eastAsia="Times New Roman" w:hAnsiTheme="minorBidi"/>
          <w:b/>
          <w:bCs/>
          <w:sz w:val="24"/>
          <w:szCs w:val="24"/>
          <w:rtl/>
          <w:lang w:eastAsia="sv-SE"/>
        </w:rPr>
        <w:t xml:space="preserve"> است، جنگ موقعیت، بر بستر جامعه </w:t>
      </w:r>
      <w:r w:rsidRPr="00D7782A">
        <w:rPr>
          <w:rFonts w:asciiTheme="minorBidi" w:eastAsia="Times New Roman" w:hAnsiTheme="minorBidi" w:hint="cs"/>
          <w:b/>
          <w:bCs/>
          <w:sz w:val="24"/>
          <w:szCs w:val="24"/>
          <w:rtl/>
          <w:lang w:eastAsia="sv-SE"/>
        </w:rPr>
        <w:t xml:space="preserve">متکی است </w:t>
      </w:r>
      <w:r w:rsidRPr="00D7782A">
        <w:rPr>
          <w:rFonts w:asciiTheme="minorBidi" w:eastAsia="Times New Roman" w:hAnsiTheme="minorBidi"/>
          <w:b/>
          <w:bCs/>
          <w:sz w:val="24"/>
          <w:szCs w:val="24"/>
          <w:rtl/>
          <w:lang w:eastAsia="sv-SE"/>
        </w:rPr>
        <w:t xml:space="preserve">و به جای تغییرات ناگهانی و آنی، با اتخاذ صبوری و </w:t>
      </w:r>
      <w:r w:rsidRPr="00D7782A">
        <w:rPr>
          <w:rFonts w:asciiTheme="minorBidi" w:eastAsia="Times New Roman" w:hAnsiTheme="minorBidi" w:hint="cs"/>
          <w:b/>
          <w:bCs/>
          <w:sz w:val="24"/>
          <w:szCs w:val="24"/>
          <w:rtl/>
          <w:lang w:eastAsia="sv-SE"/>
        </w:rPr>
        <w:t>برداشتن گام‌های محکم و ماندگار هر چند کوچک</w:t>
      </w:r>
      <w:r w:rsidRPr="00D7782A">
        <w:rPr>
          <w:rFonts w:asciiTheme="minorBidi" w:eastAsia="Times New Roman" w:hAnsiTheme="minorBidi"/>
          <w:b/>
          <w:bCs/>
          <w:sz w:val="24"/>
          <w:szCs w:val="24"/>
          <w:rtl/>
          <w:lang w:eastAsia="sv-SE"/>
        </w:rPr>
        <w:t>، تغییرات برگشت</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ناپذیر را هدف قرار می</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دهد. به همین منوال، جنگ موقعیت بر خلاف جنگ مانور، به جذب هرچه بیش</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تر فعالان و هواداران و ایجاد شبکه</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های اجتماعی</w:t>
      </w:r>
      <w:r w:rsidRPr="00D7782A">
        <w:rPr>
          <w:rFonts w:asciiTheme="minorBidi" w:eastAsia="Times New Roman" w:hAnsiTheme="minorBidi" w:hint="cs"/>
          <w:b/>
          <w:bCs/>
          <w:sz w:val="24"/>
          <w:szCs w:val="24"/>
          <w:rtl/>
          <w:lang w:eastAsia="sv-SE"/>
        </w:rPr>
        <w:t xml:space="preserve"> از پایین</w:t>
      </w:r>
      <w:r w:rsidRPr="00D7782A">
        <w:rPr>
          <w:rFonts w:asciiTheme="minorBidi" w:eastAsia="Times New Roman" w:hAnsiTheme="minorBidi"/>
          <w:b/>
          <w:bCs/>
          <w:sz w:val="24"/>
          <w:szCs w:val="24"/>
          <w:rtl/>
          <w:lang w:eastAsia="sv-SE"/>
        </w:rPr>
        <w:t xml:space="preserve"> می</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اندیشد</w:t>
      </w:r>
      <w:r w:rsidRPr="00D7782A">
        <w:rPr>
          <w:rFonts w:asciiTheme="minorBidi" w:eastAsia="Times New Roman" w:hAnsiTheme="minorBidi"/>
          <w:b/>
          <w:bCs/>
          <w:sz w:val="24"/>
          <w:szCs w:val="24"/>
          <w:lang w:eastAsia="sv-SE"/>
        </w:rPr>
        <w:t>.</w:t>
      </w:r>
      <w:r w:rsidRPr="00D7782A">
        <w:rPr>
          <w:rFonts w:asciiTheme="minorBidi" w:eastAsia="Times New Roman" w:hAnsiTheme="minorBidi" w:hint="cs"/>
          <w:b/>
          <w:bCs/>
          <w:sz w:val="24"/>
          <w:szCs w:val="24"/>
          <w:rtl/>
          <w:lang w:eastAsia="sv-SE"/>
        </w:rPr>
        <w:t xml:space="preserve"> </w:t>
      </w:r>
      <w:r w:rsidRPr="00D7782A">
        <w:rPr>
          <w:rFonts w:asciiTheme="minorBidi" w:eastAsia="Times New Roman" w:hAnsiTheme="minorBidi"/>
          <w:b/>
          <w:bCs/>
          <w:sz w:val="24"/>
          <w:szCs w:val="24"/>
          <w:rtl/>
          <w:lang w:eastAsia="sv-SE"/>
        </w:rPr>
        <w:t xml:space="preserve">البته </w:t>
      </w:r>
      <w:r w:rsidRPr="00D7782A">
        <w:rPr>
          <w:rFonts w:asciiTheme="minorBidi" w:eastAsia="Times New Roman" w:hAnsiTheme="minorBidi" w:hint="cs"/>
          <w:b/>
          <w:bCs/>
          <w:sz w:val="24"/>
          <w:szCs w:val="24"/>
          <w:rtl/>
          <w:lang w:eastAsia="sv-SE"/>
        </w:rPr>
        <w:t xml:space="preserve">ناگفته نماند که </w:t>
      </w:r>
      <w:r w:rsidRPr="00D7782A">
        <w:rPr>
          <w:rFonts w:asciiTheme="minorBidi" w:eastAsia="Times New Roman" w:hAnsiTheme="minorBidi"/>
          <w:b/>
          <w:bCs/>
          <w:sz w:val="24"/>
          <w:szCs w:val="24"/>
          <w:rtl/>
          <w:lang w:eastAsia="sv-SE"/>
        </w:rPr>
        <w:t>این مفهوم شامل مجموعه</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ای از تلاش</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های عدیده، عمدت</w:t>
      </w:r>
      <w:r w:rsidRPr="00D7782A">
        <w:rPr>
          <w:rFonts w:asciiTheme="minorBidi" w:eastAsia="Times New Roman" w:hAnsiTheme="minorBidi" w:hint="cs"/>
          <w:b/>
          <w:bCs/>
          <w:sz w:val="24"/>
          <w:szCs w:val="24"/>
          <w:rtl/>
          <w:lang w:eastAsia="sv-SE"/>
        </w:rPr>
        <w:t>ا</w:t>
      </w:r>
      <w:r w:rsidRPr="00D7782A">
        <w:rPr>
          <w:rFonts w:asciiTheme="minorBidi" w:eastAsia="Times New Roman" w:hAnsiTheme="minorBidi"/>
          <w:b/>
          <w:bCs/>
          <w:sz w:val="24"/>
          <w:szCs w:val="24"/>
          <w:rtl/>
          <w:lang w:eastAsia="sv-SE"/>
        </w:rPr>
        <w:t xml:space="preserve"> پراکنده، بیش</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تر فردی و گاهی جمعی، اما در یک دور</w:t>
      </w:r>
      <w:r w:rsidRPr="00D7782A">
        <w:rPr>
          <w:rFonts w:asciiTheme="minorBidi" w:eastAsia="Times New Roman" w:hAnsiTheme="minorBidi" w:hint="cs"/>
          <w:b/>
          <w:bCs/>
          <w:sz w:val="24"/>
          <w:szCs w:val="24"/>
          <w:rtl/>
          <w:lang w:eastAsia="sv-SE"/>
        </w:rPr>
        <w:t>ه</w:t>
      </w:r>
      <w:r w:rsidRPr="00D7782A">
        <w:rPr>
          <w:rFonts w:asciiTheme="minorBidi" w:eastAsia="Times New Roman" w:hAnsiTheme="minorBidi"/>
          <w:b/>
          <w:bCs/>
          <w:sz w:val="24"/>
          <w:szCs w:val="24"/>
          <w:rtl/>
          <w:lang w:eastAsia="sv-SE"/>
        </w:rPr>
        <w:t xml:space="preserve"> زمانی طولانی، و حاصل آزمون و خطاهای بسیار و افت و خیزهای مداوم بوده است. یک زمان به امید دست</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یابی به برخی امتیازات</w:t>
      </w:r>
      <w:r w:rsidRPr="00D7782A">
        <w:rPr>
          <w:rFonts w:asciiTheme="minorBidi" w:eastAsia="Times New Roman" w:hAnsiTheme="minorBidi" w:hint="cs"/>
          <w:b/>
          <w:bCs/>
          <w:sz w:val="24"/>
          <w:szCs w:val="24"/>
          <w:rtl/>
          <w:lang w:eastAsia="sv-SE"/>
        </w:rPr>
        <w:t xml:space="preserve"> فردی را</w:t>
      </w:r>
      <w:r w:rsidRPr="00D7782A">
        <w:rPr>
          <w:rFonts w:asciiTheme="minorBidi" w:eastAsia="Times New Roman" w:hAnsiTheme="minorBidi"/>
          <w:b/>
          <w:bCs/>
          <w:sz w:val="24"/>
          <w:szCs w:val="24"/>
          <w:rtl/>
          <w:lang w:eastAsia="sv-SE"/>
        </w:rPr>
        <w:t xml:space="preserve"> در دستور کار قرار داده است، زمانی دیگر به پیشروی </w:t>
      </w:r>
      <w:r w:rsidRPr="00D7782A">
        <w:rPr>
          <w:rFonts w:asciiTheme="minorBidi" w:eastAsia="Times New Roman" w:hAnsiTheme="minorBidi" w:hint="cs"/>
          <w:b/>
          <w:bCs/>
          <w:sz w:val="24"/>
          <w:szCs w:val="24"/>
          <w:rtl/>
          <w:lang w:eastAsia="sv-SE"/>
        </w:rPr>
        <w:t>جمعی</w:t>
      </w:r>
      <w:r w:rsidRPr="00D7782A">
        <w:rPr>
          <w:rFonts w:asciiTheme="minorBidi" w:eastAsia="Times New Roman" w:hAnsiTheme="minorBidi"/>
          <w:b/>
          <w:bCs/>
          <w:sz w:val="24"/>
          <w:szCs w:val="24"/>
          <w:rtl/>
          <w:lang w:eastAsia="sv-SE"/>
        </w:rPr>
        <w:t xml:space="preserve"> روی آورده </w:t>
      </w:r>
      <w:r w:rsidRPr="00D7782A">
        <w:rPr>
          <w:rFonts w:asciiTheme="minorBidi" w:eastAsia="Times New Roman" w:hAnsiTheme="minorBidi" w:hint="cs"/>
          <w:b/>
          <w:bCs/>
          <w:sz w:val="24"/>
          <w:szCs w:val="24"/>
          <w:rtl/>
          <w:lang w:eastAsia="sv-SE"/>
        </w:rPr>
        <w:t>و</w:t>
      </w:r>
      <w:r w:rsidRPr="00D7782A">
        <w:rPr>
          <w:rFonts w:asciiTheme="minorBidi" w:eastAsia="Times New Roman" w:hAnsiTheme="minorBidi"/>
          <w:b/>
          <w:bCs/>
          <w:sz w:val="24"/>
          <w:szCs w:val="24"/>
          <w:rtl/>
          <w:lang w:eastAsia="sv-SE"/>
        </w:rPr>
        <w:t xml:space="preserve"> به عمومی کردن خواسته</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های زنان در بستر یک جنبش اجتماعی اندیشیده است و</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 xml:space="preserve"> </w:t>
      </w:r>
      <w:r w:rsidRPr="00D7782A">
        <w:rPr>
          <w:rFonts w:asciiTheme="minorBidi" w:eastAsia="Times New Roman" w:hAnsiTheme="minorBidi" w:hint="cs"/>
          <w:b/>
          <w:bCs/>
          <w:sz w:val="24"/>
          <w:szCs w:val="24"/>
          <w:rtl/>
          <w:lang w:eastAsia="sv-SE"/>
        </w:rPr>
        <w:t>در عین حال</w:t>
      </w:r>
      <w:r w:rsidRPr="00D7782A">
        <w:rPr>
          <w:rFonts w:asciiTheme="minorBidi" w:eastAsia="Times New Roman" w:hAnsiTheme="minorBidi"/>
          <w:b/>
          <w:bCs/>
          <w:sz w:val="24"/>
          <w:szCs w:val="24"/>
          <w:rtl/>
          <w:lang w:eastAsia="sv-SE"/>
        </w:rPr>
        <w:t xml:space="preserve"> این</w:t>
      </w:r>
      <w:r w:rsidRPr="00D7782A">
        <w:rPr>
          <w:rFonts w:asciiTheme="minorBidi" w:eastAsia="Times New Roman" w:hAnsiTheme="minorBidi" w:hint="cs"/>
          <w:b/>
          <w:bCs/>
          <w:sz w:val="24"/>
          <w:szCs w:val="24"/>
          <w:rtl/>
          <w:lang w:eastAsia="sv-SE"/>
        </w:rPr>
        <w:t xml:space="preserve"> مسئله</w:t>
      </w:r>
      <w:r w:rsidRPr="00D7782A">
        <w:rPr>
          <w:rFonts w:asciiTheme="minorBidi" w:eastAsia="Times New Roman" w:hAnsiTheme="minorBidi"/>
          <w:b/>
          <w:bCs/>
          <w:sz w:val="24"/>
          <w:szCs w:val="24"/>
          <w:rtl/>
          <w:lang w:eastAsia="sv-SE"/>
        </w:rPr>
        <w:t xml:space="preserve"> تنها ویژگی زنان نیست</w:t>
      </w:r>
      <w:r w:rsidRPr="00D7782A">
        <w:rPr>
          <w:rFonts w:asciiTheme="minorBidi" w:eastAsia="Times New Roman" w:hAnsiTheme="minorBidi" w:hint="cs"/>
          <w:b/>
          <w:bCs/>
          <w:sz w:val="24"/>
          <w:szCs w:val="24"/>
          <w:rtl/>
          <w:lang w:eastAsia="sv-SE"/>
        </w:rPr>
        <w:t xml:space="preserve"> و</w:t>
      </w:r>
      <w:r w:rsidRPr="00D7782A">
        <w:rPr>
          <w:rFonts w:asciiTheme="minorBidi" w:eastAsia="Times New Roman" w:hAnsiTheme="minorBidi"/>
          <w:b/>
          <w:bCs/>
          <w:sz w:val="24"/>
          <w:szCs w:val="24"/>
          <w:rtl/>
          <w:lang w:eastAsia="sv-SE"/>
        </w:rPr>
        <w:t xml:space="preserve"> کنش</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های فرودستان در بسیاری موارد تابع همین ویژگی</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 xml:space="preserve">ها است. سختی کار </w:t>
      </w:r>
      <w:r w:rsidRPr="00D7782A">
        <w:rPr>
          <w:rFonts w:asciiTheme="minorBidi" w:eastAsia="Times New Roman" w:hAnsiTheme="minorBidi" w:hint="cs"/>
          <w:b/>
          <w:bCs/>
          <w:sz w:val="24"/>
          <w:szCs w:val="24"/>
          <w:rtl/>
          <w:lang w:eastAsia="sv-SE"/>
        </w:rPr>
        <w:t>در این</w:t>
      </w:r>
      <w:r w:rsidRPr="00D7782A">
        <w:rPr>
          <w:rFonts w:asciiTheme="minorBidi" w:eastAsia="Times New Roman" w:hAnsiTheme="minorBidi"/>
          <w:b/>
          <w:bCs/>
          <w:sz w:val="24"/>
          <w:szCs w:val="24"/>
          <w:rtl/>
          <w:lang w:eastAsia="sv-SE"/>
        </w:rPr>
        <w:t xml:space="preserve"> است</w:t>
      </w:r>
      <w:r w:rsidRPr="00D7782A">
        <w:rPr>
          <w:rFonts w:asciiTheme="minorBidi" w:eastAsia="Times New Roman" w:hAnsiTheme="minorBidi" w:hint="cs"/>
          <w:b/>
          <w:bCs/>
          <w:sz w:val="24"/>
          <w:szCs w:val="24"/>
          <w:rtl/>
          <w:lang w:eastAsia="sv-SE"/>
        </w:rPr>
        <w:t xml:space="preserve"> که </w:t>
      </w:r>
      <w:r w:rsidRPr="00D7782A">
        <w:rPr>
          <w:rFonts w:asciiTheme="minorBidi" w:eastAsia="Times New Roman" w:hAnsiTheme="minorBidi"/>
          <w:b/>
          <w:bCs/>
          <w:sz w:val="24"/>
          <w:szCs w:val="24"/>
          <w:rtl/>
          <w:lang w:eastAsia="sv-SE"/>
        </w:rPr>
        <w:t>باید با دست خالی تغییر ایجاد کنند</w:t>
      </w:r>
      <w:r w:rsidRPr="00D7782A">
        <w:rPr>
          <w:rFonts w:asciiTheme="minorBidi" w:eastAsia="Times New Roman" w:hAnsiTheme="minorBidi" w:hint="cs"/>
          <w:b/>
          <w:bCs/>
          <w:sz w:val="24"/>
          <w:szCs w:val="24"/>
          <w:rtl/>
          <w:lang w:eastAsia="sv-SE"/>
        </w:rPr>
        <w:t xml:space="preserve">. در نتیجه </w:t>
      </w:r>
      <w:r w:rsidRPr="00D7782A">
        <w:rPr>
          <w:rFonts w:asciiTheme="minorBidi" w:eastAsia="Times New Roman" w:hAnsiTheme="minorBidi"/>
          <w:b/>
          <w:bCs/>
          <w:sz w:val="24"/>
          <w:szCs w:val="24"/>
          <w:rtl/>
          <w:lang w:eastAsia="sv-SE"/>
        </w:rPr>
        <w:t>جنگ موقعیت</w:t>
      </w:r>
      <w:r w:rsidRPr="00D7782A">
        <w:rPr>
          <w:rFonts w:asciiTheme="minorBidi" w:eastAsia="Times New Roman" w:hAnsiTheme="minorBidi" w:hint="cs"/>
          <w:b/>
          <w:bCs/>
          <w:sz w:val="24"/>
          <w:szCs w:val="24"/>
          <w:rtl/>
          <w:lang w:eastAsia="sv-SE"/>
        </w:rPr>
        <w:t>،</w:t>
      </w:r>
      <w:r w:rsidRPr="00D7782A">
        <w:rPr>
          <w:rFonts w:asciiTheme="minorBidi" w:eastAsia="Times New Roman" w:hAnsiTheme="minorBidi"/>
          <w:b/>
          <w:bCs/>
          <w:sz w:val="24"/>
          <w:szCs w:val="24"/>
          <w:rtl/>
          <w:lang w:eastAsia="sv-SE"/>
        </w:rPr>
        <w:t xml:space="preserve"> حاصل انباشت تجارب فردی و جمعی زنان در یک دور</w:t>
      </w:r>
      <w:r w:rsidRPr="00D7782A">
        <w:rPr>
          <w:rFonts w:asciiTheme="minorBidi" w:eastAsia="Times New Roman" w:hAnsiTheme="minorBidi" w:hint="cs"/>
          <w:b/>
          <w:bCs/>
          <w:sz w:val="24"/>
          <w:szCs w:val="24"/>
          <w:rtl/>
          <w:lang w:eastAsia="sv-SE"/>
        </w:rPr>
        <w:t>ه</w:t>
      </w:r>
      <w:r w:rsidRPr="00D7782A">
        <w:rPr>
          <w:rFonts w:asciiTheme="minorBidi" w:eastAsia="Times New Roman" w:hAnsiTheme="minorBidi"/>
          <w:b/>
          <w:bCs/>
          <w:sz w:val="24"/>
          <w:szCs w:val="24"/>
          <w:rtl/>
          <w:lang w:eastAsia="sv-SE"/>
        </w:rPr>
        <w:t xml:space="preserve"> زمانی طولانی است</w:t>
      </w:r>
      <w:r w:rsidRPr="00D7782A">
        <w:rPr>
          <w:rFonts w:asciiTheme="minorBidi" w:eastAsia="Times New Roman" w:hAnsiTheme="minorBidi" w:hint="cs"/>
          <w:b/>
          <w:bCs/>
          <w:sz w:val="24"/>
          <w:szCs w:val="24"/>
          <w:rtl/>
          <w:lang w:eastAsia="sv-SE"/>
        </w:rPr>
        <w:t>.</w:t>
      </w:r>
    </w:p>
    <w:p w:rsidR="00D7782A" w:rsidRPr="00D7782A" w:rsidRDefault="00D7782A" w:rsidP="0037500B">
      <w:pPr>
        <w:pStyle w:val="Ingetavstnd"/>
        <w:bidi/>
        <w:jc w:val="both"/>
        <w:rPr>
          <w:b/>
          <w:bCs/>
          <w:sz w:val="24"/>
          <w:szCs w:val="24"/>
          <w:rtl/>
          <w:lang w:eastAsia="sv-SE"/>
        </w:rPr>
      </w:pPr>
      <w:r w:rsidRPr="00D7782A">
        <w:rPr>
          <w:rFonts w:hint="cs"/>
          <w:b/>
          <w:bCs/>
          <w:sz w:val="24"/>
          <w:szCs w:val="24"/>
          <w:rtl/>
          <w:lang w:eastAsia="sv-SE"/>
        </w:rPr>
        <w:t>نهایتا</w:t>
      </w:r>
      <w:r w:rsidRPr="00D7782A">
        <w:rPr>
          <w:b/>
          <w:bCs/>
          <w:sz w:val="24"/>
          <w:szCs w:val="24"/>
          <w:rtl/>
          <w:lang w:eastAsia="sv-SE"/>
        </w:rPr>
        <w:t xml:space="preserve"> خاورمیانه</w:t>
      </w:r>
      <w:r w:rsidRPr="00D7782A">
        <w:rPr>
          <w:rFonts w:hint="cs"/>
          <w:b/>
          <w:bCs/>
          <w:sz w:val="24"/>
          <w:szCs w:val="24"/>
          <w:rtl/>
          <w:lang w:eastAsia="sv-SE"/>
        </w:rPr>
        <w:t xml:space="preserve"> سال‌هاست که به</w:t>
      </w:r>
      <w:r w:rsidRPr="00D7782A">
        <w:rPr>
          <w:b/>
          <w:bCs/>
          <w:sz w:val="24"/>
          <w:szCs w:val="24"/>
          <w:rtl/>
          <w:lang w:eastAsia="sv-SE"/>
        </w:rPr>
        <w:t xml:space="preserve"> مرکز</w:t>
      </w:r>
      <w:r w:rsidRPr="00D7782A">
        <w:rPr>
          <w:rFonts w:hint="cs"/>
          <w:b/>
          <w:bCs/>
          <w:sz w:val="24"/>
          <w:szCs w:val="24"/>
          <w:rtl/>
          <w:lang w:eastAsia="sv-SE"/>
        </w:rPr>
        <w:t xml:space="preserve"> تنش‌ها و رقابت‌ها و</w:t>
      </w:r>
      <w:r w:rsidRPr="00D7782A">
        <w:rPr>
          <w:b/>
          <w:bCs/>
          <w:sz w:val="24"/>
          <w:szCs w:val="24"/>
          <w:rtl/>
          <w:lang w:eastAsia="sv-SE"/>
        </w:rPr>
        <w:t xml:space="preserve"> بحران</w:t>
      </w:r>
      <w:r w:rsidRPr="00D7782A">
        <w:rPr>
          <w:rFonts w:hint="cs"/>
          <w:b/>
          <w:bCs/>
          <w:sz w:val="24"/>
          <w:szCs w:val="24"/>
          <w:rtl/>
          <w:lang w:eastAsia="sv-SE"/>
        </w:rPr>
        <w:t>‌</w:t>
      </w:r>
      <w:r w:rsidRPr="00D7782A">
        <w:rPr>
          <w:b/>
          <w:bCs/>
          <w:sz w:val="24"/>
          <w:szCs w:val="24"/>
          <w:rtl/>
          <w:lang w:eastAsia="sv-SE"/>
        </w:rPr>
        <w:t xml:space="preserve">های سیستم </w:t>
      </w:r>
      <w:r w:rsidRPr="00D7782A">
        <w:rPr>
          <w:rFonts w:hint="cs"/>
          <w:b/>
          <w:bCs/>
          <w:sz w:val="24"/>
          <w:szCs w:val="24"/>
          <w:rtl/>
          <w:lang w:eastAsia="sv-SE"/>
        </w:rPr>
        <w:t>سرمایه</w:t>
      </w:r>
      <w:r w:rsidRPr="00D7782A">
        <w:rPr>
          <w:rFonts w:hint="eastAsia"/>
          <w:b/>
          <w:bCs/>
          <w:sz w:val="24"/>
          <w:szCs w:val="24"/>
          <w:rtl/>
          <w:lang w:eastAsia="sv-SE"/>
        </w:rPr>
        <w:t>‌</w:t>
      </w:r>
      <w:r w:rsidRPr="00D7782A">
        <w:rPr>
          <w:rFonts w:hint="cs"/>
          <w:b/>
          <w:bCs/>
          <w:sz w:val="24"/>
          <w:szCs w:val="24"/>
          <w:rtl/>
          <w:lang w:eastAsia="sv-SE"/>
        </w:rPr>
        <w:t xml:space="preserve">داری جهانی تبدیل شده است. </w:t>
      </w:r>
      <w:r w:rsidRPr="00D7782A">
        <w:rPr>
          <w:b/>
          <w:bCs/>
          <w:sz w:val="24"/>
          <w:szCs w:val="24"/>
          <w:rtl/>
          <w:lang w:eastAsia="sv-SE"/>
        </w:rPr>
        <w:t>به همین دلیل</w:t>
      </w:r>
      <w:r w:rsidRPr="00D7782A">
        <w:rPr>
          <w:rFonts w:hint="cs"/>
          <w:b/>
          <w:bCs/>
          <w:sz w:val="24"/>
          <w:szCs w:val="24"/>
          <w:rtl/>
          <w:lang w:eastAsia="sv-SE"/>
        </w:rPr>
        <w:t>،</w:t>
      </w:r>
      <w:r w:rsidRPr="00D7782A">
        <w:rPr>
          <w:b/>
          <w:bCs/>
          <w:sz w:val="24"/>
          <w:szCs w:val="24"/>
          <w:rtl/>
          <w:lang w:eastAsia="sv-SE"/>
        </w:rPr>
        <w:t xml:space="preserve"> تمام نیروهای سرمایه‌داری در خاورمیانه وارد</w:t>
      </w:r>
      <w:r w:rsidRPr="00D7782A">
        <w:rPr>
          <w:rFonts w:hint="cs"/>
          <w:b/>
          <w:bCs/>
          <w:sz w:val="24"/>
          <w:szCs w:val="24"/>
          <w:rtl/>
          <w:lang w:eastAsia="sv-SE"/>
        </w:rPr>
        <w:t xml:space="preserve"> کمکش و تهدید شدید و</w:t>
      </w:r>
      <w:r w:rsidRPr="00D7782A">
        <w:rPr>
          <w:b/>
          <w:bCs/>
          <w:sz w:val="24"/>
          <w:szCs w:val="24"/>
          <w:rtl/>
          <w:lang w:eastAsia="sv-SE"/>
        </w:rPr>
        <w:t xml:space="preserve"> جنگ شده‌اند.</w:t>
      </w:r>
      <w:r w:rsidRPr="00D7782A">
        <w:rPr>
          <w:rFonts w:hint="cs"/>
          <w:b/>
          <w:bCs/>
          <w:sz w:val="24"/>
          <w:szCs w:val="24"/>
          <w:rtl/>
          <w:lang w:eastAsia="sv-SE"/>
        </w:rPr>
        <w:t xml:space="preserve"> </w:t>
      </w:r>
      <w:r w:rsidRPr="00D7782A">
        <w:rPr>
          <w:b/>
          <w:bCs/>
          <w:sz w:val="24"/>
          <w:szCs w:val="24"/>
          <w:rtl/>
          <w:lang w:eastAsia="sv-SE"/>
        </w:rPr>
        <w:t>این جنگ</w:t>
      </w:r>
      <w:r w:rsidRPr="00D7782A">
        <w:rPr>
          <w:rFonts w:hint="cs"/>
          <w:b/>
          <w:bCs/>
          <w:sz w:val="24"/>
          <w:szCs w:val="24"/>
          <w:rtl/>
          <w:lang w:eastAsia="sv-SE"/>
        </w:rPr>
        <w:t xml:space="preserve"> نیز</w:t>
      </w:r>
      <w:r w:rsidRPr="00D7782A">
        <w:rPr>
          <w:b/>
          <w:bCs/>
          <w:sz w:val="24"/>
          <w:szCs w:val="24"/>
          <w:rtl/>
          <w:lang w:eastAsia="sv-SE"/>
        </w:rPr>
        <w:t xml:space="preserve"> تنها برای کسب منابع</w:t>
      </w:r>
      <w:r w:rsidRPr="00D7782A">
        <w:rPr>
          <w:rFonts w:hint="cs"/>
          <w:b/>
          <w:bCs/>
          <w:sz w:val="24"/>
          <w:szCs w:val="24"/>
          <w:rtl/>
          <w:lang w:eastAsia="sv-SE"/>
        </w:rPr>
        <w:t xml:space="preserve"> اقتصادی و</w:t>
      </w:r>
      <w:r w:rsidRPr="00D7782A">
        <w:rPr>
          <w:b/>
          <w:bCs/>
          <w:sz w:val="24"/>
          <w:szCs w:val="24"/>
          <w:rtl/>
          <w:lang w:eastAsia="sv-SE"/>
        </w:rPr>
        <w:t xml:space="preserve"> نفتی</w:t>
      </w:r>
      <w:r w:rsidRPr="00D7782A">
        <w:rPr>
          <w:rFonts w:hint="cs"/>
          <w:b/>
          <w:bCs/>
          <w:sz w:val="24"/>
          <w:szCs w:val="24"/>
          <w:rtl/>
          <w:lang w:eastAsia="sv-SE"/>
        </w:rPr>
        <w:t xml:space="preserve"> محدود</w:t>
      </w:r>
      <w:r w:rsidRPr="00D7782A">
        <w:rPr>
          <w:b/>
          <w:bCs/>
          <w:sz w:val="24"/>
          <w:szCs w:val="24"/>
          <w:rtl/>
          <w:lang w:eastAsia="sv-SE"/>
        </w:rPr>
        <w:t xml:space="preserve"> نیست</w:t>
      </w:r>
      <w:r w:rsidRPr="00D7782A">
        <w:rPr>
          <w:rFonts w:hint="cs"/>
          <w:b/>
          <w:bCs/>
          <w:sz w:val="24"/>
          <w:szCs w:val="24"/>
          <w:rtl/>
          <w:lang w:eastAsia="sv-SE"/>
        </w:rPr>
        <w:t xml:space="preserve"> و تغییر جغرافیای منطقه و بسط و گسترش مناسبات سرمایه</w:t>
      </w:r>
      <w:r w:rsidRPr="00D7782A">
        <w:rPr>
          <w:rFonts w:hint="eastAsia"/>
          <w:b/>
          <w:bCs/>
          <w:sz w:val="24"/>
          <w:szCs w:val="24"/>
          <w:rtl/>
          <w:lang w:eastAsia="sv-SE"/>
        </w:rPr>
        <w:t>‌</w:t>
      </w:r>
      <w:r w:rsidRPr="00D7782A">
        <w:rPr>
          <w:rFonts w:hint="cs"/>
          <w:b/>
          <w:bCs/>
          <w:sz w:val="24"/>
          <w:szCs w:val="24"/>
          <w:rtl/>
          <w:lang w:eastAsia="sv-SE"/>
        </w:rPr>
        <w:t>داری را مدنظر دارد. هدف اصلی حفظ منافع استراتژیک اقتصادی، سیاسی و نظامی و نیروی کار ارزان است. در چنین موقعیتی است که جنگ‌زدگان، ستم</w:t>
      </w:r>
      <w:r w:rsidRPr="00D7782A">
        <w:rPr>
          <w:rFonts w:hint="eastAsia"/>
          <w:b/>
          <w:bCs/>
          <w:sz w:val="24"/>
          <w:szCs w:val="24"/>
          <w:rtl/>
          <w:lang w:eastAsia="sv-SE"/>
        </w:rPr>
        <w:t>‌</w:t>
      </w:r>
      <w:r w:rsidRPr="00D7782A">
        <w:rPr>
          <w:rFonts w:hint="cs"/>
          <w:b/>
          <w:bCs/>
          <w:sz w:val="24"/>
          <w:szCs w:val="24"/>
          <w:rtl/>
          <w:lang w:eastAsia="sv-SE"/>
        </w:rPr>
        <w:t>دیدگان، سرکوب</w:t>
      </w:r>
      <w:r w:rsidRPr="00D7782A">
        <w:rPr>
          <w:rFonts w:hint="eastAsia"/>
          <w:b/>
          <w:bCs/>
          <w:sz w:val="24"/>
          <w:szCs w:val="24"/>
          <w:rtl/>
          <w:lang w:eastAsia="sv-SE"/>
        </w:rPr>
        <w:t>‌</w:t>
      </w:r>
      <w:r w:rsidRPr="00D7782A">
        <w:rPr>
          <w:rFonts w:hint="cs"/>
          <w:b/>
          <w:bCs/>
          <w:sz w:val="24"/>
          <w:szCs w:val="24"/>
          <w:rtl/>
          <w:lang w:eastAsia="sv-SE"/>
        </w:rPr>
        <w:t>شدگان و استثمار</w:t>
      </w:r>
      <w:r w:rsidRPr="00D7782A">
        <w:rPr>
          <w:rFonts w:hint="eastAsia"/>
          <w:b/>
          <w:bCs/>
          <w:sz w:val="24"/>
          <w:szCs w:val="24"/>
          <w:rtl/>
          <w:lang w:eastAsia="sv-SE"/>
        </w:rPr>
        <w:t>‌شدگان</w:t>
      </w:r>
      <w:r w:rsidRPr="00D7782A">
        <w:rPr>
          <w:rFonts w:hint="cs"/>
          <w:b/>
          <w:bCs/>
          <w:sz w:val="24"/>
          <w:szCs w:val="24"/>
          <w:rtl/>
          <w:lang w:eastAsia="sv-SE"/>
        </w:rPr>
        <w:t xml:space="preserve"> نیز باید، به راه</w:t>
      </w:r>
      <w:r w:rsidRPr="00D7782A">
        <w:rPr>
          <w:rFonts w:hint="eastAsia"/>
          <w:b/>
          <w:bCs/>
          <w:sz w:val="24"/>
          <w:szCs w:val="24"/>
          <w:rtl/>
          <w:lang w:eastAsia="sv-SE"/>
        </w:rPr>
        <w:t>‌</w:t>
      </w:r>
      <w:r w:rsidRPr="00D7782A">
        <w:rPr>
          <w:rFonts w:hint="cs"/>
          <w:b/>
          <w:bCs/>
          <w:sz w:val="24"/>
          <w:szCs w:val="24"/>
          <w:rtl/>
          <w:lang w:eastAsia="sv-SE"/>
        </w:rPr>
        <w:t>حل</w:t>
      </w:r>
      <w:r w:rsidRPr="00D7782A">
        <w:rPr>
          <w:rFonts w:hint="eastAsia"/>
          <w:b/>
          <w:bCs/>
          <w:sz w:val="24"/>
          <w:szCs w:val="24"/>
          <w:rtl/>
          <w:lang w:eastAsia="sv-SE"/>
        </w:rPr>
        <w:t>‌</w:t>
      </w:r>
      <w:r w:rsidRPr="00D7782A">
        <w:rPr>
          <w:rFonts w:hint="cs"/>
          <w:b/>
          <w:bCs/>
          <w:sz w:val="24"/>
          <w:szCs w:val="24"/>
          <w:rtl/>
          <w:lang w:eastAsia="sv-SE"/>
        </w:rPr>
        <w:t xml:space="preserve">های متحدانه فراکشوری نیاز دارند تا با اتحاد و همبستگی انسانی و روابط و مناسبات منطقه‌ای بدیل سیاسی </w:t>
      </w:r>
      <w:r w:rsidR="0037500B">
        <w:rPr>
          <w:rFonts w:hint="cs"/>
          <w:b/>
          <w:bCs/>
          <w:sz w:val="24"/>
          <w:szCs w:val="24"/>
          <w:rtl/>
          <w:lang w:eastAsia="sv-SE"/>
        </w:rPr>
        <w:t>-</w:t>
      </w:r>
      <w:r w:rsidRPr="00D7782A">
        <w:rPr>
          <w:rFonts w:hint="cs"/>
          <w:b/>
          <w:bCs/>
          <w:sz w:val="24"/>
          <w:szCs w:val="24"/>
          <w:rtl/>
          <w:lang w:eastAsia="sv-SE"/>
        </w:rPr>
        <w:t xml:space="preserve"> طبقاتی خود را در مقابل اهداف و اتحاد سرمایه</w:t>
      </w:r>
      <w:r w:rsidRPr="00D7782A">
        <w:rPr>
          <w:rFonts w:hint="eastAsia"/>
          <w:b/>
          <w:bCs/>
          <w:sz w:val="24"/>
          <w:szCs w:val="24"/>
          <w:rtl/>
          <w:lang w:eastAsia="sv-SE"/>
        </w:rPr>
        <w:t>‌</w:t>
      </w:r>
      <w:r w:rsidRPr="00D7782A">
        <w:rPr>
          <w:rFonts w:hint="cs"/>
          <w:b/>
          <w:bCs/>
          <w:sz w:val="24"/>
          <w:szCs w:val="24"/>
          <w:rtl/>
          <w:lang w:eastAsia="sv-SE"/>
        </w:rPr>
        <w:t>داری قرار دهند.</w:t>
      </w:r>
      <w:r w:rsidRPr="00D7782A">
        <w:rPr>
          <w:b/>
          <w:bCs/>
          <w:sz w:val="24"/>
          <w:szCs w:val="24"/>
          <w:rtl/>
          <w:lang w:eastAsia="sv-SE"/>
        </w:rPr>
        <w:t> </w:t>
      </w:r>
    </w:p>
    <w:p w:rsidR="00D7782A" w:rsidRPr="00D7782A" w:rsidRDefault="00D7782A" w:rsidP="00D7782A">
      <w:pPr>
        <w:pStyle w:val="Ingetavstnd"/>
        <w:bidi/>
        <w:jc w:val="both"/>
        <w:rPr>
          <w:b/>
          <w:bCs/>
          <w:sz w:val="24"/>
          <w:szCs w:val="24"/>
          <w:rtl/>
          <w:lang w:eastAsia="sv-SE"/>
        </w:rPr>
      </w:pPr>
      <w:r w:rsidRPr="00D7782A">
        <w:rPr>
          <w:rFonts w:hint="cs"/>
          <w:b/>
          <w:bCs/>
          <w:sz w:val="24"/>
          <w:szCs w:val="24"/>
          <w:rtl/>
          <w:lang w:eastAsia="sv-SE"/>
        </w:rPr>
        <w:t>در چند سال اخیر،</w:t>
      </w:r>
      <w:r w:rsidRPr="00D7782A">
        <w:rPr>
          <w:b/>
          <w:bCs/>
          <w:sz w:val="24"/>
          <w:szCs w:val="24"/>
          <w:rtl/>
          <w:lang w:eastAsia="sv-SE"/>
        </w:rPr>
        <w:t xml:space="preserve"> روژاوا</w:t>
      </w:r>
      <w:r w:rsidRPr="00D7782A">
        <w:rPr>
          <w:rFonts w:hint="cs"/>
          <w:b/>
          <w:bCs/>
          <w:sz w:val="24"/>
          <w:szCs w:val="24"/>
          <w:rtl/>
          <w:lang w:eastAsia="sv-SE"/>
        </w:rPr>
        <w:t xml:space="preserve"> </w:t>
      </w:r>
      <w:r w:rsidRPr="00D7782A">
        <w:rPr>
          <w:b/>
          <w:bCs/>
          <w:sz w:val="24"/>
          <w:szCs w:val="24"/>
          <w:rtl/>
          <w:lang w:eastAsia="sv-SE"/>
        </w:rPr>
        <w:t>و شمال سوریه</w:t>
      </w:r>
      <w:r w:rsidRPr="00D7782A">
        <w:rPr>
          <w:rFonts w:hint="cs"/>
          <w:b/>
          <w:bCs/>
          <w:sz w:val="24"/>
          <w:szCs w:val="24"/>
          <w:rtl/>
          <w:lang w:eastAsia="sv-SE"/>
        </w:rPr>
        <w:t>،</w:t>
      </w:r>
      <w:r w:rsidRPr="00D7782A">
        <w:rPr>
          <w:b/>
          <w:bCs/>
          <w:sz w:val="24"/>
          <w:szCs w:val="24"/>
          <w:rtl/>
          <w:lang w:eastAsia="sv-SE"/>
        </w:rPr>
        <w:t xml:space="preserve"> </w:t>
      </w:r>
      <w:r w:rsidRPr="00D7782A">
        <w:rPr>
          <w:rFonts w:hint="cs"/>
          <w:b/>
          <w:bCs/>
          <w:sz w:val="24"/>
          <w:szCs w:val="24"/>
          <w:rtl/>
          <w:lang w:eastAsia="sv-SE"/>
        </w:rPr>
        <w:t xml:space="preserve">به </w:t>
      </w:r>
      <w:r w:rsidRPr="00D7782A">
        <w:rPr>
          <w:b/>
          <w:bCs/>
          <w:sz w:val="24"/>
          <w:szCs w:val="24"/>
          <w:rtl/>
          <w:lang w:eastAsia="sv-SE"/>
        </w:rPr>
        <w:t>سنگر</w:t>
      </w:r>
      <w:r w:rsidRPr="00D7782A">
        <w:rPr>
          <w:rFonts w:hint="cs"/>
          <w:b/>
          <w:bCs/>
          <w:sz w:val="24"/>
          <w:szCs w:val="24"/>
          <w:rtl/>
          <w:lang w:eastAsia="sv-SE"/>
        </w:rPr>
        <w:t xml:space="preserve"> </w:t>
      </w:r>
      <w:r w:rsidRPr="00D7782A">
        <w:rPr>
          <w:b/>
          <w:bCs/>
          <w:sz w:val="24"/>
          <w:szCs w:val="24"/>
          <w:rtl/>
          <w:lang w:eastAsia="sv-SE"/>
        </w:rPr>
        <w:t>استراتژیک تمام</w:t>
      </w:r>
      <w:r w:rsidRPr="00D7782A">
        <w:rPr>
          <w:rFonts w:hint="cs"/>
          <w:b/>
          <w:bCs/>
          <w:sz w:val="24"/>
          <w:szCs w:val="24"/>
          <w:rtl/>
          <w:lang w:eastAsia="sv-SE"/>
        </w:rPr>
        <w:t xml:space="preserve"> نیروهای ضدسرمایه</w:t>
      </w:r>
      <w:r w:rsidRPr="00D7782A">
        <w:rPr>
          <w:rFonts w:hint="eastAsia"/>
          <w:b/>
          <w:bCs/>
          <w:sz w:val="24"/>
          <w:szCs w:val="24"/>
          <w:rtl/>
          <w:lang w:eastAsia="sv-SE"/>
        </w:rPr>
        <w:t>‌</w:t>
      </w:r>
      <w:r w:rsidRPr="00D7782A">
        <w:rPr>
          <w:rFonts w:hint="cs"/>
          <w:b/>
          <w:bCs/>
          <w:sz w:val="24"/>
          <w:szCs w:val="24"/>
          <w:rtl/>
          <w:lang w:eastAsia="sv-SE"/>
        </w:rPr>
        <w:t>داری و</w:t>
      </w:r>
      <w:r w:rsidRPr="00D7782A">
        <w:rPr>
          <w:b/>
          <w:bCs/>
          <w:sz w:val="24"/>
          <w:szCs w:val="24"/>
          <w:rtl/>
          <w:lang w:eastAsia="sv-SE"/>
        </w:rPr>
        <w:t xml:space="preserve"> سوسیالیست‌های جهان </w:t>
      </w:r>
      <w:r w:rsidRPr="00D7782A">
        <w:rPr>
          <w:rFonts w:hint="cs"/>
          <w:b/>
          <w:bCs/>
          <w:sz w:val="24"/>
          <w:szCs w:val="24"/>
          <w:rtl/>
          <w:lang w:eastAsia="sv-SE"/>
        </w:rPr>
        <w:t>تبدیل شده است. هر چند که در این سال</w:t>
      </w:r>
      <w:r w:rsidRPr="00D7782A">
        <w:rPr>
          <w:rFonts w:hint="eastAsia"/>
          <w:b/>
          <w:bCs/>
          <w:sz w:val="24"/>
          <w:szCs w:val="24"/>
          <w:rtl/>
          <w:lang w:eastAsia="sv-SE"/>
        </w:rPr>
        <w:t>‌</w:t>
      </w:r>
      <w:r w:rsidRPr="00D7782A">
        <w:rPr>
          <w:rFonts w:hint="cs"/>
          <w:b/>
          <w:bCs/>
          <w:sz w:val="24"/>
          <w:szCs w:val="24"/>
          <w:rtl/>
          <w:lang w:eastAsia="sv-SE"/>
        </w:rPr>
        <w:t>ها دولت</w:t>
      </w:r>
      <w:r w:rsidRPr="00D7782A">
        <w:rPr>
          <w:rFonts w:hint="eastAsia"/>
          <w:b/>
          <w:bCs/>
          <w:sz w:val="24"/>
          <w:szCs w:val="24"/>
          <w:rtl/>
          <w:lang w:eastAsia="sv-SE"/>
        </w:rPr>
        <w:t>‌</w:t>
      </w:r>
      <w:r w:rsidRPr="00D7782A">
        <w:rPr>
          <w:rFonts w:hint="cs"/>
          <w:b/>
          <w:bCs/>
          <w:sz w:val="24"/>
          <w:szCs w:val="24"/>
          <w:rtl/>
          <w:lang w:eastAsia="sv-SE"/>
        </w:rPr>
        <w:t>های سرمایه</w:t>
      </w:r>
      <w:r w:rsidRPr="00D7782A">
        <w:rPr>
          <w:rFonts w:hint="eastAsia"/>
          <w:b/>
          <w:bCs/>
          <w:sz w:val="24"/>
          <w:szCs w:val="24"/>
          <w:rtl/>
          <w:lang w:eastAsia="sv-SE"/>
        </w:rPr>
        <w:t>‌</w:t>
      </w:r>
      <w:r w:rsidRPr="00D7782A">
        <w:rPr>
          <w:rFonts w:hint="cs"/>
          <w:b/>
          <w:bCs/>
          <w:sz w:val="24"/>
          <w:szCs w:val="24"/>
          <w:rtl/>
          <w:lang w:eastAsia="sv-SE"/>
        </w:rPr>
        <w:t>داری و در راس همه آمریکا مانور داده‌</w:t>
      </w:r>
      <w:r w:rsidRPr="00D7782A">
        <w:rPr>
          <w:rFonts w:hint="eastAsia"/>
          <w:b/>
          <w:bCs/>
          <w:sz w:val="24"/>
          <w:szCs w:val="24"/>
          <w:rtl/>
          <w:lang w:eastAsia="sv-SE"/>
        </w:rPr>
        <w:t>‌</w:t>
      </w:r>
      <w:r w:rsidRPr="00D7782A">
        <w:rPr>
          <w:rFonts w:hint="cs"/>
          <w:b/>
          <w:bCs/>
          <w:sz w:val="24"/>
          <w:szCs w:val="24"/>
          <w:rtl/>
          <w:lang w:eastAsia="sv-SE"/>
        </w:rPr>
        <w:t>اند تا اهداف سیاسی، اجتماعی، طبقاتی و فرهنگی روژاوا را به نفع خود تهی سازند و به همین دلیل، سرانجام از روسیه و آمریکا و متحدان آن</w:t>
      </w:r>
      <w:r w:rsidRPr="00D7782A">
        <w:rPr>
          <w:rFonts w:hint="eastAsia"/>
          <w:b/>
          <w:bCs/>
          <w:sz w:val="24"/>
          <w:szCs w:val="24"/>
          <w:rtl/>
          <w:lang w:eastAsia="sv-SE"/>
        </w:rPr>
        <w:t>‌</w:t>
      </w:r>
      <w:r w:rsidRPr="00D7782A">
        <w:rPr>
          <w:rFonts w:hint="cs"/>
          <w:b/>
          <w:bCs/>
          <w:sz w:val="24"/>
          <w:szCs w:val="24"/>
          <w:rtl/>
          <w:lang w:eastAsia="sv-SE"/>
        </w:rPr>
        <w:t>ها گرفته تا شورای امنیت سازمان و ملل و ناتو، به ترکیه چراغ سبز داده</w:t>
      </w:r>
      <w:r w:rsidRPr="00D7782A">
        <w:rPr>
          <w:rFonts w:hint="eastAsia"/>
          <w:b/>
          <w:bCs/>
          <w:sz w:val="24"/>
          <w:szCs w:val="24"/>
          <w:rtl/>
          <w:lang w:eastAsia="sv-SE"/>
        </w:rPr>
        <w:t>‌</w:t>
      </w:r>
      <w:r w:rsidRPr="00D7782A">
        <w:rPr>
          <w:rFonts w:hint="cs"/>
          <w:b/>
          <w:bCs/>
          <w:sz w:val="24"/>
          <w:szCs w:val="24"/>
          <w:rtl/>
          <w:lang w:eastAsia="sv-SE"/>
        </w:rPr>
        <w:t xml:space="preserve">اند تا با حمله نظامی </w:t>
      </w:r>
      <w:r w:rsidRPr="00D7782A">
        <w:rPr>
          <w:rFonts w:hint="cs"/>
          <w:b/>
          <w:bCs/>
          <w:sz w:val="24"/>
          <w:szCs w:val="24"/>
          <w:rtl/>
          <w:lang w:eastAsia="sv-SE"/>
        </w:rPr>
        <w:lastRenderedPageBreak/>
        <w:t>مستقیم هوایی و زمینی با توپ و تانک و هواپیماهای جنگی و هم‌چنین جمع‌آروی گروه</w:t>
      </w:r>
      <w:r w:rsidRPr="00D7782A">
        <w:rPr>
          <w:rFonts w:hint="eastAsia"/>
          <w:b/>
          <w:bCs/>
          <w:sz w:val="24"/>
          <w:szCs w:val="24"/>
          <w:rtl/>
          <w:lang w:eastAsia="sv-SE"/>
        </w:rPr>
        <w:t>‌</w:t>
      </w:r>
      <w:r w:rsidRPr="00D7782A">
        <w:rPr>
          <w:rFonts w:hint="cs"/>
          <w:b/>
          <w:bCs/>
          <w:sz w:val="24"/>
          <w:szCs w:val="24"/>
          <w:rtl/>
          <w:lang w:eastAsia="sv-SE"/>
        </w:rPr>
        <w:t>های تروریستی در سوریه، سیستم سیاسی روژاوا را به نابودی بکشانند. اما روژوا تنها نیست و امروز میلیون</w:t>
      </w:r>
      <w:r w:rsidRPr="00D7782A">
        <w:rPr>
          <w:rFonts w:hint="eastAsia"/>
          <w:b/>
          <w:bCs/>
          <w:sz w:val="24"/>
          <w:szCs w:val="24"/>
          <w:rtl/>
          <w:lang w:eastAsia="sv-SE"/>
        </w:rPr>
        <w:t>‌</w:t>
      </w:r>
      <w:r w:rsidRPr="00D7782A">
        <w:rPr>
          <w:rFonts w:hint="cs"/>
          <w:b/>
          <w:bCs/>
          <w:sz w:val="24"/>
          <w:szCs w:val="24"/>
          <w:rtl/>
          <w:lang w:eastAsia="sv-SE"/>
        </w:rPr>
        <w:t>ها انسان در جهان، با اعتراض و راه</w:t>
      </w:r>
      <w:r w:rsidRPr="00D7782A">
        <w:rPr>
          <w:rFonts w:hint="eastAsia"/>
          <w:b/>
          <w:bCs/>
          <w:sz w:val="24"/>
          <w:szCs w:val="24"/>
          <w:rtl/>
          <w:lang w:eastAsia="sv-SE"/>
        </w:rPr>
        <w:t>‌</w:t>
      </w:r>
      <w:r w:rsidRPr="00D7782A">
        <w:rPr>
          <w:rFonts w:hint="cs"/>
          <w:b/>
          <w:bCs/>
          <w:sz w:val="24"/>
          <w:szCs w:val="24"/>
          <w:rtl/>
          <w:lang w:eastAsia="sv-SE"/>
        </w:rPr>
        <w:t>پیمایی</w:t>
      </w:r>
      <w:r w:rsidRPr="00D7782A">
        <w:rPr>
          <w:rFonts w:hint="eastAsia"/>
          <w:b/>
          <w:bCs/>
          <w:sz w:val="24"/>
          <w:szCs w:val="24"/>
          <w:rtl/>
          <w:lang w:eastAsia="sv-SE"/>
        </w:rPr>
        <w:t>‌</w:t>
      </w:r>
      <w:r w:rsidRPr="00D7782A">
        <w:rPr>
          <w:rFonts w:hint="cs"/>
          <w:b/>
          <w:bCs/>
          <w:sz w:val="24"/>
          <w:szCs w:val="24"/>
          <w:rtl/>
          <w:lang w:eastAsia="sv-SE"/>
        </w:rPr>
        <w:t>های مداوم خود، با محکوم کردن ترویسم دولتی ترکیه، به حمایت از مردم روژاوا و سیستم دمکراتیک آن برخاسته</w:t>
      </w:r>
      <w:r w:rsidRPr="00D7782A">
        <w:rPr>
          <w:rFonts w:hint="eastAsia"/>
          <w:b/>
          <w:bCs/>
          <w:sz w:val="24"/>
          <w:szCs w:val="24"/>
          <w:rtl/>
          <w:lang w:eastAsia="sv-SE"/>
        </w:rPr>
        <w:t>‌</w:t>
      </w:r>
      <w:r w:rsidRPr="00D7782A">
        <w:rPr>
          <w:rFonts w:hint="cs"/>
          <w:b/>
          <w:bCs/>
          <w:sz w:val="24"/>
          <w:szCs w:val="24"/>
          <w:rtl/>
          <w:lang w:eastAsia="sv-SE"/>
        </w:rPr>
        <w:t xml:space="preserve">اند. بنابراین، تاکنون </w:t>
      </w:r>
      <w:r w:rsidRPr="00D7782A">
        <w:rPr>
          <w:b/>
          <w:bCs/>
          <w:sz w:val="24"/>
          <w:szCs w:val="24"/>
          <w:rtl/>
          <w:lang w:eastAsia="sv-SE"/>
        </w:rPr>
        <w:t>هویت سوسیالیستی انقلاب روژاوا را به</w:t>
      </w:r>
      <w:r w:rsidRPr="00D7782A">
        <w:rPr>
          <w:rFonts w:hint="cs"/>
          <w:b/>
          <w:bCs/>
          <w:sz w:val="24"/>
          <w:szCs w:val="24"/>
          <w:rtl/>
          <w:lang w:eastAsia="sv-SE"/>
        </w:rPr>
        <w:t xml:space="preserve"> دولت‌</w:t>
      </w:r>
      <w:r w:rsidRPr="00D7782A">
        <w:rPr>
          <w:rFonts w:hint="eastAsia"/>
          <w:b/>
          <w:bCs/>
          <w:sz w:val="24"/>
          <w:szCs w:val="24"/>
          <w:rtl/>
          <w:lang w:eastAsia="sv-SE"/>
        </w:rPr>
        <w:t>‌های</w:t>
      </w:r>
      <w:r w:rsidRPr="00D7782A">
        <w:rPr>
          <w:rFonts w:hint="cs"/>
          <w:b/>
          <w:bCs/>
          <w:sz w:val="24"/>
          <w:szCs w:val="24"/>
          <w:rtl/>
          <w:lang w:eastAsia="sv-SE"/>
        </w:rPr>
        <w:t xml:space="preserve"> سرمایه</w:t>
      </w:r>
      <w:r w:rsidRPr="00D7782A">
        <w:rPr>
          <w:rFonts w:hint="eastAsia"/>
          <w:b/>
          <w:bCs/>
          <w:sz w:val="24"/>
          <w:szCs w:val="24"/>
          <w:rtl/>
          <w:lang w:eastAsia="sv-SE"/>
        </w:rPr>
        <w:t>‌</w:t>
      </w:r>
      <w:r w:rsidRPr="00D7782A">
        <w:rPr>
          <w:rFonts w:hint="cs"/>
          <w:b/>
          <w:bCs/>
          <w:sz w:val="24"/>
          <w:szCs w:val="24"/>
          <w:rtl/>
          <w:lang w:eastAsia="sv-SE"/>
        </w:rPr>
        <w:t>داری تحمیل شده است. بنابراین، حمله به عفرین و روژاوا، حمله به انسانیت و همه نیروهای ضدسرمایه</w:t>
      </w:r>
      <w:r w:rsidRPr="00D7782A">
        <w:rPr>
          <w:rFonts w:hint="eastAsia"/>
          <w:b/>
          <w:bCs/>
          <w:sz w:val="24"/>
          <w:szCs w:val="24"/>
          <w:rtl/>
          <w:lang w:eastAsia="sv-SE"/>
        </w:rPr>
        <w:t>‌</w:t>
      </w:r>
      <w:r w:rsidRPr="00D7782A">
        <w:rPr>
          <w:rFonts w:hint="cs"/>
          <w:b/>
          <w:bCs/>
          <w:sz w:val="24"/>
          <w:szCs w:val="24"/>
          <w:rtl/>
          <w:lang w:eastAsia="sv-SE"/>
        </w:rPr>
        <w:t>درای و سوسیالیست هاست. به همین دلیل، هر فرد و نیرو و جریانی که خود را چپ و سوسیالیست و انقلابی می</w:t>
      </w:r>
      <w:r w:rsidRPr="00D7782A">
        <w:rPr>
          <w:rFonts w:hint="eastAsia"/>
          <w:b/>
          <w:bCs/>
          <w:sz w:val="24"/>
          <w:szCs w:val="24"/>
          <w:rtl/>
          <w:lang w:eastAsia="sv-SE"/>
        </w:rPr>
        <w:t>‌</w:t>
      </w:r>
      <w:r w:rsidRPr="00D7782A">
        <w:rPr>
          <w:rFonts w:hint="cs"/>
          <w:b/>
          <w:bCs/>
          <w:sz w:val="24"/>
          <w:szCs w:val="24"/>
          <w:rtl/>
          <w:lang w:eastAsia="sv-SE"/>
        </w:rPr>
        <w:t>داند اگر نسبت به این حقایق بی</w:t>
      </w:r>
      <w:r w:rsidRPr="00D7782A">
        <w:rPr>
          <w:rFonts w:hint="eastAsia"/>
          <w:b/>
          <w:bCs/>
          <w:sz w:val="24"/>
          <w:szCs w:val="24"/>
          <w:rtl/>
          <w:lang w:eastAsia="sv-SE"/>
        </w:rPr>
        <w:t>‌</w:t>
      </w:r>
      <w:r w:rsidRPr="00D7782A">
        <w:rPr>
          <w:rFonts w:hint="cs"/>
          <w:b/>
          <w:bCs/>
          <w:sz w:val="24"/>
          <w:szCs w:val="24"/>
          <w:rtl/>
          <w:lang w:eastAsia="sv-SE"/>
        </w:rPr>
        <w:t>تفاوت بماند شدیدا دچار سکتاریسم و اشتباه بزرگ تاریخی شده است.</w:t>
      </w:r>
      <w:r w:rsidRPr="00D7782A">
        <w:rPr>
          <w:b/>
          <w:bCs/>
          <w:sz w:val="24"/>
          <w:szCs w:val="24"/>
          <w:rtl/>
          <w:lang w:eastAsia="sv-SE"/>
        </w:rPr>
        <w:t xml:space="preserve"> </w:t>
      </w:r>
    </w:p>
    <w:p w:rsidR="00D7782A" w:rsidRPr="00D7782A" w:rsidRDefault="00D7782A" w:rsidP="00D7782A">
      <w:pPr>
        <w:pStyle w:val="Ingetavstnd"/>
        <w:bidi/>
        <w:jc w:val="both"/>
        <w:rPr>
          <w:b/>
          <w:bCs/>
          <w:sz w:val="24"/>
          <w:szCs w:val="24"/>
          <w:rtl/>
          <w:lang w:eastAsia="sv-SE"/>
        </w:rPr>
      </w:pPr>
      <w:r w:rsidRPr="00D7782A">
        <w:rPr>
          <w:b/>
          <w:bCs/>
          <w:sz w:val="24"/>
          <w:szCs w:val="24"/>
          <w:rtl/>
          <w:lang w:eastAsia="sv-SE"/>
        </w:rPr>
        <w:t>خودویژگی</w:t>
      </w:r>
      <w:r w:rsidRPr="00D7782A">
        <w:rPr>
          <w:rFonts w:hint="cs"/>
          <w:b/>
          <w:bCs/>
          <w:sz w:val="24"/>
          <w:szCs w:val="24"/>
          <w:rtl/>
          <w:lang w:eastAsia="sv-SE"/>
        </w:rPr>
        <w:t>‌</w:t>
      </w:r>
      <w:r w:rsidRPr="00D7782A">
        <w:rPr>
          <w:b/>
          <w:bCs/>
          <w:sz w:val="24"/>
          <w:szCs w:val="24"/>
          <w:rtl/>
          <w:lang w:eastAsia="sv-SE"/>
        </w:rPr>
        <w:t>های انقلاب روژاوا</w:t>
      </w:r>
      <w:r w:rsidRPr="00D7782A">
        <w:rPr>
          <w:rFonts w:hint="cs"/>
          <w:b/>
          <w:bCs/>
          <w:sz w:val="24"/>
          <w:szCs w:val="24"/>
          <w:rtl/>
          <w:lang w:eastAsia="sv-SE"/>
        </w:rPr>
        <w:t>،</w:t>
      </w:r>
      <w:r w:rsidRPr="00D7782A">
        <w:rPr>
          <w:b/>
          <w:bCs/>
          <w:sz w:val="24"/>
          <w:szCs w:val="24"/>
          <w:rtl/>
          <w:lang w:eastAsia="sv-SE"/>
        </w:rPr>
        <w:t xml:space="preserve"> میدان</w:t>
      </w:r>
      <w:r w:rsidRPr="00D7782A">
        <w:rPr>
          <w:rFonts w:hint="cs"/>
          <w:b/>
          <w:bCs/>
          <w:sz w:val="24"/>
          <w:szCs w:val="24"/>
          <w:rtl/>
          <w:lang w:eastAsia="sv-SE"/>
        </w:rPr>
        <w:t xml:space="preserve"> مانور مستقیم و غیرمستقیم گرایش ضدسرمایه</w:t>
      </w:r>
      <w:r w:rsidRPr="00D7782A">
        <w:rPr>
          <w:rFonts w:hint="eastAsia"/>
          <w:b/>
          <w:bCs/>
          <w:sz w:val="24"/>
          <w:szCs w:val="24"/>
          <w:rtl/>
          <w:lang w:eastAsia="sv-SE"/>
        </w:rPr>
        <w:t>‌داری</w:t>
      </w:r>
      <w:r w:rsidRPr="00D7782A">
        <w:rPr>
          <w:rFonts w:hint="cs"/>
          <w:b/>
          <w:bCs/>
          <w:sz w:val="24"/>
          <w:szCs w:val="24"/>
          <w:rtl/>
          <w:lang w:eastAsia="sv-SE"/>
        </w:rPr>
        <w:t xml:space="preserve"> و سوسیالیستی با روابط و مناسبات شورایی و دموکراسی مستقیم است. </w:t>
      </w:r>
      <w:r w:rsidRPr="00D7782A">
        <w:rPr>
          <w:b/>
          <w:bCs/>
          <w:sz w:val="24"/>
          <w:szCs w:val="24"/>
          <w:rtl/>
          <w:lang w:eastAsia="sv-SE"/>
        </w:rPr>
        <w:t>این اولین</w:t>
      </w:r>
      <w:r w:rsidRPr="00D7782A">
        <w:rPr>
          <w:rFonts w:hint="cs"/>
          <w:b/>
          <w:bCs/>
          <w:sz w:val="24"/>
          <w:szCs w:val="24"/>
          <w:rtl/>
          <w:lang w:eastAsia="sv-SE"/>
        </w:rPr>
        <w:t>‌</w:t>
      </w:r>
      <w:r w:rsidRPr="00D7782A">
        <w:rPr>
          <w:b/>
          <w:bCs/>
          <w:sz w:val="24"/>
          <w:szCs w:val="24"/>
          <w:rtl/>
          <w:lang w:eastAsia="sv-SE"/>
        </w:rPr>
        <w:t>بار است که در</w:t>
      </w:r>
      <w:r w:rsidRPr="00D7782A">
        <w:rPr>
          <w:rFonts w:hint="cs"/>
          <w:b/>
          <w:bCs/>
          <w:sz w:val="24"/>
          <w:szCs w:val="24"/>
          <w:rtl/>
          <w:lang w:eastAsia="sv-SE"/>
        </w:rPr>
        <w:t xml:space="preserve"> منطقه</w:t>
      </w:r>
      <w:r w:rsidRPr="00D7782A">
        <w:rPr>
          <w:b/>
          <w:bCs/>
          <w:sz w:val="24"/>
          <w:szCs w:val="24"/>
          <w:rtl/>
          <w:lang w:eastAsia="sv-SE"/>
        </w:rPr>
        <w:t xml:space="preserve"> خاورمیانه</w:t>
      </w:r>
      <w:r w:rsidRPr="00D7782A">
        <w:rPr>
          <w:rFonts w:hint="cs"/>
          <w:b/>
          <w:bCs/>
          <w:sz w:val="24"/>
          <w:szCs w:val="24"/>
          <w:rtl/>
          <w:lang w:eastAsia="sv-SE"/>
        </w:rPr>
        <w:t xml:space="preserve"> پرتلاطم،</w:t>
      </w:r>
      <w:r w:rsidRPr="00D7782A">
        <w:rPr>
          <w:b/>
          <w:bCs/>
          <w:sz w:val="24"/>
          <w:szCs w:val="24"/>
          <w:rtl/>
          <w:lang w:eastAsia="sv-SE"/>
        </w:rPr>
        <w:t xml:space="preserve"> چنین تحولی </w:t>
      </w:r>
      <w:r w:rsidRPr="00D7782A">
        <w:rPr>
          <w:rFonts w:hint="cs"/>
          <w:b/>
          <w:bCs/>
          <w:sz w:val="24"/>
          <w:szCs w:val="24"/>
          <w:rtl/>
          <w:lang w:eastAsia="sv-SE"/>
        </w:rPr>
        <w:t>اتفاق افتاده است.</w:t>
      </w:r>
      <w:r w:rsidRPr="00D7782A">
        <w:rPr>
          <w:b/>
          <w:bCs/>
          <w:sz w:val="24"/>
          <w:szCs w:val="24"/>
          <w:rtl/>
          <w:lang w:eastAsia="sv-SE"/>
        </w:rPr>
        <w:t xml:space="preserve"> </w:t>
      </w:r>
      <w:r w:rsidRPr="00D7782A">
        <w:rPr>
          <w:rFonts w:hint="cs"/>
          <w:b/>
          <w:bCs/>
          <w:sz w:val="24"/>
          <w:szCs w:val="24"/>
          <w:rtl/>
          <w:lang w:eastAsia="sv-SE"/>
        </w:rPr>
        <w:t>روژاوا در شش سال گذشته، به</w:t>
      </w:r>
      <w:r w:rsidRPr="00D7782A">
        <w:rPr>
          <w:b/>
          <w:bCs/>
          <w:sz w:val="24"/>
          <w:szCs w:val="24"/>
          <w:rtl/>
          <w:lang w:eastAsia="sv-SE"/>
        </w:rPr>
        <w:t xml:space="preserve"> نیروهای مادی و معنوی </w:t>
      </w:r>
      <w:r w:rsidRPr="00D7782A">
        <w:rPr>
          <w:rFonts w:hint="cs"/>
          <w:b/>
          <w:bCs/>
          <w:sz w:val="24"/>
          <w:szCs w:val="24"/>
          <w:rtl/>
          <w:lang w:eastAsia="sv-SE"/>
        </w:rPr>
        <w:t>خود</w:t>
      </w:r>
      <w:r w:rsidRPr="00D7782A">
        <w:rPr>
          <w:b/>
          <w:bCs/>
          <w:sz w:val="24"/>
          <w:szCs w:val="24"/>
          <w:rtl/>
          <w:lang w:eastAsia="sv-SE"/>
        </w:rPr>
        <w:t xml:space="preserve"> متکی </w:t>
      </w:r>
      <w:r w:rsidRPr="00D7782A">
        <w:rPr>
          <w:rFonts w:hint="cs"/>
          <w:b/>
          <w:bCs/>
          <w:sz w:val="24"/>
          <w:szCs w:val="24"/>
          <w:rtl/>
          <w:lang w:eastAsia="sv-SE"/>
        </w:rPr>
        <w:t>بوده</w:t>
      </w:r>
      <w:r w:rsidRPr="00D7782A">
        <w:rPr>
          <w:b/>
          <w:bCs/>
          <w:sz w:val="24"/>
          <w:szCs w:val="24"/>
          <w:rtl/>
          <w:lang w:eastAsia="sv-SE"/>
        </w:rPr>
        <w:t xml:space="preserve"> و هم</w:t>
      </w:r>
      <w:r w:rsidRPr="00D7782A">
        <w:rPr>
          <w:rFonts w:hint="cs"/>
          <w:b/>
          <w:bCs/>
          <w:sz w:val="24"/>
          <w:szCs w:val="24"/>
          <w:rtl/>
          <w:lang w:eastAsia="sv-SE"/>
        </w:rPr>
        <w:t>‌</w:t>
      </w:r>
      <w:r w:rsidRPr="00D7782A">
        <w:rPr>
          <w:b/>
          <w:bCs/>
          <w:sz w:val="24"/>
          <w:szCs w:val="24"/>
          <w:rtl/>
          <w:lang w:eastAsia="sv-SE"/>
        </w:rPr>
        <w:t>زمان علیه تمام نیروهای سرمایه‌دا</w:t>
      </w:r>
      <w:r w:rsidRPr="00D7782A">
        <w:rPr>
          <w:rFonts w:hint="cs"/>
          <w:b/>
          <w:bCs/>
          <w:sz w:val="24"/>
          <w:szCs w:val="24"/>
          <w:rtl/>
          <w:lang w:eastAsia="sv-SE"/>
        </w:rPr>
        <w:t>ری و تروریستی مقاومت کرده است.</w:t>
      </w:r>
    </w:p>
    <w:p w:rsidR="001B2D57" w:rsidRPr="00DC276E" w:rsidRDefault="0039374D" w:rsidP="00D62DE7">
      <w:pPr>
        <w:pStyle w:val="Ingetavstnd"/>
        <w:bidi/>
        <w:jc w:val="both"/>
        <w:rPr>
          <w:rFonts w:asciiTheme="minorBidi" w:hAnsiTheme="minorBidi"/>
          <w:b/>
          <w:bCs/>
          <w:sz w:val="24"/>
          <w:szCs w:val="24"/>
          <w:rtl/>
          <w:lang w:bidi="fa-IR"/>
        </w:rPr>
      </w:pPr>
      <w:r w:rsidRPr="00DC276E">
        <w:rPr>
          <w:rFonts w:asciiTheme="minorBidi" w:eastAsia="Times New Roman" w:hAnsiTheme="minorBidi" w:hint="cs"/>
          <w:b/>
          <w:bCs/>
          <w:sz w:val="24"/>
          <w:szCs w:val="24"/>
          <w:rtl/>
          <w:lang w:eastAsia="sv-SE"/>
        </w:rPr>
        <w:t xml:space="preserve">در شرایطی که جامعه ایران بسیار ملتهب است  و بار دیگر نسیم انقلابی در فضای جامعه ما، شروع به وزیدن کرده است؛ </w:t>
      </w:r>
      <w:r w:rsidR="008F3153" w:rsidRPr="00DC276E">
        <w:rPr>
          <w:rFonts w:asciiTheme="minorBidi" w:hAnsiTheme="minorBidi"/>
          <w:b/>
          <w:bCs/>
          <w:sz w:val="24"/>
          <w:szCs w:val="24"/>
          <w:rtl/>
          <w:lang w:bidi="fa-IR"/>
        </w:rPr>
        <w:t>*</w:t>
      </w:r>
      <w:r w:rsidR="001B2D57" w:rsidRPr="00DC276E">
        <w:rPr>
          <w:rFonts w:asciiTheme="minorBidi" w:hAnsiTheme="minorBidi"/>
          <w:b/>
          <w:bCs/>
          <w:sz w:val="24"/>
          <w:szCs w:val="24"/>
          <w:rtl/>
          <w:lang w:bidi="fa-IR"/>
        </w:rPr>
        <w:t xml:space="preserve">پلاتفرم </w:t>
      </w:r>
      <w:r w:rsidR="004615D6" w:rsidRPr="00DC276E">
        <w:rPr>
          <w:rFonts w:asciiTheme="minorBidi" w:hAnsiTheme="minorBidi"/>
          <w:b/>
          <w:bCs/>
          <w:sz w:val="24"/>
          <w:szCs w:val="24"/>
          <w:rtl/>
          <w:lang w:bidi="fa-IR"/>
        </w:rPr>
        <w:t>«</w:t>
      </w:r>
      <w:r w:rsidR="001B2D57" w:rsidRPr="00DC276E">
        <w:rPr>
          <w:rFonts w:asciiTheme="minorBidi" w:hAnsiTheme="minorBidi"/>
          <w:b/>
          <w:bCs/>
          <w:sz w:val="24"/>
          <w:szCs w:val="24"/>
          <w:rtl/>
          <w:lang w:bidi="fa-IR"/>
        </w:rPr>
        <w:t>دم</w:t>
      </w:r>
      <w:r w:rsidRPr="00DC276E">
        <w:rPr>
          <w:rFonts w:asciiTheme="minorBidi" w:hAnsiTheme="minorBidi" w:hint="cs"/>
          <w:b/>
          <w:bCs/>
          <w:sz w:val="24"/>
          <w:szCs w:val="24"/>
          <w:rtl/>
          <w:lang w:bidi="fa-IR"/>
        </w:rPr>
        <w:t>ک</w:t>
      </w:r>
      <w:r w:rsidR="001B2D57" w:rsidRPr="00DC276E">
        <w:rPr>
          <w:rFonts w:asciiTheme="minorBidi" w:hAnsiTheme="minorBidi"/>
          <w:b/>
          <w:bCs/>
          <w:sz w:val="24"/>
          <w:szCs w:val="24"/>
          <w:rtl/>
          <w:lang w:bidi="fa-IR"/>
        </w:rPr>
        <w:t>راتیک جنبش</w:t>
      </w:r>
      <w:r w:rsidR="007377ED" w:rsidRPr="00DC276E">
        <w:rPr>
          <w:rFonts w:asciiTheme="minorBidi" w:hAnsiTheme="minorBidi"/>
          <w:b/>
          <w:bCs/>
          <w:sz w:val="24"/>
          <w:szCs w:val="24"/>
          <w:rtl/>
          <w:lang w:bidi="fa-IR"/>
        </w:rPr>
        <w:t>‌</w:t>
      </w:r>
      <w:r w:rsidR="001B2D57" w:rsidRPr="00DC276E">
        <w:rPr>
          <w:rFonts w:asciiTheme="minorBidi" w:hAnsiTheme="minorBidi"/>
          <w:b/>
          <w:bCs/>
          <w:sz w:val="24"/>
          <w:szCs w:val="24"/>
          <w:rtl/>
          <w:lang w:bidi="fa-IR"/>
        </w:rPr>
        <w:t>ها و</w:t>
      </w:r>
      <w:r w:rsidR="008F3153" w:rsidRPr="00DC276E">
        <w:rPr>
          <w:rFonts w:asciiTheme="minorBidi" w:hAnsiTheme="minorBidi"/>
          <w:b/>
          <w:bCs/>
          <w:sz w:val="24"/>
          <w:szCs w:val="24"/>
          <w:rtl/>
          <w:lang w:bidi="fa-IR"/>
        </w:rPr>
        <w:t xml:space="preserve"> خلق</w:t>
      </w:r>
      <w:r w:rsidR="007377ED" w:rsidRPr="00DC276E">
        <w:rPr>
          <w:rFonts w:asciiTheme="minorBidi" w:hAnsiTheme="minorBidi"/>
          <w:b/>
          <w:bCs/>
          <w:sz w:val="24"/>
          <w:szCs w:val="24"/>
          <w:rtl/>
          <w:lang w:bidi="fa-IR"/>
        </w:rPr>
        <w:t>‌</w:t>
      </w:r>
      <w:r w:rsidR="008F3153" w:rsidRPr="00DC276E">
        <w:rPr>
          <w:rFonts w:asciiTheme="minorBidi" w:hAnsiTheme="minorBidi"/>
          <w:b/>
          <w:bCs/>
          <w:sz w:val="24"/>
          <w:szCs w:val="24"/>
          <w:rtl/>
          <w:lang w:bidi="fa-IR"/>
        </w:rPr>
        <w:t>های ایران»، از همه انسان</w:t>
      </w:r>
      <w:r w:rsidR="007377ED" w:rsidRPr="00DC276E">
        <w:rPr>
          <w:rFonts w:asciiTheme="minorBidi" w:hAnsiTheme="minorBidi"/>
          <w:b/>
          <w:bCs/>
          <w:sz w:val="24"/>
          <w:szCs w:val="24"/>
          <w:rtl/>
          <w:lang w:bidi="fa-IR"/>
        </w:rPr>
        <w:t>‌</w:t>
      </w:r>
      <w:r w:rsidR="008F3153" w:rsidRPr="00DC276E">
        <w:rPr>
          <w:rFonts w:asciiTheme="minorBidi" w:hAnsiTheme="minorBidi"/>
          <w:b/>
          <w:bCs/>
          <w:sz w:val="24"/>
          <w:szCs w:val="24"/>
          <w:rtl/>
          <w:lang w:bidi="fa-IR"/>
        </w:rPr>
        <w:t>های آزاده</w:t>
      </w:r>
      <w:r w:rsidR="00183562" w:rsidRPr="00DC276E">
        <w:rPr>
          <w:rFonts w:asciiTheme="minorBidi" w:hAnsiTheme="minorBidi"/>
          <w:b/>
          <w:bCs/>
          <w:sz w:val="24"/>
          <w:szCs w:val="24"/>
          <w:rtl/>
          <w:lang w:bidi="fa-IR"/>
        </w:rPr>
        <w:t>،</w:t>
      </w:r>
      <w:r w:rsidR="008F3153" w:rsidRPr="00DC276E">
        <w:rPr>
          <w:rFonts w:asciiTheme="minorBidi" w:hAnsiTheme="minorBidi"/>
          <w:b/>
          <w:bCs/>
          <w:sz w:val="24"/>
          <w:szCs w:val="24"/>
          <w:rtl/>
          <w:lang w:bidi="fa-IR"/>
        </w:rPr>
        <w:t xml:space="preserve"> برابری</w:t>
      </w:r>
      <w:r w:rsidR="007377ED" w:rsidRPr="00DC276E">
        <w:rPr>
          <w:rFonts w:asciiTheme="minorBidi" w:hAnsiTheme="minorBidi"/>
          <w:b/>
          <w:bCs/>
          <w:sz w:val="24"/>
          <w:szCs w:val="24"/>
          <w:rtl/>
          <w:lang w:bidi="fa-IR"/>
        </w:rPr>
        <w:t>‌ط</w:t>
      </w:r>
      <w:r w:rsidR="008F3153" w:rsidRPr="00DC276E">
        <w:rPr>
          <w:rFonts w:asciiTheme="minorBidi" w:hAnsiTheme="minorBidi"/>
          <w:b/>
          <w:bCs/>
          <w:sz w:val="24"/>
          <w:szCs w:val="24"/>
          <w:rtl/>
          <w:lang w:bidi="fa-IR"/>
        </w:rPr>
        <w:t>لب</w:t>
      </w:r>
      <w:r w:rsidR="00183562" w:rsidRPr="00DC276E">
        <w:rPr>
          <w:rFonts w:asciiTheme="minorBidi" w:hAnsiTheme="minorBidi"/>
          <w:b/>
          <w:bCs/>
          <w:sz w:val="24"/>
          <w:szCs w:val="24"/>
          <w:rtl/>
          <w:lang w:bidi="fa-IR"/>
        </w:rPr>
        <w:t>،</w:t>
      </w:r>
      <w:r w:rsidR="007377ED" w:rsidRPr="00DC276E">
        <w:rPr>
          <w:rFonts w:asciiTheme="minorBidi" w:hAnsiTheme="minorBidi"/>
          <w:b/>
          <w:bCs/>
          <w:sz w:val="24"/>
          <w:szCs w:val="24"/>
          <w:rtl/>
          <w:lang w:bidi="fa-IR"/>
        </w:rPr>
        <w:t xml:space="preserve"> ضدجنگ</w:t>
      </w:r>
      <w:r w:rsidR="00183562" w:rsidRPr="00DC276E">
        <w:rPr>
          <w:rFonts w:asciiTheme="minorBidi" w:hAnsiTheme="minorBidi"/>
          <w:b/>
          <w:bCs/>
          <w:sz w:val="24"/>
          <w:szCs w:val="24"/>
          <w:rtl/>
          <w:lang w:bidi="fa-IR"/>
        </w:rPr>
        <w:t>،</w:t>
      </w:r>
      <w:r w:rsidR="008F3153" w:rsidRPr="00DC276E">
        <w:rPr>
          <w:rFonts w:asciiTheme="minorBidi" w:hAnsiTheme="minorBidi"/>
          <w:b/>
          <w:bCs/>
          <w:sz w:val="24"/>
          <w:szCs w:val="24"/>
          <w:rtl/>
          <w:lang w:bidi="fa-IR"/>
        </w:rPr>
        <w:t xml:space="preserve"> ضد</w:t>
      </w:r>
      <w:r w:rsidR="00D62DE7">
        <w:rPr>
          <w:rFonts w:asciiTheme="minorBidi" w:hAnsiTheme="minorBidi" w:hint="cs"/>
          <w:b/>
          <w:bCs/>
          <w:sz w:val="24"/>
          <w:szCs w:val="24"/>
          <w:rtl/>
          <w:lang w:bidi="fa-IR"/>
        </w:rPr>
        <w:t>‌</w:t>
      </w:r>
      <w:r w:rsidR="008F3153" w:rsidRPr="00DC276E">
        <w:rPr>
          <w:rFonts w:asciiTheme="minorBidi" w:hAnsiTheme="minorBidi"/>
          <w:b/>
          <w:bCs/>
          <w:sz w:val="24"/>
          <w:szCs w:val="24"/>
          <w:rtl/>
          <w:lang w:bidi="fa-IR"/>
        </w:rPr>
        <w:t>ستم و</w:t>
      </w:r>
      <w:r w:rsidR="00183562" w:rsidRPr="00DC276E">
        <w:rPr>
          <w:rFonts w:asciiTheme="minorBidi" w:hAnsiTheme="minorBidi"/>
          <w:b/>
          <w:bCs/>
          <w:sz w:val="24"/>
          <w:szCs w:val="24"/>
          <w:rtl/>
          <w:lang w:bidi="fa-IR"/>
        </w:rPr>
        <w:t xml:space="preserve"> تبعیض،</w:t>
      </w:r>
      <w:r w:rsidR="008F3153" w:rsidRPr="00DC276E">
        <w:rPr>
          <w:rFonts w:asciiTheme="minorBidi" w:hAnsiTheme="minorBidi"/>
          <w:b/>
          <w:bCs/>
          <w:sz w:val="24"/>
          <w:szCs w:val="24"/>
          <w:rtl/>
          <w:lang w:bidi="fa-IR"/>
        </w:rPr>
        <w:t xml:space="preserve"> ضد استثمار</w:t>
      </w:r>
      <w:r w:rsidR="00183562" w:rsidRPr="00DC276E">
        <w:rPr>
          <w:rFonts w:asciiTheme="minorBidi" w:hAnsiTheme="minorBidi"/>
          <w:b/>
          <w:bCs/>
          <w:sz w:val="24"/>
          <w:szCs w:val="24"/>
          <w:rtl/>
          <w:lang w:bidi="fa-IR"/>
        </w:rPr>
        <w:t xml:space="preserve"> و خشونت و جنگ‌</w:t>
      </w:r>
      <w:r w:rsidR="00D62DE7">
        <w:rPr>
          <w:rFonts w:asciiTheme="minorBidi" w:hAnsiTheme="minorBidi" w:hint="cs"/>
          <w:b/>
          <w:bCs/>
          <w:sz w:val="24"/>
          <w:szCs w:val="24"/>
          <w:rtl/>
          <w:lang w:bidi="fa-IR"/>
        </w:rPr>
        <w:t xml:space="preserve"> و به</w:t>
      </w:r>
      <w:r w:rsidR="00D62DE7">
        <w:rPr>
          <w:rFonts w:asciiTheme="minorBidi" w:hAnsiTheme="minorBidi" w:hint="eastAsia"/>
          <w:b/>
          <w:bCs/>
          <w:sz w:val="24"/>
          <w:szCs w:val="24"/>
          <w:rtl/>
          <w:lang w:bidi="fa-IR"/>
        </w:rPr>
        <w:t>‌</w:t>
      </w:r>
      <w:r w:rsidR="00D62DE7">
        <w:rPr>
          <w:rFonts w:asciiTheme="minorBidi" w:hAnsiTheme="minorBidi" w:hint="cs"/>
          <w:b/>
          <w:bCs/>
          <w:sz w:val="24"/>
          <w:szCs w:val="24"/>
          <w:rtl/>
          <w:lang w:bidi="fa-IR"/>
        </w:rPr>
        <w:t>طور کلی از همه نیروهای ضدسرمایه</w:t>
      </w:r>
      <w:r w:rsidR="00D62DE7">
        <w:rPr>
          <w:rFonts w:asciiTheme="minorBidi" w:hAnsiTheme="minorBidi" w:hint="eastAsia"/>
          <w:b/>
          <w:bCs/>
          <w:sz w:val="24"/>
          <w:szCs w:val="24"/>
          <w:rtl/>
          <w:lang w:bidi="fa-IR"/>
        </w:rPr>
        <w:t>‌</w:t>
      </w:r>
      <w:r w:rsidR="00D62DE7">
        <w:rPr>
          <w:rFonts w:asciiTheme="minorBidi" w:hAnsiTheme="minorBidi" w:hint="cs"/>
          <w:b/>
          <w:bCs/>
          <w:sz w:val="24"/>
          <w:szCs w:val="24"/>
          <w:rtl/>
          <w:lang w:bidi="fa-IR"/>
        </w:rPr>
        <w:t>داری</w:t>
      </w:r>
      <w:r w:rsidR="008F3153" w:rsidRPr="00DC276E">
        <w:rPr>
          <w:rFonts w:asciiTheme="minorBidi" w:hAnsiTheme="minorBidi"/>
          <w:b/>
          <w:bCs/>
          <w:sz w:val="24"/>
          <w:szCs w:val="24"/>
          <w:rtl/>
          <w:lang w:bidi="fa-IR"/>
        </w:rPr>
        <w:t xml:space="preserve"> دعوت</w:t>
      </w:r>
      <w:r w:rsidR="007377ED" w:rsidRPr="00DC276E">
        <w:rPr>
          <w:rFonts w:asciiTheme="minorBidi" w:hAnsiTheme="minorBidi"/>
          <w:b/>
          <w:bCs/>
          <w:sz w:val="24"/>
          <w:szCs w:val="24"/>
          <w:rtl/>
          <w:lang w:bidi="fa-IR"/>
        </w:rPr>
        <w:t xml:space="preserve"> به همکاری</w:t>
      </w:r>
      <w:r w:rsidR="008F3153" w:rsidRPr="00DC276E">
        <w:rPr>
          <w:rFonts w:asciiTheme="minorBidi" w:hAnsiTheme="minorBidi"/>
          <w:b/>
          <w:bCs/>
          <w:sz w:val="24"/>
          <w:szCs w:val="24"/>
          <w:rtl/>
          <w:lang w:bidi="fa-IR"/>
        </w:rPr>
        <w:t xml:space="preserve"> می</w:t>
      </w:r>
      <w:r w:rsidR="007377ED" w:rsidRPr="00DC276E">
        <w:rPr>
          <w:rFonts w:asciiTheme="minorBidi" w:hAnsiTheme="minorBidi"/>
          <w:b/>
          <w:bCs/>
          <w:sz w:val="24"/>
          <w:szCs w:val="24"/>
          <w:rtl/>
          <w:lang w:bidi="fa-IR"/>
        </w:rPr>
        <w:t>‌</w:t>
      </w:r>
      <w:r w:rsidR="008F3153" w:rsidRPr="00DC276E">
        <w:rPr>
          <w:rFonts w:asciiTheme="minorBidi" w:hAnsiTheme="minorBidi"/>
          <w:b/>
          <w:bCs/>
          <w:sz w:val="24"/>
          <w:szCs w:val="24"/>
          <w:rtl/>
          <w:lang w:bidi="fa-IR"/>
        </w:rPr>
        <w:t>کند تا</w:t>
      </w:r>
      <w:r w:rsidR="007377ED" w:rsidRPr="00DC276E">
        <w:rPr>
          <w:rFonts w:asciiTheme="minorBidi" w:hAnsiTheme="minorBidi"/>
          <w:b/>
          <w:bCs/>
          <w:sz w:val="24"/>
          <w:szCs w:val="24"/>
          <w:rtl/>
          <w:lang w:bidi="fa-IR"/>
        </w:rPr>
        <w:t xml:space="preserve"> در مبارزه</w:t>
      </w:r>
      <w:r w:rsidR="00D62DE7">
        <w:rPr>
          <w:rFonts w:asciiTheme="minorBidi" w:hAnsiTheme="minorBidi" w:hint="cs"/>
          <w:b/>
          <w:bCs/>
          <w:sz w:val="24"/>
          <w:szCs w:val="24"/>
          <w:rtl/>
          <w:lang w:bidi="fa-IR"/>
        </w:rPr>
        <w:t>‌</w:t>
      </w:r>
      <w:r w:rsidR="007377ED" w:rsidRPr="00DC276E">
        <w:rPr>
          <w:rFonts w:asciiTheme="minorBidi" w:hAnsiTheme="minorBidi"/>
          <w:b/>
          <w:bCs/>
          <w:sz w:val="24"/>
          <w:szCs w:val="24"/>
          <w:rtl/>
          <w:lang w:bidi="fa-IR"/>
        </w:rPr>
        <w:t>ای پیگیر و بی‌وقفه‌ای</w:t>
      </w:r>
      <w:r w:rsidR="008F3153" w:rsidRPr="00DC276E">
        <w:rPr>
          <w:rFonts w:asciiTheme="minorBidi" w:hAnsiTheme="minorBidi"/>
          <w:b/>
          <w:bCs/>
          <w:sz w:val="24"/>
          <w:szCs w:val="24"/>
          <w:rtl/>
          <w:lang w:bidi="fa-IR"/>
        </w:rPr>
        <w:t xml:space="preserve"> تاریخ زنان قهرمان انقلاب مشروطیت</w:t>
      </w:r>
      <w:r w:rsidR="007377ED" w:rsidRPr="00DC276E">
        <w:rPr>
          <w:rFonts w:asciiTheme="minorBidi" w:hAnsiTheme="minorBidi"/>
          <w:b/>
          <w:bCs/>
          <w:sz w:val="24"/>
          <w:szCs w:val="24"/>
          <w:rtl/>
          <w:lang w:bidi="fa-IR"/>
        </w:rPr>
        <w:t>، انقلاب روسیه، انقلاب 57 ایران</w:t>
      </w:r>
      <w:r w:rsidR="008F3153" w:rsidRPr="00DC276E">
        <w:rPr>
          <w:rFonts w:asciiTheme="minorBidi" w:hAnsiTheme="minorBidi"/>
          <w:b/>
          <w:bCs/>
          <w:sz w:val="24"/>
          <w:szCs w:val="24"/>
          <w:rtl/>
          <w:lang w:bidi="fa-IR"/>
        </w:rPr>
        <w:t xml:space="preserve"> و</w:t>
      </w:r>
      <w:r w:rsidR="007377ED" w:rsidRPr="00DC276E">
        <w:rPr>
          <w:rFonts w:asciiTheme="minorBidi" w:hAnsiTheme="minorBidi"/>
          <w:b/>
          <w:bCs/>
          <w:sz w:val="24"/>
          <w:szCs w:val="24"/>
          <w:rtl/>
          <w:lang w:bidi="fa-IR"/>
        </w:rPr>
        <w:t xml:space="preserve"> اکنون</w:t>
      </w:r>
      <w:r w:rsidR="008F3153" w:rsidRPr="00DC276E">
        <w:rPr>
          <w:rFonts w:asciiTheme="minorBidi" w:hAnsiTheme="minorBidi"/>
          <w:b/>
          <w:bCs/>
          <w:sz w:val="24"/>
          <w:szCs w:val="24"/>
          <w:rtl/>
          <w:lang w:bidi="fa-IR"/>
        </w:rPr>
        <w:t xml:space="preserve"> انقلاب روژ</w:t>
      </w:r>
      <w:r w:rsidRPr="00DC276E">
        <w:rPr>
          <w:rFonts w:asciiTheme="minorBidi" w:hAnsiTheme="minorBidi" w:hint="cs"/>
          <w:b/>
          <w:bCs/>
          <w:sz w:val="24"/>
          <w:szCs w:val="24"/>
          <w:rtl/>
          <w:lang w:bidi="fa-IR"/>
        </w:rPr>
        <w:t>ا</w:t>
      </w:r>
      <w:r w:rsidR="008F3153" w:rsidRPr="00DC276E">
        <w:rPr>
          <w:rFonts w:asciiTheme="minorBidi" w:hAnsiTheme="minorBidi"/>
          <w:b/>
          <w:bCs/>
          <w:sz w:val="24"/>
          <w:szCs w:val="24"/>
          <w:rtl/>
          <w:lang w:bidi="fa-IR"/>
        </w:rPr>
        <w:t xml:space="preserve">وا </w:t>
      </w:r>
      <w:r w:rsidR="007377ED" w:rsidRPr="00DC276E">
        <w:rPr>
          <w:rFonts w:asciiTheme="minorBidi" w:hAnsiTheme="minorBidi"/>
          <w:b/>
          <w:bCs/>
          <w:sz w:val="24"/>
          <w:szCs w:val="24"/>
          <w:rtl/>
          <w:lang w:bidi="fa-IR"/>
        </w:rPr>
        <w:t xml:space="preserve">را </w:t>
      </w:r>
      <w:r w:rsidR="008F3153" w:rsidRPr="00DC276E">
        <w:rPr>
          <w:rFonts w:asciiTheme="minorBidi" w:hAnsiTheme="minorBidi"/>
          <w:b/>
          <w:bCs/>
          <w:sz w:val="24"/>
          <w:szCs w:val="24"/>
          <w:rtl/>
          <w:lang w:bidi="fa-IR"/>
        </w:rPr>
        <w:t xml:space="preserve">با </w:t>
      </w:r>
      <w:r w:rsidR="007377ED" w:rsidRPr="00DC276E">
        <w:rPr>
          <w:rFonts w:asciiTheme="minorBidi" w:hAnsiTheme="minorBidi"/>
          <w:b/>
          <w:bCs/>
          <w:sz w:val="24"/>
          <w:szCs w:val="24"/>
          <w:rtl/>
          <w:lang w:bidi="fa-IR"/>
        </w:rPr>
        <w:t xml:space="preserve">در نظر داشتن کلیه </w:t>
      </w:r>
      <w:r w:rsidR="008F3153" w:rsidRPr="00DC276E">
        <w:rPr>
          <w:rFonts w:asciiTheme="minorBidi" w:hAnsiTheme="minorBidi"/>
          <w:b/>
          <w:bCs/>
          <w:sz w:val="24"/>
          <w:szCs w:val="24"/>
          <w:rtl/>
          <w:lang w:bidi="fa-IR"/>
        </w:rPr>
        <w:t>خودویژه‌گی</w:t>
      </w:r>
      <w:r w:rsidR="007377ED" w:rsidRPr="00DC276E">
        <w:rPr>
          <w:rFonts w:asciiTheme="minorBidi" w:hAnsiTheme="minorBidi"/>
          <w:b/>
          <w:bCs/>
          <w:sz w:val="24"/>
          <w:szCs w:val="24"/>
          <w:rtl/>
          <w:lang w:bidi="fa-IR"/>
        </w:rPr>
        <w:t>‌</w:t>
      </w:r>
      <w:r w:rsidR="008F3153" w:rsidRPr="00DC276E">
        <w:rPr>
          <w:rFonts w:asciiTheme="minorBidi" w:hAnsiTheme="minorBidi"/>
          <w:b/>
          <w:bCs/>
          <w:sz w:val="24"/>
          <w:szCs w:val="24"/>
          <w:rtl/>
          <w:lang w:bidi="fa-IR"/>
        </w:rPr>
        <w:t>های جامعه ایران</w:t>
      </w:r>
      <w:r w:rsidR="007377ED" w:rsidRPr="00DC276E">
        <w:rPr>
          <w:rFonts w:asciiTheme="minorBidi" w:hAnsiTheme="minorBidi"/>
          <w:b/>
          <w:bCs/>
          <w:sz w:val="24"/>
          <w:szCs w:val="24"/>
          <w:rtl/>
          <w:lang w:bidi="fa-IR"/>
        </w:rPr>
        <w:t xml:space="preserve"> متحقق کنیم با این تفاوت که فلسفه «دولت - ملت» را رد کنیم و </w:t>
      </w:r>
      <w:r w:rsidRPr="00DC276E">
        <w:rPr>
          <w:rFonts w:asciiTheme="minorBidi" w:hAnsiTheme="minorBidi" w:hint="cs"/>
          <w:b/>
          <w:bCs/>
          <w:sz w:val="24"/>
          <w:szCs w:val="24"/>
          <w:rtl/>
          <w:lang w:bidi="fa-IR"/>
        </w:rPr>
        <w:t>خ</w:t>
      </w:r>
      <w:r w:rsidR="007377ED" w:rsidRPr="00DC276E">
        <w:rPr>
          <w:rFonts w:asciiTheme="minorBidi" w:hAnsiTheme="minorBidi"/>
          <w:b/>
          <w:bCs/>
          <w:sz w:val="24"/>
          <w:szCs w:val="24"/>
          <w:rtl/>
          <w:lang w:bidi="fa-IR"/>
        </w:rPr>
        <w:t>ودگرانی دموکراتیک</w:t>
      </w:r>
      <w:r w:rsidRPr="00DC276E">
        <w:rPr>
          <w:rFonts w:asciiTheme="minorBidi" w:hAnsiTheme="minorBidi" w:hint="cs"/>
          <w:b/>
          <w:bCs/>
          <w:sz w:val="24"/>
          <w:szCs w:val="24"/>
          <w:rtl/>
          <w:lang w:bidi="fa-IR"/>
        </w:rPr>
        <w:t xml:space="preserve"> را جایگزین «دولت» کنیم. در این سیستم است که فرقه‌گرایی و رقابت‌های ناسالم جای خود را به رفاقت و همبستگی و نقد رفیقانه می‌دهد.</w:t>
      </w:r>
      <w:r w:rsidR="00D62DE7">
        <w:rPr>
          <w:rFonts w:asciiTheme="minorBidi" w:hAnsiTheme="minorBidi" w:hint="cs"/>
          <w:b/>
          <w:bCs/>
          <w:sz w:val="24"/>
          <w:szCs w:val="24"/>
          <w:rtl/>
          <w:lang w:bidi="fa-IR"/>
        </w:rPr>
        <w:t xml:space="preserve"> هرگونه دخالت خارجی در امور داخلی و تحولات شدیدا محکوم می</w:t>
      </w:r>
      <w:r w:rsidR="00D62DE7">
        <w:rPr>
          <w:rFonts w:asciiTheme="minorBidi" w:hAnsiTheme="minorBidi" w:hint="eastAsia"/>
          <w:b/>
          <w:bCs/>
          <w:sz w:val="24"/>
          <w:szCs w:val="24"/>
          <w:rtl/>
          <w:lang w:bidi="fa-IR"/>
        </w:rPr>
        <w:t>‌</w:t>
      </w:r>
      <w:r w:rsidR="00D62DE7">
        <w:rPr>
          <w:rFonts w:asciiTheme="minorBidi" w:hAnsiTheme="minorBidi" w:hint="cs"/>
          <w:b/>
          <w:bCs/>
          <w:sz w:val="24"/>
          <w:szCs w:val="24"/>
          <w:rtl/>
          <w:lang w:bidi="fa-IR"/>
        </w:rPr>
        <w:t>کند و به نیروی مردمی متکی است. ما آماده</w:t>
      </w:r>
      <w:r w:rsidR="00D62DE7">
        <w:rPr>
          <w:rFonts w:asciiTheme="minorBidi" w:hAnsiTheme="minorBidi" w:hint="eastAsia"/>
          <w:b/>
          <w:bCs/>
          <w:sz w:val="24"/>
          <w:szCs w:val="24"/>
          <w:rtl/>
          <w:lang w:bidi="fa-IR"/>
        </w:rPr>
        <w:t>‌ایم</w:t>
      </w:r>
      <w:r w:rsidR="00D62DE7">
        <w:rPr>
          <w:rFonts w:asciiTheme="minorBidi" w:hAnsiTheme="minorBidi" w:hint="cs"/>
          <w:b/>
          <w:bCs/>
          <w:sz w:val="24"/>
          <w:szCs w:val="24"/>
          <w:rtl/>
          <w:lang w:bidi="fa-IR"/>
        </w:rPr>
        <w:t xml:space="preserve"> حتی با نیروهای مخالف و منتقد خود نیز به گفتگو بنشینیم. </w:t>
      </w:r>
      <w:r w:rsidR="007377ED" w:rsidRPr="00DC276E">
        <w:rPr>
          <w:rFonts w:asciiTheme="minorBidi" w:hAnsiTheme="minorBidi"/>
          <w:b/>
          <w:bCs/>
          <w:sz w:val="24"/>
          <w:szCs w:val="24"/>
          <w:rtl/>
          <w:lang w:bidi="fa-IR"/>
        </w:rPr>
        <w:t>چرا که در این سیستم رقابت برای پست و مقام و</w:t>
      </w:r>
      <w:r w:rsidR="008D55CD" w:rsidRPr="00DC276E">
        <w:rPr>
          <w:rFonts w:asciiTheme="minorBidi" w:hAnsiTheme="minorBidi" w:hint="cs"/>
          <w:b/>
          <w:bCs/>
          <w:sz w:val="24"/>
          <w:szCs w:val="24"/>
          <w:rtl/>
          <w:lang w:bidi="fa-IR"/>
        </w:rPr>
        <w:t xml:space="preserve"> ثروت‌اندوزی و هم‌چنین استثمار انسان از انسان به شدت تضعیف می</w:t>
      </w:r>
      <w:r w:rsidR="008D55CD" w:rsidRPr="00DC276E">
        <w:rPr>
          <w:rFonts w:asciiTheme="minorBidi" w:hAnsiTheme="minorBidi" w:hint="eastAsia"/>
          <w:b/>
          <w:bCs/>
          <w:sz w:val="24"/>
          <w:szCs w:val="24"/>
          <w:rtl/>
          <w:lang w:bidi="fa-IR"/>
        </w:rPr>
        <w:t>‌</w:t>
      </w:r>
      <w:r w:rsidR="008D55CD" w:rsidRPr="00DC276E">
        <w:rPr>
          <w:rFonts w:asciiTheme="minorBidi" w:hAnsiTheme="minorBidi" w:hint="cs"/>
          <w:b/>
          <w:bCs/>
          <w:sz w:val="24"/>
          <w:szCs w:val="24"/>
          <w:rtl/>
          <w:lang w:bidi="fa-IR"/>
        </w:rPr>
        <w:t>شود و جای آن‌ها را</w:t>
      </w:r>
      <w:r w:rsidR="007377ED" w:rsidRPr="00DC276E">
        <w:rPr>
          <w:rFonts w:asciiTheme="minorBidi" w:hAnsiTheme="minorBidi"/>
          <w:b/>
          <w:bCs/>
          <w:sz w:val="24"/>
          <w:szCs w:val="24"/>
          <w:rtl/>
          <w:lang w:bidi="fa-IR"/>
        </w:rPr>
        <w:t xml:space="preserve"> اتحاد و هم</w:t>
      </w:r>
      <w:r w:rsidR="00183562" w:rsidRPr="00DC276E">
        <w:rPr>
          <w:rFonts w:asciiTheme="minorBidi" w:hAnsiTheme="minorBidi"/>
          <w:b/>
          <w:bCs/>
          <w:sz w:val="24"/>
          <w:szCs w:val="24"/>
          <w:rtl/>
          <w:lang w:bidi="fa-IR"/>
        </w:rPr>
        <w:t>‌</w:t>
      </w:r>
      <w:r w:rsidR="007377ED" w:rsidRPr="00DC276E">
        <w:rPr>
          <w:rFonts w:asciiTheme="minorBidi" w:hAnsiTheme="minorBidi"/>
          <w:b/>
          <w:bCs/>
          <w:sz w:val="24"/>
          <w:szCs w:val="24"/>
          <w:rtl/>
          <w:lang w:bidi="fa-IR"/>
        </w:rPr>
        <w:t>دلی و همبستگی</w:t>
      </w:r>
      <w:r w:rsidR="00D62DE7">
        <w:rPr>
          <w:rFonts w:asciiTheme="minorBidi" w:hAnsiTheme="minorBidi" w:hint="cs"/>
          <w:b/>
          <w:bCs/>
          <w:sz w:val="24"/>
          <w:szCs w:val="24"/>
          <w:rtl/>
          <w:lang w:bidi="fa-IR"/>
        </w:rPr>
        <w:t xml:space="preserve"> و دموکراسی مستقیم</w:t>
      </w:r>
      <w:r w:rsidR="007377ED" w:rsidRPr="00DC276E">
        <w:rPr>
          <w:rFonts w:asciiTheme="minorBidi" w:hAnsiTheme="minorBidi"/>
          <w:b/>
          <w:bCs/>
          <w:sz w:val="24"/>
          <w:szCs w:val="24"/>
          <w:rtl/>
          <w:lang w:bidi="fa-IR"/>
        </w:rPr>
        <w:t xml:space="preserve"> می‌</w:t>
      </w:r>
      <w:r w:rsidR="008D55CD" w:rsidRPr="00DC276E">
        <w:rPr>
          <w:rFonts w:asciiTheme="minorBidi" w:hAnsiTheme="minorBidi" w:hint="cs"/>
          <w:b/>
          <w:bCs/>
          <w:sz w:val="24"/>
          <w:szCs w:val="24"/>
          <w:rtl/>
          <w:lang w:bidi="fa-IR"/>
        </w:rPr>
        <w:t>‌گیر</w:t>
      </w:r>
      <w:r w:rsidR="007377ED" w:rsidRPr="00DC276E">
        <w:rPr>
          <w:rFonts w:asciiTheme="minorBidi" w:hAnsiTheme="minorBidi"/>
          <w:b/>
          <w:bCs/>
          <w:sz w:val="24"/>
          <w:szCs w:val="24"/>
          <w:rtl/>
          <w:lang w:bidi="fa-IR"/>
        </w:rPr>
        <w:t>د.</w:t>
      </w:r>
    </w:p>
    <w:p w:rsidR="008F3153" w:rsidRDefault="008F3153" w:rsidP="008D55CD">
      <w:pPr>
        <w:pStyle w:val="Ingetavstnd"/>
        <w:bidi/>
        <w:jc w:val="both"/>
        <w:rPr>
          <w:rFonts w:asciiTheme="minorBidi" w:hAnsiTheme="minorBidi"/>
          <w:b/>
          <w:bCs/>
          <w:sz w:val="24"/>
          <w:szCs w:val="24"/>
          <w:rtl/>
          <w:lang w:bidi="fa-IR"/>
        </w:rPr>
      </w:pPr>
      <w:r w:rsidRPr="00DC276E">
        <w:rPr>
          <w:rFonts w:asciiTheme="minorBidi" w:hAnsiTheme="minorBidi"/>
          <w:b/>
          <w:bCs/>
          <w:sz w:val="24"/>
          <w:szCs w:val="24"/>
          <w:rtl/>
          <w:lang w:bidi="fa-IR"/>
        </w:rPr>
        <w:t>زنده</w:t>
      </w:r>
      <w:r w:rsidR="008D55CD" w:rsidRPr="00DC276E">
        <w:rPr>
          <w:rFonts w:asciiTheme="minorBidi" w:hAnsiTheme="minorBidi" w:hint="cs"/>
          <w:b/>
          <w:bCs/>
          <w:sz w:val="24"/>
          <w:szCs w:val="24"/>
          <w:rtl/>
          <w:lang w:bidi="fa-IR"/>
        </w:rPr>
        <w:t>‌باد</w:t>
      </w:r>
      <w:r w:rsidRPr="00DC276E">
        <w:rPr>
          <w:rFonts w:asciiTheme="minorBidi" w:hAnsiTheme="minorBidi"/>
          <w:b/>
          <w:bCs/>
          <w:sz w:val="24"/>
          <w:szCs w:val="24"/>
          <w:rtl/>
          <w:lang w:bidi="fa-IR"/>
        </w:rPr>
        <w:t xml:space="preserve"> انقلابی که زنان پیشگام آن هستند</w:t>
      </w:r>
      <w:r w:rsidR="00183562" w:rsidRPr="00DC276E">
        <w:rPr>
          <w:rFonts w:asciiTheme="minorBidi" w:hAnsiTheme="minorBidi"/>
          <w:b/>
          <w:bCs/>
          <w:sz w:val="24"/>
          <w:szCs w:val="24"/>
          <w:rtl/>
          <w:lang w:bidi="fa-IR"/>
        </w:rPr>
        <w:t xml:space="preserve"> و در صف مقدم</w:t>
      </w:r>
      <w:r w:rsidR="008D55CD" w:rsidRPr="00DC276E">
        <w:rPr>
          <w:rFonts w:asciiTheme="minorBidi" w:hAnsiTheme="minorBidi" w:hint="cs"/>
          <w:b/>
          <w:bCs/>
          <w:sz w:val="24"/>
          <w:szCs w:val="24"/>
          <w:rtl/>
          <w:lang w:bidi="fa-IR"/>
        </w:rPr>
        <w:t xml:space="preserve"> مبارزه و انقلاب حضور پیگیر و فعالی دارند!</w:t>
      </w:r>
    </w:p>
    <w:p w:rsidR="008F3153" w:rsidRPr="00E8681F" w:rsidRDefault="0037500B" w:rsidP="0037500B">
      <w:pPr>
        <w:pStyle w:val="Ingetavstnd"/>
        <w:bidi/>
        <w:jc w:val="right"/>
        <w:rPr>
          <w:rFonts w:asciiTheme="minorBidi" w:hAnsiTheme="minorBidi"/>
          <w:b/>
          <w:bCs/>
          <w:sz w:val="24"/>
          <w:szCs w:val="24"/>
          <w:rtl/>
          <w:lang w:bidi="fa-IR"/>
        </w:rPr>
      </w:pPr>
      <w:r w:rsidRPr="0037500B">
        <w:rPr>
          <w:rFonts w:asciiTheme="minorBidi" w:hAnsiTheme="minorBidi" w:hint="cs"/>
          <w:b/>
          <w:bCs/>
          <w:rtl/>
          <w:lang w:bidi="fa-IR"/>
        </w:rPr>
        <w:t>پنج</w:t>
      </w:r>
      <w:r>
        <w:rPr>
          <w:rFonts w:asciiTheme="minorBidi" w:hAnsiTheme="minorBidi" w:hint="eastAsia"/>
          <w:b/>
          <w:bCs/>
          <w:rtl/>
          <w:lang w:bidi="fa-IR"/>
        </w:rPr>
        <w:t>‌</w:t>
      </w:r>
      <w:r>
        <w:rPr>
          <w:rFonts w:asciiTheme="minorBidi" w:hAnsiTheme="minorBidi" w:hint="cs"/>
          <w:b/>
          <w:bCs/>
          <w:rtl/>
          <w:lang w:bidi="fa-IR"/>
        </w:rPr>
        <w:t>شنبه</w:t>
      </w:r>
      <w:r w:rsidRPr="0037500B">
        <w:rPr>
          <w:rFonts w:asciiTheme="minorBidi" w:hAnsiTheme="minorBidi" w:hint="cs"/>
          <w:b/>
          <w:bCs/>
          <w:rtl/>
          <w:lang w:bidi="fa-IR"/>
        </w:rPr>
        <w:t xml:space="preserve"> دوازدهم بهمن 1396 - یک فوریه 2018</w:t>
      </w:r>
    </w:p>
    <w:p w:rsidR="0037500B" w:rsidRDefault="0037500B" w:rsidP="007377ED">
      <w:pPr>
        <w:pStyle w:val="Ingetavstnd"/>
        <w:bidi/>
        <w:jc w:val="both"/>
        <w:rPr>
          <w:rFonts w:asciiTheme="minorBidi" w:hAnsiTheme="minorBidi"/>
          <w:b/>
          <w:bCs/>
          <w:color w:val="FF0000"/>
          <w:sz w:val="24"/>
          <w:szCs w:val="24"/>
          <w:rtl/>
          <w:lang w:bidi="fa-IR"/>
        </w:rPr>
      </w:pPr>
    </w:p>
    <w:p w:rsidR="007377ED" w:rsidRPr="0037500B" w:rsidRDefault="007377ED" w:rsidP="0037500B">
      <w:pPr>
        <w:pStyle w:val="Ingetavstnd"/>
        <w:bidi/>
        <w:jc w:val="both"/>
        <w:rPr>
          <w:rFonts w:asciiTheme="minorBidi" w:hAnsiTheme="minorBidi"/>
          <w:b/>
          <w:bCs/>
          <w:color w:val="FF0000"/>
          <w:sz w:val="24"/>
          <w:szCs w:val="24"/>
          <w:rtl/>
          <w:lang w:bidi="fa-IR"/>
        </w:rPr>
      </w:pPr>
      <w:r w:rsidRPr="0037500B">
        <w:rPr>
          <w:rFonts w:asciiTheme="minorBidi" w:hAnsiTheme="minorBidi"/>
          <w:b/>
          <w:bCs/>
          <w:color w:val="FF0000"/>
          <w:sz w:val="24"/>
          <w:szCs w:val="24"/>
          <w:rtl/>
          <w:lang w:bidi="fa-IR"/>
        </w:rPr>
        <w:t>ضمیمه:</w:t>
      </w:r>
    </w:p>
    <w:p w:rsidR="005418BE" w:rsidRPr="005B1829" w:rsidRDefault="007377ED" w:rsidP="005418BE">
      <w:pPr>
        <w:pStyle w:val="Ingetavstnd"/>
        <w:bidi/>
        <w:jc w:val="center"/>
        <w:rPr>
          <w:rFonts w:asciiTheme="minorBidi" w:hAnsiTheme="minorBidi"/>
          <w:b/>
          <w:bCs/>
          <w:color w:val="0033CC"/>
          <w:sz w:val="28"/>
          <w:szCs w:val="28"/>
          <w:rtl/>
          <w:lang w:eastAsia="sv-SE"/>
        </w:rPr>
      </w:pPr>
      <w:r w:rsidRPr="00E8681F">
        <w:rPr>
          <w:rFonts w:asciiTheme="minorBidi" w:hAnsiTheme="minorBidi"/>
          <w:b/>
          <w:bCs/>
          <w:sz w:val="24"/>
          <w:szCs w:val="24"/>
          <w:rtl/>
          <w:lang w:bidi="fa-IR"/>
        </w:rPr>
        <w:t>*</w:t>
      </w:r>
      <w:r w:rsidR="005418BE" w:rsidRPr="005B1829">
        <w:rPr>
          <w:rFonts w:asciiTheme="minorBidi" w:hAnsiTheme="minorBidi"/>
          <w:b/>
          <w:bCs/>
          <w:color w:val="0033CC"/>
          <w:sz w:val="28"/>
          <w:szCs w:val="28"/>
          <w:rtl/>
          <w:lang w:eastAsia="sv-SE"/>
        </w:rPr>
        <w:t>رئوس راهکارهای «پلاتفرم دمكراتيك جنبش</w:t>
      </w:r>
      <w:r w:rsidR="005418BE" w:rsidRPr="005B1829">
        <w:rPr>
          <w:rFonts w:asciiTheme="minorBidi" w:hAnsiTheme="minorBidi"/>
          <w:b/>
          <w:bCs/>
          <w:color w:val="0033CC"/>
          <w:sz w:val="28"/>
          <w:szCs w:val="28"/>
          <w:lang w:eastAsia="sv-SE"/>
        </w:rPr>
        <w:t>‌</w:t>
      </w:r>
      <w:r w:rsidR="005418BE" w:rsidRPr="005B1829">
        <w:rPr>
          <w:rFonts w:asciiTheme="minorBidi" w:hAnsiTheme="minorBidi"/>
          <w:b/>
          <w:bCs/>
          <w:color w:val="0033CC"/>
          <w:sz w:val="28"/>
          <w:szCs w:val="28"/>
          <w:rtl/>
          <w:lang w:eastAsia="sv-SE"/>
        </w:rPr>
        <w:t>ها و خلق</w:t>
      </w:r>
      <w:r w:rsidR="005418BE" w:rsidRPr="005B1829">
        <w:rPr>
          <w:rFonts w:asciiTheme="minorBidi" w:hAnsiTheme="minorBidi"/>
          <w:b/>
          <w:bCs/>
          <w:color w:val="0033CC"/>
          <w:sz w:val="28"/>
          <w:szCs w:val="28"/>
          <w:lang w:eastAsia="sv-SE"/>
        </w:rPr>
        <w:t>‌</w:t>
      </w:r>
      <w:r w:rsidR="005418BE" w:rsidRPr="005B1829">
        <w:rPr>
          <w:rFonts w:asciiTheme="minorBidi" w:hAnsiTheme="minorBidi"/>
          <w:b/>
          <w:bCs/>
          <w:color w:val="0033CC"/>
          <w:sz w:val="28"/>
          <w:szCs w:val="28"/>
          <w:rtl/>
          <w:lang w:eastAsia="sv-SE"/>
        </w:rPr>
        <w:t>هاى ايران»</w:t>
      </w:r>
    </w:p>
    <w:p w:rsidR="005418BE" w:rsidRPr="005B1829" w:rsidRDefault="005418BE" w:rsidP="005418BE">
      <w:pPr>
        <w:pStyle w:val="Ingetavstnd"/>
        <w:bidi/>
        <w:jc w:val="center"/>
        <w:rPr>
          <w:rFonts w:asciiTheme="minorBidi" w:hAnsiTheme="minorBidi"/>
          <w:b/>
          <w:bCs/>
          <w:color w:val="0033CC"/>
          <w:sz w:val="28"/>
          <w:szCs w:val="28"/>
          <w:lang w:eastAsia="sv-SE" w:bidi="fa-IR"/>
        </w:rPr>
      </w:pPr>
      <w:r w:rsidRPr="005B1829">
        <w:rPr>
          <w:rFonts w:asciiTheme="minorBidi" w:hAnsiTheme="minorBidi" w:hint="cs"/>
          <w:b/>
          <w:bCs/>
          <w:color w:val="0033CC"/>
          <w:sz w:val="28"/>
          <w:szCs w:val="28"/>
          <w:rtl/>
          <w:lang w:eastAsia="sv-SE"/>
        </w:rPr>
        <w:t>و قطعنامه</w:t>
      </w:r>
      <w:r w:rsidRPr="005B1829">
        <w:rPr>
          <w:rFonts w:asciiTheme="minorBidi" w:hAnsiTheme="minorBidi" w:hint="cs"/>
          <w:b/>
          <w:bCs/>
          <w:color w:val="0033CC"/>
          <w:sz w:val="28"/>
          <w:szCs w:val="28"/>
          <w:rtl/>
          <w:lang w:eastAsia="sv-SE" w:bidi="fa-IR"/>
        </w:rPr>
        <w:t xml:space="preserve"> نخستین کنفرنس آن</w:t>
      </w:r>
    </w:p>
    <w:p w:rsidR="005418BE" w:rsidRPr="00FF373C" w:rsidRDefault="005418BE" w:rsidP="005418BE">
      <w:pPr>
        <w:pStyle w:val="Ingetavstnd"/>
        <w:bidi/>
        <w:jc w:val="both"/>
        <w:rPr>
          <w:rFonts w:asciiTheme="minorBidi" w:hAnsiTheme="minorBidi"/>
          <w:b/>
          <w:bCs/>
          <w:sz w:val="28"/>
          <w:szCs w:val="28"/>
          <w:rtl/>
          <w:lang w:eastAsia="sv-SE"/>
        </w:rPr>
      </w:pPr>
    </w:p>
    <w:p w:rsidR="005418BE" w:rsidRPr="005B1829" w:rsidRDefault="005418BE" w:rsidP="005418BE">
      <w:pPr>
        <w:bidi/>
        <w:spacing w:after="0" w:line="240" w:lineRule="auto"/>
        <w:jc w:val="both"/>
        <w:rPr>
          <w:rFonts w:asciiTheme="minorBidi" w:eastAsia="Times New Roman" w:hAnsiTheme="minorBidi" w:cstheme="minorBidi"/>
          <w:b/>
          <w:bCs/>
          <w:sz w:val="20"/>
          <w:szCs w:val="20"/>
          <w:rtl/>
          <w:lang w:val="sv-SE" w:eastAsia="sv-SE"/>
        </w:rPr>
      </w:pPr>
      <w:r w:rsidRPr="005B1829">
        <w:rPr>
          <w:rFonts w:asciiTheme="minorBidi" w:eastAsia="Times New Roman" w:hAnsiTheme="minorBidi" w:cstheme="minorBidi"/>
          <w:b/>
          <w:bCs/>
          <w:sz w:val="20"/>
          <w:szCs w:val="20"/>
          <w:rtl/>
          <w:lang w:val="sv-SE" w:eastAsia="sv-SE"/>
        </w:rPr>
        <w:t>پیام روشن و صریح خیزش اخیر استثمارشدگان، ستم‌دیدگان، سرکوب‌شدگان، رنج‌دیدگان، محرومان و گرسنگان و زنان در پیشاپیش همه جوانان جسور دختر و پسر بر علیه سانسور و اختناق، تهدید زندان، شکنجه و اعدام، وحشت و ترور و فقر و گرانی و بیکاری حکومت اسلامی در بیش از یک صد شهر کوچک و بزرگ کشور، این بود که باید جمهوری اسلامی برود. آن‌ها با تمام قدرت شعارهای طبقانی خود را فریاد زدند: «نان، مسکن، آزادی»، «جمهوری اسلامی نمی‌خواهیم»، «زندانی سیاسی آزاد باید گردد»، و...</w:t>
      </w:r>
    </w:p>
    <w:p w:rsidR="005418BE" w:rsidRPr="005B1829" w:rsidRDefault="005418BE" w:rsidP="005418BE">
      <w:pPr>
        <w:bidi/>
        <w:spacing w:after="0" w:line="240" w:lineRule="auto"/>
        <w:jc w:val="both"/>
        <w:rPr>
          <w:rFonts w:asciiTheme="minorBidi" w:eastAsia="Times New Roman" w:hAnsiTheme="minorBidi" w:cstheme="minorBidi"/>
          <w:b/>
          <w:bCs/>
          <w:sz w:val="20"/>
          <w:szCs w:val="20"/>
          <w:rtl/>
          <w:lang w:val="sv-SE" w:eastAsia="sv-SE" w:bidi="fa-IR"/>
        </w:rPr>
      </w:pPr>
    </w:p>
    <w:p w:rsidR="005418BE" w:rsidRPr="005B1829" w:rsidRDefault="005418BE" w:rsidP="005418BE">
      <w:pPr>
        <w:bidi/>
        <w:spacing w:after="0" w:line="240" w:lineRule="auto"/>
        <w:jc w:val="both"/>
        <w:rPr>
          <w:rFonts w:asciiTheme="minorBidi" w:eastAsia="Times New Roman" w:hAnsiTheme="minorBidi" w:cstheme="minorBidi"/>
          <w:b/>
          <w:bCs/>
          <w:sz w:val="20"/>
          <w:szCs w:val="20"/>
          <w:rtl/>
          <w:lang w:val="sv-SE" w:eastAsia="sv-SE"/>
        </w:rPr>
      </w:pPr>
      <w:r w:rsidRPr="005B1829">
        <w:rPr>
          <w:rFonts w:asciiTheme="minorBidi" w:eastAsia="Times New Roman" w:hAnsiTheme="minorBidi" w:cstheme="minorBidi"/>
          <w:b/>
          <w:bCs/>
          <w:sz w:val="20"/>
          <w:szCs w:val="20"/>
          <w:rtl/>
          <w:lang w:val="sv-SE" w:eastAsia="sv-SE"/>
        </w:rPr>
        <w:t xml:space="preserve">راهکار ما برای آینده جامعه ایران، طرح كنفدراليسم دموكراتيك </w:t>
      </w:r>
      <w:r w:rsidRPr="005B1829">
        <w:rPr>
          <w:rFonts w:asciiTheme="minorBidi" w:eastAsia="Times New Roman" w:hAnsiTheme="minorBidi" w:cstheme="minorBidi"/>
          <w:b/>
          <w:bCs/>
          <w:sz w:val="20"/>
          <w:szCs w:val="20"/>
          <w:rtl/>
          <w:lang w:val="sv-SE" w:eastAsia="sv-SE" w:bidi="ar-KW"/>
        </w:rPr>
        <w:t xml:space="preserve">براساس پارادایم جامعە اکولوژیک،  دمکراتیک مبتنی بر آزادی زن و مرد </w:t>
      </w:r>
      <w:r w:rsidRPr="005B1829">
        <w:rPr>
          <w:rFonts w:asciiTheme="minorBidi" w:eastAsia="Times New Roman" w:hAnsiTheme="minorBidi" w:cstheme="minorBidi"/>
          <w:b/>
          <w:bCs/>
          <w:sz w:val="20"/>
          <w:szCs w:val="20"/>
          <w:rtl/>
          <w:lang w:val="sv-SE" w:eastAsia="sv-SE"/>
        </w:rPr>
        <w:t>است، که هر يك از جنبش‌ها و خلق‌ها، از آزادی کامل برخوردار گردند و حق تعيين سرنوشت خود را مستقیما به دست خویش رقم بزنند. همه شهروندان ساکن ایران، جدا از تعلقات ملیتی، جنسیتی، سیاسی و مذهبی، از حقوق یک‌سان و برابر برخوردار باشند. يعنى به‌جاى تشكيل یک «دولت - ملت» مى‌توان به برساخت ملت دمکراتیک با تنوع فرهنگ‌ها و زبان‌هاى گوناگون در این سرزمین مشترك پرداخت.</w:t>
      </w:r>
    </w:p>
    <w:p w:rsidR="005418BE" w:rsidRPr="005B1829" w:rsidRDefault="005418BE" w:rsidP="005418BE">
      <w:pPr>
        <w:bidi/>
        <w:spacing w:after="0" w:line="240" w:lineRule="auto"/>
        <w:jc w:val="both"/>
        <w:rPr>
          <w:rFonts w:asciiTheme="minorBidi" w:eastAsia="Times New Roman" w:hAnsiTheme="minorBidi" w:cstheme="minorBidi"/>
          <w:b/>
          <w:bCs/>
          <w:sz w:val="20"/>
          <w:szCs w:val="20"/>
          <w:rtl/>
          <w:lang w:val="sv-SE" w:eastAsia="sv-SE"/>
        </w:rPr>
      </w:pPr>
    </w:p>
    <w:p w:rsidR="005418BE" w:rsidRPr="005B1829" w:rsidRDefault="005418BE" w:rsidP="005418BE">
      <w:pPr>
        <w:bidi/>
        <w:spacing w:after="0" w:line="240" w:lineRule="auto"/>
        <w:jc w:val="both"/>
        <w:rPr>
          <w:rFonts w:asciiTheme="minorBidi" w:eastAsia="Times New Roman" w:hAnsiTheme="minorBidi" w:cstheme="minorBidi"/>
          <w:b/>
          <w:bCs/>
          <w:sz w:val="20"/>
          <w:szCs w:val="20"/>
          <w:rtl/>
          <w:lang w:val="sv-SE" w:eastAsia="sv-SE"/>
        </w:rPr>
      </w:pPr>
      <w:r w:rsidRPr="005B1829">
        <w:rPr>
          <w:rFonts w:asciiTheme="minorBidi" w:eastAsia="Times New Roman" w:hAnsiTheme="minorBidi" w:cstheme="minorBidi"/>
          <w:b/>
          <w:bCs/>
          <w:sz w:val="20"/>
          <w:szCs w:val="20"/>
          <w:rtl/>
          <w:lang w:val="sv-SE" w:eastAsia="sv-SE"/>
        </w:rPr>
        <w:t>بدين ترتيب، تمام خلق‌هاى ايران هم به حقوق ملى - دموكراتيك و حق تعين سرنوشت خود خواهند رسيد و هم با ايجاد اتحاد دموكراتيك و داوطلبانه مانع گسست اين خلق‌ها كه داراى روابط تاريخى مشترک و طولانی هستند خواهد شد. بدیهی است، اگر این خواست برحق محقق نگردد، خلق‌های تحت ستم داخل جغرافياى ايران اعم از آذرى، بلوچ، عرب، كرد، فارس، تركمن، لر و ... اين حق را خواهند داشت كه آلترناتيوهاى ديگر را تا سطح گسستن و ايجاد ملت - دموكراتيك خود برگزينند.</w:t>
      </w:r>
    </w:p>
    <w:p w:rsidR="005418BE" w:rsidRPr="005B1829" w:rsidRDefault="005418BE" w:rsidP="005418BE">
      <w:pPr>
        <w:bidi/>
        <w:spacing w:after="0" w:line="240" w:lineRule="auto"/>
        <w:jc w:val="both"/>
        <w:rPr>
          <w:rFonts w:asciiTheme="minorBidi" w:eastAsia="Times New Roman" w:hAnsiTheme="minorBidi" w:cstheme="minorBidi"/>
          <w:b/>
          <w:bCs/>
          <w:sz w:val="20"/>
          <w:szCs w:val="20"/>
          <w:lang w:val="sv-SE" w:eastAsia="sv-SE"/>
        </w:rPr>
      </w:pPr>
    </w:p>
    <w:p w:rsidR="005418BE" w:rsidRPr="005B1829" w:rsidRDefault="005418BE" w:rsidP="005418BE">
      <w:pPr>
        <w:bidi/>
        <w:spacing w:after="0" w:line="240" w:lineRule="auto"/>
        <w:jc w:val="both"/>
        <w:rPr>
          <w:rFonts w:asciiTheme="minorBidi" w:eastAsia="Times New Roman" w:hAnsiTheme="minorBidi" w:cstheme="minorBidi"/>
          <w:b/>
          <w:bCs/>
          <w:sz w:val="20"/>
          <w:szCs w:val="20"/>
          <w:rtl/>
          <w:lang w:val="sv-SE" w:eastAsia="sv-SE"/>
        </w:rPr>
      </w:pPr>
      <w:r w:rsidRPr="005B1829">
        <w:rPr>
          <w:rFonts w:asciiTheme="minorBidi" w:eastAsia="Times New Roman" w:hAnsiTheme="minorBidi" w:cstheme="minorBidi"/>
          <w:b/>
          <w:bCs/>
          <w:sz w:val="20"/>
          <w:szCs w:val="20"/>
          <w:rtl/>
          <w:lang w:val="sv-SE" w:eastAsia="sv-SE"/>
        </w:rPr>
        <w:t>در حاکمیت چهل ساله جمهوری اسلامی، در نتيجه سیاست‌های سرکوبگرانه و غیرانسانی، اختلاس‌های دولتى و تبعيض‌هاى طبقاتى، گرسنگى، بيكارى و فقر روز‌به‌روز افزايش يافته است. در این چهار دهه در ایران آپارتاید جنسی برقرار بوده و زنان به‌طور سیستماتیک سرکوب شده‌اند. محیط زیست به شدت آسیب دیده است. آسیب‌های اجتماعی کمرشکن شده است. بیکاری به رقم ده تا دوازده میلیونی رسیده است. در این حکومت، آزادی بیان، اندیشه، قلم و تشکل، اعتراض و اعتصاب ممنوع است. بدون ترديد مى‌توان به موارد زيادى اشاره كرد كه به وضوح دلالت بر سياست سركوبگرانه و تبه‌کارانه و غير دموكراتيك جمهورى اسلامى دارد.</w:t>
      </w:r>
    </w:p>
    <w:p w:rsidR="005418BE" w:rsidRPr="005B1829" w:rsidRDefault="005418BE" w:rsidP="005418BE">
      <w:pPr>
        <w:bidi/>
        <w:spacing w:after="0" w:line="240" w:lineRule="auto"/>
        <w:jc w:val="both"/>
        <w:rPr>
          <w:rFonts w:asciiTheme="minorBidi" w:eastAsia="Times New Roman" w:hAnsiTheme="minorBidi" w:cstheme="minorBidi"/>
          <w:b/>
          <w:bCs/>
          <w:sz w:val="20"/>
          <w:szCs w:val="20"/>
          <w:rtl/>
          <w:lang w:val="sv-SE" w:eastAsia="sv-SE" w:bidi="fa-IR"/>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بدون ترديد جمهورى اسلامى ايران، با این پیش زمینه‌ها و ساختار كنونى كه همه راه‌ها باید به راس حکومت و منافع ایدئولوژیک مذهبی، اقتصادی، سیاسی و فرهنگی آن منتهی شود و با اعمال ارتجاعى خود انواع سركوب و فشارها را بر جنبش‌ها و خلق‌ها و اقشار مختلف و محروم ايران تحميل مى‌كند، به هيچ‌وجه از ظرفیت اصلاح و تبعيت از نظامى دموكراتيك برخوردار نمى‌باشد، بدین ترتیب مبارزە‌ قاطع و پايدار براى گذار از تمامیت اين رژيم، نیاز عاجل و مبرم مردم ایران است.</w:t>
      </w:r>
    </w:p>
    <w:p w:rsidR="005418BE" w:rsidRPr="005B1829" w:rsidRDefault="005418BE" w:rsidP="005418BE">
      <w:pPr>
        <w:pStyle w:val="Ingetavstnd"/>
        <w:bidi/>
        <w:jc w:val="both"/>
        <w:rPr>
          <w:rFonts w:asciiTheme="minorBidi" w:hAnsiTheme="minorBidi"/>
          <w:b/>
          <w:bCs/>
          <w:sz w:val="20"/>
          <w:szCs w:val="20"/>
          <w:lang w:eastAsia="sv-SE"/>
        </w:rPr>
      </w:pPr>
    </w:p>
    <w:p w:rsidR="005418BE" w:rsidRPr="005B1829" w:rsidRDefault="005418BE" w:rsidP="005418BE">
      <w:pPr>
        <w:pStyle w:val="Ingetavstnd"/>
        <w:bidi/>
        <w:jc w:val="both"/>
        <w:rPr>
          <w:rFonts w:asciiTheme="minorBidi" w:hAnsiTheme="minorBidi"/>
          <w:b/>
          <w:bCs/>
          <w:sz w:val="20"/>
          <w:szCs w:val="20"/>
          <w:rtl/>
          <w:lang w:bidi="fa-IR"/>
        </w:rPr>
      </w:pPr>
      <w:r w:rsidRPr="005B1829">
        <w:rPr>
          <w:rFonts w:asciiTheme="minorBidi" w:hAnsiTheme="minorBidi"/>
          <w:b/>
          <w:bCs/>
          <w:sz w:val="20"/>
          <w:szCs w:val="20"/>
          <w:rtl/>
          <w:lang w:bidi="fa-IR"/>
        </w:rPr>
        <w:lastRenderedPageBreak/>
        <w:t>به باور ما، آلترناتیو مناسب امروزی برای خاورمیانه و هم‌چنین ایران، کنفدرالیسم دمکراتیک کمون‌های خودگردان است که  بر اساس زیر سازمان می‌یابند:</w:t>
      </w:r>
    </w:p>
    <w:p w:rsidR="005418BE" w:rsidRPr="005B1829" w:rsidRDefault="005418BE" w:rsidP="005418BE">
      <w:pPr>
        <w:pStyle w:val="Ingetavstnd"/>
        <w:bidi/>
        <w:jc w:val="both"/>
        <w:rPr>
          <w:rFonts w:asciiTheme="minorBidi" w:hAnsiTheme="minorBidi"/>
          <w:b/>
          <w:bCs/>
          <w:sz w:val="20"/>
          <w:szCs w:val="20"/>
          <w:rtl/>
          <w:lang w:bidi="fa-IR"/>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 همه شهروندان جامعه در چهارچوب شهروندى آزاد با بر خوردارى از حقوق فردى و جمعى خود بدون توجه به جنسیت، ملیت، افکار سیاسی و باورهای مذهبی و با در نظر گرفتن اصول دموكراتيك از حقوق یک‌سان و برابری برخوردارند.</w:t>
      </w:r>
    </w:p>
    <w:p w:rsidR="005418BE" w:rsidRPr="005B1829" w:rsidRDefault="005418BE" w:rsidP="005418BE">
      <w:pPr>
        <w:pStyle w:val="Ingetavstnd"/>
        <w:bidi/>
        <w:jc w:val="both"/>
        <w:rPr>
          <w:rFonts w:asciiTheme="minorBidi" w:hAnsiTheme="minorBidi"/>
          <w:b/>
          <w:bCs/>
          <w:sz w:val="20"/>
          <w:szCs w:val="20"/>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٢- زنان در همه قلمروهای اقتصادی، اجتماعی، سیاسی، حقوقی، نظامی و شخصی با مردان برابر بوده و پنجاه درصد مدیریت تمامی این‌گونه نهادها و در همه سطوح محلی تا سراسری را زنان تشکیل خواهند داد، همچنين زنان با توجه به نيازهاى ويژه خود از حق تشكيل نهادها و سازماندهى مناسب برخوردار خواهند بود.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٣- هیچ گروهی بر گروه دیگر و هیچ زبانی بر زبان دیگر و هیچ مذهب و باوری بر مذهب و باور دیگر برتری و امتیاز ندارد و همه در تبلیغ باورهای خود با رعايت اصول دموكراتيك آزادند. زبان‌های فارسی، آذری، كردى، عربی، بلوچی و ساير زبان‌هاى ديگر خلق‌هاى ايران همگی زبان‌های رسمی بوده و حق آموزش به زبان مادری و استفاده از آن در همه زمینه‌ها در قانون باید ملحوظ شود.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٤- پذیرش يا رد بی‌قيد و شرط مذهب آزاد است. مذهب از دستگاه قضایی و آموزش و پرورش باید جدا باشد. هر نوع اجبار جسمی و روحی برای پذيرش هرگونه مذهبی پذیرفته نخواهد بود. کودکان و نوجوانان باید از هر نوع تعرض مادی و معنوی مذاهب و نهادهای مذهبی مصون باشند.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٥- همه اقشار و گروه‌های مردمی مجازند تشکل‌های سیاسی، اجتماعى، صنفى و فرهنگی خود را به وجود بیاورند.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٦- همه آزادند که در مجامع عمومی شوراها، مجالس و ديگر نهادهاى دموکراتیک در کلیه سطوح، در روستا و شهر و استان، عضو، کاندید کنند و انتخاب شوند و دارای مسئولیت‌های مختلف باشند. همه قوانین و همه امور محلی نخست در كمون‌ها، مجالس، شوراها و مجامع عمومی محلی مورد بحث، بررسی و تصویب قرار گرفته و اجرائی خواهند شد. امور فرا محلی هم در شوراها و مجالس محلی مورد بررسی قرار گرفته و سپس برای تصمیم‌گیری نهائی به شورا و مجالس شهری ارجاع می‌شوند. در شورا و مجالس شهری امور مربوط به شهر مورد بررسی و تصمیم‌گیری قرار گرفته و موجبات اجرائی آن تصمیمات مشخص می‌شوند. شورا و مجالس شهرى امور فراشهری را مورد بررسی قرار داده و پیشنهادات خود را به شورا و مجلس سراسری ارسال می‌کند. این شورا و مجالس اختیار تصمیم‌گیری در امور سراسری را داشته و مسئولیت برنامه‌ریزی برای اجرا کردن تصمیمات شوراها را در سطح سراسری بر عهده دارد.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٧- دمکراسی مستقیم، امری اساسی خواهد بود. روش دموکراسی مستقیم در مقابل آلترناتیو قدرت‌سپاری چهار سال یک‌بار به نمایندگان در دموکراسی‌های پارلمانی است.</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٨- نیروهای مدافع مردم تشکیل دادە خواهند شد. شهروندانی که داوطلب شرکت در این نیروها می‌شوند علاوه بر آموزش‌های نظامی، امنیتی و دفاعی، آموزش‌هایی نیز در عرصه‌هایی چون حمایت از مبارزات بر حق و عادلانه مردم، برابری زن و مرد، رعایت حقوق کودک، برخورد انسانی با خاطیان، حفاظت از محیط زیست و غیره می‌بینند. انترناسیونالیسم و صلح‌طلبی از ارکان این نیروهای شورائی نظامی خواهند بود.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٩- استثمار انسان توسط انسان ظالمانه و ریشه همه مصائب اجتماعی، طبقاتی و زیست محیطی است. کار باید به فعاليت داوطلبانه و خلاق انسان تبدیل شود. ارزش كار نبايد صرفأ يك ارزش مادى و دستمزدى طلقى شود بلكه ارزش كار داراى ابعاد معنوى نيز مى باشد، همه انسان‌ها برای استفاده از نعمات مادی و معنوی موجود در جامعه دارای حق برابر خواهند بود.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١٠- اشتغال کودکان تا 18 سالگی باید ممنوع اعلام شود و کودکان باید از تحصیل و بهداشت رایگان برخوردار باشند.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١١- پناهندگانی که وارد مناطق کمون خودموديريتى دمکراتیک می‌شوند از همه حقوق سیاسی، انسانی و فرهنگی، همانند همه شهروندان این منطقه، برخوردار می‌گردند.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١٢- جامعه دمکراتیک، موظف است يک زندگی شاد، و ايمن را برای همه سالمندان مهیا کند.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١٣- مجازات اعدام و حبس ابد يا هر نوع مجازات، متضمن تعرض به جسم افراد تحت هر شرايطی ممنوع است.</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١٤- دیدگاە اکولوژیک و زیست محیط و حفاظت از آن، جزء وظایف همه شهروندان است و در این مورد آموزش‌های لازم در برنامه های آموزشی و پرورشی گنجانده شده و پیگیرانه دنبال می‌گردد.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١٥- در جامعه دمکراتیک طبق اصول دموكراتيك اعتراض و اعتصاب به‌شکل فردی يا جمعی حق بی‌قيد و شرط  همه شهروندان است. هر فرد و جمعی مجازاست هر حزب، تشکل، یا سندیکائی را ايجاد کند و يا به چنين نهادهایی بپيوندد.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١٦- اساس روابط دیپلماتیک نه رقابت و تحمیل، بلکه برابری و دوستی باید باشد. روابط دیپلماتیک علنی بوده و همه شهروندان در جریان نتایج آن قرار خواهند گرفت.</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١٧- در جامعه دمکراتیک، بايد آزادی بیان، اندیشه، قلم و تشکل برای همه شهروندان تامین و تضمين شود.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lang w:eastAsia="sv-SE"/>
        </w:rPr>
      </w:pPr>
      <w:r w:rsidRPr="005B1829">
        <w:rPr>
          <w:rFonts w:asciiTheme="minorBidi" w:hAnsiTheme="minorBidi"/>
          <w:b/>
          <w:bCs/>
          <w:sz w:val="20"/>
          <w:szCs w:val="20"/>
          <w:rtl/>
          <w:lang w:eastAsia="sv-SE"/>
        </w:rPr>
        <w:lastRenderedPageBreak/>
        <w:t>با توجه به خیزش‌های همگانی اخیر در ایران و برجستگی آشکار مطالبات اقتصادی مزدبگیران و بازنشستگان، این پلاتفرم خواستار آن است که کنفدرالیسم دموکراتیک آینده در ایران با بازپس گیری همه سرمایه‌های موسسات مذهبی، مانند آستان قدس رضوی، سرمایه‌های متعلق به سپاه پاسداران و بسیج، و هم‌چنین همه سرمایه‌های کلان و انتقال آن‌ها به مالکیت عمومی شهروندان؛ تحقق نقشه‌مند و هر چه سریع‌تر مطالبات زیر را تضمین کند:</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 xml:space="preserve"> </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١- اجرای فوری برابری دستمزد يا حقوق زنان و مردان.</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٢- تامين رايگان آموزش و پرورش از سن مهد کودک تا تحصیلات عالى.</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٣- تامين يک زندگی انسانی برای بی‌کاران.</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٤- تامين مسکن مناسب، با استانداردهای امروزين برای همه آحاد جامعه.</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٥- تامین و بهبود کامل امکانات رايگان خدمات بهداشتی و درمانی برای همگان.</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٦- تامين رايگان يک زندگی انسانی برای افراد سالمند و ناتوان.</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 xml:space="preserve"> </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پلاتفرم دموکراتیک جنبش‌ها و خلق‌های ایران همه جنبش‌هاى ملى دموكراتيك خلق‌هاى ايران، نیروهای چپ، سوسیالیست، کارگری، سکولار، آنارشیست، آزادی‌خواه و عدالت‌جو را در ایران، منطقه و در سطح جهانی به مبارزه فعال و متحد بر علیە جمهوری اسلامی دعوت می‌کند.</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 xml:space="preserve"> </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پلاتفرم دموکراتیک جنبش‌ها و خلق‌های ایران، صریحا اعلام می‌کند که کنفدرالیسم دمکراتیک، حقوق جهان‌شمول انسان را حقوق مسلم شهروندان می‌داند و با سرنگونی جمهوری اسلامی و تغییر حاکمیت کنونی ایران، همه اين حقوق را به‌عنوان مبنای قوانين جامعه قرار خواهد داد.</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 xml:space="preserve"> </w:t>
      </w:r>
    </w:p>
    <w:p w:rsidR="005418BE" w:rsidRPr="005B1829" w:rsidRDefault="005418BE" w:rsidP="005418BE">
      <w:pPr>
        <w:pStyle w:val="Ingetavstnd"/>
        <w:bidi/>
        <w:jc w:val="both"/>
        <w:rPr>
          <w:rFonts w:asciiTheme="minorBidi" w:hAnsiTheme="minorBidi"/>
          <w:b/>
          <w:bCs/>
          <w:sz w:val="20"/>
          <w:szCs w:val="20"/>
          <w:rtl/>
          <w:lang w:eastAsia="sv-SE"/>
        </w:rPr>
      </w:pPr>
      <w:r w:rsidRPr="005B1829">
        <w:rPr>
          <w:rFonts w:asciiTheme="minorBidi" w:hAnsiTheme="minorBidi"/>
          <w:b/>
          <w:bCs/>
          <w:sz w:val="20"/>
          <w:szCs w:val="20"/>
          <w:rtl/>
          <w:lang w:eastAsia="sv-SE"/>
        </w:rPr>
        <w:t>پلاتفرم دموکراتیک جنبش‌ها و خلق‌های ایران، از همه خلق‌هاى ايران و مردم آزاده و برابری‌طلب، سازمان‌ها و احزاب سياسی مردمی، تشکل‌های توده‌ای، کارگری و فعالين سياسی، اجتماعی و فرهنگی دعوت به همکاری و پیوستن به این پلاتفرم می‌کند.</w:t>
      </w:r>
    </w:p>
    <w:p w:rsidR="005418BE" w:rsidRPr="005B1829" w:rsidRDefault="005418BE" w:rsidP="005418BE">
      <w:pPr>
        <w:pStyle w:val="Ingetavstnd"/>
        <w:bidi/>
        <w:jc w:val="both"/>
        <w:rPr>
          <w:rFonts w:asciiTheme="minorBidi" w:hAnsiTheme="minorBidi"/>
          <w:b/>
          <w:bCs/>
          <w:sz w:val="20"/>
          <w:szCs w:val="20"/>
          <w:rtl/>
          <w:lang w:eastAsia="sv-SE"/>
        </w:rPr>
      </w:pPr>
    </w:p>
    <w:p w:rsidR="005418BE" w:rsidRPr="005B1829" w:rsidRDefault="005418BE" w:rsidP="005418BE">
      <w:pPr>
        <w:pStyle w:val="Ingetavstnd"/>
        <w:bidi/>
        <w:jc w:val="both"/>
        <w:rPr>
          <w:rFonts w:asciiTheme="minorBidi" w:hAnsiTheme="minorBidi"/>
          <w:b/>
          <w:bCs/>
          <w:sz w:val="20"/>
          <w:szCs w:val="20"/>
          <w:lang w:eastAsia="sv-SE"/>
        </w:rPr>
      </w:pPr>
      <w:r w:rsidRPr="005B1829">
        <w:rPr>
          <w:rFonts w:asciiTheme="minorBidi" w:hAnsiTheme="minorBidi"/>
          <w:b/>
          <w:bCs/>
          <w:sz w:val="20"/>
          <w:szCs w:val="20"/>
          <w:rtl/>
          <w:lang w:eastAsia="sv-SE"/>
        </w:rPr>
        <w:t>ژانويه 2018</w:t>
      </w:r>
    </w:p>
    <w:p w:rsidR="005418BE" w:rsidRDefault="005418BE" w:rsidP="005418BE">
      <w:pPr>
        <w:pStyle w:val="Ingetavstnd"/>
        <w:bidi/>
        <w:jc w:val="both"/>
        <w:rPr>
          <w:rFonts w:ascii="Arial" w:hAnsi="Arial" w:cs="Arial"/>
          <w:b/>
          <w:bCs/>
          <w:color w:val="0033CC"/>
          <w:sz w:val="28"/>
          <w:szCs w:val="28"/>
          <w:shd w:val="clear" w:color="auto" w:fill="FFFFFF"/>
          <w:rtl/>
        </w:rPr>
      </w:pPr>
    </w:p>
    <w:p w:rsidR="005418BE" w:rsidRPr="005B1829" w:rsidRDefault="005418BE" w:rsidP="005418BE">
      <w:pPr>
        <w:pStyle w:val="Ingetavstnd"/>
        <w:bidi/>
        <w:jc w:val="center"/>
        <w:rPr>
          <w:rFonts w:asciiTheme="minorBidi" w:hAnsiTheme="minorBidi"/>
          <w:b/>
          <w:bCs/>
          <w:color w:val="FF0000"/>
          <w:sz w:val="24"/>
          <w:szCs w:val="24"/>
          <w:rtl/>
          <w:lang w:bidi="fa-IR"/>
        </w:rPr>
      </w:pPr>
      <w:r w:rsidRPr="005B1829">
        <w:rPr>
          <w:rFonts w:asciiTheme="minorBidi" w:hAnsiTheme="minorBidi" w:hint="cs"/>
          <w:b/>
          <w:bCs/>
          <w:color w:val="FF0000"/>
          <w:sz w:val="24"/>
          <w:szCs w:val="24"/>
          <w:rtl/>
          <w:lang w:bidi="fa-IR"/>
        </w:rPr>
        <w:t>***</w:t>
      </w:r>
    </w:p>
    <w:p w:rsidR="005418BE" w:rsidRPr="005B1829" w:rsidRDefault="005418BE" w:rsidP="005418BE">
      <w:pPr>
        <w:bidi/>
        <w:spacing w:after="0" w:line="240" w:lineRule="auto"/>
        <w:jc w:val="center"/>
        <w:rPr>
          <w:rFonts w:ascii="Times New Roman" w:eastAsia="Times New Roman" w:hAnsi="Times New Roman" w:cs="Times New Roman"/>
          <w:b/>
          <w:bCs/>
          <w:sz w:val="24"/>
          <w:szCs w:val="24"/>
          <w:lang w:val="sv-SE" w:eastAsia="sv-SE"/>
        </w:rPr>
      </w:pPr>
      <w:r w:rsidRPr="005B1829">
        <w:rPr>
          <w:rFonts w:ascii="Arial" w:eastAsia="Times New Roman" w:hAnsi="Arial"/>
          <w:b/>
          <w:bCs/>
          <w:color w:val="0033CC"/>
          <w:sz w:val="28"/>
          <w:szCs w:val="28"/>
          <w:rtl/>
          <w:lang w:val="sv-SE" w:eastAsia="sv-SE"/>
        </w:rPr>
        <w:t>قطعنامه پايانى كنفرانس‌(پلاتفرم دموكراتيك جنبش‌ها و خلق‌هاى ايران)</w:t>
      </w:r>
    </w:p>
    <w:p w:rsidR="005418BE" w:rsidRPr="005B1829" w:rsidRDefault="005418BE" w:rsidP="005418BE">
      <w:pPr>
        <w:bidi/>
        <w:spacing w:after="0" w:line="240" w:lineRule="auto"/>
        <w:jc w:val="center"/>
        <w:rPr>
          <w:rFonts w:ascii="Times New Roman" w:eastAsia="Times New Roman" w:hAnsi="Times New Roman" w:cs="Times New Roman"/>
          <w:b/>
          <w:bCs/>
          <w:sz w:val="24"/>
          <w:szCs w:val="24"/>
          <w:rtl/>
          <w:lang w:val="sv-SE" w:eastAsia="sv-SE"/>
        </w:rPr>
      </w:pPr>
      <w:r w:rsidRPr="005B1829">
        <w:rPr>
          <w:rFonts w:ascii="Arial" w:eastAsia="Times New Roman" w:hAnsi="Arial"/>
          <w:b/>
          <w:bCs/>
          <w:color w:val="0033CC"/>
          <w:sz w:val="28"/>
          <w:szCs w:val="28"/>
          <w:rtl/>
          <w:lang w:val="sv-SE" w:eastAsia="sv-SE"/>
        </w:rPr>
        <w:t>بروکسل - اتحادیه اروپا</w:t>
      </w:r>
    </w:p>
    <w:p w:rsidR="005418BE" w:rsidRPr="005B1829" w:rsidRDefault="005418BE" w:rsidP="005418BE">
      <w:pPr>
        <w:spacing w:after="0" w:line="240" w:lineRule="auto"/>
        <w:rPr>
          <w:rFonts w:ascii="Times New Roman" w:eastAsia="Times New Roman" w:hAnsi="Times New Roman" w:cs="Times New Roman"/>
          <w:sz w:val="20"/>
          <w:szCs w:val="20"/>
          <w:rtl/>
          <w:lang w:val="sv-SE" w:eastAsia="sv-SE"/>
        </w:rPr>
      </w:pPr>
    </w:p>
    <w:p w:rsidR="005418BE" w:rsidRPr="005B1829" w:rsidRDefault="005418BE" w:rsidP="005418BE">
      <w:pPr>
        <w:bidi/>
        <w:spacing w:after="0" w:line="240" w:lineRule="auto"/>
        <w:jc w:val="both"/>
        <w:rPr>
          <w:rFonts w:ascii="Times New Roman" w:eastAsia="Times New Roman" w:hAnsi="Times New Roman" w:cs="Times New Roman"/>
          <w:b/>
          <w:bCs/>
          <w:sz w:val="18"/>
          <w:szCs w:val="18"/>
          <w:rtl/>
          <w:lang w:val="sv-SE" w:eastAsia="sv-SE" w:bidi="fa-IR"/>
        </w:rPr>
      </w:pPr>
      <w:r w:rsidRPr="005B1829">
        <w:rPr>
          <w:rFonts w:ascii="Arial" w:eastAsia="Times New Roman" w:hAnsi="Arial"/>
          <w:b/>
          <w:bCs/>
          <w:color w:val="000000"/>
          <w:sz w:val="20"/>
          <w:szCs w:val="20"/>
          <w:rtl/>
          <w:lang w:val="sv-SE" w:eastAsia="sv-SE"/>
        </w:rPr>
        <w:t>ما در جهانى زندگى مى‌كنيم كه استثمار انسان توسط انسان، اعمال ستم و تبعيض گسترده بر زنان، تخريب زيست محيطى كره زمين براى همه موجودات آن به امرى روزانه تبديل شده است. جنگ، بيكارى، بردگى، به کار گماردن كودكان، تن فروشى، رقابت و كاهش سطح زندگى مزدبگيران، روال عادى زندگى در جهان و به‌خصوص در خاورميانه و ايران شده است. تمام دولت‌‌های موجود در جهان و به ویژه خاورميانه در ايجاد اين وضعيت بدرجات مختلف سهيم، و ذينفع هستند. اين دولت‌ها هر نام و نشانی كه داشته باشند در واقع دولت‌های</w:t>
      </w:r>
      <w:r w:rsidRPr="005B1829">
        <w:rPr>
          <w:rFonts w:ascii="Arial" w:eastAsia="Times New Roman" w:hAnsi="Arial"/>
          <w:b/>
          <w:bCs/>
          <w:color w:val="FF0000"/>
          <w:sz w:val="20"/>
          <w:szCs w:val="20"/>
          <w:rtl/>
          <w:lang w:val="sv-SE" w:eastAsia="sv-SE"/>
        </w:rPr>
        <w:t xml:space="preserve"> </w:t>
      </w:r>
      <w:r w:rsidRPr="005B1829">
        <w:rPr>
          <w:rFonts w:ascii="Arial" w:eastAsia="Times New Roman" w:hAnsi="Arial"/>
          <w:b/>
          <w:bCs/>
          <w:color w:val="000000"/>
          <w:sz w:val="20"/>
          <w:szCs w:val="20"/>
          <w:rtl/>
          <w:lang w:val="sv-SE" w:eastAsia="sv-SE"/>
        </w:rPr>
        <w:t>استثمارگر هستند.</w:t>
      </w:r>
    </w:p>
    <w:p w:rsidR="005418BE" w:rsidRPr="005B1829" w:rsidRDefault="005418BE" w:rsidP="005418BE">
      <w:pPr>
        <w:bidi/>
        <w:spacing w:after="0" w:line="240" w:lineRule="auto"/>
        <w:jc w:val="both"/>
        <w:rPr>
          <w:rFonts w:ascii="Times New Roman" w:eastAsia="Times New Roman" w:hAnsi="Times New Roman" w:cs="Times New Roman"/>
          <w:b/>
          <w:bCs/>
          <w:sz w:val="18"/>
          <w:szCs w:val="18"/>
          <w:rtl/>
          <w:lang w:val="sv-SE" w:eastAsia="sv-SE" w:bidi="fa-IR"/>
        </w:rPr>
      </w:pPr>
      <w:r w:rsidRPr="005B1829">
        <w:rPr>
          <w:rFonts w:ascii="Arial" w:eastAsia="Times New Roman" w:hAnsi="Arial"/>
          <w:b/>
          <w:bCs/>
          <w:color w:val="000000"/>
          <w:sz w:val="20"/>
          <w:szCs w:val="20"/>
          <w:rtl/>
          <w:lang w:val="sv-SE" w:eastAsia="sv-SE"/>
        </w:rPr>
        <w:t>طى چند دهه اخير، از یک‌سو اقدامات بعضى از نيروهاى جهانى براى ترسيم خاورميانه‌اى نو و منطبق با منافع سياسى و اقتصادى خود در منطقه و از سوی دیگر اصرار بر حفظ موقعيت خود از سوى دولت‌ملت‌هاى مستبد و تماميت‌خواه منطقه از جمله جمهورى اسلامى ايران منطقه را به آشوب كشيده است و مصيبت‌ها و ويرانگرى های مضاعفى را بر خلق‌هاى منطقه تحميل كرده است. در اين گير و دار خلق‌ها و جنبش‌هاى دموكراتيك آن‌ها تلاش‌هایی را که براى تامين منافع خلقى انجام داده‌اند ولى متاسفانه به دليل نارسایی‌‌هاى عملی و برنامه‌ريزی‌هاى تاکتیک و استراتژي تاکنون نتوانسته‌اند راه به جايى ببرند و به دليل برخوردهاى مستبدانه در كوتاه‌ مدت به انحراف و شكست کشیده شده‌اند و لذا زمينه براى یغماگری و سرکوب نيروهاى مردمی، هموار گشته است.</w:t>
      </w:r>
    </w:p>
    <w:p w:rsidR="005418BE" w:rsidRPr="005B1829" w:rsidRDefault="005418BE" w:rsidP="005418BE">
      <w:pPr>
        <w:bidi/>
        <w:spacing w:after="0" w:line="240" w:lineRule="auto"/>
        <w:jc w:val="both"/>
        <w:rPr>
          <w:rFonts w:ascii="Times New Roman" w:eastAsia="Times New Roman" w:hAnsi="Times New Roman" w:cs="Times New Roman"/>
          <w:b/>
          <w:bCs/>
          <w:sz w:val="18"/>
          <w:szCs w:val="18"/>
          <w:rtl/>
          <w:lang w:val="sv-SE" w:eastAsia="sv-SE" w:bidi="fa-IR"/>
        </w:rPr>
      </w:pPr>
      <w:r w:rsidRPr="005B1829">
        <w:rPr>
          <w:rFonts w:ascii="Arial" w:eastAsia="Times New Roman" w:hAnsi="Arial"/>
          <w:b/>
          <w:bCs/>
          <w:color w:val="000000"/>
          <w:sz w:val="20"/>
          <w:szCs w:val="20"/>
          <w:rtl/>
          <w:lang w:val="sv-SE" w:eastAsia="sv-SE"/>
        </w:rPr>
        <w:t>هم</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چنین بهار عربى در كشورهاى عربى و اعتراضات مردم در ايران در سال ٢٠٠٩ تحولاتى را از سر گذراندند و تجارب تلخ و آموزنده‌اى را كسب كردند. اين جنبش‌ها به این دلیل مطالبات اصلى، صريح و سراسرى نداشته‌اند با بن‌بست روبرو شده‌اند، اين هم ما را ناچار مى‌گرداند كه به جستجوى راهكارهاى واقع‌بينانه و</w:t>
      </w:r>
      <w:r w:rsidRPr="005B1829">
        <w:rPr>
          <w:rFonts w:ascii="Arial" w:eastAsia="Times New Roman" w:hAnsi="Arial" w:hint="cs"/>
          <w:b/>
          <w:bCs/>
          <w:color w:val="000000"/>
          <w:sz w:val="20"/>
          <w:szCs w:val="20"/>
          <w:rtl/>
          <w:lang w:val="sv-SE" w:eastAsia="sv-SE"/>
        </w:rPr>
        <w:t xml:space="preserve"> </w:t>
      </w:r>
      <w:r w:rsidRPr="005B1829">
        <w:rPr>
          <w:rFonts w:ascii="Arial" w:eastAsia="Times New Roman" w:hAnsi="Arial"/>
          <w:b/>
          <w:bCs/>
          <w:color w:val="000000"/>
          <w:sz w:val="20"/>
          <w:szCs w:val="20"/>
          <w:rtl/>
          <w:lang w:val="sv-SE" w:eastAsia="sv-SE"/>
        </w:rPr>
        <w:t>عملى بپردازیم. تجربه موفق و تا كنونى كنفدراليسم دموكراتيك در شمال سوريه(روژآوا) نشان مى‌دهد كه راه ممكن و آلترناتيو عملى ديگرى هم وجود دارد، آلترناتيو امروز براى خاورميانه و بالاخص ايران مى‌تواند با كنفدراليسم دموكراتيك، ملت دموكراتيك و خود مديريتى دموكراتيك در كمون‌های خود گردان با توجه با خصوصيات اتنيكى، فرهنگى و اجتماعى هر منطقه به سازماندهى بپردازد.</w:t>
      </w:r>
    </w:p>
    <w:p w:rsidR="005418BE" w:rsidRPr="005B1829" w:rsidRDefault="005418BE" w:rsidP="005418BE">
      <w:pPr>
        <w:bidi/>
        <w:spacing w:after="0" w:line="240" w:lineRule="auto"/>
        <w:jc w:val="both"/>
        <w:rPr>
          <w:rFonts w:ascii="Times New Roman" w:eastAsia="Times New Roman" w:hAnsi="Times New Roman" w:cs="Times New Roman"/>
          <w:b/>
          <w:bCs/>
          <w:sz w:val="18"/>
          <w:szCs w:val="18"/>
          <w:lang w:val="sv-SE" w:eastAsia="sv-SE"/>
        </w:rPr>
      </w:pPr>
      <w:r w:rsidRPr="005B1829">
        <w:rPr>
          <w:rFonts w:ascii="Arial" w:eastAsia="Times New Roman" w:hAnsi="Arial"/>
          <w:b/>
          <w:bCs/>
          <w:color w:val="000000"/>
          <w:sz w:val="20"/>
          <w:szCs w:val="20"/>
          <w:rtl/>
          <w:lang w:val="sv-SE" w:eastAsia="sv-SE"/>
        </w:rPr>
        <w:t>همان‌طور كه همه به درستی می دانیم، ايران سرزمینی است با خلق های متعدد و جغرافیای متنوع، از این‌رو، در چهارچوب طرح كنفدراليسم دموكراتيك هر يك از اين خلق‌ها، از حق تعيين سرنوشت خویش، با تشكيل ملت دموكراتيك و با ايجاد خود مديريتی دموكراتيك به منظور حق تعيين سرنوشت در مقياس محلی و سراسری برخوردار است. يعنى به‌جاى تشكيل یک «دولت - ملت» مى‌توان به برساخت ملت دمکراتیک با تنوع فرهنگ‌ها و زبان‌هاى گوناگون در این سرزمین مشترك پرداخت. يعنى جامعه ايران متشكل از تمام خلق‌ها در سرزمینی مشترك با اتحاد داوطلبانه و با حقوق برابر در چهار چوب ترسيم قوانین و مقررات دموكراتيك است و از این رهگذر مى‌توانند در كنار هم به همزيستى مسالمت‌آميزى دست يابند. بدين ترتيب تمام خلق‌هاى ايران هم به حقوق ملى - دموكراتيك و حق تعين سرنوشت خود خواهند رسيد و هم با ايجاد اتحاد دموكراتيك و داوطلبانه مانع گسست اين خلق‌ها كه داراى روابط تاريخى مشترک و طولانی هستند خواهند شد. بدیهی است، اگر این خواست برحق محقق نگردد، خلق‌های تحت ستم داخل جغرافياى ايران اعم از آذرى، بلوچ، عرب، كرد، فارس، تركمن، لر و ... اين حق را خواهند داشت كه آلترناتيوهاى ديگر را تا سطح گسستن و ايجاد ملت - دموكراتيك خود برگزينند.</w:t>
      </w:r>
    </w:p>
    <w:p w:rsidR="005418BE" w:rsidRPr="005B1829" w:rsidRDefault="005418BE" w:rsidP="005418BE">
      <w:pPr>
        <w:bidi/>
        <w:spacing w:after="0" w:line="240" w:lineRule="auto"/>
        <w:jc w:val="both"/>
        <w:rPr>
          <w:rFonts w:ascii="Times New Roman" w:eastAsia="Times New Roman" w:hAnsi="Times New Roman" w:cs="Times New Roman"/>
          <w:b/>
          <w:bCs/>
          <w:sz w:val="18"/>
          <w:szCs w:val="18"/>
          <w:rtl/>
          <w:lang w:val="sv-SE" w:eastAsia="sv-SE"/>
        </w:rPr>
      </w:pPr>
      <w:r w:rsidRPr="005B1829">
        <w:rPr>
          <w:rFonts w:ascii="Arial" w:eastAsia="Times New Roman" w:hAnsi="Arial"/>
          <w:b/>
          <w:bCs/>
          <w:color w:val="000000"/>
          <w:sz w:val="20"/>
          <w:szCs w:val="20"/>
          <w:rtl/>
          <w:lang w:val="sv-SE" w:eastAsia="sv-SE"/>
        </w:rPr>
        <w:t>بر كسى پوشیده نیست كه سياست آسميلاسيون و استحاله ارزش‌هاى فرهنگى خلق‌ها و بنیادهای هویتی ايران، روز بروز عميق‌تر مى‌گردد. زنان در زير لواى قوانين شريعتى و مردسالارانه جمهورى اسلامى بيش‌ترین سرکوب و ظلم را متحمل شده‌اند؛ كودكان، جوانان، دانش‌جويان و کارگران روز</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به</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روز بیش</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تر مورد تعرض و سركوب سياست‌هاى ارتجاعى جمهورى اسلامى قرار گرفته‌اند، به‌طور کلی ايران بە پرچم</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 xml:space="preserve">دار نقض حقوق بشر تبديل شده است. زندان، شكنجه و اعدام مخالفین به امرى روزمره تبديل گشته است. در نتيجه اختلاس‌های </w:t>
      </w:r>
      <w:r w:rsidRPr="005B1829">
        <w:rPr>
          <w:rFonts w:ascii="Arial" w:eastAsia="Times New Roman" w:hAnsi="Arial"/>
          <w:b/>
          <w:bCs/>
          <w:color w:val="000000"/>
          <w:sz w:val="20"/>
          <w:szCs w:val="20"/>
          <w:rtl/>
          <w:lang w:val="sv-SE" w:eastAsia="sv-SE"/>
        </w:rPr>
        <w:lastRenderedPageBreak/>
        <w:t>دولتى و تبعيض‌هاى طبقاتى، گرسنگى، بيكارى و فقر روز‌به‌روز افزايش يافته است. در نتيجه سياست‌هاى سركوبگرانه و توتاليتاريستى جمهورى اسلامى هر روز بيش‌تر از پيش عرصه بر دگر انديشان و مخالفان سياست‌هاى جمهورى اسلامى تنگ‌ شده است. بدون ترديد مى‌توان به موارد زيادى اشاره كرد كه به وضوح دلالت بر سياست سركوبگرانه و غير دموكراتيك جمهورى اسلامى دارد. آن‌چه كه همچنان در شرایط کنونی و با توجه به تحولاتی که در سطح جامعه در جریان است موجب نگرانی می شود، سكوت بسيارى از نهادهاى بين‌المللى در برابر اين سركوبگری‌ها است.</w:t>
      </w:r>
    </w:p>
    <w:p w:rsidR="005418BE" w:rsidRPr="005B1829" w:rsidRDefault="005418BE" w:rsidP="005418BE">
      <w:pPr>
        <w:bidi/>
        <w:spacing w:after="0" w:line="240" w:lineRule="auto"/>
        <w:jc w:val="both"/>
        <w:rPr>
          <w:rFonts w:ascii="Times New Roman" w:eastAsia="Times New Roman" w:hAnsi="Times New Roman" w:cs="Times New Roman"/>
          <w:b/>
          <w:bCs/>
          <w:sz w:val="18"/>
          <w:szCs w:val="18"/>
          <w:lang w:val="sv-SE" w:eastAsia="sv-SE"/>
        </w:rPr>
      </w:pPr>
      <w:r w:rsidRPr="005B1829">
        <w:rPr>
          <w:rFonts w:ascii="Arial" w:eastAsia="Times New Roman" w:hAnsi="Arial"/>
          <w:b/>
          <w:bCs/>
          <w:color w:val="000000"/>
          <w:sz w:val="20"/>
          <w:szCs w:val="20"/>
          <w:rtl/>
          <w:lang w:val="sv-SE" w:eastAsia="sv-SE"/>
        </w:rPr>
        <w:t>با توجه به برگزارى كنفرانس ما در پارلمان اتحاديه اروپا،  ذیلاً به نكاتى در قبال مواضع دولت‌هاى عضو اتحاديه اروپا با جمهورى اسلامى اشاره می‌کنیم:</w:t>
      </w:r>
    </w:p>
    <w:p w:rsidR="005418BE" w:rsidRPr="005B1829" w:rsidRDefault="005418BE" w:rsidP="005418BE">
      <w:pPr>
        <w:bidi/>
        <w:spacing w:after="0" w:line="240" w:lineRule="auto"/>
        <w:jc w:val="both"/>
        <w:rPr>
          <w:rFonts w:ascii="Times New Roman" w:eastAsia="Times New Roman" w:hAnsi="Times New Roman" w:cs="Times New Roman"/>
          <w:b/>
          <w:bCs/>
          <w:sz w:val="18"/>
          <w:szCs w:val="18"/>
          <w:rtl/>
          <w:lang w:val="sv-SE" w:eastAsia="sv-SE"/>
        </w:rPr>
      </w:pPr>
      <w:r w:rsidRPr="005B1829">
        <w:rPr>
          <w:rFonts w:ascii="Arial" w:eastAsia="Times New Roman" w:hAnsi="Arial"/>
          <w:b/>
          <w:bCs/>
          <w:color w:val="000000"/>
          <w:sz w:val="20"/>
          <w:szCs w:val="20"/>
          <w:rtl/>
          <w:lang w:val="sv-SE" w:eastAsia="sv-SE"/>
        </w:rPr>
        <w:t>١- اتحاديه اروپا در برابر سياست‌هاى زن‌ستيزانە، نقض حقوق بشر و اعمال زندان، شكنجه و اعدام از سوى جمهورى اسلامى موضعی جدی اتخاذ نکرده و در خصوص اين برخورهاى غيرانسانى آن را به‌طور صريح محكوم نمی‌کند و تنها به منافع و روابط اقتصادی خویش می‌اندیشد.</w:t>
      </w:r>
    </w:p>
    <w:p w:rsidR="005418BE" w:rsidRPr="005B1829" w:rsidRDefault="005418BE" w:rsidP="005418BE">
      <w:pPr>
        <w:spacing w:after="0" w:line="240" w:lineRule="auto"/>
        <w:rPr>
          <w:rFonts w:ascii="Times New Roman" w:eastAsia="Times New Roman" w:hAnsi="Times New Roman" w:cs="Times New Roman"/>
          <w:b/>
          <w:bCs/>
          <w:sz w:val="18"/>
          <w:szCs w:val="18"/>
          <w:rtl/>
          <w:lang w:val="sv-SE" w:eastAsia="sv-SE"/>
        </w:rPr>
      </w:pPr>
    </w:p>
    <w:p w:rsidR="005418BE" w:rsidRPr="005B1829" w:rsidRDefault="005418BE" w:rsidP="005418BE">
      <w:pPr>
        <w:bidi/>
        <w:spacing w:after="0" w:line="240" w:lineRule="auto"/>
        <w:jc w:val="both"/>
        <w:rPr>
          <w:rFonts w:ascii="Times New Roman" w:eastAsia="Times New Roman" w:hAnsi="Times New Roman" w:cs="Times New Roman"/>
          <w:b/>
          <w:bCs/>
          <w:sz w:val="18"/>
          <w:szCs w:val="18"/>
          <w:lang w:val="sv-SE" w:eastAsia="sv-SE"/>
        </w:rPr>
      </w:pPr>
      <w:r w:rsidRPr="005B1829">
        <w:rPr>
          <w:rFonts w:ascii="Arial" w:eastAsia="Times New Roman" w:hAnsi="Arial"/>
          <w:b/>
          <w:bCs/>
          <w:color w:val="000000"/>
          <w:sz w:val="20"/>
          <w:szCs w:val="20"/>
          <w:rtl/>
          <w:lang w:val="sv-SE" w:eastAsia="sv-SE"/>
        </w:rPr>
        <w:t>٢- اتحاديه اروپا در برابر بی</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عدالتی</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های سياست‌هاى غيرانسانى جمهورى اسلامى در قبال كودكان و جوانان و گسترش و افزایش بی</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عدالتی</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های اجتماعى كه موجب افزایش فقر و فشار مضاعف بر طبقات پايينى جامعه ايران می‌شود کاملا بی‌تفاوت است.</w:t>
      </w:r>
    </w:p>
    <w:p w:rsidR="005418BE" w:rsidRPr="005B1829" w:rsidRDefault="005418BE" w:rsidP="005418BE">
      <w:pPr>
        <w:spacing w:after="0" w:line="240" w:lineRule="auto"/>
        <w:rPr>
          <w:rFonts w:ascii="Times New Roman" w:eastAsia="Times New Roman" w:hAnsi="Times New Roman" w:cs="Times New Roman"/>
          <w:b/>
          <w:bCs/>
          <w:sz w:val="18"/>
          <w:szCs w:val="18"/>
          <w:rtl/>
          <w:lang w:val="sv-SE" w:eastAsia="sv-SE"/>
        </w:rPr>
      </w:pPr>
    </w:p>
    <w:p w:rsidR="005418BE" w:rsidRPr="005B1829" w:rsidRDefault="005418BE" w:rsidP="005418BE">
      <w:pPr>
        <w:bidi/>
        <w:spacing w:line="240" w:lineRule="auto"/>
        <w:jc w:val="both"/>
        <w:rPr>
          <w:rFonts w:ascii="Times New Roman" w:eastAsia="Times New Roman" w:hAnsi="Times New Roman" w:cs="Times New Roman"/>
          <w:b/>
          <w:bCs/>
          <w:sz w:val="18"/>
          <w:szCs w:val="18"/>
          <w:lang w:val="sv-SE" w:eastAsia="sv-SE"/>
        </w:rPr>
      </w:pPr>
      <w:r w:rsidRPr="005B1829">
        <w:rPr>
          <w:rFonts w:ascii="Arial" w:eastAsia="Times New Roman" w:hAnsi="Arial"/>
          <w:b/>
          <w:bCs/>
          <w:color w:val="000000"/>
          <w:sz w:val="20"/>
          <w:szCs w:val="20"/>
          <w:rtl/>
          <w:lang w:val="sv-SE" w:eastAsia="sv-SE" w:bidi="fa-IR"/>
        </w:rPr>
        <w:t xml:space="preserve">۳- </w:t>
      </w:r>
      <w:r w:rsidRPr="005B1829">
        <w:rPr>
          <w:rFonts w:ascii="Arial" w:eastAsia="Times New Roman" w:hAnsi="Arial"/>
          <w:b/>
          <w:bCs/>
          <w:color w:val="000000"/>
          <w:sz w:val="20"/>
          <w:szCs w:val="20"/>
          <w:rtl/>
          <w:lang w:val="sv-SE" w:eastAsia="sv-SE"/>
        </w:rPr>
        <w:t>کنفرانس پلاتفرم دمکراتیک جنبش</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 و خلق</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های ایران مصراً خواستار آزادی سریع و بی</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قید و شرط همه زندانیان سیاسی ایران و خاورمیانه از جمله آزادی رفیق عبداله اوجالان است که از دو سال پیش تاکنون اطلاعی از وضعیت او در دست نیست.</w:t>
      </w:r>
    </w:p>
    <w:p w:rsidR="005418BE" w:rsidRPr="005B1829" w:rsidRDefault="005418BE" w:rsidP="005418BE">
      <w:pPr>
        <w:bidi/>
        <w:spacing w:line="240" w:lineRule="auto"/>
        <w:jc w:val="both"/>
        <w:rPr>
          <w:rFonts w:ascii="Times New Roman" w:eastAsia="Times New Roman" w:hAnsi="Times New Roman" w:cs="Times New Roman"/>
          <w:b/>
          <w:bCs/>
          <w:sz w:val="18"/>
          <w:szCs w:val="18"/>
          <w:rtl/>
          <w:lang w:val="sv-SE" w:eastAsia="sv-SE"/>
        </w:rPr>
      </w:pPr>
      <w:r w:rsidRPr="005B1829">
        <w:rPr>
          <w:rFonts w:ascii="Arial" w:eastAsia="Times New Roman" w:hAnsi="Arial"/>
          <w:b/>
          <w:bCs/>
          <w:color w:val="000000"/>
          <w:sz w:val="20"/>
          <w:szCs w:val="20"/>
          <w:rtl/>
          <w:lang w:val="sv-SE" w:eastAsia="sv-SE" w:bidi="fa-IR"/>
        </w:rPr>
        <w:t xml:space="preserve">۴- </w:t>
      </w:r>
      <w:r w:rsidRPr="005B1829">
        <w:rPr>
          <w:rFonts w:ascii="Arial" w:eastAsia="Times New Roman" w:hAnsi="Arial"/>
          <w:b/>
          <w:bCs/>
          <w:color w:val="000000"/>
          <w:sz w:val="20"/>
          <w:szCs w:val="20"/>
          <w:rtl/>
          <w:lang w:val="sv-SE" w:eastAsia="sv-SE"/>
        </w:rPr>
        <w:t>کنفرانس پلاتفرم دمکراتیک جنبش</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 و خلق</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های ایران بدین وسیله حمایت کامل خود را از کلیه جنبش</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های کارگری، دانشجویی، زنان و فعالیت</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های محیط زیستی اعلام می</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دارد.</w:t>
      </w:r>
    </w:p>
    <w:p w:rsidR="005418BE" w:rsidRPr="005B1829" w:rsidRDefault="005418BE" w:rsidP="005418BE">
      <w:pPr>
        <w:bidi/>
        <w:spacing w:line="240" w:lineRule="auto"/>
        <w:jc w:val="both"/>
        <w:rPr>
          <w:rFonts w:ascii="Times New Roman" w:eastAsia="Times New Roman" w:hAnsi="Times New Roman" w:cs="Times New Roman"/>
          <w:b/>
          <w:bCs/>
          <w:sz w:val="18"/>
          <w:szCs w:val="18"/>
          <w:rtl/>
          <w:lang w:val="sv-SE" w:eastAsia="sv-SE"/>
        </w:rPr>
      </w:pPr>
      <w:r w:rsidRPr="005B1829">
        <w:rPr>
          <w:rFonts w:ascii="Arial" w:eastAsia="Times New Roman" w:hAnsi="Arial"/>
          <w:b/>
          <w:bCs/>
          <w:color w:val="000000"/>
          <w:sz w:val="20"/>
          <w:szCs w:val="20"/>
          <w:rtl/>
          <w:lang w:val="sv-SE" w:eastAsia="sv-SE" w:bidi="fa-IR"/>
        </w:rPr>
        <w:t xml:space="preserve">۵- </w:t>
      </w:r>
      <w:r w:rsidRPr="005B1829">
        <w:rPr>
          <w:rFonts w:ascii="Arial" w:eastAsia="Times New Roman" w:hAnsi="Arial"/>
          <w:b/>
          <w:bCs/>
          <w:color w:val="000000"/>
          <w:sz w:val="20"/>
          <w:szCs w:val="20"/>
          <w:rtl/>
          <w:lang w:val="sv-SE" w:eastAsia="sv-SE"/>
        </w:rPr>
        <w:t>کنفرانس پلاتفرم دمکراتیک جنبش</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 و خلق</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های ایران ضمن ت</w:t>
      </w:r>
      <w:r w:rsidRPr="005B1829">
        <w:rPr>
          <w:rFonts w:ascii="Arial" w:eastAsia="Times New Roman" w:hAnsi="Arial" w:hint="cs"/>
          <w:b/>
          <w:bCs/>
          <w:color w:val="000000"/>
          <w:sz w:val="20"/>
          <w:szCs w:val="20"/>
          <w:rtl/>
          <w:lang w:val="sv-SE" w:eastAsia="sv-SE"/>
        </w:rPr>
        <w:t>ا</w:t>
      </w:r>
      <w:r w:rsidRPr="005B1829">
        <w:rPr>
          <w:rFonts w:ascii="Arial" w:eastAsia="Times New Roman" w:hAnsi="Arial"/>
          <w:b/>
          <w:bCs/>
          <w:color w:val="000000"/>
          <w:sz w:val="20"/>
          <w:szCs w:val="20"/>
          <w:rtl/>
          <w:lang w:val="sv-SE" w:eastAsia="sv-SE"/>
        </w:rPr>
        <w:t>کید و حمایت کامل از ظرفیت و توامندی جنبش</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 و خیزش</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های مردمی در ایران، هر گونه مداخله سیاسی، اقتصادی و نظامی در امور ایران را قوی</w:t>
      </w:r>
      <w:r w:rsidRPr="005B1829">
        <w:rPr>
          <w:rFonts w:ascii="Arial" w:eastAsia="Times New Roman" w:hAnsi="Arial" w:hint="cs"/>
          <w:b/>
          <w:bCs/>
          <w:color w:val="000000"/>
          <w:sz w:val="20"/>
          <w:szCs w:val="20"/>
          <w:rtl/>
          <w:lang w:val="sv-SE" w:eastAsia="sv-SE"/>
        </w:rPr>
        <w:t xml:space="preserve">ا </w:t>
      </w:r>
      <w:r w:rsidRPr="005B1829">
        <w:rPr>
          <w:rFonts w:ascii="Arial" w:eastAsia="Times New Roman" w:hAnsi="Arial"/>
          <w:b/>
          <w:bCs/>
          <w:color w:val="000000"/>
          <w:sz w:val="20"/>
          <w:szCs w:val="20"/>
          <w:rtl/>
          <w:lang w:val="sv-SE" w:eastAsia="sv-SE"/>
        </w:rPr>
        <w:t>محکوم می</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کند و امید بستن به اصلاحات حکومت اسلامی</w:t>
      </w:r>
      <w:r w:rsidRPr="005B1829">
        <w:rPr>
          <w:rFonts w:ascii="Arial" w:eastAsia="Times New Roman" w:hAnsi="Arial" w:hint="cs"/>
          <w:b/>
          <w:bCs/>
          <w:color w:val="000000"/>
          <w:sz w:val="20"/>
          <w:szCs w:val="20"/>
          <w:rtl/>
          <w:lang w:val="sv-SE" w:eastAsia="sv-SE"/>
        </w:rPr>
        <w:t xml:space="preserve"> را</w:t>
      </w:r>
      <w:r w:rsidRPr="005B1829">
        <w:rPr>
          <w:rFonts w:ascii="Arial" w:eastAsia="Times New Roman" w:hAnsi="Arial"/>
          <w:b/>
          <w:bCs/>
          <w:color w:val="000000"/>
          <w:sz w:val="20"/>
          <w:szCs w:val="20"/>
          <w:rtl/>
          <w:lang w:val="sv-SE" w:eastAsia="sv-SE"/>
        </w:rPr>
        <w:t xml:space="preserve"> مردود می</w:t>
      </w:r>
      <w:r w:rsidRPr="005B1829">
        <w:rPr>
          <w:rFonts w:ascii="Arial" w:eastAsia="Times New Roman" w:hAnsi="Arial" w:hint="cs"/>
          <w:b/>
          <w:bCs/>
          <w:color w:val="000000"/>
          <w:sz w:val="20"/>
          <w:szCs w:val="20"/>
          <w:rtl/>
          <w:lang w:val="sv-SE" w:eastAsia="sv-SE"/>
        </w:rPr>
        <w:t>‌</w:t>
      </w:r>
      <w:r w:rsidRPr="005B1829">
        <w:rPr>
          <w:rFonts w:ascii="Arial" w:eastAsia="Times New Roman" w:hAnsi="Arial"/>
          <w:b/>
          <w:bCs/>
          <w:color w:val="000000"/>
          <w:sz w:val="20"/>
          <w:szCs w:val="20"/>
          <w:rtl/>
          <w:lang w:val="sv-SE" w:eastAsia="sv-SE"/>
        </w:rPr>
        <w:t>داند.</w:t>
      </w:r>
    </w:p>
    <w:p w:rsidR="005418BE" w:rsidRPr="005B1829" w:rsidRDefault="005418BE" w:rsidP="005418BE">
      <w:pPr>
        <w:bidi/>
        <w:spacing w:line="240" w:lineRule="auto"/>
        <w:jc w:val="both"/>
        <w:rPr>
          <w:rFonts w:ascii="Arial" w:eastAsia="Times New Roman" w:hAnsi="Arial"/>
          <w:b/>
          <w:bCs/>
          <w:color w:val="222222"/>
          <w:sz w:val="20"/>
          <w:szCs w:val="20"/>
          <w:shd w:val="clear" w:color="auto" w:fill="FFFFFF"/>
          <w:rtl/>
          <w:lang w:val="sv-SE" w:eastAsia="sv-SE"/>
        </w:rPr>
      </w:pPr>
      <w:r w:rsidRPr="005B1829">
        <w:rPr>
          <w:rFonts w:ascii="Arial" w:eastAsia="Times New Roman" w:hAnsi="Arial"/>
          <w:b/>
          <w:bCs/>
          <w:color w:val="000000"/>
          <w:sz w:val="20"/>
          <w:szCs w:val="20"/>
          <w:rtl/>
          <w:lang w:val="sv-SE" w:eastAsia="sv-SE"/>
        </w:rPr>
        <w:t xml:space="preserve">پلاتفرم دموکراتیک جنبش‌ها و خلق‌های ایران، از همه خلق‌هاى ايران و مردم آزاده و برابری‌طلب، سازمان‌ها و احزاب سياسی مردمی، تشکل‌های توده‌ای، کارگری و فعالين سياسی، اجتماعی و فرهنگی </w:t>
      </w:r>
      <w:r w:rsidRPr="005B1829">
        <w:rPr>
          <w:rFonts w:ascii="Arial" w:eastAsia="Times New Roman" w:hAnsi="Arial"/>
          <w:b/>
          <w:bCs/>
          <w:color w:val="222222"/>
          <w:sz w:val="20"/>
          <w:szCs w:val="20"/>
          <w:shd w:val="clear" w:color="auto" w:fill="FFFFFF"/>
          <w:rtl/>
          <w:lang w:val="sv-SE" w:eastAsia="sv-SE"/>
        </w:rPr>
        <w:t>جهان انتظار دارد كه از جنبش جديد مردم ايران در رسيدن به يك جامعه آزاد ، برابر و دموكراتيك حمايت كنند.</w:t>
      </w:r>
    </w:p>
    <w:p w:rsidR="005418BE" w:rsidRPr="005418BE" w:rsidRDefault="005418BE" w:rsidP="005418BE">
      <w:pPr>
        <w:bidi/>
        <w:spacing w:line="240" w:lineRule="auto"/>
        <w:jc w:val="both"/>
        <w:rPr>
          <w:rFonts w:ascii="Arial" w:eastAsia="Times New Roman" w:hAnsi="Arial"/>
          <w:b/>
          <w:bCs/>
          <w:color w:val="222222"/>
          <w:sz w:val="20"/>
          <w:szCs w:val="20"/>
          <w:shd w:val="clear" w:color="auto" w:fill="FFFFFF"/>
          <w:rtl/>
          <w:lang w:val="sv-SE" w:eastAsia="sv-SE"/>
        </w:rPr>
      </w:pPr>
      <w:r w:rsidRPr="005B1829">
        <w:rPr>
          <w:rFonts w:ascii="Arial" w:eastAsia="Times New Roman" w:hAnsi="Arial" w:hint="cs"/>
          <w:b/>
          <w:bCs/>
          <w:color w:val="222222"/>
          <w:sz w:val="20"/>
          <w:szCs w:val="20"/>
          <w:shd w:val="clear" w:color="auto" w:fill="FFFFFF"/>
          <w:rtl/>
          <w:lang w:val="sv-SE" w:eastAsia="sv-SE"/>
        </w:rPr>
        <w:t>11 ژانویه 2018</w:t>
      </w:r>
    </w:p>
    <w:p w:rsidR="005418BE" w:rsidRPr="005B1829" w:rsidRDefault="005418BE" w:rsidP="005418BE">
      <w:pPr>
        <w:pStyle w:val="Ingetavstnd"/>
        <w:bidi/>
        <w:jc w:val="both"/>
        <w:rPr>
          <w:rFonts w:asciiTheme="minorBidi" w:hAnsiTheme="minorBidi"/>
          <w:b/>
          <w:bCs/>
          <w:sz w:val="24"/>
          <w:szCs w:val="24"/>
          <w:rtl/>
        </w:rPr>
      </w:pPr>
      <w:r w:rsidRPr="005B1829">
        <w:rPr>
          <w:rFonts w:asciiTheme="minorBidi" w:hAnsiTheme="minorBidi"/>
          <w:b/>
          <w:bCs/>
          <w:sz w:val="24"/>
          <w:szCs w:val="24"/>
          <w:rtl/>
        </w:rPr>
        <w:t xml:space="preserve">هماهنگ‌کنندگان: </w:t>
      </w:r>
    </w:p>
    <w:p w:rsidR="005418BE" w:rsidRPr="005B1829" w:rsidRDefault="005418BE" w:rsidP="005418BE">
      <w:pPr>
        <w:pStyle w:val="Ingetavstnd"/>
        <w:bidi/>
        <w:jc w:val="both"/>
        <w:rPr>
          <w:rFonts w:asciiTheme="minorBidi" w:hAnsiTheme="minorBidi"/>
          <w:b/>
          <w:bCs/>
          <w:sz w:val="24"/>
          <w:szCs w:val="24"/>
          <w:rtl/>
        </w:rPr>
      </w:pPr>
      <w:r w:rsidRPr="005B1829">
        <w:rPr>
          <w:rFonts w:asciiTheme="minorBidi" w:hAnsiTheme="minorBidi"/>
          <w:b/>
          <w:bCs/>
          <w:sz w:val="24"/>
          <w:szCs w:val="24"/>
          <w:rtl/>
          <w:lang w:bidi="fa-IR"/>
        </w:rPr>
        <w:t>*</w:t>
      </w:r>
      <w:r w:rsidRPr="005B1829">
        <w:rPr>
          <w:rFonts w:asciiTheme="minorBidi" w:hAnsiTheme="minorBidi"/>
          <w:b/>
          <w:bCs/>
          <w:sz w:val="24"/>
          <w:szCs w:val="24"/>
          <w:rtl/>
        </w:rPr>
        <w:t>بهرام رحمانی</w:t>
      </w:r>
    </w:p>
    <w:p w:rsidR="005418BE" w:rsidRPr="005B1829" w:rsidRDefault="005418BE" w:rsidP="005418BE">
      <w:pPr>
        <w:pStyle w:val="Ingetavstnd"/>
        <w:bidi/>
        <w:jc w:val="both"/>
        <w:rPr>
          <w:rFonts w:asciiTheme="minorBidi" w:hAnsiTheme="minorBidi"/>
          <w:b/>
          <w:bCs/>
          <w:sz w:val="24"/>
          <w:szCs w:val="24"/>
        </w:rPr>
      </w:pPr>
      <w:r w:rsidRPr="005B1829">
        <w:rPr>
          <w:rFonts w:asciiTheme="minorBidi" w:hAnsiTheme="minorBidi"/>
          <w:b/>
          <w:bCs/>
          <w:sz w:val="24"/>
          <w:szCs w:val="24"/>
          <w:rtl/>
        </w:rPr>
        <w:t>امیل آدرس:</w:t>
      </w:r>
      <w:r w:rsidRPr="005B1829">
        <w:rPr>
          <w:rFonts w:asciiTheme="minorBidi" w:hAnsiTheme="minorBidi"/>
          <w:b/>
          <w:bCs/>
          <w:sz w:val="24"/>
          <w:szCs w:val="24"/>
        </w:rPr>
        <w:t xml:space="preserve"> </w:t>
      </w:r>
      <w:hyperlink r:id="rId47" w:history="1">
        <w:r w:rsidRPr="005B1829">
          <w:rPr>
            <w:rStyle w:val="Hyperlnk"/>
            <w:rFonts w:asciiTheme="minorBidi" w:hAnsiTheme="minorBidi"/>
            <w:b/>
            <w:bCs/>
            <w:sz w:val="24"/>
            <w:szCs w:val="24"/>
          </w:rPr>
          <w:t>bahram.rehmani@gmail.com</w:t>
        </w:r>
      </w:hyperlink>
      <w:r w:rsidRPr="005B1829">
        <w:rPr>
          <w:rFonts w:asciiTheme="minorBidi" w:hAnsiTheme="minorBidi"/>
          <w:b/>
          <w:bCs/>
          <w:sz w:val="24"/>
          <w:szCs w:val="24"/>
        </w:rPr>
        <w:t xml:space="preserve">  </w:t>
      </w:r>
    </w:p>
    <w:p w:rsidR="005418BE" w:rsidRPr="005B1829" w:rsidRDefault="005418BE" w:rsidP="005418BE">
      <w:pPr>
        <w:pStyle w:val="Ingetavstnd"/>
        <w:bidi/>
        <w:jc w:val="both"/>
        <w:rPr>
          <w:rFonts w:asciiTheme="minorBidi" w:hAnsiTheme="minorBidi"/>
          <w:b/>
          <w:bCs/>
          <w:sz w:val="24"/>
          <w:szCs w:val="24"/>
          <w:rtl/>
        </w:rPr>
      </w:pPr>
      <w:r w:rsidRPr="005B1829">
        <w:rPr>
          <w:rFonts w:asciiTheme="minorBidi" w:hAnsiTheme="minorBidi"/>
          <w:b/>
          <w:bCs/>
          <w:sz w:val="24"/>
          <w:szCs w:val="24"/>
          <w:rtl/>
        </w:rPr>
        <w:t>شماره تلفن: 707474336-0046</w:t>
      </w:r>
    </w:p>
    <w:p w:rsidR="005418BE" w:rsidRPr="005B1829" w:rsidRDefault="005418BE" w:rsidP="005418BE">
      <w:pPr>
        <w:pStyle w:val="Ingetavstnd"/>
        <w:bidi/>
        <w:jc w:val="both"/>
        <w:rPr>
          <w:rFonts w:asciiTheme="minorBidi" w:hAnsiTheme="minorBidi"/>
          <w:b/>
          <w:bCs/>
          <w:sz w:val="24"/>
          <w:szCs w:val="24"/>
          <w:rtl/>
        </w:rPr>
      </w:pPr>
    </w:p>
    <w:p w:rsidR="005418BE" w:rsidRPr="005B1829" w:rsidRDefault="005418BE" w:rsidP="005418BE">
      <w:pPr>
        <w:pStyle w:val="Ingetavstnd"/>
        <w:bidi/>
        <w:jc w:val="both"/>
        <w:rPr>
          <w:rFonts w:asciiTheme="minorBidi" w:hAnsiTheme="minorBidi"/>
          <w:b/>
          <w:bCs/>
          <w:sz w:val="24"/>
          <w:szCs w:val="24"/>
          <w:rtl/>
        </w:rPr>
      </w:pPr>
      <w:r w:rsidRPr="005B1829">
        <w:rPr>
          <w:rFonts w:asciiTheme="minorBidi" w:hAnsiTheme="minorBidi"/>
          <w:b/>
          <w:bCs/>
          <w:sz w:val="24"/>
          <w:szCs w:val="24"/>
          <w:rtl/>
        </w:rPr>
        <w:t xml:space="preserve">*اهون چیاکو </w:t>
      </w:r>
    </w:p>
    <w:p w:rsidR="005418BE" w:rsidRPr="005B1829" w:rsidRDefault="005418BE" w:rsidP="005418BE">
      <w:pPr>
        <w:pStyle w:val="Ingetavstnd"/>
        <w:bidi/>
        <w:jc w:val="both"/>
        <w:rPr>
          <w:rFonts w:asciiTheme="minorBidi" w:hAnsiTheme="minorBidi"/>
          <w:b/>
          <w:bCs/>
          <w:sz w:val="24"/>
          <w:szCs w:val="24"/>
          <w:rtl/>
        </w:rPr>
      </w:pPr>
      <w:r w:rsidRPr="005B1829">
        <w:rPr>
          <w:rFonts w:asciiTheme="minorBidi" w:hAnsiTheme="minorBidi"/>
          <w:b/>
          <w:bCs/>
          <w:sz w:val="24"/>
          <w:szCs w:val="24"/>
          <w:rtl/>
        </w:rPr>
        <w:t xml:space="preserve">امیل آدرس: </w:t>
      </w:r>
      <w:hyperlink r:id="rId48" w:history="1">
        <w:r w:rsidRPr="005B1829">
          <w:rPr>
            <w:rStyle w:val="Hyperlnk"/>
            <w:rFonts w:asciiTheme="minorBidi" w:hAnsiTheme="minorBidi"/>
            <w:b/>
            <w:bCs/>
            <w:sz w:val="24"/>
            <w:szCs w:val="24"/>
          </w:rPr>
          <w:t>ehwen.chiyako@gmail.com</w:t>
        </w:r>
      </w:hyperlink>
      <w:r w:rsidRPr="005B1829">
        <w:rPr>
          <w:rFonts w:asciiTheme="minorBidi" w:hAnsiTheme="minorBidi"/>
          <w:b/>
          <w:bCs/>
          <w:sz w:val="24"/>
          <w:szCs w:val="24"/>
        </w:rPr>
        <w:t xml:space="preserve"> </w:t>
      </w:r>
    </w:p>
    <w:p w:rsidR="005418BE" w:rsidRPr="005B1829" w:rsidRDefault="005418BE" w:rsidP="005418BE">
      <w:pPr>
        <w:pStyle w:val="Ingetavstnd"/>
        <w:bidi/>
        <w:jc w:val="both"/>
        <w:rPr>
          <w:rFonts w:asciiTheme="minorBidi" w:hAnsiTheme="minorBidi"/>
          <w:b/>
          <w:bCs/>
          <w:sz w:val="24"/>
          <w:szCs w:val="24"/>
          <w:rtl/>
        </w:rPr>
      </w:pPr>
      <w:r w:rsidRPr="005B1829">
        <w:rPr>
          <w:rFonts w:asciiTheme="minorBidi" w:hAnsiTheme="minorBidi"/>
          <w:b/>
          <w:bCs/>
          <w:sz w:val="24"/>
          <w:szCs w:val="24"/>
          <w:rtl/>
        </w:rPr>
        <w:t>شماره تلفن: 737245857-0046</w:t>
      </w:r>
    </w:p>
    <w:p w:rsidR="005418BE" w:rsidRPr="005B1829" w:rsidRDefault="005418BE" w:rsidP="005418BE">
      <w:pPr>
        <w:pStyle w:val="Ingetavstnd"/>
        <w:bidi/>
        <w:jc w:val="both"/>
        <w:rPr>
          <w:rFonts w:asciiTheme="minorBidi" w:hAnsiTheme="minorBidi"/>
          <w:b/>
          <w:bCs/>
          <w:sz w:val="24"/>
          <w:szCs w:val="24"/>
          <w:rtl/>
        </w:rPr>
      </w:pPr>
    </w:p>
    <w:p w:rsidR="00D31138" w:rsidRPr="00486DAB" w:rsidRDefault="005418BE" w:rsidP="00486DAB">
      <w:pPr>
        <w:pStyle w:val="Ingetavstnd"/>
        <w:bidi/>
        <w:jc w:val="both"/>
        <w:rPr>
          <w:rFonts w:asciiTheme="minorBidi" w:hAnsiTheme="minorBidi"/>
          <w:b/>
          <w:bCs/>
          <w:sz w:val="24"/>
          <w:szCs w:val="24"/>
          <w:lang w:bidi="fa-IR"/>
        </w:rPr>
      </w:pPr>
      <w:r w:rsidRPr="005B1829">
        <w:rPr>
          <w:rFonts w:asciiTheme="minorBidi" w:hAnsiTheme="minorBidi"/>
          <w:b/>
          <w:bCs/>
          <w:sz w:val="24"/>
          <w:szCs w:val="24"/>
          <w:rtl/>
        </w:rPr>
        <w:t xml:space="preserve">آمیل آدرس پلاتفرم: </w:t>
      </w:r>
      <w:r w:rsidRPr="005B1829">
        <w:rPr>
          <w:rFonts w:asciiTheme="minorBidi" w:hAnsiTheme="minorBidi"/>
          <w:b/>
          <w:bCs/>
          <w:color w:val="0033CC"/>
          <w:sz w:val="24"/>
          <w:szCs w:val="24"/>
          <w:shd w:val="clear" w:color="auto" w:fill="FFFFFF"/>
        </w:rPr>
        <w:t>pdjkh.i@gmail.com</w:t>
      </w:r>
    </w:p>
    <w:sectPr w:rsidR="00D31138" w:rsidRPr="00486DAB">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77A" w:rsidRDefault="00C7577A" w:rsidP="00E87C02">
      <w:pPr>
        <w:spacing w:after="0" w:line="240" w:lineRule="auto"/>
      </w:pPr>
      <w:r>
        <w:separator/>
      </w:r>
    </w:p>
  </w:endnote>
  <w:endnote w:type="continuationSeparator" w:id="0">
    <w:p w:rsidR="00C7577A" w:rsidRDefault="00C7577A" w:rsidP="00E87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58618"/>
      <w:docPartObj>
        <w:docPartGallery w:val="Page Numbers (Bottom of Page)"/>
        <w:docPartUnique/>
      </w:docPartObj>
    </w:sdtPr>
    <w:sdtEndPr/>
    <w:sdtContent>
      <w:p w:rsidR="00C51760" w:rsidRDefault="00C51760">
        <w:pPr>
          <w:pStyle w:val="Sidfot"/>
          <w:jc w:val="center"/>
        </w:pPr>
        <w:r>
          <w:fldChar w:fldCharType="begin"/>
        </w:r>
        <w:r>
          <w:instrText>PAGE   \* MERGEFORMAT</w:instrText>
        </w:r>
        <w:r>
          <w:fldChar w:fldCharType="separate"/>
        </w:r>
        <w:r w:rsidR="0036747B">
          <w:rPr>
            <w:noProof/>
          </w:rPr>
          <w:t>18</w:t>
        </w:r>
        <w:r>
          <w:fldChar w:fldCharType="end"/>
        </w:r>
      </w:p>
    </w:sdtContent>
  </w:sdt>
  <w:p w:rsidR="00C51760" w:rsidRDefault="00C5176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77A" w:rsidRDefault="00C7577A" w:rsidP="00E87C02">
      <w:pPr>
        <w:spacing w:after="0" w:line="240" w:lineRule="auto"/>
      </w:pPr>
      <w:r>
        <w:separator/>
      </w:r>
    </w:p>
  </w:footnote>
  <w:footnote w:type="continuationSeparator" w:id="0">
    <w:p w:rsidR="00C7577A" w:rsidRDefault="00C7577A" w:rsidP="00E87C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D2937"/>
    <w:multiLevelType w:val="multilevel"/>
    <w:tmpl w:val="D6CA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594376"/>
    <w:multiLevelType w:val="multilevel"/>
    <w:tmpl w:val="7A2E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FE6A48"/>
    <w:multiLevelType w:val="multilevel"/>
    <w:tmpl w:val="444A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7340F"/>
    <w:multiLevelType w:val="multilevel"/>
    <w:tmpl w:val="9E6C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A435BB"/>
    <w:multiLevelType w:val="multilevel"/>
    <w:tmpl w:val="E5E4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605146"/>
    <w:multiLevelType w:val="multilevel"/>
    <w:tmpl w:val="661A9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786CA4"/>
    <w:multiLevelType w:val="multilevel"/>
    <w:tmpl w:val="4992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A141A3"/>
    <w:multiLevelType w:val="multilevel"/>
    <w:tmpl w:val="B43A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2"/>
  </w:num>
  <w:num w:numId="5">
    <w:abstractNumId w:val="5"/>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B2E"/>
    <w:rsid w:val="00046297"/>
    <w:rsid w:val="00060A4C"/>
    <w:rsid w:val="000845A7"/>
    <w:rsid w:val="00092563"/>
    <w:rsid w:val="00092C30"/>
    <w:rsid w:val="000D5629"/>
    <w:rsid w:val="000F2861"/>
    <w:rsid w:val="000F5BE3"/>
    <w:rsid w:val="00110B2E"/>
    <w:rsid w:val="00117275"/>
    <w:rsid w:val="00146002"/>
    <w:rsid w:val="00165E13"/>
    <w:rsid w:val="00174307"/>
    <w:rsid w:val="00183562"/>
    <w:rsid w:val="00183FBA"/>
    <w:rsid w:val="001B2D57"/>
    <w:rsid w:val="001F378C"/>
    <w:rsid w:val="00216A12"/>
    <w:rsid w:val="0022716E"/>
    <w:rsid w:val="0026290A"/>
    <w:rsid w:val="00293AE1"/>
    <w:rsid w:val="002F3A54"/>
    <w:rsid w:val="00326E7D"/>
    <w:rsid w:val="0036747B"/>
    <w:rsid w:val="0037500B"/>
    <w:rsid w:val="00376B1F"/>
    <w:rsid w:val="0039374D"/>
    <w:rsid w:val="003A19C1"/>
    <w:rsid w:val="003A3D35"/>
    <w:rsid w:val="003C584A"/>
    <w:rsid w:val="003D62B1"/>
    <w:rsid w:val="00450D58"/>
    <w:rsid w:val="004615D6"/>
    <w:rsid w:val="00486DAB"/>
    <w:rsid w:val="004A049F"/>
    <w:rsid w:val="004A45AC"/>
    <w:rsid w:val="004B0410"/>
    <w:rsid w:val="004C1C87"/>
    <w:rsid w:val="004C414E"/>
    <w:rsid w:val="004F5C5B"/>
    <w:rsid w:val="00503B5C"/>
    <w:rsid w:val="005315E1"/>
    <w:rsid w:val="00534E3D"/>
    <w:rsid w:val="005418BE"/>
    <w:rsid w:val="00551DE3"/>
    <w:rsid w:val="00560CF9"/>
    <w:rsid w:val="00584ACA"/>
    <w:rsid w:val="00585D3F"/>
    <w:rsid w:val="00592AFE"/>
    <w:rsid w:val="005962CC"/>
    <w:rsid w:val="005D174F"/>
    <w:rsid w:val="005E6AA9"/>
    <w:rsid w:val="006627D9"/>
    <w:rsid w:val="006849A3"/>
    <w:rsid w:val="006F14CE"/>
    <w:rsid w:val="00712BED"/>
    <w:rsid w:val="00723348"/>
    <w:rsid w:val="007377ED"/>
    <w:rsid w:val="007845F3"/>
    <w:rsid w:val="007A514E"/>
    <w:rsid w:val="007E7CE0"/>
    <w:rsid w:val="00815391"/>
    <w:rsid w:val="00852E71"/>
    <w:rsid w:val="008A7AC6"/>
    <w:rsid w:val="008D0711"/>
    <w:rsid w:val="008D55CD"/>
    <w:rsid w:val="008F3153"/>
    <w:rsid w:val="00936DDD"/>
    <w:rsid w:val="009758F4"/>
    <w:rsid w:val="00976D8F"/>
    <w:rsid w:val="009A6180"/>
    <w:rsid w:val="00A06CC8"/>
    <w:rsid w:val="00A22A4A"/>
    <w:rsid w:val="00A273D0"/>
    <w:rsid w:val="00AB0549"/>
    <w:rsid w:val="00AE1440"/>
    <w:rsid w:val="00B2659C"/>
    <w:rsid w:val="00B70543"/>
    <w:rsid w:val="00B705AE"/>
    <w:rsid w:val="00B83AA7"/>
    <w:rsid w:val="00B9736E"/>
    <w:rsid w:val="00BD2BB5"/>
    <w:rsid w:val="00BD63DA"/>
    <w:rsid w:val="00BF5B11"/>
    <w:rsid w:val="00C4385E"/>
    <w:rsid w:val="00C51760"/>
    <w:rsid w:val="00C66102"/>
    <w:rsid w:val="00C6775E"/>
    <w:rsid w:val="00C7577A"/>
    <w:rsid w:val="00C94679"/>
    <w:rsid w:val="00CA218C"/>
    <w:rsid w:val="00CB0C13"/>
    <w:rsid w:val="00CB4125"/>
    <w:rsid w:val="00CD3E73"/>
    <w:rsid w:val="00CE0393"/>
    <w:rsid w:val="00D31138"/>
    <w:rsid w:val="00D62DE7"/>
    <w:rsid w:val="00D67A60"/>
    <w:rsid w:val="00D7782A"/>
    <w:rsid w:val="00D779C2"/>
    <w:rsid w:val="00D87A01"/>
    <w:rsid w:val="00D92F99"/>
    <w:rsid w:val="00DB380A"/>
    <w:rsid w:val="00DC276E"/>
    <w:rsid w:val="00DC72B9"/>
    <w:rsid w:val="00DD7B57"/>
    <w:rsid w:val="00DE5EE8"/>
    <w:rsid w:val="00E21CD6"/>
    <w:rsid w:val="00E22890"/>
    <w:rsid w:val="00E552BD"/>
    <w:rsid w:val="00E748D4"/>
    <w:rsid w:val="00E8681F"/>
    <w:rsid w:val="00E87C02"/>
    <w:rsid w:val="00E939F1"/>
    <w:rsid w:val="00EA371E"/>
    <w:rsid w:val="00F14F21"/>
    <w:rsid w:val="00F4334E"/>
    <w:rsid w:val="00FC6A4E"/>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8BE"/>
    <w:pPr>
      <w:spacing w:after="160" w:line="259" w:lineRule="auto"/>
    </w:pPr>
    <w:rPr>
      <w:rFonts w:ascii="Calibri" w:eastAsia="Calibri" w:hAnsi="Calibri" w:cs="Arial"/>
      <w:lang w:val="fr-BE"/>
    </w:rPr>
  </w:style>
  <w:style w:type="paragraph" w:styleId="Rubrik1">
    <w:name w:val="heading 1"/>
    <w:basedOn w:val="Normal"/>
    <w:next w:val="Normal"/>
    <w:link w:val="Rubrik1Char"/>
    <w:uiPriority w:val="9"/>
    <w:qFormat/>
    <w:rsid w:val="001B2D57"/>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sv-SE"/>
    </w:rPr>
  </w:style>
  <w:style w:type="paragraph" w:styleId="Rubrik2">
    <w:name w:val="heading 2"/>
    <w:basedOn w:val="Normal"/>
    <w:next w:val="Normal"/>
    <w:link w:val="Rubrik2Char"/>
    <w:uiPriority w:val="9"/>
    <w:semiHidden/>
    <w:unhideWhenUsed/>
    <w:qFormat/>
    <w:rsid w:val="001B2D57"/>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sv-SE"/>
    </w:rPr>
  </w:style>
  <w:style w:type="paragraph" w:styleId="Rubrik3">
    <w:name w:val="heading 3"/>
    <w:basedOn w:val="Normal"/>
    <w:next w:val="Normal"/>
    <w:link w:val="Rubrik3Char"/>
    <w:uiPriority w:val="9"/>
    <w:semiHidden/>
    <w:unhideWhenUsed/>
    <w:qFormat/>
    <w:rsid w:val="009758F4"/>
    <w:pPr>
      <w:keepNext/>
      <w:keepLines/>
      <w:spacing w:before="200" w:after="0" w:line="276" w:lineRule="auto"/>
      <w:outlineLvl w:val="2"/>
    </w:pPr>
    <w:rPr>
      <w:rFonts w:asciiTheme="majorHAnsi" w:eastAsiaTheme="majorEastAsia" w:hAnsiTheme="majorHAnsi" w:cstheme="majorBidi"/>
      <w:b/>
      <w:bCs/>
      <w:color w:val="4F81BD" w:themeColor="accent1"/>
      <w:lang w:val="sv-SE"/>
    </w:rPr>
  </w:style>
  <w:style w:type="paragraph" w:styleId="Rubrik4">
    <w:name w:val="heading 4"/>
    <w:basedOn w:val="Normal"/>
    <w:link w:val="Rubrik4Char"/>
    <w:uiPriority w:val="9"/>
    <w:qFormat/>
    <w:rsid w:val="00DE5EE8"/>
    <w:pPr>
      <w:spacing w:before="100" w:beforeAutospacing="1" w:after="100" w:afterAutospacing="1" w:line="240" w:lineRule="auto"/>
      <w:outlineLvl w:val="3"/>
    </w:pPr>
    <w:rPr>
      <w:rFonts w:ascii="Times New Roman" w:eastAsia="Times New Roman" w:hAnsi="Times New Roman" w:cs="Times New Roman"/>
      <w:b/>
      <w:bCs/>
      <w:sz w:val="24"/>
      <w:szCs w:val="24"/>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10B2E"/>
    <w:pPr>
      <w:spacing w:after="0" w:line="240" w:lineRule="auto"/>
    </w:pPr>
    <w:rPr>
      <w:rFonts w:ascii="Tahoma" w:eastAsiaTheme="minorHAnsi" w:hAnsi="Tahoma" w:cs="Tahoma"/>
      <w:sz w:val="16"/>
      <w:szCs w:val="16"/>
      <w:lang w:val="sv-SE"/>
    </w:rPr>
  </w:style>
  <w:style w:type="character" w:customStyle="1" w:styleId="BallongtextChar">
    <w:name w:val="Ballongtext Char"/>
    <w:basedOn w:val="Standardstycketeckensnitt"/>
    <w:link w:val="Ballongtext"/>
    <w:uiPriority w:val="99"/>
    <w:semiHidden/>
    <w:rsid w:val="00110B2E"/>
    <w:rPr>
      <w:rFonts w:ascii="Tahoma" w:hAnsi="Tahoma" w:cs="Tahoma"/>
      <w:sz w:val="16"/>
      <w:szCs w:val="16"/>
    </w:rPr>
  </w:style>
  <w:style w:type="paragraph" w:styleId="Normalwebb">
    <w:name w:val="Normal (Web)"/>
    <w:basedOn w:val="Normal"/>
    <w:uiPriority w:val="99"/>
    <w:unhideWhenUsed/>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Rubrik4Char">
    <w:name w:val="Rubrik 4 Char"/>
    <w:basedOn w:val="Standardstycketeckensnitt"/>
    <w:link w:val="Rubrik4"/>
    <w:uiPriority w:val="9"/>
    <w:rsid w:val="00DE5EE8"/>
    <w:rPr>
      <w:rFonts w:ascii="Times New Roman" w:eastAsia="Times New Roman" w:hAnsi="Times New Roman" w:cs="Times New Roman"/>
      <w:b/>
      <w:bCs/>
      <w:sz w:val="24"/>
      <w:szCs w:val="24"/>
      <w:lang w:eastAsia="sv-SE"/>
    </w:rPr>
  </w:style>
  <w:style w:type="character" w:styleId="Stark">
    <w:name w:val="Strong"/>
    <w:basedOn w:val="Standardstycketeckensnitt"/>
    <w:uiPriority w:val="22"/>
    <w:qFormat/>
    <w:rsid w:val="00DE5EE8"/>
    <w:rPr>
      <w:b/>
      <w:bCs/>
    </w:rPr>
  </w:style>
  <w:style w:type="character" w:styleId="Hyperlnk">
    <w:name w:val="Hyperlink"/>
    <w:basedOn w:val="Standardstycketeckensnitt"/>
    <w:uiPriority w:val="99"/>
    <w:unhideWhenUsed/>
    <w:rsid w:val="00DE5EE8"/>
    <w:rPr>
      <w:color w:val="0000FF"/>
      <w:u w:val="single"/>
    </w:rPr>
  </w:style>
  <w:style w:type="paragraph" w:customStyle="1" w:styleId="p7">
    <w:name w:val="p7"/>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10">
    <w:name w:val="p10"/>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12">
    <w:name w:val="p12"/>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13">
    <w:name w:val="p13"/>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3">
    <w:name w:val="p3"/>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4">
    <w:name w:val="p4"/>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s2">
    <w:name w:val="s2"/>
    <w:basedOn w:val="Standardstycketeckensnitt"/>
    <w:rsid w:val="00DE5EE8"/>
  </w:style>
  <w:style w:type="character" w:customStyle="1" w:styleId="s3">
    <w:name w:val="s3"/>
    <w:basedOn w:val="Standardstycketeckensnitt"/>
    <w:rsid w:val="00DE5EE8"/>
  </w:style>
  <w:style w:type="paragraph" w:customStyle="1" w:styleId="p1">
    <w:name w:val="p1"/>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2">
    <w:name w:val="p2"/>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5">
    <w:name w:val="p5"/>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6">
    <w:name w:val="p6"/>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s4">
    <w:name w:val="s4"/>
    <w:basedOn w:val="Standardstycketeckensnitt"/>
    <w:rsid w:val="00DE5EE8"/>
  </w:style>
  <w:style w:type="character" w:customStyle="1" w:styleId="in-widget">
    <w:name w:val="in-widget"/>
    <w:basedOn w:val="Standardstycketeckensnitt"/>
    <w:rsid w:val="00DE5EE8"/>
  </w:style>
  <w:style w:type="character" w:customStyle="1" w:styleId="pin1517301921621buttonpin">
    <w:name w:val="pin_1517301921621_button_pin"/>
    <w:basedOn w:val="Standardstycketeckensnitt"/>
    <w:rsid w:val="00DE5EE8"/>
  </w:style>
  <w:style w:type="character" w:customStyle="1" w:styleId="s5">
    <w:name w:val="s5"/>
    <w:basedOn w:val="Standardstycketeckensnitt"/>
    <w:rsid w:val="00DE5EE8"/>
  </w:style>
  <w:style w:type="character" w:customStyle="1" w:styleId="s6">
    <w:name w:val="s6"/>
    <w:basedOn w:val="Standardstycketeckensnitt"/>
    <w:rsid w:val="00DE5EE8"/>
  </w:style>
  <w:style w:type="character" w:customStyle="1" w:styleId="apple-tab-span">
    <w:name w:val="apple-tab-span"/>
    <w:basedOn w:val="Standardstycketeckensnitt"/>
    <w:rsid w:val="00DE5EE8"/>
  </w:style>
  <w:style w:type="paragraph" w:customStyle="1" w:styleId="p8">
    <w:name w:val="p8"/>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apple-converted-space">
    <w:name w:val="apple-converted-space"/>
    <w:basedOn w:val="Standardstycketeckensnitt"/>
    <w:rsid w:val="001B2D57"/>
  </w:style>
  <w:style w:type="character" w:customStyle="1" w:styleId="Rubrik2Char">
    <w:name w:val="Rubrik 2 Char"/>
    <w:basedOn w:val="Standardstycketeckensnitt"/>
    <w:link w:val="Rubrik2"/>
    <w:uiPriority w:val="9"/>
    <w:semiHidden/>
    <w:rsid w:val="001B2D57"/>
    <w:rPr>
      <w:rFonts w:asciiTheme="majorHAnsi" w:eastAsiaTheme="majorEastAsia" w:hAnsiTheme="majorHAnsi" w:cstheme="majorBidi"/>
      <w:b/>
      <w:bCs/>
      <w:color w:val="4F81BD" w:themeColor="accent1"/>
      <w:sz w:val="26"/>
      <w:szCs w:val="26"/>
    </w:rPr>
  </w:style>
  <w:style w:type="paragraph" w:customStyle="1" w:styleId="entry-lead">
    <w:name w:val="entry-lead"/>
    <w:basedOn w:val="Normal"/>
    <w:rsid w:val="001B2D57"/>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jssocials-share-label">
    <w:name w:val="jssocials-share-label"/>
    <w:basedOn w:val="Standardstycketeckensnitt"/>
    <w:rsid w:val="001B2D57"/>
  </w:style>
  <w:style w:type="character" w:customStyle="1" w:styleId="Rubrik1Char">
    <w:name w:val="Rubrik 1 Char"/>
    <w:basedOn w:val="Standardstycketeckensnitt"/>
    <w:link w:val="Rubrik1"/>
    <w:uiPriority w:val="9"/>
    <w:rsid w:val="001B2D57"/>
    <w:rPr>
      <w:rFonts w:asciiTheme="majorHAnsi" w:eastAsiaTheme="majorEastAsia" w:hAnsiTheme="majorHAnsi" w:cstheme="majorBidi"/>
      <w:b/>
      <w:bCs/>
      <w:color w:val="365F91" w:themeColor="accent1" w:themeShade="BF"/>
      <w:sz w:val="28"/>
      <w:szCs w:val="28"/>
    </w:rPr>
  </w:style>
  <w:style w:type="character" w:customStyle="1" w:styleId="meta-date">
    <w:name w:val="meta-date"/>
    <w:basedOn w:val="Standardstycketeckensnitt"/>
    <w:rsid w:val="001B2D57"/>
  </w:style>
  <w:style w:type="character" w:customStyle="1" w:styleId="meta-author">
    <w:name w:val="meta-author"/>
    <w:basedOn w:val="Standardstycketeckensnitt"/>
    <w:rsid w:val="001B2D57"/>
  </w:style>
  <w:style w:type="character" w:customStyle="1" w:styleId="author">
    <w:name w:val="author"/>
    <w:basedOn w:val="Standardstycketeckensnitt"/>
    <w:rsid w:val="001B2D57"/>
  </w:style>
  <w:style w:type="character" w:customStyle="1" w:styleId="meta-category">
    <w:name w:val="meta-category"/>
    <w:basedOn w:val="Standardstycketeckensnitt"/>
    <w:rsid w:val="001B2D57"/>
  </w:style>
  <w:style w:type="character" w:customStyle="1" w:styleId="meta-comments">
    <w:name w:val="meta-comments"/>
    <w:basedOn w:val="Standardstycketeckensnitt"/>
    <w:rsid w:val="001B2D57"/>
  </w:style>
  <w:style w:type="character" w:styleId="Betoning">
    <w:name w:val="Emphasis"/>
    <w:basedOn w:val="Standardstycketeckensnitt"/>
    <w:uiPriority w:val="20"/>
    <w:qFormat/>
    <w:rsid w:val="001B2D57"/>
    <w:rPr>
      <w:i/>
      <w:iCs/>
    </w:rPr>
  </w:style>
  <w:style w:type="paragraph" w:customStyle="1" w:styleId="post-meta">
    <w:name w:val="post-meta"/>
    <w:basedOn w:val="Normal"/>
    <w:rsid w:val="001B2D57"/>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published">
    <w:name w:val="published"/>
    <w:basedOn w:val="Standardstycketeckensnitt"/>
    <w:rsid w:val="001B2D57"/>
  </w:style>
  <w:style w:type="character" w:customStyle="1" w:styleId="comments-number">
    <w:name w:val="comments-number"/>
    <w:basedOn w:val="Standardstycketeckensnitt"/>
    <w:rsid w:val="001B2D57"/>
  </w:style>
  <w:style w:type="paragraph" w:styleId="Ingetavstnd">
    <w:name w:val="No Spacing"/>
    <w:uiPriority w:val="1"/>
    <w:qFormat/>
    <w:rsid w:val="008F3153"/>
    <w:pPr>
      <w:spacing w:after="0" w:line="240" w:lineRule="auto"/>
    </w:pPr>
  </w:style>
  <w:style w:type="paragraph" w:styleId="Sidhuvud">
    <w:name w:val="header"/>
    <w:basedOn w:val="Normal"/>
    <w:link w:val="SidhuvudChar"/>
    <w:uiPriority w:val="99"/>
    <w:unhideWhenUsed/>
    <w:rsid w:val="00E87C02"/>
    <w:pPr>
      <w:tabs>
        <w:tab w:val="center" w:pos="4536"/>
        <w:tab w:val="right" w:pos="9072"/>
      </w:tabs>
      <w:spacing w:after="0" w:line="240" w:lineRule="auto"/>
    </w:pPr>
    <w:rPr>
      <w:rFonts w:asciiTheme="minorHAnsi" w:eastAsiaTheme="minorHAnsi" w:hAnsiTheme="minorHAnsi" w:cstheme="minorBidi"/>
      <w:lang w:val="sv-SE"/>
    </w:rPr>
  </w:style>
  <w:style w:type="character" w:customStyle="1" w:styleId="SidhuvudChar">
    <w:name w:val="Sidhuvud Char"/>
    <w:basedOn w:val="Standardstycketeckensnitt"/>
    <w:link w:val="Sidhuvud"/>
    <w:uiPriority w:val="99"/>
    <w:rsid w:val="00E87C02"/>
  </w:style>
  <w:style w:type="paragraph" w:styleId="Sidfot">
    <w:name w:val="footer"/>
    <w:basedOn w:val="Normal"/>
    <w:link w:val="SidfotChar"/>
    <w:uiPriority w:val="99"/>
    <w:unhideWhenUsed/>
    <w:rsid w:val="00E87C02"/>
    <w:pPr>
      <w:tabs>
        <w:tab w:val="center" w:pos="4536"/>
        <w:tab w:val="right" w:pos="9072"/>
      </w:tabs>
      <w:spacing w:after="0" w:line="240" w:lineRule="auto"/>
    </w:pPr>
    <w:rPr>
      <w:rFonts w:asciiTheme="minorHAnsi" w:eastAsiaTheme="minorHAnsi" w:hAnsiTheme="minorHAnsi" w:cstheme="minorBidi"/>
      <w:lang w:val="sv-SE"/>
    </w:rPr>
  </w:style>
  <w:style w:type="character" w:customStyle="1" w:styleId="SidfotChar">
    <w:name w:val="Sidfot Char"/>
    <w:basedOn w:val="Standardstycketeckensnitt"/>
    <w:link w:val="Sidfot"/>
    <w:uiPriority w:val="99"/>
    <w:rsid w:val="00E87C02"/>
  </w:style>
  <w:style w:type="character" w:customStyle="1" w:styleId="Rubrik3Char">
    <w:name w:val="Rubrik 3 Char"/>
    <w:basedOn w:val="Standardstycketeckensnitt"/>
    <w:link w:val="Rubrik3"/>
    <w:uiPriority w:val="9"/>
    <w:semiHidden/>
    <w:rsid w:val="009758F4"/>
    <w:rPr>
      <w:rFonts w:asciiTheme="majorHAnsi" w:eastAsiaTheme="majorEastAsia" w:hAnsiTheme="majorHAnsi" w:cstheme="majorBidi"/>
      <w:b/>
      <w:bCs/>
      <w:color w:val="4F81BD" w:themeColor="accent1"/>
    </w:rPr>
  </w:style>
  <w:style w:type="character" w:customStyle="1" w:styleId="trcrboxheaderspan">
    <w:name w:val="trc_rbox_header_span"/>
    <w:basedOn w:val="Standardstycketeckensnitt"/>
    <w:rsid w:val="009758F4"/>
  </w:style>
  <w:style w:type="character" w:customStyle="1" w:styleId="video-label">
    <w:name w:val="video-label"/>
    <w:basedOn w:val="Standardstycketeckensnitt"/>
    <w:rsid w:val="009758F4"/>
  </w:style>
  <w:style w:type="character" w:customStyle="1" w:styleId="commentstabs-tab">
    <w:name w:val="comments__tabs-tab"/>
    <w:basedOn w:val="Standardstycketeckensnitt"/>
    <w:rsid w:val="009758F4"/>
  </w:style>
  <w:style w:type="character" w:customStyle="1" w:styleId="b-newstime">
    <w:name w:val="b-news__time"/>
    <w:basedOn w:val="Standardstycketeckensnitt"/>
    <w:rsid w:val="009758F4"/>
  </w:style>
  <w:style w:type="paragraph" w:customStyle="1" w:styleId="hezb">
    <w:name w:val="hezb"/>
    <w:basedOn w:val="Normal"/>
    <w:rsid w:val="003D62B1"/>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subhead">
    <w:name w:val="subhead"/>
    <w:basedOn w:val="Normal"/>
    <w:rsid w:val="003D62B1"/>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Citat1">
    <w:name w:val="Citat1"/>
    <w:basedOn w:val="Normal"/>
    <w:rsid w:val="003D62B1"/>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imgarticle">
    <w:name w:val="imgarticle"/>
    <w:basedOn w:val="Normal"/>
    <w:rsid w:val="00326E7D"/>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right">
    <w:name w:val="right"/>
    <w:basedOn w:val="Normal"/>
    <w:rsid w:val="00E22890"/>
    <w:pPr>
      <w:spacing w:before="100" w:beforeAutospacing="1" w:after="100" w:afterAutospacing="1" w:line="240" w:lineRule="auto"/>
    </w:pPr>
    <w:rPr>
      <w:rFonts w:ascii="Times New Roman" w:eastAsia="Times New Roman" w:hAnsi="Times New Roman" w:cs="Times New Roman"/>
      <w:sz w:val="24"/>
      <w:szCs w:val="24"/>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8BE"/>
    <w:pPr>
      <w:spacing w:after="160" w:line="259" w:lineRule="auto"/>
    </w:pPr>
    <w:rPr>
      <w:rFonts w:ascii="Calibri" w:eastAsia="Calibri" w:hAnsi="Calibri" w:cs="Arial"/>
      <w:lang w:val="fr-BE"/>
    </w:rPr>
  </w:style>
  <w:style w:type="paragraph" w:styleId="Rubrik1">
    <w:name w:val="heading 1"/>
    <w:basedOn w:val="Normal"/>
    <w:next w:val="Normal"/>
    <w:link w:val="Rubrik1Char"/>
    <w:uiPriority w:val="9"/>
    <w:qFormat/>
    <w:rsid w:val="001B2D57"/>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sv-SE"/>
    </w:rPr>
  </w:style>
  <w:style w:type="paragraph" w:styleId="Rubrik2">
    <w:name w:val="heading 2"/>
    <w:basedOn w:val="Normal"/>
    <w:next w:val="Normal"/>
    <w:link w:val="Rubrik2Char"/>
    <w:uiPriority w:val="9"/>
    <w:semiHidden/>
    <w:unhideWhenUsed/>
    <w:qFormat/>
    <w:rsid w:val="001B2D57"/>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sv-SE"/>
    </w:rPr>
  </w:style>
  <w:style w:type="paragraph" w:styleId="Rubrik3">
    <w:name w:val="heading 3"/>
    <w:basedOn w:val="Normal"/>
    <w:next w:val="Normal"/>
    <w:link w:val="Rubrik3Char"/>
    <w:uiPriority w:val="9"/>
    <w:semiHidden/>
    <w:unhideWhenUsed/>
    <w:qFormat/>
    <w:rsid w:val="009758F4"/>
    <w:pPr>
      <w:keepNext/>
      <w:keepLines/>
      <w:spacing w:before="200" w:after="0" w:line="276" w:lineRule="auto"/>
      <w:outlineLvl w:val="2"/>
    </w:pPr>
    <w:rPr>
      <w:rFonts w:asciiTheme="majorHAnsi" w:eastAsiaTheme="majorEastAsia" w:hAnsiTheme="majorHAnsi" w:cstheme="majorBidi"/>
      <w:b/>
      <w:bCs/>
      <w:color w:val="4F81BD" w:themeColor="accent1"/>
      <w:lang w:val="sv-SE"/>
    </w:rPr>
  </w:style>
  <w:style w:type="paragraph" w:styleId="Rubrik4">
    <w:name w:val="heading 4"/>
    <w:basedOn w:val="Normal"/>
    <w:link w:val="Rubrik4Char"/>
    <w:uiPriority w:val="9"/>
    <w:qFormat/>
    <w:rsid w:val="00DE5EE8"/>
    <w:pPr>
      <w:spacing w:before="100" w:beforeAutospacing="1" w:after="100" w:afterAutospacing="1" w:line="240" w:lineRule="auto"/>
      <w:outlineLvl w:val="3"/>
    </w:pPr>
    <w:rPr>
      <w:rFonts w:ascii="Times New Roman" w:eastAsia="Times New Roman" w:hAnsi="Times New Roman" w:cs="Times New Roman"/>
      <w:b/>
      <w:bCs/>
      <w:sz w:val="24"/>
      <w:szCs w:val="24"/>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10B2E"/>
    <w:pPr>
      <w:spacing w:after="0" w:line="240" w:lineRule="auto"/>
    </w:pPr>
    <w:rPr>
      <w:rFonts w:ascii="Tahoma" w:eastAsiaTheme="minorHAnsi" w:hAnsi="Tahoma" w:cs="Tahoma"/>
      <w:sz w:val="16"/>
      <w:szCs w:val="16"/>
      <w:lang w:val="sv-SE"/>
    </w:rPr>
  </w:style>
  <w:style w:type="character" w:customStyle="1" w:styleId="BallongtextChar">
    <w:name w:val="Ballongtext Char"/>
    <w:basedOn w:val="Standardstycketeckensnitt"/>
    <w:link w:val="Ballongtext"/>
    <w:uiPriority w:val="99"/>
    <w:semiHidden/>
    <w:rsid w:val="00110B2E"/>
    <w:rPr>
      <w:rFonts w:ascii="Tahoma" w:hAnsi="Tahoma" w:cs="Tahoma"/>
      <w:sz w:val="16"/>
      <w:szCs w:val="16"/>
    </w:rPr>
  </w:style>
  <w:style w:type="paragraph" w:styleId="Normalwebb">
    <w:name w:val="Normal (Web)"/>
    <w:basedOn w:val="Normal"/>
    <w:uiPriority w:val="99"/>
    <w:unhideWhenUsed/>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Rubrik4Char">
    <w:name w:val="Rubrik 4 Char"/>
    <w:basedOn w:val="Standardstycketeckensnitt"/>
    <w:link w:val="Rubrik4"/>
    <w:uiPriority w:val="9"/>
    <w:rsid w:val="00DE5EE8"/>
    <w:rPr>
      <w:rFonts w:ascii="Times New Roman" w:eastAsia="Times New Roman" w:hAnsi="Times New Roman" w:cs="Times New Roman"/>
      <w:b/>
      <w:bCs/>
      <w:sz w:val="24"/>
      <w:szCs w:val="24"/>
      <w:lang w:eastAsia="sv-SE"/>
    </w:rPr>
  </w:style>
  <w:style w:type="character" w:styleId="Stark">
    <w:name w:val="Strong"/>
    <w:basedOn w:val="Standardstycketeckensnitt"/>
    <w:uiPriority w:val="22"/>
    <w:qFormat/>
    <w:rsid w:val="00DE5EE8"/>
    <w:rPr>
      <w:b/>
      <w:bCs/>
    </w:rPr>
  </w:style>
  <w:style w:type="character" w:styleId="Hyperlnk">
    <w:name w:val="Hyperlink"/>
    <w:basedOn w:val="Standardstycketeckensnitt"/>
    <w:uiPriority w:val="99"/>
    <w:unhideWhenUsed/>
    <w:rsid w:val="00DE5EE8"/>
    <w:rPr>
      <w:color w:val="0000FF"/>
      <w:u w:val="single"/>
    </w:rPr>
  </w:style>
  <w:style w:type="paragraph" w:customStyle="1" w:styleId="p7">
    <w:name w:val="p7"/>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10">
    <w:name w:val="p10"/>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12">
    <w:name w:val="p12"/>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13">
    <w:name w:val="p13"/>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3">
    <w:name w:val="p3"/>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4">
    <w:name w:val="p4"/>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s2">
    <w:name w:val="s2"/>
    <w:basedOn w:val="Standardstycketeckensnitt"/>
    <w:rsid w:val="00DE5EE8"/>
  </w:style>
  <w:style w:type="character" w:customStyle="1" w:styleId="s3">
    <w:name w:val="s3"/>
    <w:basedOn w:val="Standardstycketeckensnitt"/>
    <w:rsid w:val="00DE5EE8"/>
  </w:style>
  <w:style w:type="paragraph" w:customStyle="1" w:styleId="p1">
    <w:name w:val="p1"/>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2">
    <w:name w:val="p2"/>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5">
    <w:name w:val="p5"/>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p6">
    <w:name w:val="p6"/>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s4">
    <w:name w:val="s4"/>
    <w:basedOn w:val="Standardstycketeckensnitt"/>
    <w:rsid w:val="00DE5EE8"/>
  </w:style>
  <w:style w:type="character" w:customStyle="1" w:styleId="in-widget">
    <w:name w:val="in-widget"/>
    <w:basedOn w:val="Standardstycketeckensnitt"/>
    <w:rsid w:val="00DE5EE8"/>
  </w:style>
  <w:style w:type="character" w:customStyle="1" w:styleId="pin1517301921621buttonpin">
    <w:name w:val="pin_1517301921621_button_pin"/>
    <w:basedOn w:val="Standardstycketeckensnitt"/>
    <w:rsid w:val="00DE5EE8"/>
  </w:style>
  <w:style w:type="character" w:customStyle="1" w:styleId="s5">
    <w:name w:val="s5"/>
    <w:basedOn w:val="Standardstycketeckensnitt"/>
    <w:rsid w:val="00DE5EE8"/>
  </w:style>
  <w:style w:type="character" w:customStyle="1" w:styleId="s6">
    <w:name w:val="s6"/>
    <w:basedOn w:val="Standardstycketeckensnitt"/>
    <w:rsid w:val="00DE5EE8"/>
  </w:style>
  <w:style w:type="character" w:customStyle="1" w:styleId="apple-tab-span">
    <w:name w:val="apple-tab-span"/>
    <w:basedOn w:val="Standardstycketeckensnitt"/>
    <w:rsid w:val="00DE5EE8"/>
  </w:style>
  <w:style w:type="paragraph" w:customStyle="1" w:styleId="p8">
    <w:name w:val="p8"/>
    <w:basedOn w:val="Normal"/>
    <w:rsid w:val="00DE5EE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apple-converted-space">
    <w:name w:val="apple-converted-space"/>
    <w:basedOn w:val="Standardstycketeckensnitt"/>
    <w:rsid w:val="001B2D57"/>
  </w:style>
  <w:style w:type="character" w:customStyle="1" w:styleId="Rubrik2Char">
    <w:name w:val="Rubrik 2 Char"/>
    <w:basedOn w:val="Standardstycketeckensnitt"/>
    <w:link w:val="Rubrik2"/>
    <w:uiPriority w:val="9"/>
    <w:semiHidden/>
    <w:rsid w:val="001B2D57"/>
    <w:rPr>
      <w:rFonts w:asciiTheme="majorHAnsi" w:eastAsiaTheme="majorEastAsia" w:hAnsiTheme="majorHAnsi" w:cstheme="majorBidi"/>
      <w:b/>
      <w:bCs/>
      <w:color w:val="4F81BD" w:themeColor="accent1"/>
      <w:sz w:val="26"/>
      <w:szCs w:val="26"/>
    </w:rPr>
  </w:style>
  <w:style w:type="paragraph" w:customStyle="1" w:styleId="entry-lead">
    <w:name w:val="entry-lead"/>
    <w:basedOn w:val="Normal"/>
    <w:rsid w:val="001B2D57"/>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jssocials-share-label">
    <w:name w:val="jssocials-share-label"/>
    <w:basedOn w:val="Standardstycketeckensnitt"/>
    <w:rsid w:val="001B2D57"/>
  </w:style>
  <w:style w:type="character" w:customStyle="1" w:styleId="Rubrik1Char">
    <w:name w:val="Rubrik 1 Char"/>
    <w:basedOn w:val="Standardstycketeckensnitt"/>
    <w:link w:val="Rubrik1"/>
    <w:uiPriority w:val="9"/>
    <w:rsid w:val="001B2D57"/>
    <w:rPr>
      <w:rFonts w:asciiTheme="majorHAnsi" w:eastAsiaTheme="majorEastAsia" w:hAnsiTheme="majorHAnsi" w:cstheme="majorBidi"/>
      <w:b/>
      <w:bCs/>
      <w:color w:val="365F91" w:themeColor="accent1" w:themeShade="BF"/>
      <w:sz w:val="28"/>
      <w:szCs w:val="28"/>
    </w:rPr>
  </w:style>
  <w:style w:type="character" w:customStyle="1" w:styleId="meta-date">
    <w:name w:val="meta-date"/>
    <w:basedOn w:val="Standardstycketeckensnitt"/>
    <w:rsid w:val="001B2D57"/>
  </w:style>
  <w:style w:type="character" w:customStyle="1" w:styleId="meta-author">
    <w:name w:val="meta-author"/>
    <w:basedOn w:val="Standardstycketeckensnitt"/>
    <w:rsid w:val="001B2D57"/>
  </w:style>
  <w:style w:type="character" w:customStyle="1" w:styleId="author">
    <w:name w:val="author"/>
    <w:basedOn w:val="Standardstycketeckensnitt"/>
    <w:rsid w:val="001B2D57"/>
  </w:style>
  <w:style w:type="character" w:customStyle="1" w:styleId="meta-category">
    <w:name w:val="meta-category"/>
    <w:basedOn w:val="Standardstycketeckensnitt"/>
    <w:rsid w:val="001B2D57"/>
  </w:style>
  <w:style w:type="character" w:customStyle="1" w:styleId="meta-comments">
    <w:name w:val="meta-comments"/>
    <w:basedOn w:val="Standardstycketeckensnitt"/>
    <w:rsid w:val="001B2D57"/>
  </w:style>
  <w:style w:type="character" w:styleId="Betoning">
    <w:name w:val="Emphasis"/>
    <w:basedOn w:val="Standardstycketeckensnitt"/>
    <w:uiPriority w:val="20"/>
    <w:qFormat/>
    <w:rsid w:val="001B2D57"/>
    <w:rPr>
      <w:i/>
      <w:iCs/>
    </w:rPr>
  </w:style>
  <w:style w:type="paragraph" w:customStyle="1" w:styleId="post-meta">
    <w:name w:val="post-meta"/>
    <w:basedOn w:val="Normal"/>
    <w:rsid w:val="001B2D57"/>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published">
    <w:name w:val="published"/>
    <w:basedOn w:val="Standardstycketeckensnitt"/>
    <w:rsid w:val="001B2D57"/>
  </w:style>
  <w:style w:type="character" w:customStyle="1" w:styleId="comments-number">
    <w:name w:val="comments-number"/>
    <w:basedOn w:val="Standardstycketeckensnitt"/>
    <w:rsid w:val="001B2D57"/>
  </w:style>
  <w:style w:type="paragraph" w:styleId="Ingetavstnd">
    <w:name w:val="No Spacing"/>
    <w:uiPriority w:val="1"/>
    <w:qFormat/>
    <w:rsid w:val="008F3153"/>
    <w:pPr>
      <w:spacing w:after="0" w:line="240" w:lineRule="auto"/>
    </w:pPr>
  </w:style>
  <w:style w:type="paragraph" w:styleId="Sidhuvud">
    <w:name w:val="header"/>
    <w:basedOn w:val="Normal"/>
    <w:link w:val="SidhuvudChar"/>
    <w:uiPriority w:val="99"/>
    <w:unhideWhenUsed/>
    <w:rsid w:val="00E87C02"/>
    <w:pPr>
      <w:tabs>
        <w:tab w:val="center" w:pos="4536"/>
        <w:tab w:val="right" w:pos="9072"/>
      </w:tabs>
      <w:spacing w:after="0" w:line="240" w:lineRule="auto"/>
    </w:pPr>
    <w:rPr>
      <w:rFonts w:asciiTheme="minorHAnsi" w:eastAsiaTheme="minorHAnsi" w:hAnsiTheme="minorHAnsi" w:cstheme="minorBidi"/>
      <w:lang w:val="sv-SE"/>
    </w:rPr>
  </w:style>
  <w:style w:type="character" w:customStyle="1" w:styleId="SidhuvudChar">
    <w:name w:val="Sidhuvud Char"/>
    <w:basedOn w:val="Standardstycketeckensnitt"/>
    <w:link w:val="Sidhuvud"/>
    <w:uiPriority w:val="99"/>
    <w:rsid w:val="00E87C02"/>
  </w:style>
  <w:style w:type="paragraph" w:styleId="Sidfot">
    <w:name w:val="footer"/>
    <w:basedOn w:val="Normal"/>
    <w:link w:val="SidfotChar"/>
    <w:uiPriority w:val="99"/>
    <w:unhideWhenUsed/>
    <w:rsid w:val="00E87C02"/>
    <w:pPr>
      <w:tabs>
        <w:tab w:val="center" w:pos="4536"/>
        <w:tab w:val="right" w:pos="9072"/>
      </w:tabs>
      <w:spacing w:after="0" w:line="240" w:lineRule="auto"/>
    </w:pPr>
    <w:rPr>
      <w:rFonts w:asciiTheme="minorHAnsi" w:eastAsiaTheme="minorHAnsi" w:hAnsiTheme="minorHAnsi" w:cstheme="minorBidi"/>
      <w:lang w:val="sv-SE"/>
    </w:rPr>
  </w:style>
  <w:style w:type="character" w:customStyle="1" w:styleId="SidfotChar">
    <w:name w:val="Sidfot Char"/>
    <w:basedOn w:val="Standardstycketeckensnitt"/>
    <w:link w:val="Sidfot"/>
    <w:uiPriority w:val="99"/>
    <w:rsid w:val="00E87C02"/>
  </w:style>
  <w:style w:type="character" w:customStyle="1" w:styleId="Rubrik3Char">
    <w:name w:val="Rubrik 3 Char"/>
    <w:basedOn w:val="Standardstycketeckensnitt"/>
    <w:link w:val="Rubrik3"/>
    <w:uiPriority w:val="9"/>
    <w:semiHidden/>
    <w:rsid w:val="009758F4"/>
    <w:rPr>
      <w:rFonts w:asciiTheme="majorHAnsi" w:eastAsiaTheme="majorEastAsia" w:hAnsiTheme="majorHAnsi" w:cstheme="majorBidi"/>
      <w:b/>
      <w:bCs/>
      <w:color w:val="4F81BD" w:themeColor="accent1"/>
    </w:rPr>
  </w:style>
  <w:style w:type="character" w:customStyle="1" w:styleId="trcrboxheaderspan">
    <w:name w:val="trc_rbox_header_span"/>
    <w:basedOn w:val="Standardstycketeckensnitt"/>
    <w:rsid w:val="009758F4"/>
  </w:style>
  <w:style w:type="character" w:customStyle="1" w:styleId="video-label">
    <w:name w:val="video-label"/>
    <w:basedOn w:val="Standardstycketeckensnitt"/>
    <w:rsid w:val="009758F4"/>
  </w:style>
  <w:style w:type="character" w:customStyle="1" w:styleId="commentstabs-tab">
    <w:name w:val="comments__tabs-tab"/>
    <w:basedOn w:val="Standardstycketeckensnitt"/>
    <w:rsid w:val="009758F4"/>
  </w:style>
  <w:style w:type="character" w:customStyle="1" w:styleId="b-newstime">
    <w:name w:val="b-news__time"/>
    <w:basedOn w:val="Standardstycketeckensnitt"/>
    <w:rsid w:val="009758F4"/>
  </w:style>
  <w:style w:type="paragraph" w:customStyle="1" w:styleId="hezb">
    <w:name w:val="hezb"/>
    <w:basedOn w:val="Normal"/>
    <w:rsid w:val="003D62B1"/>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subhead">
    <w:name w:val="subhead"/>
    <w:basedOn w:val="Normal"/>
    <w:rsid w:val="003D62B1"/>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Citat1">
    <w:name w:val="Citat1"/>
    <w:basedOn w:val="Normal"/>
    <w:rsid w:val="003D62B1"/>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imgarticle">
    <w:name w:val="imgarticle"/>
    <w:basedOn w:val="Normal"/>
    <w:rsid w:val="00326E7D"/>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right">
    <w:name w:val="right"/>
    <w:basedOn w:val="Normal"/>
    <w:rsid w:val="00E22890"/>
    <w:pPr>
      <w:spacing w:before="100" w:beforeAutospacing="1" w:after="100" w:afterAutospacing="1" w:line="240" w:lineRule="auto"/>
    </w:pPr>
    <w:rPr>
      <w:rFonts w:ascii="Times New Roman" w:eastAsia="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898">
      <w:bodyDiv w:val="1"/>
      <w:marLeft w:val="0"/>
      <w:marRight w:val="0"/>
      <w:marTop w:val="0"/>
      <w:marBottom w:val="0"/>
      <w:divBdr>
        <w:top w:val="none" w:sz="0" w:space="0" w:color="auto"/>
        <w:left w:val="none" w:sz="0" w:space="0" w:color="auto"/>
        <w:bottom w:val="none" w:sz="0" w:space="0" w:color="auto"/>
        <w:right w:val="none" w:sz="0" w:space="0" w:color="auto"/>
      </w:divBdr>
    </w:div>
    <w:div w:id="5449584">
      <w:bodyDiv w:val="1"/>
      <w:marLeft w:val="0"/>
      <w:marRight w:val="0"/>
      <w:marTop w:val="0"/>
      <w:marBottom w:val="0"/>
      <w:divBdr>
        <w:top w:val="none" w:sz="0" w:space="0" w:color="auto"/>
        <w:left w:val="none" w:sz="0" w:space="0" w:color="auto"/>
        <w:bottom w:val="none" w:sz="0" w:space="0" w:color="auto"/>
        <w:right w:val="none" w:sz="0" w:space="0" w:color="auto"/>
      </w:divBdr>
    </w:div>
    <w:div w:id="17318894">
      <w:bodyDiv w:val="1"/>
      <w:marLeft w:val="0"/>
      <w:marRight w:val="0"/>
      <w:marTop w:val="0"/>
      <w:marBottom w:val="0"/>
      <w:divBdr>
        <w:top w:val="none" w:sz="0" w:space="0" w:color="auto"/>
        <w:left w:val="none" w:sz="0" w:space="0" w:color="auto"/>
        <w:bottom w:val="none" w:sz="0" w:space="0" w:color="auto"/>
        <w:right w:val="none" w:sz="0" w:space="0" w:color="auto"/>
      </w:divBdr>
      <w:divsChild>
        <w:div w:id="1712221303">
          <w:marLeft w:val="0"/>
          <w:marRight w:val="0"/>
          <w:marTop w:val="0"/>
          <w:marBottom w:val="0"/>
          <w:divBdr>
            <w:top w:val="none" w:sz="0" w:space="0" w:color="auto"/>
            <w:left w:val="none" w:sz="0" w:space="0" w:color="auto"/>
            <w:bottom w:val="none" w:sz="0" w:space="0" w:color="auto"/>
            <w:right w:val="none" w:sz="0" w:space="0" w:color="auto"/>
          </w:divBdr>
          <w:divsChild>
            <w:div w:id="1072896278">
              <w:marLeft w:val="0"/>
              <w:marRight w:val="0"/>
              <w:marTop w:val="0"/>
              <w:marBottom w:val="0"/>
              <w:divBdr>
                <w:top w:val="none" w:sz="0" w:space="0" w:color="auto"/>
                <w:left w:val="none" w:sz="0" w:space="0" w:color="auto"/>
                <w:bottom w:val="none" w:sz="0" w:space="0" w:color="auto"/>
                <w:right w:val="none" w:sz="0" w:space="0" w:color="auto"/>
              </w:divBdr>
              <w:divsChild>
                <w:div w:id="1684362120">
                  <w:marLeft w:val="0"/>
                  <w:marRight w:val="0"/>
                  <w:marTop w:val="0"/>
                  <w:marBottom w:val="0"/>
                  <w:divBdr>
                    <w:top w:val="none" w:sz="0" w:space="0" w:color="auto"/>
                    <w:left w:val="none" w:sz="0" w:space="0" w:color="auto"/>
                    <w:bottom w:val="none" w:sz="0" w:space="0" w:color="auto"/>
                    <w:right w:val="none" w:sz="0" w:space="0" w:color="auto"/>
                  </w:divBdr>
                </w:div>
                <w:div w:id="1584141722">
                  <w:marLeft w:val="0"/>
                  <w:marRight w:val="0"/>
                  <w:marTop w:val="150"/>
                  <w:marBottom w:val="300"/>
                  <w:divBdr>
                    <w:top w:val="none" w:sz="0" w:space="0" w:color="auto"/>
                    <w:left w:val="none" w:sz="0" w:space="0" w:color="auto"/>
                    <w:bottom w:val="none" w:sz="0" w:space="0" w:color="auto"/>
                    <w:right w:val="none" w:sz="0" w:space="0" w:color="auto"/>
                  </w:divBdr>
                  <w:divsChild>
                    <w:div w:id="1762944166">
                      <w:marLeft w:val="0"/>
                      <w:marRight w:val="0"/>
                      <w:marTop w:val="0"/>
                      <w:marBottom w:val="0"/>
                      <w:divBdr>
                        <w:top w:val="none" w:sz="0" w:space="0" w:color="auto"/>
                        <w:left w:val="none" w:sz="0" w:space="0" w:color="auto"/>
                        <w:bottom w:val="none" w:sz="0" w:space="0" w:color="auto"/>
                        <w:right w:val="none" w:sz="0" w:space="0" w:color="auto"/>
                      </w:divBdr>
                      <w:divsChild>
                        <w:div w:id="94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7941">
                  <w:marLeft w:val="0"/>
                  <w:marRight w:val="0"/>
                  <w:marTop w:val="0"/>
                  <w:marBottom w:val="300"/>
                  <w:divBdr>
                    <w:top w:val="none" w:sz="0" w:space="0" w:color="auto"/>
                    <w:left w:val="none" w:sz="0" w:space="0" w:color="auto"/>
                    <w:bottom w:val="none" w:sz="0" w:space="0" w:color="auto"/>
                    <w:right w:val="none" w:sz="0" w:space="0" w:color="auto"/>
                  </w:divBdr>
                </w:div>
                <w:div w:id="945112106">
                  <w:marLeft w:val="0"/>
                  <w:marRight w:val="0"/>
                  <w:marTop w:val="0"/>
                  <w:marBottom w:val="0"/>
                  <w:divBdr>
                    <w:top w:val="none" w:sz="0" w:space="0" w:color="auto"/>
                    <w:left w:val="none" w:sz="0" w:space="0" w:color="auto"/>
                    <w:bottom w:val="none" w:sz="0" w:space="0" w:color="auto"/>
                    <w:right w:val="none" w:sz="0" w:space="0" w:color="auto"/>
                  </w:divBdr>
                  <w:divsChild>
                    <w:div w:id="1020156365">
                      <w:marLeft w:val="0"/>
                      <w:marRight w:val="0"/>
                      <w:marTop w:val="0"/>
                      <w:marBottom w:val="0"/>
                      <w:divBdr>
                        <w:top w:val="none" w:sz="0" w:space="0" w:color="auto"/>
                        <w:left w:val="none" w:sz="0" w:space="0" w:color="auto"/>
                        <w:bottom w:val="none" w:sz="0" w:space="0" w:color="auto"/>
                        <w:right w:val="none" w:sz="0" w:space="0" w:color="auto"/>
                      </w:divBdr>
                      <w:divsChild>
                        <w:div w:id="656302599">
                          <w:marLeft w:val="0"/>
                          <w:marRight w:val="0"/>
                          <w:marTop w:val="0"/>
                          <w:marBottom w:val="0"/>
                          <w:divBdr>
                            <w:top w:val="none" w:sz="0" w:space="0" w:color="auto"/>
                            <w:left w:val="none" w:sz="0" w:space="0" w:color="auto"/>
                            <w:bottom w:val="none" w:sz="0" w:space="0" w:color="auto"/>
                            <w:right w:val="none" w:sz="0" w:space="0" w:color="auto"/>
                          </w:divBdr>
                          <w:divsChild>
                            <w:div w:id="653601996">
                              <w:marLeft w:val="0"/>
                              <w:marRight w:val="0"/>
                              <w:marTop w:val="0"/>
                              <w:marBottom w:val="0"/>
                              <w:divBdr>
                                <w:top w:val="single" w:sz="2" w:space="0" w:color="DFDFDF"/>
                                <w:left w:val="single" w:sz="2" w:space="0" w:color="DFDFDF"/>
                                <w:bottom w:val="single" w:sz="2" w:space="0" w:color="DFDFDF"/>
                                <w:right w:val="single" w:sz="2" w:space="0" w:color="DFDFDF"/>
                              </w:divBdr>
                              <w:divsChild>
                                <w:div w:id="600574562">
                                  <w:marLeft w:val="0"/>
                                  <w:marRight w:val="0"/>
                                  <w:marTop w:val="0"/>
                                  <w:marBottom w:val="0"/>
                                  <w:divBdr>
                                    <w:top w:val="none" w:sz="0" w:space="0" w:color="auto"/>
                                    <w:left w:val="none" w:sz="0" w:space="0" w:color="auto"/>
                                    <w:bottom w:val="none" w:sz="0" w:space="0" w:color="auto"/>
                                    <w:right w:val="none" w:sz="0" w:space="0" w:color="auto"/>
                                  </w:divBdr>
                                  <w:divsChild>
                                    <w:div w:id="1837303946">
                                      <w:marLeft w:val="0"/>
                                      <w:marRight w:val="0"/>
                                      <w:marTop w:val="0"/>
                                      <w:marBottom w:val="0"/>
                                      <w:divBdr>
                                        <w:top w:val="none" w:sz="0" w:space="0" w:color="auto"/>
                                        <w:left w:val="none" w:sz="0" w:space="0" w:color="auto"/>
                                        <w:bottom w:val="none" w:sz="0" w:space="0" w:color="auto"/>
                                        <w:right w:val="none" w:sz="0" w:space="0" w:color="auto"/>
                                      </w:divBdr>
                                    </w:div>
                                  </w:divsChild>
                                </w:div>
                                <w:div w:id="695614956">
                                  <w:marLeft w:val="0"/>
                                  <w:marRight w:val="-198"/>
                                  <w:marTop w:val="0"/>
                                  <w:marBottom w:val="0"/>
                                  <w:divBdr>
                                    <w:top w:val="none" w:sz="0" w:space="0" w:color="auto"/>
                                    <w:left w:val="none" w:sz="0" w:space="0" w:color="auto"/>
                                    <w:bottom w:val="none" w:sz="0" w:space="0" w:color="auto"/>
                                    <w:right w:val="none" w:sz="0" w:space="0" w:color="auto"/>
                                  </w:divBdr>
                                  <w:divsChild>
                                    <w:div w:id="1338923822">
                                      <w:marLeft w:val="0"/>
                                      <w:marRight w:val="0"/>
                                      <w:marTop w:val="0"/>
                                      <w:marBottom w:val="45"/>
                                      <w:divBdr>
                                        <w:top w:val="single" w:sz="2" w:space="0" w:color="A9A9A9"/>
                                        <w:left w:val="single" w:sz="2" w:space="0" w:color="A9A9A9"/>
                                        <w:bottom w:val="single" w:sz="2" w:space="0" w:color="A9A9A9"/>
                                        <w:right w:val="single" w:sz="2" w:space="0" w:color="A9A9A9"/>
                                      </w:divBdr>
                                      <w:divsChild>
                                        <w:div w:id="1636250433">
                                          <w:marLeft w:val="0"/>
                                          <w:marRight w:val="0"/>
                                          <w:marTop w:val="0"/>
                                          <w:marBottom w:val="0"/>
                                          <w:divBdr>
                                            <w:top w:val="none" w:sz="0" w:space="0" w:color="auto"/>
                                            <w:left w:val="none" w:sz="0" w:space="0" w:color="auto"/>
                                            <w:bottom w:val="none" w:sz="0" w:space="0" w:color="auto"/>
                                            <w:right w:val="none" w:sz="0" w:space="0" w:color="auto"/>
                                          </w:divBdr>
                                          <w:divsChild>
                                            <w:div w:id="316039563">
                                              <w:marLeft w:val="0"/>
                                              <w:marRight w:val="202"/>
                                              <w:marTop w:val="0"/>
                                              <w:marBottom w:val="202"/>
                                              <w:divBdr>
                                                <w:top w:val="single" w:sz="2" w:space="0" w:color="E4E4E4"/>
                                                <w:left w:val="single" w:sz="2" w:space="0" w:color="E4E4E4"/>
                                                <w:bottom w:val="single" w:sz="2" w:space="0" w:color="E4E4E4"/>
                                                <w:right w:val="single" w:sz="2" w:space="0" w:color="E4E4E4"/>
                                              </w:divBdr>
                                            </w:div>
                                            <w:div w:id="1619751833">
                                              <w:marLeft w:val="0"/>
                                              <w:marRight w:val="202"/>
                                              <w:marTop w:val="0"/>
                                              <w:marBottom w:val="202"/>
                                              <w:divBdr>
                                                <w:top w:val="single" w:sz="2" w:space="0" w:color="E4E4E4"/>
                                                <w:left w:val="single" w:sz="2" w:space="0" w:color="E4E4E4"/>
                                                <w:bottom w:val="single" w:sz="2" w:space="0" w:color="E4E4E4"/>
                                                <w:right w:val="single" w:sz="2" w:space="0" w:color="E4E4E4"/>
                                              </w:divBdr>
                                            </w:div>
                                            <w:div w:id="306665189">
                                              <w:marLeft w:val="0"/>
                                              <w:marRight w:val="202"/>
                                              <w:marTop w:val="0"/>
                                              <w:marBottom w:val="202"/>
                                              <w:divBdr>
                                                <w:top w:val="single" w:sz="2" w:space="0" w:color="E4E4E4"/>
                                                <w:left w:val="single" w:sz="2" w:space="0" w:color="E4E4E4"/>
                                                <w:bottom w:val="single" w:sz="2" w:space="0" w:color="E4E4E4"/>
                                                <w:right w:val="single" w:sz="2" w:space="0" w:color="E4E4E4"/>
                                              </w:divBdr>
                                            </w:div>
                                            <w:div w:id="746924336">
                                              <w:marLeft w:val="0"/>
                                              <w:marRight w:val="202"/>
                                              <w:marTop w:val="0"/>
                                              <w:marBottom w:val="202"/>
                                              <w:divBdr>
                                                <w:top w:val="single" w:sz="2" w:space="0" w:color="E4E4E4"/>
                                                <w:left w:val="single" w:sz="2" w:space="0" w:color="E4E4E4"/>
                                                <w:bottom w:val="single" w:sz="2" w:space="0" w:color="E4E4E4"/>
                                                <w:right w:val="single" w:sz="2" w:space="0" w:color="E4E4E4"/>
                                              </w:divBdr>
                                            </w:div>
                                            <w:div w:id="2028019678">
                                              <w:marLeft w:val="0"/>
                                              <w:marRight w:val="202"/>
                                              <w:marTop w:val="0"/>
                                              <w:marBottom w:val="202"/>
                                              <w:divBdr>
                                                <w:top w:val="single" w:sz="2" w:space="0" w:color="E4E4E4"/>
                                                <w:left w:val="single" w:sz="2" w:space="0" w:color="E4E4E4"/>
                                                <w:bottom w:val="single" w:sz="2" w:space="0" w:color="E4E4E4"/>
                                                <w:right w:val="single" w:sz="2" w:space="0" w:color="E4E4E4"/>
                                              </w:divBdr>
                                            </w:div>
                                            <w:div w:id="920676855">
                                              <w:marLeft w:val="0"/>
                                              <w:marRight w:val="202"/>
                                              <w:marTop w:val="0"/>
                                              <w:marBottom w:val="202"/>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1602912203">
                  <w:marLeft w:val="0"/>
                  <w:marRight w:val="0"/>
                  <w:marTop w:val="0"/>
                  <w:marBottom w:val="300"/>
                  <w:divBdr>
                    <w:top w:val="none" w:sz="0" w:space="0" w:color="auto"/>
                    <w:left w:val="none" w:sz="0" w:space="0" w:color="auto"/>
                    <w:bottom w:val="none" w:sz="0" w:space="0" w:color="auto"/>
                    <w:right w:val="none" w:sz="0" w:space="0" w:color="auto"/>
                  </w:divBdr>
                  <w:divsChild>
                    <w:div w:id="424958411">
                      <w:marLeft w:val="0"/>
                      <w:marRight w:val="0"/>
                      <w:marTop w:val="0"/>
                      <w:marBottom w:val="0"/>
                      <w:divBdr>
                        <w:top w:val="none" w:sz="0" w:space="0" w:color="auto"/>
                        <w:left w:val="none" w:sz="0" w:space="0" w:color="auto"/>
                        <w:bottom w:val="none" w:sz="0" w:space="0" w:color="auto"/>
                        <w:right w:val="none" w:sz="0" w:space="0" w:color="auto"/>
                      </w:divBdr>
                    </w:div>
                  </w:divsChild>
                </w:div>
                <w:div w:id="1127503030">
                  <w:marLeft w:val="-15"/>
                  <w:marRight w:val="-15"/>
                  <w:marTop w:val="0"/>
                  <w:marBottom w:val="0"/>
                  <w:divBdr>
                    <w:top w:val="none" w:sz="0" w:space="0" w:color="auto"/>
                    <w:left w:val="none" w:sz="0" w:space="0" w:color="auto"/>
                    <w:bottom w:val="none" w:sz="0" w:space="0" w:color="auto"/>
                    <w:right w:val="none" w:sz="0" w:space="0" w:color="auto"/>
                  </w:divBdr>
                </w:div>
                <w:div w:id="1887444198">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 w:id="1526480443">
          <w:marLeft w:val="0"/>
          <w:marRight w:val="0"/>
          <w:marTop w:val="0"/>
          <w:marBottom w:val="0"/>
          <w:divBdr>
            <w:top w:val="none" w:sz="0" w:space="0" w:color="auto"/>
            <w:left w:val="none" w:sz="0" w:space="0" w:color="auto"/>
            <w:bottom w:val="none" w:sz="0" w:space="0" w:color="auto"/>
            <w:right w:val="none" w:sz="0" w:space="0" w:color="auto"/>
          </w:divBdr>
          <w:divsChild>
            <w:div w:id="2137983553">
              <w:marLeft w:val="0"/>
              <w:marRight w:val="0"/>
              <w:marTop w:val="0"/>
              <w:marBottom w:val="300"/>
              <w:divBdr>
                <w:top w:val="single" w:sz="6" w:space="0" w:color="EBEBEB"/>
                <w:left w:val="single" w:sz="6" w:space="0" w:color="EBEBEB"/>
                <w:bottom w:val="single" w:sz="6" w:space="0" w:color="EBEBEB"/>
                <w:right w:val="single" w:sz="6" w:space="0" w:color="EBEBEB"/>
              </w:divBdr>
              <w:divsChild>
                <w:div w:id="861430167">
                  <w:marLeft w:val="0"/>
                  <w:marRight w:val="0"/>
                  <w:marTop w:val="0"/>
                  <w:marBottom w:val="0"/>
                  <w:divBdr>
                    <w:top w:val="none" w:sz="0" w:space="0" w:color="auto"/>
                    <w:left w:val="none" w:sz="0" w:space="0" w:color="auto"/>
                    <w:bottom w:val="none" w:sz="0" w:space="0" w:color="auto"/>
                    <w:right w:val="none" w:sz="0" w:space="0" w:color="auto"/>
                  </w:divBdr>
                </w:div>
              </w:divsChild>
            </w:div>
            <w:div w:id="2050369895">
              <w:marLeft w:val="0"/>
              <w:marRight w:val="0"/>
              <w:marTop w:val="0"/>
              <w:marBottom w:val="300"/>
              <w:divBdr>
                <w:top w:val="single" w:sz="6" w:space="0" w:color="EBEBEB"/>
                <w:left w:val="single" w:sz="6" w:space="0" w:color="EBEBEB"/>
                <w:bottom w:val="single" w:sz="6" w:space="0" w:color="EBEBEB"/>
                <w:right w:val="single" w:sz="6" w:space="0" w:color="EBEBEB"/>
              </w:divBdr>
              <w:divsChild>
                <w:div w:id="1559199633">
                  <w:marLeft w:val="0"/>
                  <w:marRight w:val="0"/>
                  <w:marTop w:val="0"/>
                  <w:marBottom w:val="0"/>
                  <w:divBdr>
                    <w:top w:val="none" w:sz="0" w:space="0" w:color="auto"/>
                    <w:left w:val="none" w:sz="0" w:space="0" w:color="auto"/>
                    <w:bottom w:val="none" w:sz="0" w:space="0" w:color="auto"/>
                    <w:right w:val="none" w:sz="0" w:space="0" w:color="auto"/>
                  </w:divBdr>
                  <w:divsChild>
                    <w:div w:id="1239248743">
                      <w:marLeft w:val="0"/>
                      <w:marRight w:val="0"/>
                      <w:marTop w:val="0"/>
                      <w:marBottom w:val="0"/>
                      <w:divBdr>
                        <w:top w:val="none" w:sz="0" w:space="0" w:color="auto"/>
                        <w:left w:val="none" w:sz="0" w:space="0" w:color="auto"/>
                        <w:bottom w:val="none" w:sz="0" w:space="0" w:color="auto"/>
                        <w:right w:val="none" w:sz="0" w:space="0" w:color="auto"/>
                      </w:divBdr>
                      <w:divsChild>
                        <w:div w:id="1851144998">
                          <w:marLeft w:val="0"/>
                          <w:marRight w:val="0"/>
                          <w:marTop w:val="0"/>
                          <w:marBottom w:val="0"/>
                          <w:divBdr>
                            <w:top w:val="none" w:sz="0" w:space="0" w:color="auto"/>
                            <w:left w:val="none" w:sz="0" w:space="0" w:color="auto"/>
                            <w:bottom w:val="none" w:sz="0" w:space="0" w:color="auto"/>
                            <w:right w:val="none" w:sz="0" w:space="0" w:color="auto"/>
                          </w:divBdr>
                          <w:divsChild>
                            <w:div w:id="500701342">
                              <w:marLeft w:val="0"/>
                              <w:marRight w:val="0"/>
                              <w:marTop w:val="0"/>
                              <w:marBottom w:val="0"/>
                              <w:divBdr>
                                <w:top w:val="single" w:sz="2" w:space="0" w:color="DFDFDF"/>
                                <w:left w:val="single" w:sz="2" w:space="0" w:color="DFDFDF"/>
                                <w:bottom w:val="single" w:sz="2" w:space="0" w:color="DFDFDF"/>
                                <w:right w:val="single" w:sz="2" w:space="0" w:color="DFDFDF"/>
                              </w:divBdr>
                              <w:divsChild>
                                <w:div w:id="1993094297">
                                  <w:marLeft w:val="0"/>
                                  <w:marRight w:val="-77"/>
                                  <w:marTop w:val="0"/>
                                  <w:marBottom w:val="0"/>
                                  <w:divBdr>
                                    <w:top w:val="none" w:sz="0" w:space="0" w:color="auto"/>
                                    <w:left w:val="none" w:sz="0" w:space="0" w:color="auto"/>
                                    <w:bottom w:val="none" w:sz="0" w:space="0" w:color="auto"/>
                                    <w:right w:val="none" w:sz="0" w:space="0" w:color="auto"/>
                                  </w:divBdr>
                                  <w:divsChild>
                                    <w:div w:id="1965848868">
                                      <w:marLeft w:val="0"/>
                                      <w:marRight w:val="0"/>
                                      <w:marTop w:val="0"/>
                                      <w:marBottom w:val="45"/>
                                      <w:divBdr>
                                        <w:top w:val="single" w:sz="2" w:space="0" w:color="A9A9A9"/>
                                        <w:left w:val="single" w:sz="2" w:space="0" w:color="A9A9A9"/>
                                        <w:bottom w:val="single" w:sz="2" w:space="0" w:color="A9A9A9"/>
                                        <w:right w:val="single" w:sz="2" w:space="0" w:color="A9A9A9"/>
                                      </w:divBdr>
                                      <w:divsChild>
                                        <w:div w:id="396825888">
                                          <w:marLeft w:val="0"/>
                                          <w:marRight w:val="0"/>
                                          <w:marTop w:val="0"/>
                                          <w:marBottom w:val="0"/>
                                          <w:divBdr>
                                            <w:top w:val="none" w:sz="0" w:space="0" w:color="auto"/>
                                            <w:left w:val="none" w:sz="0" w:space="0" w:color="auto"/>
                                            <w:bottom w:val="none" w:sz="0" w:space="0" w:color="auto"/>
                                            <w:right w:val="none" w:sz="0" w:space="0" w:color="auto"/>
                                          </w:divBdr>
                                          <w:divsChild>
                                            <w:div w:id="171261335">
                                              <w:marLeft w:val="0"/>
                                              <w:marRight w:val="79"/>
                                              <w:marTop w:val="0"/>
                                              <w:marBottom w:val="150"/>
                                              <w:divBdr>
                                                <w:top w:val="single" w:sz="2" w:space="0" w:color="E4E4E4"/>
                                                <w:left w:val="single" w:sz="2" w:space="0" w:color="E4E4E4"/>
                                                <w:bottom w:val="single" w:sz="2" w:space="0" w:color="E4E4E4"/>
                                                <w:right w:val="single" w:sz="2" w:space="0" w:color="E4E4E4"/>
                                              </w:divBdr>
                                            </w:div>
                                            <w:div w:id="2008053050">
                                              <w:marLeft w:val="0"/>
                                              <w:marRight w:val="79"/>
                                              <w:marTop w:val="0"/>
                                              <w:marBottom w:val="150"/>
                                              <w:divBdr>
                                                <w:top w:val="single" w:sz="2" w:space="0" w:color="E4E4E4"/>
                                                <w:left w:val="single" w:sz="2" w:space="0" w:color="E4E4E4"/>
                                                <w:bottom w:val="single" w:sz="2" w:space="0" w:color="E4E4E4"/>
                                                <w:right w:val="single" w:sz="2" w:space="0" w:color="E4E4E4"/>
                                              </w:divBdr>
                                            </w:div>
                                            <w:div w:id="1166364221">
                                              <w:marLeft w:val="0"/>
                                              <w:marRight w:val="79"/>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6608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820160">
              <w:marLeft w:val="0"/>
              <w:marRight w:val="0"/>
              <w:marTop w:val="0"/>
              <w:marBottom w:val="300"/>
              <w:divBdr>
                <w:top w:val="none" w:sz="0" w:space="0" w:color="auto"/>
                <w:left w:val="none" w:sz="0" w:space="0" w:color="auto"/>
                <w:bottom w:val="none" w:sz="0" w:space="0" w:color="auto"/>
                <w:right w:val="none" w:sz="0" w:space="0" w:color="auto"/>
              </w:divBdr>
              <w:divsChild>
                <w:div w:id="1842353761">
                  <w:marLeft w:val="0"/>
                  <w:marRight w:val="0"/>
                  <w:marTop w:val="0"/>
                  <w:marBottom w:val="0"/>
                  <w:divBdr>
                    <w:top w:val="none" w:sz="0" w:space="0" w:color="auto"/>
                    <w:left w:val="none" w:sz="0" w:space="0" w:color="auto"/>
                    <w:bottom w:val="none" w:sz="0" w:space="0" w:color="auto"/>
                    <w:right w:val="none" w:sz="0" w:space="0" w:color="auto"/>
                  </w:divBdr>
                </w:div>
              </w:divsChild>
            </w:div>
            <w:div w:id="834954136">
              <w:marLeft w:val="0"/>
              <w:marRight w:val="0"/>
              <w:marTop w:val="0"/>
              <w:marBottom w:val="300"/>
              <w:divBdr>
                <w:top w:val="single" w:sz="6" w:space="0" w:color="EBEBEB"/>
                <w:left w:val="single" w:sz="6" w:space="0" w:color="EBEBEB"/>
                <w:bottom w:val="single" w:sz="6" w:space="0" w:color="EBEBEB"/>
                <w:right w:val="single" w:sz="6" w:space="0" w:color="EBEBEB"/>
              </w:divBdr>
            </w:div>
          </w:divsChild>
        </w:div>
      </w:divsChild>
    </w:div>
    <w:div w:id="38172679">
      <w:bodyDiv w:val="1"/>
      <w:marLeft w:val="0"/>
      <w:marRight w:val="0"/>
      <w:marTop w:val="0"/>
      <w:marBottom w:val="0"/>
      <w:divBdr>
        <w:top w:val="none" w:sz="0" w:space="0" w:color="auto"/>
        <w:left w:val="none" w:sz="0" w:space="0" w:color="auto"/>
        <w:bottom w:val="none" w:sz="0" w:space="0" w:color="auto"/>
        <w:right w:val="none" w:sz="0" w:space="0" w:color="auto"/>
      </w:divBdr>
      <w:divsChild>
        <w:div w:id="1523978120">
          <w:marLeft w:val="0"/>
          <w:marRight w:val="0"/>
          <w:marTop w:val="0"/>
          <w:marBottom w:val="0"/>
          <w:divBdr>
            <w:top w:val="none" w:sz="0" w:space="0" w:color="auto"/>
            <w:left w:val="none" w:sz="0" w:space="0" w:color="auto"/>
            <w:bottom w:val="none" w:sz="0" w:space="0" w:color="auto"/>
            <w:right w:val="none" w:sz="0" w:space="0" w:color="auto"/>
          </w:divBdr>
          <w:divsChild>
            <w:div w:id="207685882">
              <w:marLeft w:val="0"/>
              <w:marRight w:val="0"/>
              <w:marTop w:val="0"/>
              <w:marBottom w:val="0"/>
              <w:divBdr>
                <w:top w:val="none" w:sz="0" w:space="0" w:color="auto"/>
                <w:left w:val="none" w:sz="0" w:space="0" w:color="auto"/>
                <w:bottom w:val="none" w:sz="0" w:space="0" w:color="auto"/>
                <w:right w:val="none" w:sz="0" w:space="0" w:color="auto"/>
              </w:divBdr>
            </w:div>
          </w:divsChild>
        </w:div>
        <w:div w:id="954021598">
          <w:marLeft w:val="0"/>
          <w:marRight w:val="0"/>
          <w:marTop w:val="150"/>
          <w:marBottom w:val="75"/>
          <w:divBdr>
            <w:top w:val="none" w:sz="0" w:space="0" w:color="auto"/>
            <w:left w:val="none" w:sz="0" w:space="0" w:color="auto"/>
            <w:bottom w:val="none" w:sz="0" w:space="0" w:color="auto"/>
            <w:right w:val="none" w:sz="0" w:space="0" w:color="auto"/>
          </w:divBdr>
        </w:div>
        <w:div w:id="591546502">
          <w:marLeft w:val="0"/>
          <w:marRight w:val="0"/>
          <w:marTop w:val="48"/>
          <w:marBottom w:val="48"/>
          <w:divBdr>
            <w:top w:val="none" w:sz="0" w:space="0" w:color="auto"/>
            <w:left w:val="none" w:sz="0" w:space="0" w:color="auto"/>
            <w:bottom w:val="none" w:sz="0" w:space="0" w:color="auto"/>
            <w:right w:val="none" w:sz="0" w:space="0" w:color="auto"/>
          </w:divBdr>
          <w:divsChild>
            <w:div w:id="2052412952">
              <w:marLeft w:val="72"/>
              <w:marRight w:val="0"/>
              <w:marTop w:val="72"/>
              <w:marBottom w:val="72"/>
              <w:divBdr>
                <w:top w:val="none" w:sz="0" w:space="0" w:color="auto"/>
                <w:left w:val="none" w:sz="0" w:space="0" w:color="auto"/>
                <w:bottom w:val="none" w:sz="0" w:space="0" w:color="auto"/>
                <w:right w:val="none" w:sz="0" w:space="0" w:color="auto"/>
              </w:divBdr>
            </w:div>
            <w:div w:id="1785688775">
              <w:marLeft w:val="72"/>
              <w:marRight w:val="0"/>
              <w:marTop w:val="72"/>
              <w:marBottom w:val="72"/>
              <w:divBdr>
                <w:top w:val="none" w:sz="0" w:space="0" w:color="auto"/>
                <w:left w:val="none" w:sz="0" w:space="0" w:color="auto"/>
                <w:bottom w:val="none" w:sz="0" w:space="0" w:color="auto"/>
                <w:right w:val="none" w:sz="0" w:space="0" w:color="auto"/>
              </w:divBdr>
            </w:div>
            <w:div w:id="1928270893">
              <w:marLeft w:val="72"/>
              <w:marRight w:val="0"/>
              <w:marTop w:val="72"/>
              <w:marBottom w:val="72"/>
              <w:divBdr>
                <w:top w:val="none" w:sz="0" w:space="0" w:color="auto"/>
                <w:left w:val="none" w:sz="0" w:space="0" w:color="auto"/>
                <w:bottom w:val="none" w:sz="0" w:space="0" w:color="auto"/>
                <w:right w:val="none" w:sz="0" w:space="0" w:color="auto"/>
              </w:divBdr>
            </w:div>
            <w:div w:id="400098068">
              <w:marLeft w:val="72"/>
              <w:marRight w:val="0"/>
              <w:marTop w:val="72"/>
              <w:marBottom w:val="72"/>
              <w:divBdr>
                <w:top w:val="none" w:sz="0" w:space="0" w:color="auto"/>
                <w:left w:val="none" w:sz="0" w:space="0" w:color="auto"/>
                <w:bottom w:val="none" w:sz="0" w:space="0" w:color="auto"/>
                <w:right w:val="none" w:sz="0" w:space="0" w:color="auto"/>
              </w:divBdr>
            </w:div>
          </w:divsChild>
        </w:div>
        <w:div w:id="1560552434">
          <w:marLeft w:val="0"/>
          <w:marRight w:val="0"/>
          <w:marTop w:val="0"/>
          <w:marBottom w:val="0"/>
          <w:divBdr>
            <w:top w:val="none" w:sz="0" w:space="0" w:color="auto"/>
            <w:left w:val="none" w:sz="0" w:space="0" w:color="auto"/>
            <w:bottom w:val="none" w:sz="0" w:space="0" w:color="auto"/>
            <w:right w:val="none" w:sz="0" w:space="0" w:color="auto"/>
          </w:divBdr>
        </w:div>
      </w:divsChild>
    </w:div>
    <w:div w:id="96876995">
      <w:bodyDiv w:val="1"/>
      <w:marLeft w:val="0"/>
      <w:marRight w:val="0"/>
      <w:marTop w:val="0"/>
      <w:marBottom w:val="0"/>
      <w:divBdr>
        <w:top w:val="none" w:sz="0" w:space="0" w:color="auto"/>
        <w:left w:val="none" w:sz="0" w:space="0" w:color="auto"/>
        <w:bottom w:val="none" w:sz="0" w:space="0" w:color="auto"/>
        <w:right w:val="none" w:sz="0" w:space="0" w:color="auto"/>
      </w:divBdr>
      <w:divsChild>
        <w:div w:id="463351666">
          <w:marLeft w:val="0"/>
          <w:marRight w:val="0"/>
          <w:marTop w:val="0"/>
          <w:marBottom w:val="0"/>
          <w:divBdr>
            <w:top w:val="none" w:sz="0" w:space="0" w:color="auto"/>
            <w:left w:val="none" w:sz="0" w:space="0" w:color="auto"/>
            <w:bottom w:val="none" w:sz="0" w:space="0" w:color="auto"/>
            <w:right w:val="none" w:sz="0" w:space="0" w:color="auto"/>
          </w:divBdr>
          <w:divsChild>
            <w:div w:id="934820327">
              <w:marLeft w:val="90"/>
              <w:marRight w:val="90"/>
              <w:marTop w:val="90"/>
              <w:marBottom w:val="90"/>
              <w:divBdr>
                <w:top w:val="none" w:sz="0" w:space="0" w:color="auto"/>
                <w:left w:val="none" w:sz="0" w:space="0" w:color="auto"/>
                <w:bottom w:val="none" w:sz="0" w:space="0" w:color="auto"/>
                <w:right w:val="none" w:sz="0" w:space="0" w:color="auto"/>
              </w:divBdr>
            </w:div>
            <w:div w:id="1544977320">
              <w:marLeft w:val="75"/>
              <w:marRight w:val="75"/>
              <w:marTop w:val="75"/>
              <w:marBottom w:val="75"/>
              <w:divBdr>
                <w:top w:val="none" w:sz="0" w:space="0" w:color="auto"/>
                <w:left w:val="none" w:sz="0" w:space="0" w:color="auto"/>
                <w:bottom w:val="none" w:sz="0" w:space="0" w:color="auto"/>
                <w:right w:val="none" w:sz="0" w:space="0" w:color="auto"/>
              </w:divBdr>
            </w:div>
            <w:div w:id="2089305256">
              <w:marLeft w:val="75"/>
              <w:marRight w:val="75"/>
              <w:marTop w:val="75"/>
              <w:marBottom w:val="75"/>
              <w:divBdr>
                <w:top w:val="none" w:sz="0" w:space="0" w:color="auto"/>
                <w:left w:val="none" w:sz="0" w:space="0" w:color="auto"/>
                <w:bottom w:val="none" w:sz="0" w:space="0" w:color="auto"/>
                <w:right w:val="none" w:sz="0" w:space="0" w:color="auto"/>
              </w:divBdr>
            </w:div>
            <w:div w:id="185089998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221524783">
      <w:bodyDiv w:val="1"/>
      <w:marLeft w:val="0"/>
      <w:marRight w:val="0"/>
      <w:marTop w:val="0"/>
      <w:marBottom w:val="0"/>
      <w:divBdr>
        <w:top w:val="none" w:sz="0" w:space="0" w:color="auto"/>
        <w:left w:val="none" w:sz="0" w:space="0" w:color="auto"/>
        <w:bottom w:val="none" w:sz="0" w:space="0" w:color="auto"/>
        <w:right w:val="none" w:sz="0" w:space="0" w:color="auto"/>
      </w:divBdr>
    </w:div>
    <w:div w:id="233275255">
      <w:bodyDiv w:val="1"/>
      <w:marLeft w:val="0"/>
      <w:marRight w:val="0"/>
      <w:marTop w:val="0"/>
      <w:marBottom w:val="0"/>
      <w:divBdr>
        <w:top w:val="none" w:sz="0" w:space="0" w:color="auto"/>
        <w:left w:val="none" w:sz="0" w:space="0" w:color="auto"/>
        <w:bottom w:val="none" w:sz="0" w:space="0" w:color="auto"/>
        <w:right w:val="none" w:sz="0" w:space="0" w:color="auto"/>
      </w:divBdr>
    </w:div>
    <w:div w:id="264115612">
      <w:bodyDiv w:val="1"/>
      <w:marLeft w:val="0"/>
      <w:marRight w:val="0"/>
      <w:marTop w:val="0"/>
      <w:marBottom w:val="0"/>
      <w:divBdr>
        <w:top w:val="none" w:sz="0" w:space="0" w:color="auto"/>
        <w:left w:val="none" w:sz="0" w:space="0" w:color="auto"/>
        <w:bottom w:val="none" w:sz="0" w:space="0" w:color="auto"/>
        <w:right w:val="none" w:sz="0" w:space="0" w:color="auto"/>
      </w:divBdr>
    </w:div>
    <w:div w:id="320157329">
      <w:bodyDiv w:val="1"/>
      <w:marLeft w:val="0"/>
      <w:marRight w:val="0"/>
      <w:marTop w:val="0"/>
      <w:marBottom w:val="0"/>
      <w:divBdr>
        <w:top w:val="none" w:sz="0" w:space="0" w:color="auto"/>
        <w:left w:val="none" w:sz="0" w:space="0" w:color="auto"/>
        <w:bottom w:val="none" w:sz="0" w:space="0" w:color="auto"/>
        <w:right w:val="none" w:sz="0" w:space="0" w:color="auto"/>
      </w:divBdr>
    </w:div>
    <w:div w:id="357702968">
      <w:bodyDiv w:val="1"/>
      <w:marLeft w:val="0"/>
      <w:marRight w:val="0"/>
      <w:marTop w:val="0"/>
      <w:marBottom w:val="0"/>
      <w:divBdr>
        <w:top w:val="none" w:sz="0" w:space="0" w:color="auto"/>
        <w:left w:val="none" w:sz="0" w:space="0" w:color="auto"/>
        <w:bottom w:val="none" w:sz="0" w:space="0" w:color="auto"/>
        <w:right w:val="none" w:sz="0" w:space="0" w:color="auto"/>
      </w:divBdr>
    </w:div>
    <w:div w:id="381709892">
      <w:bodyDiv w:val="1"/>
      <w:marLeft w:val="0"/>
      <w:marRight w:val="0"/>
      <w:marTop w:val="0"/>
      <w:marBottom w:val="0"/>
      <w:divBdr>
        <w:top w:val="none" w:sz="0" w:space="0" w:color="auto"/>
        <w:left w:val="none" w:sz="0" w:space="0" w:color="auto"/>
        <w:bottom w:val="none" w:sz="0" w:space="0" w:color="auto"/>
        <w:right w:val="none" w:sz="0" w:space="0" w:color="auto"/>
      </w:divBdr>
    </w:div>
    <w:div w:id="396326597">
      <w:bodyDiv w:val="1"/>
      <w:marLeft w:val="0"/>
      <w:marRight w:val="0"/>
      <w:marTop w:val="0"/>
      <w:marBottom w:val="0"/>
      <w:divBdr>
        <w:top w:val="none" w:sz="0" w:space="0" w:color="auto"/>
        <w:left w:val="none" w:sz="0" w:space="0" w:color="auto"/>
        <w:bottom w:val="none" w:sz="0" w:space="0" w:color="auto"/>
        <w:right w:val="none" w:sz="0" w:space="0" w:color="auto"/>
      </w:divBdr>
      <w:divsChild>
        <w:div w:id="79910130">
          <w:marLeft w:val="0"/>
          <w:marRight w:val="0"/>
          <w:marTop w:val="0"/>
          <w:marBottom w:val="0"/>
          <w:divBdr>
            <w:top w:val="none" w:sz="0" w:space="0" w:color="auto"/>
            <w:left w:val="none" w:sz="0" w:space="0" w:color="auto"/>
            <w:bottom w:val="none" w:sz="0" w:space="0" w:color="auto"/>
            <w:right w:val="none" w:sz="0" w:space="0" w:color="auto"/>
          </w:divBdr>
          <w:divsChild>
            <w:div w:id="406269712">
              <w:marLeft w:val="0"/>
              <w:marRight w:val="0"/>
              <w:marTop w:val="0"/>
              <w:marBottom w:val="0"/>
              <w:divBdr>
                <w:top w:val="none" w:sz="0" w:space="0" w:color="auto"/>
                <w:left w:val="none" w:sz="0" w:space="0" w:color="auto"/>
                <w:bottom w:val="none" w:sz="0" w:space="0" w:color="auto"/>
                <w:right w:val="none" w:sz="0" w:space="0" w:color="auto"/>
              </w:divBdr>
            </w:div>
          </w:divsChild>
        </w:div>
        <w:div w:id="979769341">
          <w:marLeft w:val="0"/>
          <w:marRight w:val="0"/>
          <w:marTop w:val="75"/>
          <w:marBottom w:val="150"/>
          <w:divBdr>
            <w:top w:val="none" w:sz="0" w:space="0" w:color="auto"/>
            <w:left w:val="none" w:sz="0" w:space="0" w:color="auto"/>
            <w:bottom w:val="none" w:sz="0" w:space="0" w:color="auto"/>
            <w:right w:val="none" w:sz="0" w:space="0" w:color="auto"/>
          </w:divBdr>
          <w:divsChild>
            <w:div w:id="915551908">
              <w:marLeft w:val="0"/>
              <w:marRight w:val="0"/>
              <w:marTop w:val="0"/>
              <w:marBottom w:val="0"/>
              <w:divBdr>
                <w:top w:val="none" w:sz="0" w:space="0" w:color="auto"/>
                <w:left w:val="none" w:sz="0" w:space="0" w:color="auto"/>
                <w:bottom w:val="none" w:sz="0" w:space="0" w:color="auto"/>
                <w:right w:val="none" w:sz="0" w:space="0" w:color="auto"/>
              </w:divBdr>
              <w:divsChild>
                <w:div w:id="1562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4207">
          <w:marLeft w:val="0"/>
          <w:marRight w:val="0"/>
          <w:marTop w:val="0"/>
          <w:marBottom w:val="0"/>
          <w:divBdr>
            <w:top w:val="none" w:sz="0" w:space="0" w:color="auto"/>
            <w:left w:val="none" w:sz="0" w:space="0" w:color="auto"/>
            <w:bottom w:val="none" w:sz="0" w:space="0" w:color="auto"/>
            <w:right w:val="none" w:sz="0" w:space="0" w:color="auto"/>
          </w:divBdr>
          <w:divsChild>
            <w:div w:id="1337420971">
              <w:marLeft w:val="0"/>
              <w:marRight w:val="0"/>
              <w:marTop w:val="0"/>
              <w:marBottom w:val="0"/>
              <w:divBdr>
                <w:top w:val="none" w:sz="0" w:space="0" w:color="auto"/>
                <w:left w:val="none" w:sz="0" w:space="0" w:color="auto"/>
                <w:bottom w:val="none" w:sz="0" w:space="0" w:color="auto"/>
                <w:right w:val="none" w:sz="0" w:space="0" w:color="auto"/>
              </w:divBdr>
              <w:divsChild>
                <w:div w:id="1406299931">
                  <w:marLeft w:val="0"/>
                  <w:marRight w:val="0"/>
                  <w:marTop w:val="0"/>
                  <w:marBottom w:val="0"/>
                  <w:divBdr>
                    <w:top w:val="none" w:sz="0" w:space="0" w:color="auto"/>
                    <w:left w:val="none" w:sz="0" w:space="0" w:color="auto"/>
                    <w:bottom w:val="none" w:sz="0" w:space="0" w:color="auto"/>
                    <w:right w:val="none" w:sz="0" w:space="0" w:color="auto"/>
                  </w:divBdr>
                </w:div>
                <w:div w:id="384334963">
                  <w:marLeft w:val="0"/>
                  <w:marRight w:val="0"/>
                  <w:marTop w:val="0"/>
                  <w:marBottom w:val="0"/>
                  <w:divBdr>
                    <w:top w:val="none" w:sz="0" w:space="0" w:color="auto"/>
                    <w:left w:val="none" w:sz="0" w:space="0" w:color="auto"/>
                    <w:bottom w:val="none" w:sz="0" w:space="0" w:color="auto"/>
                    <w:right w:val="none" w:sz="0" w:space="0" w:color="auto"/>
                  </w:divBdr>
                </w:div>
                <w:div w:id="20355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84932">
      <w:bodyDiv w:val="1"/>
      <w:marLeft w:val="0"/>
      <w:marRight w:val="0"/>
      <w:marTop w:val="0"/>
      <w:marBottom w:val="0"/>
      <w:divBdr>
        <w:top w:val="none" w:sz="0" w:space="0" w:color="auto"/>
        <w:left w:val="none" w:sz="0" w:space="0" w:color="auto"/>
        <w:bottom w:val="none" w:sz="0" w:space="0" w:color="auto"/>
        <w:right w:val="none" w:sz="0" w:space="0" w:color="auto"/>
      </w:divBdr>
    </w:div>
    <w:div w:id="549614232">
      <w:bodyDiv w:val="1"/>
      <w:marLeft w:val="0"/>
      <w:marRight w:val="0"/>
      <w:marTop w:val="0"/>
      <w:marBottom w:val="0"/>
      <w:divBdr>
        <w:top w:val="none" w:sz="0" w:space="0" w:color="auto"/>
        <w:left w:val="none" w:sz="0" w:space="0" w:color="auto"/>
        <w:bottom w:val="none" w:sz="0" w:space="0" w:color="auto"/>
        <w:right w:val="none" w:sz="0" w:space="0" w:color="auto"/>
      </w:divBdr>
      <w:divsChild>
        <w:div w:id="1031036105">
          <w:marLeft w:val="0"/>
          <w:marRight w:val="0"/>
          <w:marTop w:val="0"/>
          <w:marBottom w:val="0"/>
          <w:divBdr>
            <w:top w:val="none" w:sz="0" w:space="0" w:color="auto"/>
            <w:left w:val="none" w:sz="0" w:space="0" w:color="auto"/>
            <w:bottom w:val="none" w:sz="0" w:space="0" w:color="auto"/>
            <w:right w:val="none" w:sz="0" w:space="0" w:color="auto"/>
          </w:divBdr>
          <w:divsChild>
            <w:div w:id="1018892020">
              <w:marLeft w:val="0"/>
              <w:marRight w:val="0"/>
              <w:marTop w:val="0"/>
              <w:marBottom w:val="0"/>
              <w:divBdr>
                <w:top w:val="none" w:sz="0" w:space="0" w:color="auto"/>
                <w:left w:val="none" w:sz="0" w:space="0" w:color="auto"/>
                <w:bottom w:val="none" w:sz="0" w:space="0" w:color="auto"/>
                <w:right w:val="none" w:sz="0" w:space="0" w:color="auto"/>
              </w:divBdr>
              <w:divsChild>
                <w:div w:id="611981262">
                  <w:marLeft w:val="0"/>
                  <w:marRight w:val="0"/>
                  <w:marTop w:val="0"/>
                  <w:marBottom w:val="0"/>
                  <w:divBdr>
                    <w:top w:val="none" w:sz="0" w:space="0" w:color="auto"/>
                    <w:left w:val="none" w:sz="0" w:space="0" w:color="auto"/>
                    <w:bottom w:val="none" w:sz="0" w:space="0" w:color="auto"/>
                    <w:right w:val="none" w:sz="0" w:space="0" w:color="auto"/>
                  </w:divBdr>
                  <w:divsChild>
                    <w:div w:id="1857109501">
                      <w:marLeft w:val="0"/>
                      <w:marRight w:val="0"/>
                      <w:marTop w:val="0"/>
                      <w:marBottom w:val="0"/>
                      <w:divBdr>
                        <w:top w:val="none" w:sz="0" w:space="0" w:color="auto"/>
                        <w:left w:val="none" w:sz="0" w:space="0" w:color="auto"/>
                        <w:bottom w:val="none" w:sz="0" w:space="0" w:color="auto"/>
                        <w:right w:val="none" w:sz="0" w:space="0" w:color="auto"/>
                      </w:divBdr>
                      <w:divsChild>
                        <w:div w:id="2469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446670">
      <w:bodyDiv w:val="1"/>
      <w:marLeft w:val="0"/>
      <w:marRight w:val="0"/>
      <w:marTop w:val="0"/>
      <w:marBottom w:val="0"/>
      <w:divBdr>
        <w:top w:val="none" w:sz="0" w:space="0" w:color="auto"/>
        <w:left w:val="none" w:sz="0" w:space="0" w:color="auto"/>
        <w:bottom w:val="none" w:sz="0" w:space="0" w:color="auto"/>
        <w:right w:val="none" w:sz="0" w:space="0" w:color="auto"/>
      </w:divBdr>
      <w:divsChild>
        <w:div w:id="2134515221">
          <w:marLeft w:val="0"/>
          <w:marRight w:val="0"/>
          <w:marTop w:val="0"/>
          <w:marBottom w:val="0"/>
          <w:divBdr>
            <w:top w:val="none" w:sz="0" w:space="0" w:color="auto"/>
            <w:left w:val="none" w:sz="0" w:space="0" w:color="auto"/>
            <w:bottom w:val="none" w:sz="0" w:space="0" w:color="auto"/>
            <w:right w:val="none" w:sz="0" w:space="0" w:color="auto"/>
          </w:divBdr>
        </w:div>
        <w:div w:id="445658483">
          <w:marLeft w:val="0"/>
          <w:marRight w:val="0"/>
          <w:marTop w:val="0"/>
          <w:marBottom w:val="0"/>
          <w:divBdr>
            <w:top w:val="none" w:sz="0" w:space="0" w:color="auto"/>
            <w:left w:val="none" w:sz="0" w:space="0" w:color="auto"/>
            <w:bottom w:val="none" w:sz="0" w:space="0" w:color="auto"/>
            <w:right w:val="none" w:sz="0" w:space="0" w:color="auto"/>
          </w:divBdr>
        </w:div>
      </w:divsChild>
    </w:div>
    <w:div w:id="574778486">
      <w:bodyDiv w:val="1"/>
      <w:marLeft w:val="0"/>
      <w:marRight w:val="0"/>
      <w:marTop w:val="0"/>
      <w:marBottom w:val="0"/>
      <w:divBdr>
        <w:top w:val="none" w:sz="0" w:space="0" w:color="auto"/>
        <w:left w:val="none" w:sz="0" w:space="0" w:color="auto"/>
        <w:bottom w:val="none" w:sz="0" w:space="0" w:color="auto"/>
        <w:right w:val="none" w:sz="0" w:space="0" w:color="auto"/>
      </w:divBdr>
    </w:div>
    <w:div w:id="721486790">
      <w:bodyDiv w:val="1"/>
      <w:marLeft w:val="0"/>
      <w:marRight w:val="0"/>
      <w:marTop w:val="0"/>
      <w:marBottom w:val="0"/>
      <w:divBdr>
        <w:top w:val="none" w:sz="0" w:space="0" w:color="auto"/>
        <w:left w:val="none" w:sz="0" w:space="0" w:color="auto"/>
        <w:bottom w:val="none" w:sz="0" w:space="0" w:color="auto"/>
        <w:right w:val="none" w:sz="0" w:space="0" w:color="auto"/>
      </w:divBdr>
    </w:div>
    <w:div w:id="723913402">
      <w:bodyDiv w:val="1"/>
      <w:marLeft w:val="0"/>
      <w:marRight w:val="0"/>
      <w:marTop w:val="0"/>
      <w:marBottom w:val="0"/>
      <w:divBdr>
        <w:top w:val="none" w:sz="0" w:space="0" w:color="auto"/>
        <w:left w:val="none" w:sz="0" w:space="0" w:color="auto"/>
        <w:bottom w:val="none" w:sz="0" w:space="0" w:color="auto"/>
        <w:right w:val="none" w:sz="0" w:space="0" w:color="auto"/>
      </w:divBdr>
      <w:divsChild>
        <w:div w:id="629090189">
          <w:marLeft w:val="0"/>
          <w:marRight w:val="0"/>
          <w:marTop w:val="0"/>
          <w:marBottom w:val="0"/>
          <w:divBdr>
            <w:top w:val="none" w:sz="0" w:space="0" w:color="auto"/>
            <w:left w:val="none" w:sz="0" w:space="0" w:color="auto"/>
            <w:bottom w:val="none" w:sz="0" w:space="0" w:color="auto"/>
            <w:right w:val="none" w:sz="0" w:space="0" w:color="auto"/>
          </w:divBdr>
          <w:divsChild>
            <w:div w:id="992098943">
              <w:marLeft w:val="0"/>
              <w:marRight w:val="0"/>
              <w:marTop w:val="0"/>
              <w:marBottom w:val="0"/>
              <w:divBdr>
                <w:top w:val="none" w:sz="0" w:space="0" w:color="auto"/>
                <w:left w:val="none" w:sz="0" w:space="0" w:color="auto"/>
                <w:bottom w:val="none" w:sz="0" w:space="0" w:color="auto"/>
                <w:right w:val="none" w:sz="0" w:space="0" w:color="auto"/>
              </w:divBdr>
            </w:div>
          </w:divsChild>
        </w:div>
        <w:div w:id="338309635">
          <w:marLeft w:val="0"/>
          <w:marRight w:val="0"/>
          <w:marTop w:val="150"/>
          <w:marBottom w:val="75"/>
          <w:divBdr>
            <w:top w:val="none" w:sz="0" w:space="0" w:color="auto"/>
            <w:left w:val="none" w:sz="0" w:space="0" w:color="auto"/>
            <w:bottom w:val="none" w:sz="0" w:space="0" w:color="auto"/>
            <w:right w:val="none" w:sz="0" w:space="0" w:color="auto"/>
          </w:divBdr>
        </w:div>
        <w:div w:id="1082264837">
          <w:marLeft w:val="0"/>
          <w:marRight w:val="0"/>
          <w:marTop w:val="48"/>
          <w:marBottom w:val="48"/>
          <w:divBdr>
            <w:top w:val="none" w:sz="0" w:space="0" w:color="auto"/>
            <w:left w:val="none" w:sz="0" w:space="0" w:color="auto"/>
            <w:bottom w:val="none" w:sz="0" w:space="0" w:color="auto"/>
            <w:right w:val="none" w:sz="0" w:space="0" w:color="auto"/>
          </w:divBdr>
          <w:divsChild>
            <w:div w:id="937641009">
              <w:marLeft w:val="72"/>
              <w:marRight w:val="0"/>
              <w:marTop w:val="72"/>
              <w:marBottom w:val="72"/>
              <w:divBdr>
                <w:top w:val="none" w:sz="0" w:space="0" w:color="auto"/>
                <w:left w:val="none" w:sz="0" w:space="0" w:color="auto"/>
                <w:bottom w:val="none" w:sz="0" w:space="0" w:color="auto"/>
                <w:right w:val="none" w:sz="0" w:space="0" w:color="auto"/>
              </w:divBdr>
            </w:div>
            <w:div w:id="766073872">
              <w:marLeft w:val="72"/>
              <w:marRight w:val="0"/>
              <w:marTop w:val="72"/>
              <w:marBottom w:val="72"/>
              <w:divBdr>
                <w:top w:val="none" w:sz="0" w:space="0" w:color="auto"/>
                <w:left w:val="none" w:sz="0" w:space="0" w:color="auto"/>
                <w:bottom w:val="none" w:sz="0" w:space="0" w:color="auto"/>
                <w:right w:val="none" w:sz="0" w:space="0" w:color="auto"/>
              </w:divBdr>
            </w:div>
            <w:div w:id="2003652722">
              <w:marLeft w:val="72"/>
              <w:marRight w:val="0"/>
              <w:marTop w:val="72"/>
              <w:marBottom w:val="72"/>
              <w:divBdr>
                <w:top w:val="none" w:sz="0" w:space="0" w:color="auto"/>
                <w:left w:val="none" w:sz="0" w:space="0" w:color="auto"/>
                <w:bottom w:val="none" w:sz="0" w:space="0" w:color="auto"/>
                <w:right w:val="none" w:sz="0" w:space="0" w:color="auto"/>
              </w:divBdr>
            </w:div>
            <w:div w:id="1477914022">
              <w:marLeft w:val="72"/>
              <w:marRight w:val="0"/>
              <w:marTop w:val="72"/>
              <w:marBottom w:val="72"/>
              <w:divBdr>
                <w:top w:val="none" w:sz="0" w:space="0" w:color="auto"/>
                <w:left w:val="none" w:sz="0" w:space="0" w:color="auto"/>
                <w:bottom w:val="none" w:sz="0" w:space="0" w:color="auto"/>
                <w:right w:val="none" w:sz="0" w:space="0" w:color="auto"/>
              </w:divBdr>
            </w:div>
          </w:divsChild>
        </w:div>
        <w:div w:id="1954440680">
          <w:marLeft w:val="0"/>
          <w:marRight w:val="0"/>
          <w:marTop w:val="0"/>
          <w:marBottom w:val="0"/>
          <w:divBdr>
            <w:top w:val="none" w:sz="0" w:space="0" w:color="auto"/>
            <w:left w:val="none" w:sz="0" w:space="0" w:color="auto"/>
            <w:bottom w:val="none" w:sz="0" w:space="0" w:color="auto"/>
            <w:right w:val="none" w:sz="0" w:space="0" w:color="auto"/>
          </w:divBdr>
        </w:div>
      </w:divsChild>
    </w:div>
    <w:div w:id="732125530">
      <w:bodyDiv w:val="1"/>
      <w:marLeft w:val="0"/>
      <w:marRight w:val="0"/>
      <w:marTop w:val="0"/>
      <w:marBottom w:val="0"/>
      <w:divBdr>
        <w:top w:val="none" w:sz="0" w:space="0" w:color="auto"/>
        <w:left w:val="none" w:sz="0" w:space="0" w:color="auto"/>
        <w:bottom w:val="none" w:sz="0" w:space="0" w:color="auto"/>
        <w:right w:val="none" w:sz="0" w:space="0" w:color="auto"/>
      </w:divBdr>
      <w:divsChild>
        <w:div w:id="976301040">
          <w:marLeft w:val="0"/>
          <w:marRight w:val="225"/>
          <w:marTop w:val="150"/>
          <w:marBottom w:val="75"/>
          <w:divBdr>
            <w:top w:val="none" w:sz="0" w:space="0" w:color="auto"/>
            <w:left w:val="none" w:sz="0" w:space="0" w:color="auto"/>
            <w:bottom w:val="none" w:sz="0" w:space="0" w:color="auto"/>
            <w:right w:val="none" w:sz="0" w:space="0" w:color="auto"/>
          </w:divBdr>
        </w:div>
      </w:divsChild>
    </w:div>
    <w:div w:id="799422354">
      <w:bodyDiv w:val="1"/>
      <w:marLeft w:val="0"/>
      <w:marRight w:val="0"/>
      <w:marTop w:val="0"/>
      <w:marBottom w:val="0"/>
      <w:divBdr>
        <w:top w:val="none" w:sz="0" w:space="0" w:color="auto"/>
        <w:left w:val="none" w:sz="0" w:space="0" w:color="auto"/>
        <w:bottom w:val="none" w:sz="0" w:space="0" w:color="auto"/>
        <w:right w:val="none" w:sz="0" w:space="0" w:color="auto"/>
      </w:divBdr>
      <w:divsChild>
        <w:div w:id="861745294">
          <w:marLeft w:val="0"/>
          <w:marRight w:val="0"/>
          <w:marTop w:val="0"/>
          <w:marBottom w:val="0"/>
          <w:divBdr>
            <w:top w:val="none" w:sz="0" w:space="0" w:color="auto"/>
            <w:left w:val="none" w:sz="0" w:space="0" w:color="auto"/>
            <w:bottom w:val="none" w:sz="0" w:space="0" w:color="auto"/>
            <w:right w:val="none" w:sz="0" w:space="0" w:color="auto"/>
          </w:divBdr>
          <w:divsChild>
            <w:div w:id="198081920">
              <w:marLeft w:val="0"/>
              <w:marRight w:val="0"/>
              <w:marTop w:val="0"/>
              <w:marBottom w:val="0"/>
              <w:divBdr>
                <w:top w:val="none" w:sz="0" w:space="0" w:color="auto"/>
                <w:left w:val="none" w:sz="0" w:space="0" w:color="auto"/>
                <w:bottom w:val="none" w:sz="0" w:space="0" w:color="auto"/>
                <w:right w:val="none" w:sz="0" w:space="0" w:color="auto"/>
              </w:divBdr>
            </w:div>
          </w:divsChild>
        </w:div>
        <w:div w:id="237132789">
          <w:marLeft w:val="0"/>
          <w:marRight w:val="0"/>
          <w:marTop w:val="150"/>
          <w:marBottom w:val="75"/>
          <w:divBdr>
            <w:top w:val="none" w:sz="0" w:space="0" w:color="auto"/>
            <w:left w:val="none" w:sz="0" w:space="0" w:color="auto"/>
            <w:bottom w:val="none" w:sz="0" w:space="0" w:color="auto"/>
            <w:right w:val="none" w:sz="0" w:space="0" w:color="auto"/>
          </w:divBdr>
        </w:div>
        <w:div w:id="132328680">
          <w:marLeft w:val="0"/>
          <w:marRight w:val="0"/>
          <w:marTop w:val="48"/>
          <w:marBottom w:val="48"/>
          <w:divBdr>
            <w:top w:val="none" w:sz="0" w:space="0" w:color="auto"/>
            <w:left w:val="none" w:sz="0" w:space="0" w:color="auto"/>
            <w:bottom w:val="none" w:sz="0" w:space="0" w:color="auto"/>
            <w:right w:val="none" w:sz="0" w:space="0" w:color="auto"/>
          </w:divBdr>
          <w:divsChild>
            <w:div w:id="1926645046">
              <w:marLeft w:val="72"/>
              <w:marRight w:val="0"/>
              <w:marTop w:val="72"/>
              <w:marBottom w:val="72"/>
              <w:divBdr>
                <w:top w:val="none" w:sz="0" w:space="0" w:color="auto"/>
                <w:left w:val="none" w:sz="0" w:space="0" w:color="auto"/>
                <w:bottom w:val="none" w:sz="0" w:space="0" w:color="auto"/>
                <w:right w:val="none" w:sz="0" w:space="0" w:color="auto"/>
              </w:divBdr>
            </w:div>
            <w:div w:id="1002582844">
              <w:marLeft w:val="72"/>
              <w:marRight w:val="0"/>
              <w:marTop w:val="72"/>
              <w:marBottom w:val="72"/>
              <w:divBdr>
                <w:top w:val="none" w:sz="0" w:space="0" w:color="auto"/>
                <w:left w:val="none" w:sz="0" w:space="0" w:color="auto"/>
                <w:bottom w:val="none" w:sz="0" w:space="0" w:color="auto"/>
                <w:right w:val="none" w:sz="0" w:space="0" w:color="auto"/>
              </w:divBdr>
            </w:div>
            <w:div w:id="683440790">
              <w:marLeft w:val="72"/>
              <w:marRight w:val="0"/>
              <w:marTop w:val="72"/>
              <w:marBottom w:val="72"/>
              <w:divBdr>
                <w:top w:val="none" w:sz="0" w:space="0" w:color="auto"/>
                <w:left w:val="none" w:sz="0" w:space="0" w:color="auto"/>
                <w:bottom w:val="none" w:sz="0" w:space="0" w:color="auto"/>
                <w:right w:val="none" w:sz="0" w:space="0" w:color="auto"/>
              </w:divBdr>
            </w:div>
            <w:div w:id="1916158390">
              <w:marLeft w:val="72"/>
              <w:marRight w:val="0"/>
              <w:marTop w:val="72"/>
              <w:marBottom w:val="72"/>
              <w:divBdr>
                <w:top w:val="none" w:sz="0" w:space="0" w:color="auto"/>
                <w:left w:val="none" w:sz="0" w:space="0" w:color="auto"/>
                <w:bottom w:val="none" w:sz="0" w:space="0" w:color="auto"/>
                <w:right w:val="none" w:sz="0" w:space="0" w:color="auto"/>
              </w:divBdr>
            </w:div>
          </w:divsChild>
        </w:div>
        <w:div w:id="1679580174">
          <w:marLeft w:val="0"/>
          <w:marRight w:val="0"/>
          <w:marTop w:val="0"/>
          <w:marBottom w:val="0"/>
          <w:divBdr>
            <w:top w:val="none" w:sz="0" w:space="0" w:color="auto"/>
            <w:left w:val="none" w:sz="0" w:space="0" w:color="auto"/>
            <w:bottom w:val="none" w:sz="0" w:space="0" w:color="auto"/>
            <w:right w:val="none" w:sz="0" w:space="0" w:color="auto"/>
          </w:divBdr>
        </w:div>
      </w:divsChild>
    </w:div>
    <w:div w:id="818107300">
      <w:bodyDiv w:val="1"/>
      <w:marLeft w:val="0"/>
      <w:marRight w:val="0"/>
      <w:marTop w:val="0"/>
      <w:marBottom w:val="0"/>
      <w:divBdr>
        <w:top w:val="none" w:sz="0" w:space="0" w:color="auto"/>
        <w:left w:val="none" w:sz="0" w:space="0" w:color="auto"/>
        <w:bottom w:val="none" w:sz="0" w:space="0" w:color="auto"/>
        <w:right w:val="none" w:sz="0" w:space="0" w:color="auto"/>
      </w:divBdr>
    </w:div>
    <w:div w:id="899055184">
      <w:bodyDiv w:val="1"/>
      <w:marLeft w:val="0"/>
      <w:marRight w:val="0"/>
      <w:marTop w:val="0"/>
      <w:marBottom w:val="0"/>
      <w:divBdr>
        <w:top w:val="none" w:sz="0" w:space="0" w:color="auto"/>
        <w:left w:val="none" w:sz="0" w:space="0" w:color="auto"/>
        <w:bottom w:val="none" w:sz="0" w:space="0" w:color="auto"/>
        <w:right w:val="none" w:sz="0" w:space="0" w:color="auto"/>
      </w:divBdr>
    </w:div>
    <w:div w:id="971863949">
      <w:bodyDiv w:val="1"/>
      <w:marLeft w:val="0"/>
      <w:marRight w:val="0"/>
      <w:marTop w:val="0"/>
      <w:marBottom w:val="0"/>
      <w:divBdr>
        <w:top w:val="none" w:sz="0" w:space="0" w:color="auto"/>
        <w:left w:val="none" w:sz="0" w:space="0" w:color="auto"/>
        <w:bottom w:val="none" w:sz="0" w:space="0" w:color="auto"/>
        <w:right w:val="none" w:sz="0" w:space="0" w:color="auto"/>
      </w:divBdr>
      <w:divsChild>
        <w:div w:id="681129105">
          <w:marLeft w:val="0"/>
          <w:marRight w:val="0"/>
          <w:marTop w:val="0"/>
          <w:marBottom w:val="0"/>
          <w:divBdr>
            <w:top w:val="none" w:sz="0" w:space="0" w:color="auto"/>
            <w:left w:val="none" w:sz="0" w:space="0" w:color="auto"/>
            <w:bottom w:val="none" w:sz="0" w:space="0" w:color="auto"/>
            <w:right w:val="none" w:sz="0" w:space="0" w:color="auto"/>
          </w:divBdr>
          <w:divsChild>
            <w:div w:id="668751256">
              <w:marLeft w:val="0"/>
              <w:marRight w:val="0"/>
              <w:marTop w:val="0"/>
              <w:marBottom w:val="0"/>
              <w:divBdr>
                <w:top w:val="none" w:sz="0" w:space="0" w:color="auto"/>
                <w:left w:val="none" w:sz="0" w:space="0" w:color="auto"/>
                <w:bottom w:val="none" w:sz="0" w:space="0" w:color="auto"/>
                <w:right w:val="none" w:sz="0" w:space="0" w:color="auto"/>
              </w:divBdr>
              <w:divsChild>
                <w:div w:id="994718514">
                  <w:marLeft w:val="0"/>
                  <w:marRight w:val="0"/>
                  <w:marTop w:val="0"/>
                  <w:marBottom w:val="0"/>
                  <w:divBdr>
                    <w:top w:val="none" w:sz="0" w:space="0" w:color="auto"/>
                    <w:left w:val="none" w:sz="0" w:space="0" w:color="auto"/>
                    <w:bottom w:val="none" w:sz="0" w:space="0" w:color="auto"/>
                    <w:right w:val="none" w:sz="0" w:space="0" w:color="auto"/>
                  </w:divBdr>
                </w:div>
              </w:divsChild>
            </w:div>
            <w:div w:id="894851893">
              <w:marLeft w:val="0"/>
              <w:marRight w:val="0"/>
              <w:marTop w:val="0"/>
              <w:marBottom w:val="0"/>
              <w:divBdr>
                <w:top w:val="none" w:sz="0" w:space="0" w:color="auto"/>
                <w:left w:val="none" w:sz="0" w:space="0" w:color="auto"/>
                <w:bottom w:val="none" w:sz="0" w:space="0" w:color="auto"/>
                <w:right w:val="none" w:sz="0" w:space="0" w:color="auto"/>
              </w:divBdr>
              <w:divsChild>
                <w:div w:id="355008670">
                  <w:marLeft w:val="0"/>
                  <w:marRight w:val="0"/>
                  <w:marTop w:val="0"/>
                  <w:marBottom w:val="0"/>
                  <w:divBdr>
                    <w:top w:val="none" w:sz="0" w:space="0" w:color="auto"/>
                    <w:left w:val="none" w:sz="0" w:space="0" w:color="auto"/>
                    <w:bottom w:val="none" w:sz="0" w:space="0" w:color="auto"/>
                    <w:right w:val="none" w:sz="0" w:space="0" w:color="auto"/>
                  </w:divBdr>
                  <w:divsChild>
                    <w:div w:id="130700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71">
              <w:marLeft w:val="75"/>
              <w:marRight w:val="0"/>
              <w:marTop w:val="75"/>
              <w:marBottom w:val="300"/>
              <w:divBdr>
                <w:top w:val="none" w:sz="0" w:space="0" w:color="auto"/>
                <w:left w:val="none" w:sz="0" w:space="0" w:color="auto"/>
                <w:bottom w:val="none" w:sz="0" w:space="0" w:color="auto"/>
                <w:right w:val="none" w:sz="0" w:space="0" w:color="auto"/>
              </w:divBdr>
              <w:divsChild>
                <w:div w:id="779419786">
                  <w:marLeft w:val="0"/>
                  <w:marRight w:val="0"/>
                  <w:marTop w:val="0"/>
                  <w:marBottom w:val="0"/>
                  <w:divBdr>
                    <w:top w:val="none" w:sz="0" w:space="0" w:color="auto"/>
                    <w:left w:val="none" w:sz="0" w:space="0" w:color="auto"/>
                    <w:bottom w:val="none" w:sz="0" w:space="0" w:color="auto"/>
                    <w:right w:val="none" w:sz="0" w:space="0" w:color="auto"/>
                  </w:divBdr>
                  <w:divsChild>
                    <w:div w:id="716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49252">
              <w:marLeft w:val="0"/>
              <w:marRight w:val="0"/>
              <w:marTop w:val="75"/>
              <w:marBottom w:val="150"/>
              <w:divBdr>
                <w:top w:val="none" w:sz="0" w:space="0" w:color="auto"/>
                <w:left w:val="none" w:sz="0" w:space="0" w:color="auto"/>
                <w:bottom w:val="none" w:sz="0" w:space="0" w:color="auto"/>
                <w:right w:val="none" w:sz="0" w:space="0" w:color="auto"/>
              </w:divBdr>
              <w:divsChild>
                <w:div w:id="1214005183">
                  <w:marLeft w:val="0"/>
                  <w:marRight w:val="0"/>
                  <w:marTop w:val="0"/>
                  <w:marBottom w:val="0"/>
                  <w:divBdr>
                    <w:top w:val="none" w:sz="0" w:space="0" w:color="auto"/>
                    <w:left w:val="none" w:sz="0" w:space="0" w:color="auto"/>
                    <w:bottom w:val="none" w:sz="0" w:space="0" w:color="auto"/>
                    <w:right w:val="none" w:sz="0" w:space="0" w:color="auto"/>
                  </w:divBdr>
                  <w:divsChild>
                    <w:div w:id="2140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8528">
              <w:marLeft w:val="0"/>
              <w:marRight w:val="0"/>
              <w:marTop w:val="0"/>
              <w:marBottom w:val="0"/>
              <w:divBdr>
                <w:top w:val="none" w:sz="0" w:space="0" w:color="auto"/>
                <w:left w:val="none" w:sz="0" w:space="0" w:color="auto"/>
                <w:bottom w:val="none" w:sz="0" w:space="0" w:color="auto"/>
                <w:right w:val="none" w:sz="0" w:space="0" w:color="auto"/>
              </w:divBdr>
              <w:divsChild>
                <w:div w:id="500438007">
                  <w:marLeft w:val="0"/>
                  <w:marRight w:val="0"/>
                  <w:marTop w:val="0"/>
                  <w:marBottom w:val="0"/>
                  <w:divBdr>
                    <w:top w:val="none" w:sz="0" w:space="0" w:color="auto"/>
                    <w:left w:val="none" w:sz="0" w:space="0" w:color="auto"/>
                    <w:bottom w:val="none" w:sz="0" w:space="0" w:color="auto"/>
                    <w:right w:val="none" w:sz="0" w:space="0" w:color="auto"/>
                  </w:divBdr>
                  <w:divsChild>
                    <w:div w:id="1784881529">
                      <w:marLeft w:val="0"/>
                      <w:marRight w:val="0"/>
                      <w:marTop w:val="0"/>
                      <w:marBottom w:val="0"/>
                      <w:divBdr>
                        <w:top w:val="none" w:sz="0" w:space="0" w:color="auto"/>
                        <w:left w:val="none" w:sz="0" w:space="0" w:color="auto"/>
                        <w:bottom w:val="none" w:sz="0" w:space="0" w:color="auto"/>
                        <w:right w:val="none" w:sz="0" w:space="0" w:color="auto"/>
                      </w:divBdr>
                      <w:divsChild>
                        <w:div w:id="1294363625">
                          <w:marLeft w:val="0"/>
                          <w:marRight w:val="0"/>
                          <w:marTop w:val="0"/>
                          <w:marBottom w:val="0"/>
                          <w:divBdr>
                            <w:top w:val="none" w:sz="0" w:space="0" w:color="auto"/>
                            <w:left w:val="none" w:sz="0" w:space="0" w:color="auto"/>
                            <w:bottom w:val="none" w:sz="0" w:space="0" w:color="auto"/>
                            <w:right w:val="none" w:sz="0" w:space="0" w:color="auto"/>
                          </w:divBdr>
                          <w:divsChild>
                            <w:div w:id="160222452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77800811">
                          <w:marLeft w:val="0"/>
                          <w:marRight w:val="0"/>
                          <w:marTop w:val="0"/>
                          <w:marBottom w:val="0"/>
                          <w:divBdr>
                            <w:top w:val="none" w:sz="0" w:space="0" w:color="auto"/>
                            <w:left w:val="none" w:sz="0" w:space="0" w:color="auto"/>
                            <w:bottom w:val="none" w:sz="0" w:space="0" w:color="auto"/>
                            <w:right w:val="none" w:sz="0" w:space="0" w:color="auto"/>
                          </w:divBdr>
                          <w:divsChild>
                            <w:div w:id="2099280961">
                              <w:marLeft w:val="0"/>
                              <w:marRight w:val="0"/>
                              <w:marTop w:val="0"/>
                              <w:marBottom w:val="0"/>
                              <w:divBdr>
                                <w:top w:val="none" w:sz="0" w:space="0" w:color="auto"/>
                                <w:left w:val="none" w:sz="0" w:space="0" w:color="auto"/>
                                <w:bottom w:val="none" w:sz="0" w:space="0" w:color="auto"/>
                                <w:right w:val="none" w:sz="0" w:space="0" w:color="auto"/>
                              </w:divBdr>
                            </w:div>
                          </w:divsChild>
                        </w:div>
                        <w:div w:id="1446314430">
                          <w:marLeft w:val="0"/>
                          <w:marRight w:val="0"/>
                          <w:marTop w:val="0"/>
                          <w:marBottom w:val="0"/>
                          <w:divBdr>
                            <w:top w:val="none" w:sz="0" w:space="0" w:color="auto"/>
                            <w:left w:val="none" w:sz="0" w:space="0" w:color="auto"/>
                            <w:bottom w:val="none" w:sz="0" w:space="0" w:color="auto"/>
                            <w:right w:val="none" w:sz="0" w:space="0" w:color="auto"/>
                          </w:divBdr>
                        </w:div>
                        <w:div w:id="1779911894">
                          <w:marLeft w:val="0"/>
                          <w:marRight w:val="0"/>
                          <w:marTop w:val="0"/>
                          <w:marBottom w:val="0"/>
                          <w:divBdr>
                            <w:top w:val="none" w:sz="0" w:space="0" w:color="auto"/>
                            <w:left w:val="none" w:sz="0" w:space="0" w:color="auto"/>
                            <w:bottom w:val="none" w:sz="0" w:space="0" w:color="auto"/>
                            <w:right w:val="none" w:sz="0" w:space="0" w:color="auto"/>
                          </w:divBdr>
                        </w:div>
                        <w:div w:id="1577518833">
                          <w:marLeft w:val="0"/>
                          <w:marRight w:val="0"/>
                          <w:marTop w:val="0"/>
                          <w:marBottom w:val="0"/>
                          <w:divBdr>
                            <w:top w:val="none" w:sz="0" w:space="0" w:color="auto"/>
                            <w:left w:val="none" w:sz="0" w:space="0" w:color="auto"/>
                            <w:bottom w:val="none" w:sz="0" w:space="0" w:color="auto"/>
                            <w:right w:val="none" w:sz="0" w:space="0" w:color="auto"/>
                          </w:divBdr>
                        </w:div>
                        <w:div w:id="1413888077">
                          <w:marLeft w:val="0"/>
                          <w:marRight w:val="0"/>
                          <w:marTop w:val="0"/>
                          <w:marBottom w:val="0"/>
                          <w:divBdr>
                            <w:top w:val="none" w:sz="0" w:space="0" w:color="auto"/>
                            <w:left w:val="none" w:sz="0" w:space="0" w:color="auto"/>
                            <w:bottom w:val="none" w:sz="0" w:space="0" w:color="auto"/>
                            <w:right w:val="none" w:sz="0" w:space="0" w:color="auto"/>
                          </w:divBdr>
                        </w:div>
                        <w:div w:id="1763645668">
                          <w:marLeft w:val="0"/>
                          <w:marRight w:val="0"/>
                          <w:marTop w:val="0"/>
                          <w:marBottom w:val="0"/>
                          <w:divBdr>
                            <w:top w:val="none" w:sz="0" w:space="0" w:color="auto"/>
                            <w:left w:val="none" w:sz="0" w:space="0" w:color="auto"/>
                            <w:bottom w:val="none" w:sz="0" w:space="0" w:color="auto"/>
                            <w:right w:val="none" w:sz="0" w:space="0" w:color="auto"/>
                          </w:divBdr>
                        </w:div>
                        <w:div w:id="19435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993261">
      <w:bodyDiv w:val="1"/>
      <w:marLeft w:val="0"/>
      <w:marRight w:val="0"/>
      <w:marTop w:val="0"/>
      <w:marBottom w:val="0"/>
      <w:divBdr>
        <w:top w:val="none" w:sz="0" w:space="0" w:color="auto"/>
        <w:left w:val="none" w:sz="0" w:space="0" w:color="auto"/>
        <w:bottom w:val="none" w:sz="0" w:space="0" w:color="auto"/>
        <w:right w:val="none" w:sz="0" w:space="0" w:color="auto"/>
      </w:divBdr>
    </w:div>
    <w:div w:id="1030837449">
      <w:bodyDiv w:val="1"/>
      <w:marLeft w:val="0"/>
      <w:marRight w:val="0"/>
      <w:marTop w:val="0"/>
      <w:marBottom w:val="0"/>
      <w:divBdr>
        <w:top w:val="none" w:sz="0" w:space="0" w:color="auto"/>
        <w:left w:val="none" w:sz="0" w:space="0" w:color="auto"/>
        <w:bottom w:val="none" w:sz="0" w:space="0" w:color="auto"/>
        <w:right w:val="none" w:sz="0" w:space="0" w:color="auto"/>
      </w:divBdr>
    </w:div>
    <w:div w:id="1033847588">
      <w:bodyDiv w:val="1"/>
      <w:marLeft w:val="0"/>
      <w:marRight w:val="0"/>
      <w:marTop w:val="0"/>
      <w:marBottom w:val="0"/>
      <w:divBdr>
        <w:top w:val="none" w:sz="0" w:space="0" w:color="auto"/>
        <w:left w:val="none" w:sz="0" w:space="0" w:color="auto"/>
        <w:bottom w:val="none" w:sz="0" w:space="0" w:color="auto"/>
        <w:right w:val="none" w:sz="0" w:space="0" w:color="auto"/>
      </w:divBdr>
    </w:div>
    <w:div w:id="1043477912">
      <w:bodyDiv w:val="1"/>
      <w:marLeft w:val="0"/>
      <w:marRight w:val="0"/>
      <w:marTop w:val="0"/>
      <w:marBottom w:val="0"/>
      <w:divBdr>
        <w:top w:val="none" w:sz="0" w:space="0" w:color="auto"/>
        <w:left w:val="none" w:sz="0" w:space="0" w:color="auto"/>
        <w:bottom w:val="none" w:sz="0" w:space="0" w:color="auto"/>
        <w:right w:val="none" w:sz="0" w:space="0" w:color="auto"/>
      </w:divBdr>
    </w:div>
    <w:div w:id="1064065320">
      <w:bodyDiv w:val="1"/>
      <w:marLeft w:val="0"/>
      <w:marRight w:val="0"/>
      <w:marTop w:val="0"/>
      <w:marBottom w:val="0"/>
      <w:divBdr>
        <w:top w:val="none" w:sz="0" w:space="0" w:color="auto"/>
        <w:left w:val="none" w:sz="0" w:space="0" w:color="auto"/>
        <w:bottom w:val="none" w:sz="0" w:space="0" w:color="auto"/>
        <w:right w:val="none" w:sz="0" w:space="0" w:color="auto"/>
      </w:divBdr>
      <w:divsChild>
        <w:div w:id="915093049">
          <w:marLeft w:val="0"/>
          <w:marRight w:val="0"/>
          <w:marTop w:val="0"/>
          <w:marBottom w:val="0"/>
          <w:divBdr>
            <w:top w:val="none" w:sz="0" w:space="0" w:color="auto"/>
            <w:left w:val="none" w:sz="0" w:space="0" w:color="auto"/>
            <w:bottom w:val="none" w:sz="0" w:space="0" w:color="auto"/>
            <w:right w:val="none" w:sz="0" w:space="0" w:color="auto"/>
          </w:divBdr>
          <w:divsChild>
            <w:div w:id="1011376149">
              <w:marLeft w:val="0"/>
              <w:marRight w:val="0"/>
              <w:marTop w:val="100"/>
              <w:marBottom w:val="100"/>
              <w:divBdr>
                <w:top w:val="none" w:sz="0" w:space="0" w:color="auto"/>
                <w:left w:val="none" w:sz="0" w:space="0" w:color="auto"/>
                <w:bottom w:val="none" w:sz="0" w:space="0" w:color="auto"/>
                <w:right w:val="none" w:sz="0" w:space="0" w:color="auto"/>
              </w:divBdr>
              <w:divsChild>
                <w:div w:id="1807508305">
                  <w:marLeft w:val="0"/>
                  <w:marRight w:val="0"/>
                  <w:marTop w:val="0"/>
                  <w:marBottom w:val="0"/>
                  <w:divBdr>
                    <w:top w:val="none" w:sz="0" w:space="0" w:color="auto"/>
                    <w:left w:val="none" w:sz="0" w:space="0" w:color="auto"/>
                    <w:bottom w:val="none" w:sz="0" w:space="0" w:color="auto"/>
                    <w:right w:val="none" w:sz="0" w:space="0" w:color="auto"/>
                  </w:divBdr>
                  <w:divsChild>
                    <w:div w:id="2123331935">
                      <w:marLeft w:val="0"/>
                      <w:marRight w:val="0"/>
                      <w:marTop w:val="0"/>
                      <w:marBottom w:val="0"/>
                      <w:divBdr>
                        <w:top w:val="none" w:sz="0" w:space="0" w:color="auto"/>
                        <w:left w:val="none" w:sz="0" w:space="0" w:color="auto"/>
                        <w:bottom w:val="none" w:sz="0" w:space="0" w:color="auto"/>
                        <w:right w:val="none" w:sz="0" w:space="0" w:color="auto"/>
                      </w:divBdr>
                      <w:divsChild>
                        <w:div w:id="553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838378">
      <w:bodyDiv w:val="1"/>
      <w:marLeft w:val="0"/>
      <w:marRight w:val="0"/>
      <w:marTop w:val="0"/>
      <w:marBottom w:val="0"/>
      <w:divBdr>
        <w:top w:val="none" w:sz="0" w:space="0" w:color="auto"/>
        <w:left w:val="none" w:sz="0" w:space="0" w:color="auto"/>
        <w:bottom w:val="none" w:sz="0" w:space="0" w:color="auto"/>
        <w:right w:val="none" w:sz="0" w:space="0" w:color="auto"/>
      </w:divBdr>
    </w:div>
    <w:div w:id="1138719705">
      <w:bodyDiv w:val="1"/>
      <w:marLeft w:val="0"/>
      <w:marRight w:val="0"/>
      <w:marTop w:val="0"/>
      <w:marBottom w:val="0"/>
      <w:divBdr>
        <w:top w:val="none" w:sz="0" w:space="0" w:color="auto"/>
        <w:left w:val="none" w:sz="0" w:space="0" w:color="auto"/>
        <w:bottom w:val="none" w:sz="0" w:space="0" w:color="auto"/>
        <w:right w:val="none" w:sz="0" w:space="0" w:color="auto"/>
      </w:divBdr>
    </w:div>
    <w:div w:id="1229806460">
      <w:bodyDiv w:val="1"/>
      <w:marLeft w:val="0"/>
      <w:marRight w:val="0"/>
      <w:marTop w:val="0"/>
      <w:marBottom w:val="0"/>
      <w:divBdr>
        <w:top w:val="none" w:sz="0" w:space="0" w:color="auto"/>
        <w:left w:val="none" w:sz="0" w:space="0" w:color="auto"/>
        <w:bottom w:val="none" w:sz="0" w:space="0" w:color="auto"/>
        <w:right w:val="none" w:sz="0" w:space="0" w:color="auto"/>
      </w:divBdr>
      <w:divsChild>
        <w:div w:id="1482186280">
          <w:marLeft w:val="0"/>
          <w:marRight w:val="0"/>
          <w:marTop w:val="0"/>
          <w:marBottom w:val="225"/>
          <w:divBdr>
            <w:top w:val="single" w:sz="6" w:space="15" w:color="EFEAE4"/>
            <w:left w:val="none" w:sz="0" w:space="0" w:color="auto"/>
            <w:bottom w:val="none" w:sz="0" w:space="0" w:color="auto"/>
            <w:right w:val="none" w:sz="0" w:space="0" w:color="auto"/>
          </w:divBdr>
          <w:divsChild>
            <w:div w:id="1567841052">
              <w:marLeft w:val="0"/>
              <w:marRight w:val="1965"/>
              <w:marTop w:val="45"/>
              <w:marBottom w:val="0"/>
              <w:divBdr>
                <w:top w:val="none" w:sz="0" w:space="0" w:color="auto"/>
                <w:left w:val="none" w:sz="0" w:space="0" w:color="auto"/>
                <w:bottom w:val="none" w:sz="0" w:space="0" w:color="auto"/>
                <w:right w:val="none" w:sz="0" w:space="0" w:color="auto"/>
              </w:divBdr>
            </w:div>
          </w:divsChild>
        </w:div>
        <w:div w:id="1515807169">
          <w:marLeft w:val="0"/>
          <w:marRight w:val="1965"/>
          <w:marTop w:val="0"/>
          <w:marBottom w:val="0"/>
          <w:divBdr>
            <w:top w:val="none" w:sz="0" w:space="0" w:color="auto"/>
            <w:left w:val="none" w:sz="0" w:space="0" w:color="auto"/>
            <w:bottom w:val="none" w:sz="0" w:space="0" w:color="auto"/>
            <w:right w:val="none" w:sz="0" w:space="0" w:color="auto"/>
          </w:divBdr>
          <w:divsChild>
            <w:div w:id="11022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65992">
      <w:bodyDiv w:val="1"/>
      <w:marLeft w:val="0"/>
      <w:marRight w:val="0"/>
      <w:marTop w:val="0"/>
      <w:marBottom w:val="0"/>
      <w:divBdr>
        <w:top w:val="none" w:sz="0" w:space="0" w:color="auto"/>
        <w:left w:val="none" w:sz="0" w:space="0" w:color="auto"/>
        <w:bottom w:val="none" w:sz="0" w:space="0" w:color="auto"/>
        <w:right w:val="none" w:sz="0" w:space="0" w:color="auto"/>
      </w:divBdr>
      <w:divsChild>
        <w:div w:id="1811899604">
          <w:marLeft w:val="0"/>
          <w:marRight w:val="0"/>
          <w:marTop w:val="0"/>
          <w:marBottom w:val="0"/>
          <w:divBdr>
            <w:top w:val="none" w:sz="0" w:space="0" w:color="auto"/>
            <w:left w:val="none" w:sz="0" w:space="0" w:color="auto"/>
            <w:bottom w:val="none" w:sz="0" w:space="0" w:color="auto"/>
            <w:right w:val="none" w:sz="0" w:space="0" w:color="auto"/>
          </w:divBdr>
        </w:div>
      </w:divsChild>
    </w:div>
    <w:div w:id="1365444999">
      <w:bodyDiv w:val="1"/>
      <w:marLeft w:val="0"/>
      <w:marRight w:val="0"/>
      <w:marTop w:val="0"/>
      <w:marBottom w:val="0"/>
      <w:divBdr>
        <w:top w:val="none" w:sz="0" w:space="0" w:color="auto"/>
        <w:left w:val="none" w:sz="0" w:space="0" w:color="auto"/>
        <w:bottom w:val="none" w:sz="0" w:space="0" w:color="auto"/>
        <w:right w:val="none" w:sz="0" w:space="0" w:color="auto"/>
      </w:divBdr>
    </w:div>
    <w:div w:id="1372727625">
      <w:bodyDiv w:val="1"/>
      <w:marLeft w:val="0"/>
      <w:marRight w:val="0"/>
      <w:marTop w:val="0"/>
      <w:marBottom w:val="0"/>
      <w:divBdr>
        <w:top w:val="none" w:sz="0" w:space="0" w:color="auto"/>
        <w:left w:val="none" w:sz="0" w:space="0" w:color="auto"/>
        <w:bottom w:val="none" w:sz="0" w:space="0" w:color="auto"/>
        <w:right w:val="none" w:sz="0" w:space="0" w:color="auto"/>
      </w:divBdr>
    </w:div>
    <w:div w:id="1398015812">
      <w:bodyDiv w:val="1"/>
      <w:marLeft w:val="0"/>
      <w:marRight w:val="0"/>
      <w:marTop w:val="0"/>
      <w:marBottom w:val="0"/>
      <w:divBdr>
        <w:top w:val="none" w:sz="0" w:space="0" w:color="auto"/>
        <w:left w:val="none" w:sz="0" w:space="0" w:color="auto"/>
        <w:bottom w:val="none" w:sz="0" w:space="0" w:color="auto"/>
        <w:right w:val="none" w:sz="0" w:space="0" w:color="auto"/>
      </w:divBdr>
      <w:divsChild>
        <w:div w:id="1878153112">
          <w:marLeft w:val="100"/>
          <w:marRight w:val="100"/>
          <w:marTop w:val="100"/>
          <w:marBottom w:val="100"/>
          <w:divBdr>
            <w:top w:val="none" w:sz="0" w:space="0" w:color="auto"/>
            <w:left w:val="none" w:sz="0" w:space="0" w:color="auto"/>
            <w:bottom w:val="none" w:sz="0" w:space="0" w:color="auto"/>
            <w:right w:val="none" w:sz="0" w:space="0" w:color="auto"/>
          </w:divBdr>
        </w:div>
        <w:div w:id="294872317">
          <w:marLeft w:val="150"/>
          <w:marRight w:val="150"/>
          <w:marTop w:val="0"/>
          <w:marBottom w:val="0"/>
          <w:divBdr>
            <w:top w:val="none" w:sz="0" w:space="0" w:color="auto"/>
            <w:left w:val="none" w:sz="0" w:space="0" w:color="auto"/>
            <w:bottom w:val="none" w:sz="0" w:space="0" w:color="auto"/>
            <w:right w:val="none" w:sz="0" w:space="0" w:color="auto"/>
          </w:divBdr>
        </w:div>
        <w:div w:id="1405638474">
          <w:marLeft w:val="0"/>
          <w:marRight w:val="0"/>
          <w:marTop w:val="0"/>
          <w:marBottom w:val="300"/>
          <w:divBdr>
            <w:top w:val="none" w:sz="0" w:space="0" w:color="auto"/>
            <w:left w:val="none" w:sz="0" w:space="0" w:color="auto"/>
            <w:bottom w:val="none" w:sz="0" w:space="0" w:color="auto"/>
            <w:right w:val="none" w:sz="0" w:space="0" w:color="auto"/>
          </w:divBdr>
          <w:divsChild>
            <w:div w:id="1762950325">
              <w:marLeft w:val="0"/>
              <w:marRight w:val="0"/>
              <w:marTop w:val="0"/>
              <w:marBottom w:val="0"/>
              <w:divBdr>
                <w:top w:val="none" w:sz="0" w:space="0" w:color="auto"/>
                <w:left w:val="none" w:sz="0" w:space="0" w:color="auto"/>
                <w:bottom w:val="none" w:sz="0" w:space="0" w:color="auto"/>
                <w:right w:val="none" w:sz="0" w:space="0" w:color="auto"/>
              </w:divBdr>
            </w:div>
            <w:div w:id="1602377716">
              <w:marLeft w:val="0"/>
              <w:marRight w:val="0"/>
              <w:marTop w:val="0"/>
              <w:marBottom w:val="0"/>
              <w:divBdr>
                <w:top w:val="none" w:sz="0" w:space="0" w:color="auto"/>
                <w:left w:val="none" w:sz="0" w:space="0" w:color="auto"/>
                <w:bottom w:val="none" w:sz="0" w:space="0" w:color="auto"/>
                <w:right w:val="none" w:sz="0" w:space="0" w:color="auto"/>
              </w:divBdr>
            </w:div>
            <w:div w:id="15713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504">
      <w:bodyDiv w:val="1"/>
      <w:marLeft w:val="0"/>
      <w:marRight w:val="0"/>
      <w:marTop w:val="0"/>
      <w:marBottom w:val="0"/>
      <w:divBdr>
        <w:top w:val="none" w:sz="0" w:space="0" w:color="auto"/>
        <w:left w:val="none" w:sz="0" w:space="0" w:color="auto"/>
        <w:bottom w:val="none" w:sz="0" w:space="0" w:color="auto"/>
        <w:right w:val="none" w:sz="0" w:space="0" w:color="auto"/>
      </w:divBdr>
    </w:div>
    <w:div w:id="1737437781">
      <w:bodyDiv w:val="1"/>
      <w:marLeft w:val="0"/>
      <w:marRight w:val="0"/>
      <w:marTop w:val="0"/>
      <w:marBottom w:val="0"/>
      <w:divBdr>
        <w:top w:val="none" w:sz="0" w:space="0" w:color="auto"/>
        <w:left w:val="none" w:sz="0" w:space="0" w:color="auto"/>
        <w:bottom w:val="none" w:sz="0" w:space="0" w:color="auto"/>
        <w:right w:val="none" w:sz="0" w:space="0" w:color="auto"/>
      </w:divBdr>
    </w:div>
    <w:div w:id="1765374542">
      <w:bodyDiv w:val="1"/>
      <w:marLeft w:val="0"/>
      <w:marRight w:val="0"/>
      <w:marTop w:val="0"/>
      <w:marBottom w:val="0"/>
      <w:divBdr>
        <w:top w:val="none" w:sz="0" w:space="0" w:color="auto"/>
        <w:left w:val="none" w:sz="0" w:space="0" w:color="auto"/>
        <w:bottom w:val="none" w:sz="0" w:space="0" w:color="auto"/>
        <w:right w:val="none" w:sz="0" w:space="0" w:color="auto"/>
      </w:divBdr>
    </w:div>
    <w:div w:id="1828672223">
      <w:bodyDiv w:val="1"/>
      <w:marLeft w:val="0"/>
      <w:marRight w:val="0"/>
      <w:marTop w:val="0"/>
      <w:marBottom w:val="0"/>
      <w:divBdr>
        <w:top w:val="none" w:sz="0" w:space="0" w:color="auto"/>
        <w:left w:val="none" w:sz="0" w:space="0" w:color="auto"/>
        <w:bottom w:val="none" w:sz="0" w:space="0" w:color="auto"/>
        <w:right w:val="none" w:sz="0" w:space="0" w:color="auto"/>
      </w:divBdr>
    </w:div>
    <w:div w:id="1882785698">
      <w:bodyDiv w:val="1"/>
      <w:marLeft w:val="0"/>
      <w:marRight w:val="0"/>
      <w:marTop w:val="0"/>
      <w:marBottom w:val="0"/>
      <w:divBdr>
        <w:top w:val="none" w:sz="0" w:space="0" w:color="auto"/>
        <w:left w:val="none" w:sz="0" w:space="0" w:color="auto"/>
        <w:bottom w:val="none" w:sz="0" w:space="0" w:color="auto"/>
        <w:right w:val="none" w:sz="0" w:space="0" w:color="auto"/>
      </w:divBdr>
    </w:div>
    <w:div w:id="1898467342">
      <w:bodyDiv w:val="1"/>
      <w:marLeft w:val="0"/>
      <w:marRight w:val="0"/>
      <w:marTop w:val="0"/>
      <w:marBottom w:val="0"/>
      <w:divBdr>
        <w:top w:val="none" w:sz="0" w:space="0" w:color="auto"/>
        <w:left w:val="none" w:sz="0" w:space="0" w:color="auto"/>
        <w:bottom w:val="none" w:sz="0" w:space="0" w:color="auto"/>
        <w:right w:val="none" w:sz="0" w:space="0" w:color="auto"/>
      </w:divBdr>
    </w:div>
    <w:div w:id="1937786612">
      <w:bodyDiv w:val="1"/>
      <w:marLeft w:val="0"/>
      <w:marRight w:val="0"/>
      <w:marTop w:val="0"/>
      <w:marBottom w:val="0"/>
      <w:divBdr>
        <w:top w:val="none" w:sz="0" w:space="0" w:color="auto"/>
        <w:left w:val="none" w:sz="0" w:space="0" w:color="auto"/>
        <w:bottom w:val="none" w:sz="0" w:space="0" w:color="auto"/>
        <w:right w:val="none" w:sz="0" w:space="0" w:color="auto"/>
      </w:divBdr>
    </w:div>
    <w:div w:id="1948464662">
      <w:bodyDiv w:val="1"/>
      <w:marLeft w:val="0"/>
      <w:marRight w:val="0"/>
      <w:marTop w:val="0"/>
      <w:marBottom w:val="0"/>
      <w:divBdr>
        <w:top w:val="none" w:sz="0" w:space="0" w:color="auto"/>
        <w:left w:val="none" w:sz="0" w:space="0" w:color="auto"/>
        <w:bottom w:val="none" w:sz="0" w:space="0" w:color="auto"/>
        <w:right w:val="none" w:sz="0" w:space="0" w:color="auto"/>
      </w:divBdr>
    </w:div>
    <w:div w:id="1953976166">
      <w:bodyDiv w:val="1"/>
      <w:marLeft w:val="0"/>
      <w:marRight w:val="0"/>
      <w:marTop w:val="0"/>
      <w:marBottom w:val="0"/>
      <w:divBdr>
        <w:top w:val="none" w:sz="0" w:space="0" w:color="auto"/>
        <w:left w:val="none" w:sz="0" w:space="0" w:color="auto"/>
        <w:bottom w:val="none" w:sz="0" w:space="0" w:color="auto"/>
        <w:right w:val="none" w:sz="0" w:space="0" w:color="auto"/>
      </w:divBdr>
    </w:div>
    <w:div w:id="1956597068">
      <w:bodyDiv w:val="1"/>
      <w:marLeft w:val="0"/>
      <w:marRight w:val="0"/>
      <w:marTop w:val="0"/>
      <w:marBottom w:val="0"/>
      <w:divBdr>
        <w:top w:val="none" w:sz="0" w:space="0" w:color="auto"/>
        <w:left w:val="none" w:sz="0" w:space="0" w:color="auto"/>
        <w:bottom w:val="none" w:sz="0" w:space="0" w:color="auto"/>
        <w:right w:val="none" w:sz="0" w:space="0" w:color="auto"/>
      </w:divBdr>
    </w:div>
    <w:div w:id="1964538355">
      <w:bodyDiv w:val="1"/>
      <w:marLeft w:val="0"/>
      <w:marRight w:val="0"/>
      <w:marTop w:val="0"/>
      <w:marBottom w:val="0"/>
      <w:divBdr>
        <w:top w:val="none" w:sz="0" w:space="0" w:color="auto"/>
        <w:left w:val="none" w:sz="0" w:space="0" w:color="auto"/>
        <w:bottom w:val="none" w:sz="0" w:space="0" w:color="auto"/>
        <w:right w:val="none" w:sz="0" w:space="0" w:color="auto"/>
      </w:divBdr>
    </w:div>
    <w:div w:id="2004896611">
      <w:bodyDiv w:val="1"/>
      <w:marLeft w:val="0"/>
      <w:marRight w:val="0"/>
      <w:marTop w:val="0"/>
      <w:marBottom w:val="0"/>
      <w:divBdr>
        <w:top w:val="none" w:sz="0" w:space="0" w:color="auto"/>
        <w:left w:val="none" w:sz="0" w:space="0" w:color="auto"/>
        <w:bottom w:val="none" w:sz="0" w:space="0" w:color="auto"/>
        <w:right w:val="none" w:sz="0" w:space="0" w:color="auto"/>
      </w:divBdr>
    </w:div>
    <w:div w:id="2010056265">
      <w:bodyDiv w:val="1"/>
      <w:marLeft w:val="0"/>
      <w:marRight w:val="0"/>
      <w:marTop w:val="0"/>
      <w:marBottom w:val="0"/>
      <w:divBdr>
        <w:top w:val="none" w:sz="0" w:space="0" w:color="auto"/>
        <w:left w:val="none" w:sz="0" w:space="0" w:color="auto"/>
        <w:bottom w:val="none" w:sz="0" w:space="0" w:color="auto"/>
        <w:right w:val="none" w:sz="0" w:space="0" w:color="auto"/>
      </w:divBdr>
    </w:div>
    <w:div w:id="2133939255">
      <w:bodyDiv w:val="1"/>
      <w:marLeft w:val="0"/>
      <w:marRight w:val="0"/>
      <w:marTop w:val="0"/>
      <w:marBottom w:val="0"/>
      <w:divBdr>
        <w:top w:val="none" w:sz="0" w:space="0" w:color="auto"/>
        <w:left w:val="none" w:sz="0" w:space="0" w:color="auto"/>
        <w:bottom w:val="none" w:sz="0" w:space="0" w:color="auto"/>
        <w:right w:val="none" w:sz="0" w:space="0" w:color="auto"/>
      </w:divBdr>
      <w:divsChild>
        <w:div w:id="454831976">
          <w:marLeft w:val="0"/>
          <w:marRight w:val="0"/>
          <w:marTop w:val="0"/>
          <w:marBottom w:val="0"/>
          <w:divBdr>
            <w:top w:val="none" w:sz="0" w:space="0" w:color="auto"/>
            <w:left w:val="none" w:sz="0" w:space="0" w:color="auto"/>
            <w:bottom w:val="none" w:sz="0" w:space="0" w:color="auto"/>
            <w:right w:val="none" w:sz="0" w:space="0" w:color="auto"/>
          </w:divBdr>
          <w:divsChild>
            <w:div w:id="1462335624">
              <w:marLeft w:val="0"/>
              <w:marRight w:val="0"/>
              <w:marTop w:val="0"/>
              <w:marBottom w:val="0"/>
              <w:divBdr>
                <w:top w:val="none" w:sz="0" w:space="0" w:color="auto"/>
                <w:left w:val="none" w:sz="0" w:space="0" w:color="auto"/>
                <w:bottom w:val="none" w:sz="0" w:space="0" w:color="auto"/>
                <w:right w:val="none" w:sz="0" w:space="0" w:color="auto"/>
              </w:divBdr>
            </w:div>
          </w:divsChild>
        </w:div>
        <w:div w:id="353852090">
          <w:marLeft w:val="0"/>
          <w:marRight w:val="0"/>
          <w:marTop w:val="150"/>
          <w:marBottom w:val="75"/>
          <w:divBdr>
            <w:top w:val="none" w:sz="0" w:space="0" w:color="auto"/>
            <w:left w:val="none" w:sz="0" w:space="0" w:color="auto"/>
            <w:bottom w:val="none" w:sz="0" w:space="0" w:color="auto"/>
            <w:right w:val="none" w:sz="0" w:space="0" w:color="auto"/>
          </w:divBdr>
        </w:div>
        <w:div w:id="944387598">
          <w:marLeft w:val="0"/>
          <w:marRight w:val="0"/>
          <w:marTop w:val="48"/>
          <w:marBottom w:val="48"/>
          <w:divBdr>
            <w:top w:val="none" w:sz="0" w:space="0" w:color="auto"/>
            <w:left w:val="none" w:sz="0" w:space="0" w:color="auto"/>
            <w:bottom w:val="none" w:sz="0" w:space="0" w:color="auto"/>
            <w:right w:val="none" w:sz="0" w:space="0" w:color="auto"/>
          </w:divBdr>
          <w:divsChild>
            <w:div w:id="1024015917">
              <w:marLeft w:val="72"/>
              <w:marRight w:val="0"/>
              <w:marTop w:val="72"/>
              <w:marBottom w:val="72"/>
              <w:divBdr>
                <w:top w:val="none" w:sz="0" w:space="0" w:color="auto"/>
                <w:left w:val="none" w:sz="0" w:space="0" w:color="auto"/>
                <w:bottom w:val="none" w:sz="0" w:space="0" w:color="auto"/>
                <w:right w:val="none" w:sz="0" w:space="0" w:color="auto"/>
              </w:divBdr>
            </w:div>
            <w:div w:id="1441073516">
              <w:marLeft w:val="72"/>
              <w:marRight w:val="0"/>
              <w:marTop w:val="72"/>
              <w:marBottom w:val="72"/>
              <w:divBdr>
                <w:top w:val="none" w:sz="0" w:space="0" w:color="auto"/>
                <w:left w:val="none" w:sz="0" w:space="0" w:color="auto"/>
                <w:bottom w:val="none" w:sz="0" w:space="0" w:color="auto"/>
                <w:right w:val="none" w:sz="0" w:space="0" w:color="auto"/>
              </w:divBdr>
            </w:div>
            <w:div w:id="1922451026">
              <w:marLeft w:val="72"/>
              <w:marRight w:val="0"/>
              <w:marTop w:val="72"/>
              <w:marBottom w:val="72"/>
              <w:divBdr>
                <w:top w:val="none" w:sz="0" w:space="0" w:color="auto"/>
                <w:left w:val="none" w:sz="0" w:space="0" w:color="auto"/>
                <w:bottom w:val="none" w:sz="0" w:space="0" w:color="auto"/>
                <w:right w:val="none" w:sz="0" w:space="0" w:color="auto"/>
              </w:divBdr>
            </w:div>
            <w:div w:id="1432319126">
              <w:marLeft w:val="72"/>
              <w:marRight w:val="0"/>
              <w:marTop w:val="72"/>
              <w:marBottom w:val="72"/>
              <w:divBdr>
                <w:top w:val="none" w:sz="0" w:space="0" w:color="auto"/>
                <w:left w:val="none" w:sz="0" w:space="0" w:color="auto"/>
                <w:bottom w:val="none" w:sz="0" w:space="0" w:color="auto"/>
                <w:right w:val="none" w:sz="0" w:space="0" w:color="auto"/>
              </w:divBdr>
            </w:div>
          </w:divsChild>
        </w:div>
        <w:div w:id="1328172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hra-news.org/2017/hranews/a-13649/" TargetMode="External"/><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hyperlink" Target="https://www.hra-news.org/periodical/a-38/"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hyperlink" Target="mailto:bahram.rehmani@gmail.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hra-news.org/2017/hranews/a-13632/" TargetMode="External"/><Relationship Id="rId29" Type="http://schemas.openxmlformats.org/officeDocument/2006/relationships/hyperlink" Target="https://www.fardanews.com/"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www.iranglobal.info/node/39262"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hra-news.org/2018/hranews/a-13810/"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hra-news.org/2018/hranews/a-13656/" TargetMode="External"/><Relationship Id="rId31" Type="http://schemas.openxmlformats.org/officeDocument/2006/relationships/image" Target="media/image14.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hra-news.org/2018/hranews/a-13836/"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hyperlink" Target="mailto:ehwen.chiyako@gmail.com" TargetMode="External"/><Relationship Id="rId8" Type="http://schemas.openxmlformats.org/officeDocument/2006/relationships/hyperlink" Target="mailto:bahram.rehmani@gmail.com" TargetMode="External"/><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s://www.hra-news.org/2017/hranews/a-13645/"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png"/><Relationship Id="rId20" Type="http://schemas.openxmlformats.org/officeDocument/2006/relationships/hyperlink" Target="https://www.hra-news.org/2018/hranews/a-13664/" TargetMode="External"/><Relationship Id="rId41" Type="http://schemas.openxmlformats.org/officeDocument/2006/relationships/hyperlink" Target="http://www.beytoote.com/art/decorum/march3-women2-international.html"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1397</TotalTime>
  <Pages>22</Pages>
  <Words>15372</Words>
  <Characters>81475</Characters>
  <Application>Microsoft Office Word</Application>
  <DocSecurity>0</DocSecurity>
  <Lines>678</Lines>
  <Paragraphs>193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32</cp:revision>
  <cp:lastPrinted>2018-02-01T19:45:00Z</cp:lastPrinted>
  <dcterms:created xsi:type="dcterms:W3CDTF">2018-01-30T15:38:00Z</dcterms:created>
  <dcterms:modified xsi:type="dcterms:W3CDTF">2018-02-01T19:45:00Z</dcterms:modified>
</cp:coreProperties>
</file>