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7684" w:rsidRDefault="00D13A15" w:rsidP="00C91DF6">
      <w:pPr>
        <w:pStyle w:val="Ingetavstnd"/>
        <w:bidi/>
        <w:jc w:val="center"/>
        <w:rPr>
          <w:rFonts w:asciiTheme="majorBidi" w:hAnsiTheme="majorBidi" w:cstheme="majorBidi"/>
          <w:b/>
          <w:bCs/>
          <w:color w:val="0033CC"/>
          <w:sz w:val="32"/>
          <w:szCs w:val="32"/>
          <w:lang w:bidi="fa-IR"/>
        </w:rPr>
      </w:pPr>
      <w:r w:rsidRPr="00C91DF6">
        <w:rPr>
          <w:rFonts w:asciiTheme="majorBidi" w:hAnsiTheme="majorBidi" w:cstheme="majorBidi"/>
          <w:b/>
          <w:bCs/>
          <w:color w:val="0033CC"/>
          <w:sz w:val="32"/>
          <w:szCs w:val="32"/>
          <w:rtl/>
          <w:lang w:bidi="fa-IR"/>
        </w:rPr>
        <w:t xml:space="preserve">آیا سلطه حکومت اسلامی بر عراق رو به </w:t>
      </w:r>
      <w:r w:rsidR="00D51C94" w:rsidRPr="00C91DF6">
        <w:rPr>
          <w:rFonts w:asciiTheme="majorBidi" w:hAnsiTheme="majorBidi" w:cstheme="majorBidi"/>
          <w:b/>
          <w:bCs/>
          <w:color w:val="0033CC"/>
          <w:sz w:val="32"/>
          <w:szCs w:val="32"/>
          <w:rtl/>
          <w:lang w:bidi="fa-IR"/>
        </w:rPr>
        <w:t>افول</w:t>
      </w:r>
      <w:r w:rsidRPr="00C91DF6">
        <w:rPr>
          <w:rFonts w:asciiTheme="majorBidi" w:hAnsiTheme="majorBidi" w:cstheme="majorBidi"/>
          <w:b/>
          <w:bCs/>
          <w:color w:val="0033CC"/>
          <w:sz w:val="32"/>
          <w:szCs w:val="32"/>
          <w:rtl/>
          <w:lang w:bidi="fa-IR"/>
        </w:rPr>
        <w:t xml:space="preserve"> است؟!</w:t>
      </w:r>
    </w:p>
    <w:p w:rsidR="00C91DF6" w:rsidRPr="00C91DF6" w:rsidRDefault="00C91DF6" w:rsidP="00C91DF6">
      <w:pPr>
        <w:pStyle w:val="Ingetavstnd"/>
        <w:bidi/>
        <w:jc w:val="center"/>
        <w:rPr>
          <w:rFonts w:asciiTheme="majorBidi" w:hAnsiTheme="majorBidi" w:cstheme="majorBidi"/>
          <w:b/>
          <w:bCs/>
          <w:color w:val="0033CC"/>
          <w:sz w:val="32"/>
          <w:szCs w:val="32"/>
          <w:rtl/>
          <w:lang w:bidi="fa-IR"/>
        </w:rPr>
      </w:pPr>
    </w:p>
    <w:p w:rsidR="00A71FA2" w:rsidRDefault="00D13A15" w:rsidP="00C91DF6">
      <w:pPr>
        <w:pStyle w:val="Ingetavstnd"/>
        <w:bidi/>
        <w:ind w:left="5216" w:firstLine="1304"/>
        <w:rPr>
          <w:rFonts w:asciiTheme="majorBidi" w:hAnsiTheme="majorBidi" w:cstheme="majorBidi" w:hint="cs"/>
          <w:b/>
          <w:bCs/>
          <w:sz w:val="28"/>
          <w:szCs w:val="28"/>
          <w:rtl/>
          <w:lang w:bidi="fa-IR"/>
        </w:rPr>
      </w:pPr>
      <w:r w:rsidRPr="00C91DF6">
        <w:rPr>
          <w:rFonts w:asciiTheme="majorBidi" w:hAnsiTheme="majorBidi" w:cstheme="majorBidi"/>
          <w:b/>
          <w:bCs/>
          <w:sz w:val="28"/>
          <w:szCs w:val="28"/>
          <w:rtl/>
          <w:lang w:bidi="fa-IR"/>
        </w:rPr>
        <w:t>بهرام رحمانی</w:t>
      </w:r>
    </w:p>
    <w:p w:rsidR="00C91DF6" w:rsidRPr="00C91DF6" w:rsidRDefault="00C91DF6" w:rsidP="00C91DF6">
      <w:pPr>
        <w:pStyle w:val="Ingetavstnd"/>
        <w:bidi/>
        <w:jc w:val="right"/>
        <w:rPr>
          <w:rFonts w:asciiTheme="majorBidi" w:hAnsiTheme="majorBidi" w:cstheme="majorBidi"/>
          <w:b/>
          <w:bCs/>
          <w:sz w:val="28"/>
          <w:szCs w:val="28"/>
          <w:lang w:bidi="fa-IR"/>
        </w:rPr>
      </w:pPr>
      <w:hyperlink r:id="rId5" w:history="1">
        <w:r w:rsidRPr="00C91DF6">
          <w:rPr>
            <w:rStyle w:val="Hyperlnk"/>
            <w:rFonts w:asciiTheme="majorBidi" w:hAnsiTheme="majorBidi" w:cstheme="majorBidi"/>
            <w:b/>
            <w:bCs/>
            <w:sz w:val="28"/>
            <w:szCs w:val="28"/>
            <w:u w:val="none"/>
            <w:lang w:bidi="fa-IR"/>
          </w:rPr>
          <w:t>bahram.rehmani@gmail.com</w:t>
        </w:r>
      </w:hyperlink>
      <w:r w:rsidRPr="00C91DF6">
        <w:rPr>
          <w:rFonts w:asciiTheme="majorBidi" w:hAnsiTheme="majorBidi" w:cstheme="majorBidi"/>
          <w:b/>
          <w:bCs/>
          <w:sz w:val="28"/>
          <w:szCs w:val="28"/>
          <w:lang w:bidi="fa-IR"/>
        </w:rPr>
        <w:t xml:space="preserve"> </w:t>
      </w:r>
    </w:p>
    <w:p w:rsidR="00A71FA2" w:rsidRPr="00C91DF6" w:rsidRDefault="00A71FA2" w:rsidP="00C91DF6">
      <w:pPr>
        <w:pStyle w:val="Ingetavstnd"/>
        <w:bidi/>
        <w:rPr>
          <w:rFonts w:asciiTheme="majorBidi" w:hAnsiTheme="majorBidi" w:cstheme="majorBidi"/>
          <w:b/>
          <w:bCs/>
          <w:rtl/>
          <w:lang w:bidi="fa-IR"/>
        </w:rPr>
      </w:pP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 xml:space="preserve">دولت جدید عراق به سرپرستی مصطفی ال کاظیمی سرانجام در تاریخ </w:t>
      </w:r>
      <w:r w:rsidRPr="00AA6C8B">
        <w:rPr>
          <w:rFonts w:asciiTheme="majorBidi" w:hAnsiTheme="majorBidi" w:cstheme="majorBidi"/>
          <w:b/>
          <w:bCs/>
          <w:rtl/>
          <w:lang w:bidi="fa-IR"/>
        </w:rPr>
        <w:t>۷</w:t>
      </w:r>
      <w:r w:rsidRPr="00AA6C8B">
        <w:rPr>
          <w:rFonts w:asciiTheme="majorBidi" w:hAnsiTheme="majorBidi" w:cstheme="majorBidi"/>
          <w:b/>
          <w:bCs/>
          <w:rtl/>
        </w:rPr>
        <w:t xml:space="preserve"> مه</w:t>
      </w:r>
      <w:r w:rsidRPr="00AA6C8B">
        <w:rPr>
          <w:rFonts w:asciiTheme="majorBidi" w:hAnsiTheme="majorBidi" w:cstheme="majorBidi" w:hint="cs"/>
          <w:b/>
          <w:bCs/>
          <w:rtl/>
        </w:rPr>
        <w:t xml:space="preserve"> ۲۰۲۰</w:t>
      </w:r>
      <w:r w:rsidRPr="00AA6C8B">
        <w:rPr>
          <w:rFonts w:asciiTheme="majorBidi" w:hAnsiTheme="majorBidi" w:cstheme="majorBidi"/>
          <w:b/>
          <w:bCs/>
          <w:rtl/>
        </w:rPr>
        <w:t xml:space="preserve"> </w:t>
      </w:r>
      <w:r w:rsidRPr="00AA6C8B">
        <w:rPr>
          <w:rFonts w:asciiTheme="majorBidi" w:hAnsiTheme="majorBidi" w:cstheme="majorBidi" w:hint="cs"/>
          <w:b/>
          <w:bCs/>
          <w:rtl/>
        </w:rPr>
        <w:t xml:space="preserve">تشکیل شد. </w:t>
      </w:r>
      <w:r w:rsidRPr="00AA6C8B">
        <w:rPr>
          <w:rFonts w:asciiTheme="majorBidi" w:hAnsiTheme="majorBidi" w:cstheme="majorBidi"/>
          <w:b/>
          <w:bCs/>
          <w:rtl/>
        </w:rPr>
        <w:t xml:space="preserve">از آن زمان، </w:t>
      </w:r>
      <w:r w:rsidRPr="00AA6C8B">
        <w:rPr>
          <w:rFonts w:asciiTheme="majorBidi" w:hAnsiTheme="majorBidi" w:cstheme="majorBidi" w:hint="cs"/>
          <w:b/>
          <w:bCs/>
          <w:rtl/>
        </w:rPr>
        <w:t>عراق</w:t>
      </w:r>
      <w:r w:rsidRPr="00AA6C8B">
        <w:rPr>
          <w:rFonts w:asciiTheme="majorBidi" w:hAnsiTheme="majorBidi" w:cstheme="majorBidi"/>
          <w:b/>
          <w:bCs/>
          <w:rtl/>
        </w:rPr>
        <w:t xml:space="preserve"> با چالش</w:t>
      </w:r>
      <w:r w:rsidRPr="00AA6C8B">
        <w:rPr>
          <w:rFonts w:asciiTheme="majorBidi" w:hAnsiTheme="majorBidi" w:cstheme="majorBidi" w:hint="cs"/>
          <w:b/>
          <w:bCs/>
          <w:rtl/>
        </w:rPr>
        <w:t>‌</w:t>
      </w:r>
      <w:r w:rsidRPr="00AA6C8B">
        <w:rPr>
          <w:rFonts w:asciiTheme="majorBidi" w:hAnsiTheme="majorBidi" w:cstheme="majorBidi"/>
          <w:b/>
          <w:bCs/>
          <w:rtl/>
        </w:rPr>
        <w:t xml:space="preserve">های سیاسی بزرگی </w:t>
      </w:r>
      <w:r w:rsidRPr="00AA6C8B">
        <w:rPr>
          <w:rFonts w:asciiTheme="majorBidi" w:hAnsiTheme="majorBidi" w:cstheme="majorBidi" w:hint="cs"/>
          <w:b/>
          <w:bCs/>
          <w:rtl/>
        </w:rPr>
        <w:t>مواجه شده</w:t>
      </w:r>
      <w:r w:rsidRPr="00AA6C8B">
        <w:rPr>
          <w:rFonts w:asciiTheme="majorBidi" w:hAnsiTheme="majorBidi" w:cstheme="majorBidi"/>
          <w:b/>
          <w:bCs/>
          <w:rtl/>
        </w:rPr>
        <w:t xml:space="preserve"> است، که با بحران عمیق اقتصادی و وخیم</w:t>
      </w:r>
      <w:r w:rsidRPr="00AA6C8B">
        <w:rPr>
          <w:rFonts w:asciiTheme="majorBidi" w:hAnsiTheme="majorBidi" w:cstheme="majorBidi" w:hint="cs"/>
          <w:b/>
          <w:bCs/>
          <w:rtl/>
        </w:rPr>
        <w:t>‌</w:t>
      </w:r>
      <w:r w:rsidRPr="00AA6C8B">
        <w:rPr>
          <w:rFonts w:asciiTheme="majorBidi" w:hAnsiTheme="majorBidi" w:cstheme="majorBidi"/>
          <w:b/>
          <w:bCs/>
          <w:rtl/>
        </w:rPr>
        <w:t xml:space="preserve">تر شدن بحران </w:t>
      </w:r>
      <w:r w:rsidRPr="00AA6C8B">
        <w:rPr>
          <w:rFonts w:asciiTheme="majorBidi" w:hAnsiTheme="majorBidi" w:cstheme="majorBidi" w:hint="cs"/>
          <w:b/>
          <w:bCs/>
          <w:rtl/>
        </w:rPr>
        <w:t>بهداشتی و درمانی</w:t>
      </w:r>
      <w:r w:rsidRPr="00AA6C8B">
        <w:rPr>
          <w:rFonts w:asciiTheme="majorBidi" w:hAnsiTheme="majorBidi" w:cstheme="majorBidi"/>
          <w:b/>
          <w:bCs/>
          <w:rtl/>
        </w:rPr>
        <w:t xml:space="preserve"> ناشی از بیماری همه</w:t>
      </w:r>
      <w:r w:rsidRPr="00AA6C8B">
        <w:rPr>
          <w:rFonts w:asciiTheme="majorBidi" w:hAnsiTheme="majorBidi" w:cstheme="majorBidi" w:hint="cs"/>
          <w:b/>
          <w:bCs/>
          <w:rtl/>
        </w:rPr>
        <w:t>‌</w:t>
      </w:r>
      <w:r w:rsidRPr="00AA6C8B">
        <w:rPr>
          <w:rFonts w:asciiTheme="majorBidi" w:hAnsiTheme="majorBidi" w:cstheme="majorBidi"/>
          <w:b/>
          <w:bCs/>
          <w:rtl/>
        </w:rPr>
        <w:t>گیر کرونا همراه بوده است. علاوه بر این، اخیر</w:t>
      </w:r>
      <w:r w:rsidRPr="00AA6C8B">
        <w:rPr>
          <w:rFonts w:asciiTheme="majorBidi" w:hAnsiTheme="majorBidi" w:cstheme="majorBidi" w:hint="cs"/>
          <w:b/>
          <w:bCs/>
          <w:rtl/>
        </w:rPr>
        <w:t>ا</w:t>
      </w:r>
      <w:r w:rsidRPr="00AA6C8B">
        <w:rPr>
          <w:rFonts w:asciiTheme="majorBidi" w:hAnsiTheme="majorBidi" w:cstheme="majorBidi"/>
          <w:b/>
          <w:bCs/>
          <w:rtl/>
        </w:rPr>
        <w:t xml:space="preserve"> مداخلات، از جمله حمله نظامی </w:t>
      </w:r>
      <w:r w:rsidRPr="00AA6C8B">
        <w:rPr>
          <w:rFonts w:asciiTheme="majorBidi" w:hAnsiTheme="majorBidi" w:cstheme="majorBidi" w:hint="cs"/>
          <w:b/>
          <w:bCs/>
          <w:rtl/>
        </w:rPr>
        <w:t>حکومت‌های فاشیست</w:t>
      </w:r>
      <w:r w:rsidRPr="00AA6C8B">
        <w:rPr>
          <w:rFonts w:asciiTheme="majorBidi" w:hAnsiTheme="majorBidi" w:cstheme="majorBidi"/>
          <w:b/>
          <w:bCs/>
          <w:rtl/>
        </w:rPr>
        <w:t xml:space="preserve"> ترکیه</w:t>
      </w:r>
      <w:r w:rsidRPr="00AA6C8B">
        <w:rPr>
          <w:rFonts w:asciiTheme="majorBidi" w:hAnsiTheme="majorBidi" w:cstheme="majorBidi" w:hint="cs"/>
          <w:b/>
          <w:bCs/>
          <w:rtl/>
        </w:rPr>
        <w:t xml:space="preserve"> و ایران</w:t>
      </w:r>
      <w:r w:rsidRPr="00AA6C8B">
        <w:rPr>
          <w:rFonts w:asciiTheme="majorBidi" w:hAnsiTheme="majorBidi" w:cstheme="majorBidi"/>
          <w:b/>
          <w:bCs/>
          <w:rtl/>
        </w:rPr>
        <w:t xml:space="preserve"> به اقلیم کردستان در شمال عراق، افزایش یافته است</w:t>
      </w:r>
      <w:r w:rsidRPr="00AA6C8B">
        <w:rPr>
          <w:rFonts w:asciiTheme="majorBidi" w:hAnsiTheme="majorBidi" w:cstheme="majorBidi"/>
          <w:b/>
          <w:bCs/>
        </w:rPr>
        <w:t>.</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حدود</w:t>
      </w:r>
      <w:r w:rsidRPr="00AA6C8B">
        <w:rPr>
          <w:rFonts w:asciiTheme="majorBidi" w:hAnsiTheme="majorBidi" w:cstheme="majorBidi" w:hint="cs"/>
          <w:b/>
          <w:bCs/>
          <w:rtl/>
        </w:rPr>
        <w:t>شش</w:t>
      </w:r>
      <w:r w:rsidRPr="00AA6C8B">
        <w:rPr>
          <w:rFonts w:asciiTheme="majorBidi" w:hAnsiTheme="majorBidi" w:cstheme="majorBidi"/>
          <w:b/>
          <w:bCs/>
          <w:rtl/>
        </w:rPr>
        <w:t xml:space="preserve"> </w:t>
      </w:r>
      <w:r w:rsidRPr="00AA6C8B">
        <w:rPr>
          <w:rFonts w:asciiTheme="majorBidi" w:hAnsiTheme="majorBidi" w:cstheme="majorBidi" w:hint="cs"/>
          <w:b/>
          <w:bCs/>
          <w:rtl/>
          <w:lang w:bidi="fa-IR"/>
        </w:rPr>
        <w:t>پیش</w:t>
      </w:r>
      <w:r w:rsidRPr="00AA6C8B">
        <w:rPr>
          <w:rFonts w:asciiTheme="majorBidi" w:hAnsiTheme="majorBidi" w:cstheme="majorBidi"/>
          <w:b/>
          <w:bCs/>
          <w:rtl/>
        </w:rPr>
        <w:t xml:space="preserve"> ماه نخست وزیر پیشین عادل عبدالمهدی پس از </w:t>
      </w:r>
      <w:r w:rsidRPr="00AA6C8B">
        <w:rPr>
          <w:rFonts w:asciiTheme="majorBidi" w:hAnsiTheme="majorBidi" w:cstheme="majorBidi" w:hint="cs"/>
          <w:b/>
          <w:bCs/>
          <w:rtl/>
        </w:rPr>
        <w:t>کشتار</w:t>
      </w:r>
      <w:r w:rsidRPr="00AA6C8B">
        <w:rPr>
          <w:rFonts w:asciiTheme="majorBidi" w:hAnsiTheme="majorBidi" w:cstheme="majorBidi"/>
          <w:b/>
          <w:bCs/>
          <w:rtl/>
        </w:rPr>
        <w:t xml:space="preserve"> ده‌ها معترض توسط نیروهای امنیتی در شهر ناصریه در جنوب عراق، مجبور </w:t>
      </w:r>
      <w:r w:rsidRPr="00AA6C8B">
        <w:rPr>
          <w:rFonts w:asciiTheme="majorBidi" w:hAnsiTheme="majorBidi" w:cstheme="majorBidi" w:hint="cs"/>
          <w:b/>
          <w:bCs/>
          <w:rtl/>
        </w:rPr>
        <w:t>به</w:t>
      </w:r>
      <w:r w:rsidRPr="00AA6C8B">
        <w:rPr>
          <w:rFonts w:asciiTheme="majorBidi" w:hAnsiTheme="majorBidi" w:cstheme="majorBidi"/>
          <w:b/>
          <w:bCs/>
          <w:rtl/>
        </w:rPr>
        <w:t xml:space="preserve"> استعفا</w:t>
      </w:r>
      <w:r w:rsidRPr="00AA6C8B">
        <w:rPr>
          <w:rFonts w:asciiTheme="majorBidi" w:hAnsiTheme="majorBidi" w:cstheme="majorBidi" w:hint="cs"/>
          <w:b/>
          <w:bCs/>
          <w:rtl/>
        </w:rPr>
        <w:t xml:space="preserve"> شد.</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از جمله خواسته</w:t>
      </w:r>
      <w:r w:rsidRPr="00AA6C8B">
        <w:rPr>
          <w:rFonts w:asciiTheme="majorBidi" w:hAnsiTheme="majorBidi" w:cstheme="majorBidi" w:hint="cs"/>
          <w:b/>
          <w:bCs/>
          <w:rtl/>
        </w:rPr>
        <w:t>‌</w:t>
      </w:r>
      <w:r w:rsidRPr="00AA6C8B">
        <w:rPr>
          <w:rFonts w:asciiTheme="majorBidi" w:hAnsiTheme="majorBidi" w:cstheme="majorBidi"/>
          <w:b/>
          <w:bCs/>
          <w:rtl/>
        </w:rPr>
        <w:t xml:space="preserve">های اصلی </w:t>
      </w:r>
      <w:r w:rsidRPr="00AA6C8B">
        <w:rPr>
          <w:rFonts w:asciiTheme="majorBidi" w:hAnsiTheme="majorBidi" w:cstheme="majorBidi" w:hint="cs"/>
          <w:b/>
          <w:bCs/>
          <w:rtl/>
        </w:rPr>
        <w:t>اعتراض‌های</w:t>
      </w:r>
      <w:r w:rsidRPr="00AA6C8B">
        <w:rPr>
          <w:rFonts w:asciiTheme="majorBidi" w:hAnsiTheme="majorBidi" w:cstheme="majorBidi"/>
          <w:b/>
          <w:bCs/>
          <w:rtl/>
        </w:rPr>
        <w:t xml:space="preserve"> مردمی، که در اول اکتبر </w:t>
      </w:r>
      <w:r w:rsidRPr="00AA6C8B">
        <w:rPr>
          <w:rFonts w:asciiTheme="majorBidi" w:hAnsiTheme="majorBidi" w:cstheme="majorBidi"/>
          <w:b/>
          <w:bCs/>
          <w:rtl/>
          <w:lang w:bidi="fa-IR"/>
        </w:rPr>
        <w:t>۲۰۱۹</w:t>
      </w:r>
      <w:r w:rsidRPr="00AA6C8B">
        <w:rPr>
          <w:rFonts w:asciiTheme="majorBidi" w:hAnsiTheme="majorBidi" w:cstheme="majorBidi"/>
          <w:b/>
          <w:bCs/>
          <w:rtl/>
        </w:rPr>
        <w:t xml:space="preserve"> </w:t>
      </w:r>
      <w:r w:rsidRPr="00AA6C8B">
        <w:rPr>
          <w:rFonts w:asciiTheme="majorBidi" w:hAnsiTheme="majorBidi" w:cstheme="majorBidi" w:hint="cs"/>
          <w:b/>
          <w:bCs/>
          <w:rtl/>
        </w:rPr>
        <w:t>آغاز شد</w:t>
      </w:r>
      <w:r w:rsidRPr="00AA6C8B">
        <w:rPr>
          <w:rFonts w:asciiTheme="majorBidi" w:hAnsiTheme="majorBidi" w:cstheme="majorBidi"/>
          <w:b/>
          <w:bCs/>
          <w:rtl/>
        </w:rPr>
        <w:t>، تشکیل دولت انتقالی بود که برای انتخابات زودهنگام آماده شود</w:t>
      </w:r>
      <w:r w:rsidRPr="00AA6C8B">
        <w:rPr>
          <w:rFonts w:asciiTheme="majorBidi" w:hAnsiTheme="majorBidi" w:cstheme="majorBidi" w:hint="cs"/>
          <w:b/>
          <w:bCs/>
          <w:rtl/>
        </w:rPr>
        <w:t>.</w:t>
      </w:r>
      <w:r w:rsidRPr="00AA6C8B">
        <w:rPr>
          <w:rFonts w:asciiTheme="majorBidi" w:hAnsiTheme="majorBidi" w:cstheme="majorBidi"/>
          <w:b/>
          <w:bCs/>
          <w:rtl/>
        </w:rPr>
        <w:t xml:space="preserve"> هم</w:t>
      </w:r>
      <w:r w:rsidRPr="00AA6C8B">
        <w:rPr>
          <w:rFonts w:asciiTheme="majorBidi" w:hAnsiTheme="majorBidi" w:cstheme="majorBidi" w:hint="cs"/>
          <w:b/>
          <w:bCs/>
          <w:rtl/>
        </w:rPr>
        <w:t>‌</w:t>
      </w:r>
      <w:r w:rsidRPr="00AA6C8B">
        <w:rPr>
          <w:rFonts w:asciiTheme="majorBidi" w:hAnsiTheme="majorBidi" w:cstheme="majorBidi"/>
          <w:b/>
          <w:bCs/>
          <w:rtl/>
        </w:rPr>
        <w:t>چنین کسانی را که مسئول کشت</w:t>
      </w:r>
      <w:r w:rsidRPr="00AA6C8B">
        <w:rPr>
          <w:rFonts w:asciiTheme="majorBidi" w:hAnsiTheme="majorBidi" w:cstheme="majorBidi" w:hint="cs"/>
          <w:b/>
          <w:bCs/>
          <w:rtl/>
        </w:rPr>
        <w:t>ار</w:t>
      </w:r>
      <w:r w:rsidRPr="00AA6C8B">
        <w:rPr>
          <w:rFonts w:asciiTheme="majorBidi" w:hAnsiTheme="majorBidi" w:cstheme="majorBidi"/>
          <w:b/>
          <w:bCs/>
          <w:rtl/>
        </w:rPr>
        <w:t xml:space="preserve"> بیش از </w:t>
      </w:r>
      <w:r w:rsidRPr="00AA6C8B">
        <w:rPr>
          <w:rFonts w:asciiTheme="majorBidi" w:hAnsiTheme="majorBidi" w:cstheme="majorBidi"/>
          <w:b/>
          <w:bCs/>
          <w:rtl/>
          <w:lang w:bidi="fa-IR"/>
        </w:rPr>
        <w:t>۷۰۰</w:t>
      </w:r>
      <w:r w:rsidRPr="00AA6C8B">
        <w:rPr>
          <w:rFonts w:asciiTheme="majorBidi" w:hAnsiTheme="majorBidi" w:cstheme="majorBidi"/>
          <w:b/>
          <w:bCs/>
          <w:rtl/>
        </w:rPr>
        <w:t xml:space="preserve"> معترض بودند را به پای میز محاکمه بکشاند</w:t>
      </w:r>
      <w:r w:rsidRPr="00AA6C8B">
        <w:rPr>
          <w:rFonts w:asciiTheme="majorBidi" w:hAnsiTheme="majorBidi" w:cstheme="majorBidi"/>
          <w:b/>
          <w:bCs/>
        </w:rPr>
        <w:t>.</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بحران عمیق سیاسی موجود بیش از پیش توسط بیماری ویران</w:t>
      </w:r>
      <w:r w:rsidRPr="00AA6C8B">
        <w:rPr>
          <w:rFonts w:asciiTheme="majorBidi" w:hAnsiTheme="majorBidi" w:cstheme="majorBidi" w:hint="cs"/>
          <w:b/>
          <w:bCs/>
          <w:rtl/>
        </w:rPr>
        <w:t>‌</w:t>
      </w:r>
      <w:r w:rsidRPr="00AA6C8B">
        <w:rPr>
          <w:rFonts w:asciiTheme="majorBidi" w:hAnsiTheme="majorBidi" w:cstheme="majorBidi"/>
          <w:b/>
          <w:bCs/>
          <w:rtl/>
        </w:rPr>
        <w:t>گر کرونا و بحران بی</w:t>
      </w:r>
      <w:r w:rsidRPr="00AA6C8B">
        <w:rPr>
          <w:rFonts w:asciiTheme="majorBidi" w:hAnsiTheme="majorBidi" w:cstheme="majorBidi" w:hint="cs"/>
          <w:b/>
          <w:bCs/>
          <w:rtl/>
        </w:rPr>
        <w:t>‌</w:t>
      </w:r>
      <w:r w:rsidRPr="00AA6C8B">
        <w:rPr>
          <w:rFonts w:asciiTheme="majorBidi" w:hAnsiTheme="majorBidi" w:cstheme="majorBidi"/>
          <w:b/>
          <w:bCs/>
          <w:rtl/>
        </w:rPr>
        <w:t>سابقه اقتصادی ناشی از افت شدید قیمت نفت تشدید</w:t>
      </w:r>
      <w:r w:rsidRPr="00AA6C8B">
        <w:rPr>
          <w:rFonts w:asciiTheme="majorBidi" w:hAnsiTheme="majorBidi" w:cstheme="majorBidi" w:hint="cs"/>
          <w:b/>
          <w:bCs/>
          <w:rtl/>
        </w:rPr>
        <w:t xml:space="preserve"> آغاز شده</w:t>
      </w:r>
      <w:r w:rsidRPr="00AA6C8B">
        <w:rPr>
          <w:rFonts w:asciiTheme="majorBidi" w:hAnsiTheme="majorBidi" w:cstheme="majorBidi"/>
          <w:b/>
          <w:bCs/>
          <w:rtl/>
        </w:rPr>
        <w:t xml:space="preserve"> شد.</w:t>
      </w:r>
      <w:r w:rsidRPr="00AA6C8B">
        <w:rPr>
          <w:rFonts w:asciiTheme="majorBidi" w:hAnsiTheme="majorBidi" w:cstheme="majorBidi" w:hint="cs"/>
          <w:b/>
          <w:bCs/>
          <w:rtl/>
        </w:rPr>
        <w:t xml:space="preserve"> کارگران و</w:t>
      </w:r>
      <w:r w:rsidRPr="00AA6C8B">
        <w:rPr>
          <w:rFonts w:asciiTheme="majorBidi" w:hAnsiTheme="majorBidi" w:cstheme="majorBidi"/>
          <w:b/>
          <w:bCs/>
          <w:rtl/>
        </w:rPr>
        <w:t xml:space="preserve"> اقشار فقیر و کم</w:t>
      </w:r>
      <w:r w:rsidRPr="00AA6C8B">
        <w:rPr>
          <w:rFonts w:asciiTheme="majorBidi" w:hAnsiTheme="majorBidi" w:cstheme="majorBidi" w:hint="cs"/>
          <w:b/>
          <w:bCs/>
          <w:rtl/>
        </w:rPr>
        <w:t>‌</w:t>
      </w:r>
      <w:r w:rsidRPr="00AA6C8B">
        <w:rPr>
          <w:rFonts w:asciiTheme="majorBidi" w:hAnsiTheme="majorBidi" w:cstheme="majorBidi"/>
          <w:b/>
          <w:bCs/>
          <w:rtl/>
        </w:rPr>
        <w:t>درآمد</w:t>
      </w:r>
      <w:r w:rsidRPr="00AA6C8B">
        <w:rPr>
          <w:rFonts w:asciiTheme="majorBidi" w:hAnsiTheme="majorBidi" w:cstheme="majorBidi" w:hint="cs"/>
          <w:b/>
          <w:bCs/>
          <w:rtl/>
        </w:rPr>
        <w:t xml:space="preserve"> جامعه عراق</w:t>
      </w:r>
      <w:r w:rsidRPr="00AA6C8B">
        <w:rPr>
          <w:rFonts w:asciiTheme="majorBidi" w:hAnsiTheme="majorBidi" w:cstheme="majorBidi"/>
          <w:b/>
          <w:bCs/>
          <w:rtl/>
        </w:rPr>
        <w:t xml:space="preserve"> بدترین آسیب</w:t>
      </w:r>
      <w:r w:rsidRPr="00AA6C8B">
        <w:rPr>
          <w:rFonts w:asciiTheme="majorBidi" w:hAnsiTheme="majorBidi" w:cstheme="majorBidi" w:hint="cs"/>
          <w:b/>
          <w:bCs/>
          <w:rtl/>
        </w:rPr>
        <w:t>‌</w:t>
      </w:r>
      <w:r w:rsidRPr="00AA6C8B">
        <w:rPr>
          <w:rFonts w:asciiTheme="majorBidi" w:hAnsiTheme="majorBidi" w:cstheme="majorBidi"/>
          <w:b/>
          <w:bCs/>
          <w:rtl/>
        </w:rPr>
        <w:t>های ناشی از این دو بحران اخیر را متحمل شد</w:t>
      </w:r>
      <w:r w:rsidRPr="00AA6C8B">
        <w:rPr>
          <w:rFonts w:asciiTheme="majorBidi" w:hAnsiTheme="majorBidi" w:cstheme="majorBidi" w:hint="cs"/>
          <w:b/>
          <w:bCs/>
          <w:rtl/>
        </w:rPr>
        <w:t>ه‌ا</w:t>
      </w:r>
      <w:r w:rsidRPr="00AA6C8B">
        <w:rPr>
          <w:rFonts w:asciiTheme="majorBidi" w:hAnsiTheme="majorBidi" w:cstheme="majorBidi"/>
          <w:b/>
          <w:bCs/>
          <w:rtl/>
        </w:rPr>
        <w:t>ند.</w:t>
      </w:r>
      <w:r w:rsidRPr="00AA6C8B">
        <w:rPr>
          <w:rFonts w:asciiTheme="majorBidi" w:hAnsiTheme="majorBidi" w:cstheme="majorBidi"/>
          <w:b/>
          <w:bCs/>
        </w:rPr>
        <w:t xml:space="preserve"> </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نخست وزیر جدید در برنامه</w:t>
      </w:r>
      <w:r w:rsidRPr="00AA6C8B">
        <w:rPr>
          <w:rFonts w:asciiTheme="majorBidi" w:hAnsiTheme="majorBidi" w:cstheme="majorBidi" w:hint="cs"/>
          <w:b/>
          <w:bCs/>
          <w:rtl/>
        </w:rPr>
        <w:t>‌</w:t>
      </w:r>
      <w:r w:rsidRPr="00AA6C8B">
        <w:rPr>
          <w:rFonts w:asciiTheme="majorBidi" w:hAnsiTheme="majorBidi" w:cstheme="majorBidi"/>
          <w:b/>
          <w:bCs/>
          <w:rtl/>
        </w:rPr>
        <w:t xml:space="preserve">ای که به مجلس ارائه داد اعلام کرد که دولت </w:t>
      </w:r>
      <w:r w:rsidRPr="00AA6C8B">
        <w:rPr>
          <w:rFonts w:asciiTheme="majorBidi" w:hAnsiTheme="majorBidi" w:cstheme="majorBidi" w:hint="cs"/>
          <w:b/>
          <w:bCs/>
          <w:rtl/>
        </w:rPr>
        <w:t>او</w:t>
      </w:r>
      <w:r w:rsidRPr="00AA6C8B">
        <w:rPr>
          <w:rFonts w:asciiTheme="majorBidi" w:hAnsiTheme="majorBidi" w:cstheme="majorBidi"/>
          <w:b/>
          <w:bCs/>
          <w:rtl/>
        </w:rPr>
        <w:t xml:space="preserve"> دولت گذار است. </w:t>
      </w:r>
      <w:r w:rsidRPr="00AA6C8B">
        <w:rPr>
          <w:rFonts w:asciiTheme="majorBidi" w:hAnsiTheme="majorBidi" w:cstheme="majorBidi" w:hint="cs"/>
          <w:b/>
          <w:bCs/>
          <w:rtl/>
        </w:rPr>
        <w:t>او</w:t>
      </w:r>
      <w:r w:rsidRPr="00AA6C8B">
        <w:rPr>
          <w:rFonts w:asciiTheme="majorBidi" w:hAnsiTheme="majorBidi" w:cstheme="majorBidi"/>
          <w:b/>
          <w:bCs/>
          <w:rtl/>
        </w:rPr>
        <w:t xml:space="preserve"> به </w:t>
      </w:r>
      <w:r w:rsidRPr="00AA6C8B">
        <w:rPr>
          <w:rFonts w:asciiTheme="majorBidi" w:hAnsiTheme="majorBidi" w:cstheme="majorBidi" w:hint="cs"/>
          <w:b/>
          <w:bCs/>
          <w:rtl/>
        </w:rPr>
        <w:t>برخی</w:t>
      </w:r>
      <w:r w:rsidRPr="00AA6C8B">
        <w:rPr>
          <w:rFonts w:asciiTheme="majorBidi" w:hAnsiTheme="majorBidi" w:cstheme="majorBidi"/>
          <w:b/>
          <w:bCs/>
          <w:rtl/>
        </w:rPr>
        <w:t xml:space="preserve"> از موضوعات مهم اشاره کرد که از جمله اصلی</w:t>
      </w:r>
      <w:r w:rsidRPr="00AA6C8B">
        <w:rPr>
          <w:rFonts w:asciiTheme="majorBidi" w:hAnsiTheme="majorBidi" w:cstheme="majorBidi" w:hint="cs"/>
          <w:b/>
          <w:bCs/>
          <w:rtl/>
        </w:rPr>
        <w:t>‌</w:t>
      </w:r>
      <w:r w:rsidRPr="00AA6C8B">
        <w:rPr>
          <w:rFonts w:asciiTheme="majorBidi" w:hAnsiTheme="majorBidi" w:cstheme="majorBidi"/>
          <w:b/>
          <w:bCs/>
          <w:rtl/>
        </w:rPr>
        <w:t>ترین خواسته</w:t>
      </w:r>
      <w:r w:rsidRPr="00AA6C8B">
        <w:rPr>
          <w:rFonts w:asciiTheme="majorBidi" w:hAnsiTheme="majorBidi" w:cstheme="majorBidi" w:hint="cs"/>
          <w:b/>
          <w:bCs/>
          <w:rtl/>
        </w:rPr>
        <w:t>‌</w:t>
      </w:r>
      <w:r w:rsidRPr="00AA6C8B">
        <w:rPr>
          <w:rFonts w:asciiTheme="majorBidi" w:hAnsiTheme="majorBidi" w:cstheme="majorBidi"/>
          <w:b/>
          <w:bCs/>
          <w:rtl/>
        </w:rPr>
        <w:t xml:space="preserve">های مردم و </w:t>
      </w:r>
      <w:r w:rsidRPr="00AA6C8B">
        <w:rPr>
          <w:rFonts w:asciiTheme="majorBidi" w:hAnsiTheme="majorBidi" w:cstheme="majorBidi" w:hint="cs"/>
          <w:b/>
          <w:bCs/>
          <w:rtl/>
        </w:rPr>
        <w:t>جنبش آن‌هاست.</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 xml:space="preserve">ارتش ترکیه در </w:t>
      </w:r>
      <w:r w:rsidRPr="00AA6C8B">
        <w:rPr>
          <w:rFonts w:asciiTheme="majorBidi" w:hAnsiTheme="majorBidi" w:cstheme="majorBidi"/>
          <w:b/>
          <w:bCs/>
          <w:rtl/>
          <w:lang w:bidi="fa-IR"/>
        </w:rPr>
        <w:t>۱۴</w:t>
      </w:r>
      <w:r w:rsidRPr="00AA6C8B">
        <w:rPr>
          <w:rFonts w:asciiTheme="majorBidi" w:hAnsiTheme="majorBidi" w:cstheme="majorBidi"/>
          <w:b/>
          <w:bCs/>
          <w:rtl/>
        </w:rPr>
        <w:t xml:space="preserve"> ژوئن </w:t>
      </w:r>
      <w:r w:rsidRPr="00AA6C8B">
        <w:rPr>
          <w:rFonts w:asciiTheme="majorBidi" w:hAnsiTheme="majorBidi" w:cstheme="majorBidi"/>
          <w:b/>
          <w:bCs/>
          <w:rtl/>
          <w:lang w:bidi="fa-IR"/>
        </w:rPr>
        <w:t>۲۰۲۰</w:t>
      </w:r>
      <w:r w:rsidRPr="00AA6C8B">
        <w:rPr>
          <w:rFonts w:asciiTheme="majorBidi" w:hAnsiTheme="majorBidi" w:cstheme="majorBidi"/>
          <w:b/>
          <w:bCs/>
          <w:rtl/>
        </w:rPr>
        <w:t xml:space="preserve"> با تجاوز به </w:t>
      </w:r>
      <w:r w:rsidRPr="00AA6C8B">
        <w:rPr>
          <w:rFonts w:asciiTheme="majorBidi" w:hAnsiTheme="majorBidi" w:cstheme="majorBidi" w:hint="cs"/>
          <w:b/>
          <w:bCs/>
          <w:rtl/>
        </w:rPr>
        <w:t>خاک</w:t>
      </w:r>
      <w:r w:rsidRPr="00AA6C8B">
        <w:rPr>
          <w:rFonts w:asciiTheme="majorBidi" w:hAnsiTheme="majorBidi" w:cstheme="majorBidi"/>
          <w:b/>
          <w:bCs/>
          <w:rtl/>
        </w:rPr>
        <w:t xml:space="preserve"> عراق، تجاوز جدیدی را آغاز کرد. نیروی هوایی این کشور به بهانه جنگ علیه پ.ک.ک به اهداف </w:t>
      </w:r>
      <w:r w:rsidRPr="00AA6C8B">
        <w:rPr>
          <w:rFonts w:asciiTheme="majorBidi" w:hAnsiTheme="majorBidi" w:cstheme="majorBidi"/>
          <w:b/>
          <w:bCs/>
          <w:rtl/>
          <w:lang w:bidi="fa-IR"/>
        </w:rPr>
        <w:t>۱۹۳</w:t>
      </w:r>
      <w:r w:rsidRPr="00AA6C8B">
        <w:rPr>
          <w:rFonts w:asciiTheme="majorBidi" w:hAnsiTheme="majorBidi" w:cstheme="majorBidi"/>
          <w:b/>
          <w:bCs/>
          <w:rtl/>
        </w:rPr>
        <w:t xml:space="preserve"> کیلومتری عمق داخل خاک عراق، از جمله اردوگاه</w:t>
      </w:r>
      <w:r w:rsidRPr="00AA6C8B">
        <w:rPr>
          <w:rFonts w:asciiTheme="majorBidi" w:hAnsiTheme="majorBidi" w:cstheme="majorBidi" w:hint="cs"/>
          <w:b/>
          <w:bCs/>
          <w:rtl/>
        </w:rPr>
        <w:t>‌</w:t>
      </w:r>
      <w:r w:rsidRPr="00AA6C8B">
        <w:rPr>
          <w:rFonts w:asciiTheme="majorBidi" w:hAnsiTheme="majorBidi" w:cstheme="majorBidi"/>
          <w:b/>
          <w:bCs/>
          <w:rtl/>
        </w:rPr>
        <w:t>های پناهندگی در نزدیکی مخمور در استان اربیل و سنجار حمله کرد</w:t>
      </w:r>
      <w:r w:rsidRPr="00AA6C8B">
        <w:rPr>
          <w:rFonts w:asciiTheme="majorBidi" w:hAnsiTheme="majorBidi" w:cstheme="majorBidi" w:hint="cs"/>
          <w:b/>
          <w:bCs/>
          <w:rtl/>
        </w:rPr>
        <w:t>.</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ویروس کرونا در عراق مردم و به</w:t>
      </w:r>
      <w:r w:rsidRPr="00AA6C8B">
        <w:rPr>
          <w:rFonts w:asciiTheme="majorBidi" w:hAnsiTheme="majorBidi" w:cstheme="majorBidi" w:hint="cs"/>
          <w:b/>
          <w:bCs/>
          <w:rtl/>
        </w:rPr>
        <w:t>‌</w:t>
      </w:r>
      <w:r w:rsidRPr="00AA6C8B">
        <w:rPr>
          <w:rFonts w:asciiTheme="majorBidi" w:hAnsiTheme="majorBidi" w:cstheme="majorBidi"/>
          <w:b/>
          <w:bCs/>
          <w:rtl/>
        </w:rPr>
        <w:t>ویژه فقرا را به</w:t>
      </w:r>
      <w:r w:rsidRPr="00AA6C8B">
        <w:rPr>
          <w:rFonts w:asciiTheme="majorBidi" w:hAnsiTheme="majorBidi" w:cstheme="majorBidi" w:hint="cs"/>
          <w:b/>
          <w:bCs/>
          <w:rtl/>
        </w:rPr>
        <w:t>‌</w:t>
      </w:r>
      <w:r w:rsidRPr="00AA6C8B">
        <w:rPr>
          <w:rFonts w:asciiTheme="majorBidi" w:hAnsiTheme="majorBidi" w:cstheme="majorBidi"/>
          <w:b/>
          <w:bCs/>
          <w:rtl/>
        </w:rPr>
        <w:t>طور جدی مورد هدف قرار داده است. در روزهای اخیر</w:t>
      </w:r>
      <w:r w:rsidRPr="00AA6C8B">
        <w:rPr>
          <w:rFonts w:asciiTheme="majorBidi" w:hAnsiTheme="majorBidi" w:cstheme="majorBidi" w:hint="cs"/>
          <w:b/>
          <w:bCs/>
          <w:rtl/>
        </w:rPr>
        <w:t xml:space="preserve"> مردم این کشور</w:t>
      </w:r>
      <w:r w:rsidRPr="00AA6C8B">
        <w:rPr>
          <w:rFonts w:asciiTheme="majorBidi" w:hAnsiTheme="majorBidi" w:cstheme="majorBidi"/>
          <w:b/>
          <w:bCs/>
          <w:rtl/>
        </w:rPr>
        <w:t xml:space="preserve"> شاهد افزایش شدید تعداد موارد جدید و مرگ</w:t>
      </w:r>
      <w:r w:rsidRPr="00AA6C8B">
        <w:rPr>
          <w:rFonts w:asciiTheme="majorBidi" w:hAnsiTheme="majorBidi" w:cstheme="majorBidi" w:hint="cs"/>
          <w:b/>
          <w:bCs/>
          <w:rtl/>
        </w:rPr>
        <w:t>‌</w:t>
      </w:r>
      <w:r w:rsidRPr="00AA6C8B">
        <w:rPr>
          <w:rFonts w:asciiTheme="majorBidi" w:hAnsiTheme="majorBidi" w:cstheme="majorBidi"/>
          <w:b/>
          <w:bCs/>
          <w:rtl/>
        </w:rPr>
        <w:t>و</w:t>
      </w:r>
      <w:r w:rsidRPr="00AA6C8B">
        <w:rPr>
          <w:rFonts w:asciiTheme="majorBidi" w:hAnsiTheme="majorBidi" w:cstheme="majorBidi" w:hint="cs"/>
          <w:b/>
          <w:bCs/>
          <w:rtl/>
        </w:rPr>
        <w:t>‌</w:t>
      </w:r>
      <w:r w:rsidRPr="00AA6C8B">
        <w:rPr>
          <w:rFonts w:asciiTheme="majorBidi" w:hAnsiTheme="majorBidi" w:cstheme="majorBidi"/>
          <w:b/>
          <w:bCs/>
          <w:rtl/>
        </w:rPr>
        <w:t xml:space="preserve">میر </w:t>
      </w:r>
      <w:r w:rsidRPr="00AA6C8B">
        <w:rPr>
          <w:rFonts w:asciiTheme="majorBidi" w:hAnsiTheme="majorBidi" w:cstheme="majorBidi" w:hint="cs"/>
          <w:b/>
          <w:bCs/>
          <w:rtl/>
        </w:rPr>
        <w:t>است</w:t>
      </w:r>
      <w:r w:rsidRPr="00AA6C8B">
        <w:rPr>
          <w:rFonts w:asciiTheme="majorBidi" w:hAnsiTheme="majorBidi" w:cstheme="majorBidi"/>
          <w:b/>
          <w:bCs/>
          <w:rtl/>
        </w:rPr>
        <w:t xml:space="preserve">. براساس آخرین آمار رسمی در تاریخ </w:t>
      </w:r>
      <w:r w:rsidRPr="00AA6C8B">
        <w:rPr>
          <w:rFonts w:asciiTheme="majorBidi" w:hAnsiTheme="majorBidi" w:cstheme="majorBidi"/>
          <w:b/>
          <w:bCs/>
          <w:rtl/>
          <w:lang w:bidi="fa-IR"/>
        </w:rPr>
        <w:t>۲۷</w:t>
      </w:r>
      <w:r w:rsidRPr="00AA6C8B">
        <w:rPr>
          <w:rFonts w:asciiTheme="majorBidi" w:hAnsiTheme="majorBidi" w:cstheme="majorBidi"/>
          <w:b/>
          <w:bCs/>
          <w:rtl/>
        </w:rPr>
        <w:t xml:space="preserve"> ژوئن سال </w:t>
      </w:r>
      <w:r w:rsidRPr="00AA6C8B">
        <w:rPr>
          <w:rFonts w:asciiTheme="majorBidi" w:hAnsiTheme="majorBidi" w:cstheme="majorBidi"/>
          <w:b/>
          <w:bCs/>
          <w:rtl/>
          <w:lang w:bidi="fa-IR"/>
        </w:rPr>
        <w:t>۲۰۲۰</w:t>
      </w:r>
      <w:r w:rsidRPr="00AA6C8B">
        <w:rPr>
          <w:rFonts w:asciiTheme="majorBidi" w:hAnsiTheme="majorBidi" w:cstheme="majorBidi"/>
          <w:b/>
          <w:bCs/>
          <w:rtl/>
        </w:rPr>
        <w:t xml:space="preserve">، تعداد کل موارد تایید شده </w:t>
      </w:r>
      <w:r w:rsidRPr="00AA6C8B">
        <w:rPr>
          <w:rFonts w:asciiTheme="majorBidi" w:hAnsiTheme="majorBidi" w:cstheme="majorBidi"/>
          <w:b/>
          <w:bCs/>
          <w:rtl/>
          <w:lang w:bidi="fa-IR"/>
        </w:rPr>
        <w:t>۴۳</w:t>
      </w:r>
      <w:r w:rsidRPr="00AA6C8B">
        <w:rPr>
          <w:rFonts w:asciiTheme="majorBidi" w:hAnsiTheme="majorBidi" w:cstheme="majorBidi"/>
          <w:b/>
          <w:bCs/>
          <w:rtl/>
        </w:rPr>
        <w:t xml:space="preserve"> هزار و </w:t>
      </w:r>
      <w:r w:rsidRPr="00AA6C8B">
        <w:rPr>
          <w:rFonts w:asciiTheme="majorBidi" w:hAnsiTheme="majorBidi" w:cstheme="majorBidi"/>
          <w:b/>
          <w:bCs/>
          <w:rtl/>
          <w:lang w:bidi="fa-IR"/>
        </w:rPr>
        <w:t>۲۶۲</w:t>
      </w:r>
      <w:r w:rsidRPr="00AA6C8B">
        <w:rPr>
          <w:rFonts w:asciiTheme="majorBidi" w:hAnsiTheme="majorBidi" w:cstheme="majorBidi"/>
          <w:b/>
          <w:bCs/>
          <w:rtl/>
        </w:rPr>
        <w:t xml:space="preserve"> مورد بوده است که </w:t>
      </w:r>
      <w:r w:rsidRPr="00AA6C8B">
        <w:rPr>
          <w:rFonts w:asciiTheme="majorBidi" w:hAnsiTheme="majorBidi" w:cstheme="majorBidi"/>
          <w:b/>
          <w:bCs/>
          <w:rtl/>
          <w:lang w:bidi="fa-IR"/>
        </w:rPr>
        <w:t>۱۶۶۰</w:t>
      </w:r>
      <w:r w:rsidRPr="00AA6C8B">
        <w:rPr>
          <w:rFonts w:asciiTheme="majorBidi" w:hAnsiTheme="majorBidi" w:cstheme="majorBidi"/>
          <w:b/>
          <w:bCs/>
          <w:rtl/>
        </w:rPr>
        <w:t xml:space="preserve"> کشته و </w:t>
      </w:r>
      <w:r w:rsidRPr="00AA6C8B">
        <w:rPr>
          <w:rFonts w:asciiTheme="majorBidi" w:hAnsiTheme="majorBidi" w:cstheme="majorBidi"/>
          <w:b/>
          <w:bCs/>
          <w:rtl/>
          <w:lang w:bidi="fa-IR"/>
        </w:rPr>
        <w:t>۱۹۹۳۸</w:t>
      </w:r>
      <w:r w:rsidRPr="00AA6C8B">
        <w:rPr>
          <w:rFonts w:asciiTheme="majorBidi" w:hAnsiTheme="majorBidi" w:cstheme="majorBidi"/>
          <w:b/>
          <w:bCs/>
          <w:rtl/>
        </w:rPr>
        <w:t xml:space="preserve"> بهبود یافته</w:t>
      </w:r>
      <w:r w:rsidRPr="00AA6C8B">
        <w:rPr>
          <w:rFonts w:asciiTheme="majorBidi" w:hAnsiTheme="majorBidi" w:cstheme="majorBidi" w:hint="cs"/>
          <w:b/>
          <w:bCs/>
          <w:rtl/>
        </w:rPr>
        <w:t>‌</w:t>
      </w:r>
      <w:r w:rsidRPr="00AA6C8B">
        <w:rPr>
          <w:rFonts w:asciiTheme="majorBidi" w:hAnsiTheme="majorBidi" w:cstheme="majorBidi"/>
          <w:b/>
          <w:bCs/>
          <w:rtl/>
        </w:rPr>
        <w:t>اند</w:t>
      </w:r>
      <w:r w:rsidRPr="00AA6C8B">
        <w:rPr>
          <w:rFonts w:asciiTheme="majorBidi" w:hAnsiTheme="majorBidi" w:cstheme="majorBidi"/>
          <w:b/>
          <w:bCs/>
        </w:rPr>
        <w:t>.</w:t>
      </w:r>
    </w:p>
    <w:p w:rsidR="00AA6C8B" w:rsidRPr="00AA6C8B" w:rsidRDefault="00AA6C8B" w:rsidP="00AA6C8B">
      <w:pPr>
        <w:pStyle w:val="Ingetavstnd"/>
        <w:bidi/>
        <w:rPr>
          <w:rFonts w:asciiTheme="majorBidi" w:hAnsiTheme="majorBidi" w:cstheme="majorBidi"/>
          <w:b/>
          <w:bCs/>
        </w:rPr>
      </w:pPr>
      <w:r w:rsidRPr="00AA6C8B">
        <w:rPr>
          <w:rFonts w:asciiTheme="majorBidi" w:hAnsiTheme="majorBidi" w:cstheme="majorBidi"/>
          <w:b/>
          <w:bCs/>
          <w:rtl/>
        </w:rPr>
        <w:t>این ارقام براساس تعداد آزمایشات نسبتا محدودی تهیه شده</w:t>
      </w:r>
      <w:r w:rsidRPr="00AA6C8B">
        <w:rPr>
          <w:rFonts w:asciiTheme="majorBidi" w:hAnsiTheme="majorBidi" w:cstheme="majorBidi" w:hint="cs"/>
          <w:b/>
          <w:bCs/>
          <w:rtl/>
        </w:rPr>
        <w:t>‌</w:t>
      </w:r>
      <w:r w:rsidRPr="00AA6C8B">
        <w:rPr>
          <w:rFonts w:asciiTheme="majorBidi" w:hAnsiTheme="majorBidi" w:cstheme="majorBidi"/>
          <w:b/>
          <w:bCs/>
          <w:rtl/>
        </w:rPr>
        <w:t xml:space="preserve">اند و در کل از جمعیت </w:t>
      </w:r>
      <w:r w:rsidRPr="00AA6C8B">
        <w:rPr>
          <w:rFonts w:asciiTheme="majorBidi" w:hAnsiTheme="majorBidi" w:cstheme="majorBidi"/>
          <w:b/>
          <w:bCs/>
          <w:rtl/>
          <w:lang w:bidi="fa-IR"/>
        </w:rPr>
        <w:t>۴۰</w:t>
      </w:r>
      <w:r w:rsidRPr="00AA6C8B">
        <w:rPr>
          <w:rFonts w:asciiTheme="majorBidi" w:hAnsiTheme="majorBidi" w:cstheme="majorBidi"/>
          <w:b/>
          <w:bCs/>
          <w:rtl/>
        </w:rPr>
        <w:t xml:space="preserve"> میلیون نفری، حدود </w:t>
      </w:r>
      <w:r w:rsidRPr="00AA6C8B">
        <w:rPr>
          <w:rFonts w:asciiTheme="majorBidi" w:hAnsiTheme="majorBidi" w:cstheme="majorBidi"/>
          <w:b/>
          <w:bCs/>
          <w:rtl/>
          <w:lang w:bidi="fa-IR"/>
        </w:rPr>
        <w:t>۵۰۰</w:t>
      </w:r>
      <w:r w:rsidRPr="00AA6C8B">
        <w:rPr>
          <w:rFonts w:asciiTheme="majorBidi" w:hAnsiTheme="majorBidi" w:cstheme="majorBidi" w:hint="cs"/>
          <w:b/>
          <w:bCs/>
          <w:rtl/>
          <w:lang w:bidi="fa-IR"/>
        </w:rPr>
        <w:t xml:space="preserve"> هزار و </w:t>
      </w:r>
      <w:r w:rsidRPr="00AA6C8B">
        <w:rPr>
          <w:rFonts w:asciiTheme="majorBidi" w:hAnsiTheme="majorBidi" w:cstheme="majorBidi"/>
          <w:b/>
          <w:bCs/>
          <w:rtl/>
          <w:lang w:bidi="fa-IR"/>
        </w:rPr>
        <w:t>۷۲۳</w:t>
      </w:r>
      <w:r w:rsidRPr="00AA6C8B">
        <w:rPr>
          <w:rFonts w:asciiTheme="majorBidi" w:hAnsiTheme="majorBidi" w:cstheme="majorBidi"/>
          <w:b/>
          <w:bCs/>
          <w:rtl/>
        </w:rPr>
        <w:t xml:space="preserve"> نفر</w:t>
      </w:r>
      <w:r w:rsidRPr="00AA6C8B">
        <w:rPr>
          <w:rFonts w:asciiTheme="majorBidi" w:hAnsiTheme="majorBidi" w:cstheme="majorBidi" w:hint="cs"/>
          <w:b/>
          <w:bCs/>
          <w:rtl/>
        </w:rPr>
        <w:t>‌</w:t>
      </w:r>
      <w:r w:rsidRPr="00AA6C8B">
        <w:rPr>
          <w:rFonts w:asciiTheme="majorBidi" w:hAnsiTheme="majorBidi" w:cstheme="majorBidi"/>
          <w:b/>
          <w:bCs/>
          <w:rtl/>
        </w:rPr>
        <w:t>(</w:t>
      </w:r>
      <w:r w:rsidRPr="00AA6C8B">
        <w:rPr>
          <w:rFonts w:asciiTheme="majorBidi" w:hAnsiTheme="majorBidi" w:cstheme="majorBidi" w:hint="cs"/>
          <w:b/>
          <w:bCs/>
          <w:rtl/>
        </w:rPr>
        <w:t>تا</w:t>
      </w:r>
      <w:r w:rsidRPr="00AA6C8B">
        <w:rPr>
          <w:rFonts w:asciiTheme="majorBidi" w:hAnsiTheme="majorBidi" w:cstheme="majorBidi"/>
          <w:b/>
          <w:bCs/>
          <w:rtl/>
        </w:rPr>
        <w:t xml:space="preserve"> تاریخ </w:t>
      </w:r>
      <w:r w:rsidRPr="00AA6C8B">
        <w:rPr>
          <w:rFonts w:asciiTheme="majorBidi" w:hAnsiTheme="majorBidi" w:cstheme="majorBidi"/>
          <w:b/>
          <w:bCs/>
          <w:rtl/>
          <w:lang w:bidi="fa-IR"/>
        </w:rPr>
        <w:t>۲۷</w:t>
      </w:r>
      <w:r w:rsidRPr="00AA6C8B">
        <w:rPr>
          <w:rFonts w:asciiTheme="majorBidi" w:hAnsiTheme="majorBidi" w:cstheme="majorBidi"/>
          <w:b/>
          <w:bCs/>
          <w:rtl/>
        </w:rPr>
        <w:t xml:space="preserve"> ژوئن) آزمایش انجام شده است</w:t>
      </w:r>
      <w:r w:rsidRPr="00AA6C8B">
        <w:rPr>
          <w:rFonts w:asciiTheme="majorBidi" w:hAnsiTheme="majorBidi" w:cstheme="majorBidi"/>
          <w:b/>
          <w:bCs/>
        </w:rPr>
        <w:t>.</w:t>
      </w:r>
    </w:p>
    <w:p w:rsidR="00AA6C8B" w:rsidRPr="00AA6C8B" w:rsidRDefault="00AA6C8B" w:rsidP="00AA6C8B">
      <w:pPr>
        <w:pStyle w:val="Ingetavstnd"/>
        <w:bidi/>
        <w:rPr>
          <w:rFonts w:asciiTheme="majorBidi" w:hAnsiTheme="majorBidi" w:cstheme="majorBidi" w:hint="cs"/>
          <w:b/>
          <w:bCs/>
          <w:rtl/>
          <w:lang w:bidi="fa-IR"/>
        </w:rPr>
      </w:pPr>
      <w:r w:rsidRPr="00AA6C8B">
        <w:rPr>
          <w:rFonts w:asciiTheme="majorBidi" w:hAnsiTheme="majorBidi" w:cstheme="majorBidi"/>
          <w:b/>
          <w:bCs/>
          <w:rtl/>
        </w:rPr>
        <w:t>هنگامی که توسط سازمان بهداشت جهانی، شیوع ویروس کرونا به</w:t>
      </w:r>
      <w:r w:rsidRPr="00AA6C8B">
        <w:rPr>
          <w:rFonts w:asciiTheme="majorBidi" w:hAnsiTheme="majorBidi" w:cstheme="majorBidi" w:hint="cs"/>
          <w:b/>
          <w:bCs/>
          <w:rtl/>
        </w:rPr>
        <w:t>‌</w:t>
      </w:r>
      <w:r w:rsidRPr="00AA6C8B">
        <w:rPr>
          <w:rFonts w:asciiTheme="majorBidi" w:hAnsiTheme="majorBidi" w:cstheme="majorBidi"/>
          <w:b/>
          <w:bCs/>
          <w:rtl/>
        </w:rPr>
        <w:t>عنوان یک امر اضطراری بهداشت جهانی اعلام شد و کشور همسایه</w:t>
      </w:r>
      <w:r w:rsidRPr="00AA6C8B">
        <w:rPr>
          <w:rFonts w:asciiTheme="majorBidi" w:hAnsiTheme="majorBidi" w:cstheme="majorBidi" w:hint="cs"/>
          <w:b/>
          <w:bCs/>
          <w:rtl/>
        </w:rPr>
        <w:t xml:space="preserve"> عراق</w:t>
      </w:r>
      <w:r w:rsidRPr="00AA6C8B">
        <w:rPr>
          <w:rFonts w:asciiTheme="majorBidi" w:hAnsiTheme="majorBidi" w:cstheme="majorBidi"/>
          <w:b/>
          <w:bCs/>
          <w:rtl/>
        </w:rPr>
        <w:t>،</w:t>
      </w:r>
      <w:r w:rsidRPr="00AA6C8B">
        <w:rPr>
          <w:rFonts w:asciiTheme="majorBidi" w:hAnsiTheme="majorBidi" w:cstheme="majorBidi" w:hint="cs"/>
          <w:b/>
          <w:bCs/>
          <w:rtl/>
        </w:rPr>
        <w:t xml:space="preserve"> یعنی</w:t>
      </w:r>
      <w:r w:rsidRPr="00AA6C8B">
        <w:rPr>
          <w:rFonts w:asciiTheme="majorBidi" w:hAnsiTheme="majorBidi" w:cstheme="majorBidi"/>
          <w:b/>
          <w:bCs/>
          <w:rtl/>
        </w:rPr>
        <w:t xml:space="preserve"> ایران به یکی از نقاط حاد این بیماری همه</w:t>
      </w:r>
      <w:r w:rsidRPr="00AA6C8B">
        <w:rPr>
          <w:rFonts w:asciiTheme="majorBidi" w:hAnsiTheme="majorBidi" w:cstheme="majorBidi" w:hint="cs"/>
          <w:b/>
          <w:bCs/>
          <w:rtl/>
        </w:rPr>
        <w:t>‌</w:t>
      </w:r>
      <w:r w:rsidRPr="00AA6C8B">
        <w:rPr>
          <w:rFonts w:asciiTheme="majorBidi" w:hAnsiTheme="majorBidi" w:cstheme="majorBidi"/>
          <w:b/>
          <w:bCs/>
          <w:rtl/>
        </w:rPr>
        <w:t>گیر تبدیل شد، اقدامات سختگیرانه و حالت فوق</w:t>
      </w:r>
      <w:r w:rsidRPr="00AA6C8B">
        <w:rPr>
          <w:rFonts w:asciiTheme="majorBidi" w:hAnsiTheme="majorBidi" w:cstheme="majorBidi" w:hint="cs"/>
          <w:b/>
          <w:bCs/>
          <w:rtl/>
        </w:rPr>
        <w:t>‌</w:t>
      </w:r>
      <w:r w:rsidRPr="00AA6C8B">
        <w:rPr>
          <w:rFonts w:asciiTheme="majorBidi" w:hAnsiTheme="majorBidi" w:cstheme="majorBidi"/>
          <w:b/>
          <w:bCs/>
          <w:rtl/>
        </w:rPr>
        <w:t>العاده</w:t>
      </w:r>
      <w:r w:rsidRPr="00AA6C8B">
        <w:rPr>
          <w:rFonts w:asciiTheme="majorBidi" w:hAnsiTheme="majorBidi" w:cstheme="majorBidi" w:hint="cs"/>
          <w:b/>
          <w:bCs/>
          <w:rtl/>
        </w:rPr>
        <w:t xml:space="preserve"> هم دیرتر</w:t>
      </w:r>
      <w:r w:rsidRPr="00AA6C8B">
        <w:rPr>
          <w:rFonts w:asciiTheme="majorBidi" w:hAnsiTheme="majorBidi" w:cstheme="majorBidi"/>
          <w:b/>
          <w:bCs/>
          <w:rtl/>
        </w:rPr>
        <w:t xml:space="preserve"> اعلام شد</w:t>
      </w:r>
      <w:r w:rsidRPr="00AA6C8B">
        <w:rPr>
          <w:rFonts w:asciiTheme="majorBidi" w:hAnsiTheme="majorBidi" w:cstheme="majorBidi" w:hint="cs"/>
          <w:b/>
          <w:bCs/>
          <w:rtl/>
        </w:rPr>
        <w:t>.</w:t>
      </w:r>
    </w:p>
    <w:p w:rsidR="003B6573" w:rsidRPr="00C91DF6" w:rsidRDefault="003B6573" w:rsidP="00AA6C8B">
      <w:pPr>
        <w:pStyle w:val="Ingetavstnd"/>
        <w:bidi/>
        <w:rPr>
          <w:rFonts w:asciiTheme="majorBidi" w:hAnsiTheme="majorBidi" w:cstheme="majorBidi"/>
          <w:b/>
          <w:bCs/>
          <w:shd w:val="clear" w:color="auto" w:fill="FFFFFF"/>
          <w:rtl/>
        </w:rPr>
      </w:pPr>
      <w:r w:rsidRPr="00C91DF6">
        <w:rPr>
          <w:rFonts w:asciiTheme="majorBidi" w:hAnsiTheme="majorBidi" w:cstheme="majorBidi"/>
          <w:b/>
          <w:bCs/>
          <w:shd w:val="clear" w:color="auto" w:fill="FFFFFF"/>
          <w:rtl/>
        </w:rPr>
        <w:t xml:space="preserve">هنگامی که </w:t>
      </w:r>
      <w:r w:rsidRPr="00C91DF6">
        <w:rPr>
          <w:rFonts w:asciiTheme="majorBidi" w:eastAsia="Times New Roman" w:hAnsiTheme="majorBidi" w:cstheme="majorBidi"/>
          <w:b/>
          <w:bCs/>
          <w:rtl/>
          <w:lang w:eastAsia="sv-SE"/>
        </w:rPr>
        <w:t>مصطفی کاظمی،</w:t>
      </w:r>
      <w:r w:rsidRPr="00C91DF6">
        <w:rPr>
          <w:rFonts w:asciiTheme="majorBidi" w:hAnsiTheme="majorBidi" w:cstheme="majorBidi"/>
          <w:b/>
          <w:bCs/>
          <w:shd w:val="clear" w:color="auto" w:fill="FFFFFF"/>
          <w:rtl/>
        </w:rPr>
        <w:t xml:space="preserve"> نامزد پست نخست وزیری شد، کتائب حزب‌الله عراق، گروه شبه‌نظامی شیعه مورد حمایت ایران، او را متهم به هم‌دستی با آمریکا برای کشتن قاسم سلیمانی فرمانده نیروی قدس سپاه و رهبر این حزب ابو مهدی المهندس در بغداد کرد. اما رای اعتماد به او بدون حمایت ایران مشکل است</w:t>
      </w:r>
      <w:r w:rsidRPr="00C91DF6">
        <w:rPr>
          <w:rFonts w:asciiTheme="majorBidi" w:hAnsiTheme="majorBidi" w:cstheme="majorBidi"/>
          <w:b/>
          <w:bCs/>
          <w:shd w:val="clear" w:color="auto" w:fill="FFFFFF"/>
        </w:rPr>
        <w:t>.</w:t>
      </w:r>
    </w:p>
    <w:p w:rsidR="003B6573" w:rsidRPr="00C91DF6" w:rsidRDefault="003B6573" w:rsidP="00C91DF6">
      <w:pPr>
        <w:pStyle w:val="Ingetavstnd"/>
        <w:bidi/>
        <w:rPr>
          <w:rFonts w:asciiTheme="majorBidi" w:hAnsiTheme="majorBidi" w:cstheme="majorBidi"/>
          <w:b/>
          <w:bCs/>
          <w:shd w:val="clear" w:color="auto" w:fill="FFFFFF"/>
          <w:rtl/>
        </w:rPr>
      </w:pPr>
      <w:r w:rsidRPr="00C91DF6">
        <w:rPr>
          <w:rFonts w:asciiTheme="majorBidi" w:hAnsiTheme="majorBidi" w:cstheme="majorBidi"/>
          <w:b/>
          <w:bCs/>
          <w:shd w:val="clear" w:color="auto" w:fill="FFFFFF"/>
          <w:rtl/>
        </w:rPr>
        <w:t>کاظمی تقویت نیروهای ارتش و جمع آوری سلاح از گروه‌های شبه‌نظامی را از برنامه‌های خود اعلام کرد. این می‌تواند گروه‌های شیعه مورد حمایت حکومت اسلامی ایران را تضعیف کند.</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بنابرگزارش‌ها فالح الفیاض، مشاور امنیت ملی عراق و رییس هیئت حشدالشعبی با انتشار بیانیه‌ای اعلام کرده که تمام دفاتر وابسته به این جریان در سر تا سر عراق بسته می‌شوند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 xml:space="preserve">خبرگزاری آناتولی جمعه </w:t>
      </w:r>
      <w:r w:rsidRPr="00C91DF6">
        <w:rPr>
          <w:rFonts w:asciiTheme="majorBidi" w:hAnsiTheme="majorBidi" w:cstheme="majorBidi"/>
          <w:b/>
          <w:bCs/>
          <w:rtl/>
          <w:lang w:bidi="fa-IR"/>
        </w:rPr>
        <w:t>۱۶</w:t>
      </w:r>
      <w:r w:rsidRPr="00C91DF6">
        <w:rPr>
          <w:rFonts w:asciiTheme="majorBidi" w:hAnsiTheme="majorBidi" w:cstheme="majorBidi"/>
          <w:b/>
          <w:bCs/>
          <w:rtl/>
        </w:rPr>
        <w:t xml:space="preserve"> خرداد‌-‌پنجم ژوئن به نقل از این بیانیه نوشت مطابق دستورالعمل صادر شده نام نهادهای وابسته به این جریان حذف و برای آن‌ها از عنوان‌های متداول در ساختار ارتش عراق مانند هنگ یا تیپ استفاده خواهد شد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تشکیلات حشد الشعبی سازمان بسیج حکومت اسلامی و با کمک و پشتیبانی نیروی قدس، واحد برون مرزی سپاه پاسداران شکل گرفته و شامل ده‌ها گروه می‌شود که اعضای اغلب آن‌ها از شیعیان عراق هستند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شبیه این دستورالعمل مرداد ماه سال پیش نیز ابلاغ شده بود و علت این که تاکنون به اجرا در نیامده به درستی مشخص نیست</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عادل عبدالمهدی، نخست‌وزیر پیشین و فرمانده سابق کل نیروهای مسلح عراق، سال گذشته با صدور فرمانی اعلام کرده نیروهای حشد الشعبی جزیی از ارتش این کشور محسوب می‌شوند و فعالیت و فرماندهی آن‌ها باید هماهنگ با دیگر نیروهای مسلح باشد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گرچه دستورالعمل جدید دقیقا مشابه فرمان سال گذشته است، احتمال می‌رود اعلام آن به‌معنای پیگیری سیاست‌های نخست‌وزیر جدید عراق، مصطفی الکاظمی باشد که یکی از محورهای آن تحت کنترل درآوردن شبه‌نظامیان شیعه و کاهش نفوذ حکومت اسلامی بر آن‌ها عنوان می‌شود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هم‌زمان با این تحولات، شبکه العربیه، وابسته به عربستان سعودی به نقل از روزنامه الشرق الاوسط گزارش داد الکاظمی از اسماعیل قاآنی، فرمانده نیروی قدس خواسته برای ورود به عراق تقاضای ویزا کند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قاسم سلیمانی، فرمانده سابق نیروهای قدس که دی ماه سال پیش در حمله پهپادی نیروهای آمریکایی نزدیک فرودگاه بغداد کشته شد، معمولا به‌طور غیررسمی به عراق سفر می‌کرد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روز چهارشنبه گذشته رضا اردکانیان، وزیر نیروی حکومت اسلامی در راس هیئتی، که قاآنی هم بنا بر برخی از گزارش‌ها یکی از اعضای آن بود، برای یک دیدار رسمی و مذاکره با مقامات عراقی وارد بغداد شد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Pr>
        <w:lastRenderedPageBreak/>
        <w:t> </w:t>
      </w:r>
      <w:r w:rsidRPr="00C91DF6">
        <w:rPr>
          <w:rFonts w:asciiTheme="majorBidi" w:hAnsiTheme="majorBidi" w:cstheme="majorBidi"/>
          <w:b/>
          <w:bCs/>
          <w:rtl/>
        </w:rPr>
        <w:t>حضور فرمانده نیروی قدس در هیات همراه اردکانیان حکایت از آن دارد که او برخلاف فرماندهان ارشد سپاه پاسداران که پیش از این به‌طور غیررسمی وارد عراق می‌شدند این بار ناچار بوده برای این کار تقاضای ویزا کند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به‌نوشته الشرق الاوسط منابع نزدیک به وزارت خارجه عراق گفته‌اند مصطفی الکاظمی دستور اکید صادر کرده که شخصیت‌های همه کشورها، اعم از سیاسی یا نظامی، باید به صورت رسمی و پس از دریافت ویزا وارد خاک این کشور شوند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 xml:space="preserve">بر پایه برخی گزارش‌ها که علی عبدالامیر علاوی، وزیر دارایی عراق </w:t>
      </w:r>
      <w:r w:rsidRPr="00C91DF6">
        <w:rPr>
          <w:rFonts w:asciiTheme="majorBidi" w:hAnsiTheme="majorBidi" w:cstheme="majorBidi"/>
          <w:b/>
          <w:bCs/>
          <w:rtl/>
          <w:lang w:bidi="fa-IR"/>
        </w:rPr>
        <w:t>۲۹</w:t>
      </w:r>
      <w:r w:rsidRPr="00C91DF6">
        <w:rPr>
          <w:rFonts w:asciiTheme="majorBidi" w:hAnsiTheme="majorBidi" w:cstheme="majorBidi"/>
          <w:b/>
          <w:bCs/>
          <w:rtl/>
        </w:rPr>
        <w:t xml:space="preserve"> اردیبهشت در دو پیام توئیتری به آن‌ها اشاره کرده، گسترش همکاری با آمریکا و تحکیم روابط با عربستان به‌منظور جایگزین کردن این کشور با ایران به‌عنوان تامین کننده بخشی از برق مورد نیاز، از محورهای مهم سیاست دولت جدید عراق است</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 xml:space="preserve">با این وجود، رضا اردکانیان در پایان سفر خود به بغداد و مذاکره با مقام‌های ارشد عراق از تمدید قرارداد صادرات برق به این کشور برای دو سال دیگر و دریافت نیمی از طلب ایران بابت انتقال برق به مبلغ حدود </w:t>
      </w:r>
      <w:r w:rsidRPr="00C91DF6">
        <w:rPr>
          <w:rFonts w:asciiTheme="majorBidi" w:hAnsiTheme="majorBidi" w:cstheme="majorBidi"/>
          <w:b/>
          <w:bCs/>
          <w:rtl/>
          <w:lang w:bidi="fa-IR"/>
        </w:rPr>
        <w:t>۴۰۰</w:t>
      </w:r>
      <w:r w:rsidRPr="00C91DF6">
        <w:rPr>
          <w:rFonts w:asciiTheme="majorBidi" w:hAnsiTheme="majorBidi" w:cstheme="majorBidi"/>
          <w:b/>
          <w:bCs/>
          <w:rtl/>
        </w:rPr>
        <w:t xml:space="preserve"> میلیون دلار خبر داده است</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r w:rsidRPr="00C91DF6">
        <w:rPr>
          <w:rFonts w:asciiTheme="majorBidi" w:hAnsiTheme="majorBidi" w:cstheme="majorBidi"/>
          <w:b/>
          <w:bCs/>
          <w:rtl/>
        </w:rPr>
        <w:t>به گزارش «میدل ایست نیوز» دیوید شينگر، معاون وزیر خارجه آمریکا در امور خاورمیانه روز جمعه از آغاز مذاکرات استراتژیک مقدماتی میان بغداد و واشنگتن در هفته آینده خبر داد و گفت سرنوشت این مذاکرات را حاکمیت عراق تعیین می‌کند</w:t>
      </w:r>
      <w:r w:rsidRPr="00C91DF6">
        <w:rPr>
          <w:rFonts w:asciiTheme="majorBidi" w:hAnsiTheme="majorBidi" w:cstheme="majorBidi"/>
          <w:b/>
          <w:bCs/>
        </w:rPr>
        <w:t>.</w:t>
      </w:r>
    </w:p>
    <w:p w:rsidR="00C91DF6" w:rsidRDefault="00C91DF6" w:rsidP="00C91DF6">
      <w:pPr>
        <w:pStyle w:val="Ingetavstnd"/>
        <w:bidi/>
        <w:rPr>
          <w:rFonts w:asciiTheme="majorBidi" w:hAnsiTheme="majorBidi" w:cstheme="majorBidi" w:hint="cs"/>
          <w:b/>
          <w:bCs/>
          <w:rtl/>
        </w:rPr>
      </w:pPr>
      <w:r w:rsidRPr="00C91DF6">
        <w:rPr>
          <w:rFonts w:asciiTheme="majorBidi" w:hAnsiTheme="majorBidi" w:cstheme="majorBidi"/>
          <w:b/>
          <w:bCs/>
          <w:rtl/>
        </w:rPr>
        <w:t>او می‌گوید آمریکا قصد دارد نه تنها در حوزه امنیتی بلکه در بخش‌های سیاسی و اقتصادی نیز با بغداد همکاری کند اما گسترش این همکاری به عملکرد حاکمیت عراق به‌خصوص در رابطه با نیروهای خارجی و «گروه‌های نیابتی ایران» که سلامت نیروهای ائتلاف به رهبری آمریکا و دیپلمات‌های آمریکایی در عراق را تهدید می‌کنند بستگی دارد</w:t>
      </w:r>
      <w:r w:rsidRPr="00C91DF6">
        <w:rPr>
          <w:rFonts w:asciiTheme="majorBidi" w:hAnsiTheme="majorBidi" w:cstheme="majorBidi"/>
          <w:b/>
          <w:bCs/>
        </w:rPr>
        <w:t>.</w:t>
      </w:r>
    </w:p>
    <w:p w:rsidR="00AA6C8B" w:rsidRPr="00C91DF6" w:rsidRDefault="00AA6C8B" w:rsidP="00AA6C8B">
      <w:pPr>
        <w:pStyle w:val="Ingetavstnd"/>
        <w:bidi/>
        <w:rPr>
          <w:rFonts w:asciiTheme="majorBidi" w:hAnsiTheme="majorBidi" w:cstheme="majorBidi"/>
          <w:b/>
          <w:bCs/>
        </w:rPr>
      </w:pPr>
    </w:p>
    <w:p w:rsidR="00C91DF6" w:rsidRDefault="00AA6C8B" w:rsidP="00AA6C8B">
      <w:pPr>
        <w:pStyle w:val="Ingetavstnd"/>
        <w:bidi/>
        <w:jc w:val="center"/>
        <w:rPr>
          <w:rFonts w:asciiTheme="majorBidi" w:hAnsiTheme="majorBidi" w:cstheme="majorBidi" w:hint="cs"/>
          <w:b/>
          <w:bCs/>
          <w:shd w:val="clear" w:color="auto" w:fill="FFFFFF"/>
          <w:rtl/>
        </w:rPr>
      </w:pPr>
      <w:r>
        <w:rPr>
          <w:noProof/>
          <w:lang w:eastAsia="sv-SE"/>
        </w:rPr>
        <w:drawing>
          <wp:inline distT="0" distB="0" distL="0" distR="0">
            <wp:extent cx="4447881" cy="2520000"/>
            <wp:effectExtent l="19050" t="0" r="0" b="0"/>
            <wp:docPr id="67" name="Bild 67" descr="https://cdn.mashreghnews.ir/d/2020/06/18/4/2828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dn.mashreghnews.ir/d/2020/06/18/4/2828607.jpg"/>
                    <pic:cNvPicPr>
                      <a:picLocks noChangeAspect="1" noChangeArrowheads="1"/>
                    </pic:cNvPicPr>
                  </pic:nvPicPr>
                  <pic:blipFill>
                    <a:blip r:embed="rId6" cstate="print"/>
                    <a:srcRect/>
                    <a:stretch>
                      <a:fillRect/>
                    </a:stretch>
                  </pic:blipFill>
                  <pic:spPr bwMode="auto">
                    <a:xfrm>
                      <a:off x="0" y="0"/>
                      <a:ext cx="4447881" cy="2520000"/>
                    </a:xfrm>
                    <a:prstGeom prst="rect">
                      <a:avLst/>
                    </a:prstGeom>
                    <a:noFill/>
                    <a:ln w="9525">
                      <a:noFill/>
                      <a:miter lim="800000"/>
                      <a:headEnd/>
                      <a:tailEnd/>
                    </a:ln>
                  </pic:spPr>
                </pic:pic>
              </a:graphicData>
            </a:graphic>
          </wp:inline>
        </w:drawing>
      </w:r>
    </w:p>
    <w:p w:rsidR="00AA6C8B" w:rsidRPr="00C91DF6" w:rsidRDefault="00AA6C8B" w:rsidP="00AA6C8B">
      <w:pPr>
        <w:pStyle w:val="Ingetavstnd"/>
        <w:bidi/>
        <w:jc w:val="center"/>
        <w:rPr>
          <w:rFonts w:asciiTheme="majorBidi" w:hAnsiTheme="majorBidi" w:cstheme="majorBidi"/>
          <w:b/>
          <w:bCs/>
          <w:shd w:val="clear" w:color="auto" w:fill="FFFFFF"/>
          <w:rtl/>
        </w:rPr>
      </w:pPr>
    </w:p>
    <w:p w:rsidR="003B6573" w:rsidRPr="00C91DF6" w:rsidRDefault="003B6573" w:rsidP="00C91DF6">
      <w:pPr>
        <w:pStyle w:val="Ingetavstnd"/>
        <w:bidi/>
        <w:rPr>
          <w:rFonts w:asciiTheme="majorBidi" w:hAnsiTheme="majorBidi" w:cstheme="majorBidi"/>
          <w:b/>
          <w:bCs/>
          <w:shd w:val="clear" w:color="auto" w:fill="FFFFFF"/>
          <w:rtl/>
        </w:rPr>
      </w:pPr>
      <w:r w:rsidRPr="00C91DF6">
        <w:rPr>
          <w:rFonts w:asciiTheme="majorBidi" w:hAnsiTheme="majorBidi" w:cstheme="majorBidi"/>
          <w:b/>
          <w:bCs/>
          <w:shd w:val="clear" w:color="auto" w:fill="FFFFFF"/>
          <w:rtl/>
        </w:rPr>
        <w:t>کاظمی سومین فردی است که از زمان استعفای عادل عبدالمهدی، از سوی برهم صالح، رییس جمهوری برای پست نخست وزیری به پارلمان معرفی می‌شد</w:t>
      </w:r>
      <w:r w:rsidRPr="00C91DF6">
        <w:rPr>
          <w:rFonts w:asciiTheme="majorBidi" w:hAnsiTheme="majorBidi" w:cstheme="majorBidi"/>
          <w:b/>
          <w:bCs/>
          <w:shd w:val="clear" w:color="auto" w:fill="FFFFFF"/>
        </w:rPr>
        <w:t>.</w:t>
      </w:r>
    </w:p>
    <w:p w:rsidR="003B6573" w:rsidRPr="00C91DF6" w:rsidRDefault="003B6573" w:rsidP="00C91DF6">
      <w:pPr>
        <w:pStyle w:val="Ingetavstnd"/>
        <w:bidi/>
        <w:rPr>
          <w:rFonts w:asciiTheme="majorBidi" w:hAnsiTheme="majorBidi" w:cstheme="majorBidi"/>
          <w:b/>
          <w:bCs/>
        </w:rPr>
      </w:pPr>
      <w:r w:rsidRPr="00C91DF6">
        <w:rPr>
          <w:rFonts w:asciiTheme="majorBidi" w:hAnsiTheme="majorBidi" w:cstheme="majorBidi"/>
          <w:b/>
          <w:bCs/>
          <w:rtl/>
        </w:rPr>
        <w:t xml:space="preserve">پس از رای اعتماد پارلمان به کاظمی، مایک پومپئو، وزیر خارجه آمریکا خیلی زود در یک تماس تلفنی با کاظمی اعلام کرد برای همراهی با دولت جدید عراق و با هدف تسهیل خریداری برق، برای یک دوره </w:t>
      </w:r>
      <w:r w:rsidRPr="00C91DF6">
        <w:rPr>
          <w:rFonts w:asciiTheme="majorBidi" w:hAnsiTheme="majorBidi" w:cstheme="majorBidi"/>
          <w:b/>
          <w:bCs/>
          <w:rtl/>
          <w:lang w:bidi="fa-IR"/>
        </w:rPr>
        <w:t>۱۲۰</w:t>
      </w:r>
      <w:r w:rsidRPr="00C91DF6">
        <w:rPr>
          <w:rFonts w:asciiTheme="majorBidi" w:hAnsiTheme="majorBidi" w:cstheme="majorBidi"/>
          <w:b/>
          <w:bCs/>
          <w:rtl/>
        </w:rPr>
        <w:t xml:space="preserve"> روزه، معافیت این کشور از تحریم‌های ایران را تمدید کرده است</w:t>
      </w:r>
      <w:r w:rsidRPr="00C91DF6">
        <w:rPr>
          <w:rFonts w:asciiTheme="majorBidi" w:hAnsiTheme="majorBidi" w:cstheme="majorBidi"/>
          <w:b/>
          <w:bCs/>
        </w:rPr>
        <w:t>.</w:t>
      </w:r>
    </w:p>
    <w:p w:rsidR="003B6573" w:rsidRPr="00C91DF6" w:rsidRDefault="003B6573" w:rsidP="00C91DF6">
      <w:pPr>
        <w:pStyle w:val="Ingetavstnd"/>
        <w:bidi/>
        <w:rPr>
          <w:rFonts w:asciiTheme="majorBidi" w:hAnsiTheme="majorBidi" w:cstheme="majorBidi"/>
          <w:b/>
          <w:bCs/>
        </w:rPr>
      </w:pPr>
      <w:r w:rsidRPr="00C91DF6">
        <w:rPr>
          <w:rFonts w:asciiTheme="majorBidi" w:hAnsiTheme="majorBidi" w:cstheme="majorBidi"/>
          <w:b/>
          <w:bCs/>
          <w:rtl/>
        </w:rPr>
        <w:t xml:space="preserve">از حدود دوسال پیش، به دنبال وضع تحریم‌های شدید علیه ایران، آمریکا مهلت معافیت عراق از تحریم‌های ایران را با هدف تسهیل خریداری برق به مرور از دوره‌های </w:t>
      </w:r>
      <w:r w:rsidRPr="00C91DF6">
        <w:rPr>
          <w:rFonts w:asciiTheme="majorBidi" w:hAnsiTheme="majorBidi" w:cstheme="majorBidi"/>
          <w:b/>
          <w:bCs/>
          <w:rtl/>
          <w:lang w:bidi="fa-IR"/>
        </w:rPr>
        <w:t>۱۲۰</w:t>
      </w:r>
      <w:r w:rsidRPr="00C91DF6">
        <w:rPr>
          <w:rFonts w:asciiTheme="majorBidi" w:hAnsiTheme="majorBidi" w:cstheme="majorBidi"/>
          <w:b/>
          <w:bCs/>
          <w:rtl/>
        </w:rPr>
        <w:t xml:space="preserve"> روزه به </w:t>
      </w:r>
      <w:r w:rsidRPr="00C91DF6">
        <w:rPr>
          <w:rFonts w:asciiTheme="majorBidi" w:hAnsiTheme="majorBidi" w:cstheme="majorBidi"/>
          <w:b/>
          <w:bCs/>
          <w:rtl/>
          <w:lang w:bidi="fa-IR"/>
        </w:rPr>
        <w:t>۹۰</w:t>
      </w:r>
      <w:r w:rsidRPr="00C91DF6">
        <w:rPr>
          <w:rFonts w:asciiTheme="majorBidi" w:hAnsiTheme="majorBidi" w:cstheme="majorBidi"/>
          <w:b/>
          <w:bCs/>
          <w:rtl/>
        </w:rPr>
        <w:t xml:space="preserve"> روزه و </w:t>
      </w:r>
      <w:r w:rsidRPr="00C91DF6">
        <w:rPr>
          <w:rFonts w:asciiTheme="majorBidi" w:hAnsiTheme="majorBidi" w:cstheme="majorBidi"/>
          <w:b/>
          <w:bCs/>
          <w:rtl/>
          <w:lang w:bidi="fa-IR"/>
        </w:rPr>
        <w:t>۳۰</w:t>
      </w:r>
      <w:r w:rsidRPr="00C91DF6">
        <w:rPr>
          <w:rFonts w:asciiTheme="majorBidi" w:hAnsiTheme="majorBidi" w:cstheme="majorBidi"/>
          <w:b/>
          <w:bCs/>
          <w:rtl/>
        </w:rPr>
        <w:t xml:space="preserve"> روزه کاهش داده بود</w:t>
      </w:r>
      <w:r w:rsidRPr="00C91DF6">
        <w:rPr>
          <w:rFonts w:asciiTheme="majorBidi" w:hAnsiTheme="majorBidi" w:cstheme="majorBidi"/>
          <w:b/>
          <w:bCs/>
        </w:rPr>
        <w:t>.</w:t>
      </w:r>
    </w:p>
    <w:p w:rsidR="003B6573" w:rsidRPr="00C91DF6" w:rsidRDefault="003B6573" w:rsidP="00C91DF6">
      <w:pPr>
        <w:pStyle w:val="Ingetavstnd"/>
        <w:bidi/>
        <w:rPr>
          <w:rFonts w:asciiTheme="majorBidi" w:hAnsiTheme="majorBidi" w:cstheme="majorBidi"/>
          <w:b/>
          <w:bCs/>
        </w:rPr>
      </w:pPr>
      <w:r w:rsidRPr="00C91DF6">
        <w:rPr>
          <w:rFonts w:asciiTheme="majorBidi" w:hAnsiTheme="majorBidi" w:cstheme="majorBidi"/>
          <w:b/>
          <w:bCs/>
          <w:rtl/>
        </w:rPr>
        <w:t xml:space="preserve">آمریکا آخرین بار این معافیت را برای یک دوره </w:t>
      </w:r>
      <w:r w:rsidRPr="00C91DF6">
        <w:rPr>
          <w:rFonts w:asciiTheme="majorBidi" w:hAnsiTheme="majorBidi" w:cstheme="majorBidi"/>
          <w:b/>
          <w:bCs/>
          <w:rtl/>
          <w:lang w:bidi="fa-IR"/>
        </w:rPr>
        <w:t>۳۰</w:t>
      </w:r>
      <w:r w:rsidRPr="00C91DF6">
        <w:rPr>
          <w:rFonts w:asciiTheme="majorBidi" w:hAnsiTheme="majorBidi" w:cstheme="majorBidi"/>
          <w:b/>
          <w:bCs/>
          <w:rtl/>
        </w:rPr>
        <w:t xml:space="preserve"> روزه تمدید کرده بود و هشدار داده بود که به محض تشکیل یک دولت با ثبات در عراق، آمریکا در این تصمیم خود بازنگری خواهد کرد</w:t>
      </w:r>
      <w:r w:rsidRPr="00C91DF6">
        <w:rPr>
          <w:rFonts w:asciiTheme="majorBidi" w:hAnsiTheme="majorBidi" w:cstheme="majorBidi"/>
          <w:b/>
          <w:bCs/>
        </w:rPr>
        <w:t>.</w:t>
      </w:r>
    </w:p>
    <w:p w:rsidR="003B6573" w:rsidRPr="00C91DF6" w:rsidRDefault="003B6573" w:rsidP="00C91DF6">
      <w:pPr>
        <w:pStyle w:val="Ingetavstnd"/>
        <w:bidi/>
        <w:rPr>
          <w:rFonts w:asciiTheme="majorBidi" w:hAnsiTheme="majorBidi" w:cstheme="majorBidi"/>
          <w:b/>
          <w:bCs/>
        </w:rPr>
      </w:pPr>
      <w:r w:rsidRPr="00C91DF6">
        <w:rPr>
          <w:rFonts w:asciiTheme="majorBidi" w:hAnsiTheme="majorBidi" w:cstheme="majorBidi"/>
          <w:b/>
          <w:bCs/>
          <w:rtl/>
        </w:rPr>
        <w:t>در آن زمان خبرگزاری رویترز به نقل از یک مقام وزارت امور خارجه آمریکا نوشت:‌ «مایک پومپئو، وزیر امور خارجه آمریکا این محدودیت کوتاه‌مدت را با هدف برقراری فرصتی برای تشکیل دولت تمدید کرده است.»</w:t>
      </w:r>
    </w:p>
    <w:p w:rsidR="003B6573" w:rsidRPr="00C91DF6" w:rsidRDefault="003B6573" w:rsidP="00C91DF6">
      <w:pPr>
        <w:pStyle w:val="Ingetavstnd"/>
        <w:bidi/>
        <w:rPr>
          <w:rFonts w:asciiTheme="majorBidi" w:hAnsiTheme="majorBidi" w:cstheme="majorBidi"/>
          <w:b/>
          <w:bCs/>
        </w:rPr>
      </w:pPr>
      <w:r w:rsidRPr="00C91DF6">
        <w:rPr>
          <w:rFonts w:asciiTheme="majorBidi" w:hAnsiTheme="majorBidi" w:cstheme="majorBidi"/>
          <w:b/>
          <w:bCs/>
          <w:rtl/>
        </w:rPr>
        <w:t>آمریکا تاکنون معافیت عراق از تحریم‌های ایران را چندین بار تمدید کرده و خواستار حرکت این کشور به‌سوی خودکفایی در زمینه تامین انرژی شده است. عراق نیز به‌دنبال عقد قراردادهای تازه برای واردات برق از اردن، ترکیه و عربستان است</w:t>
      </w:r>
      <w:r w:rsidRPr="00C91DF6">
        <w:rPr>
          <w:rFonts w:asciiTheme="majorBidi" w:hAnsiTheme="majorBidi" w:cstheme="majorBidi"/>
          <w:b/>
          <w:bCs/>
        </w:rPr>
        <w:t>.</w:t>
      </w:r>
    </w:p>
    <w:p w:rsidR="003B6573" w:rsidRPr="00C91DF6" w:rsidRDefault="003B6573" w:rsidP="00C91DF6">
      <w:pPr>
        <w:pStyle w:val="Ingetavstnd"/>
        <w:bidi/>
        <w:rPr>
          <w:rFonts w:asciiTheme="majorBidi" w:hAnsiTheme="majorBidi" w:cstheme="majorBidi"/>
          <w:b/>
          <w:bCs/>
          <w:rtl/>
          <w:lang w:bidi="fa-IR"/>
        </w:rPr>
      </w:pPr>
      <w:r w:rsidRPr="00C91DF6">
        <w:rPr>
          <w:rFonts w:asciiTheme="majorBidi" w:hAnsiTheme="majorBidi" w:cstheme="majorBidi"/>
          <w:b/>
          <w:bCs/>
          <w:rtl/>
        </w:rPr>
        <w:t>عراقی‌ها سالیان سال است که با خاموشی‌های مکرر سر می‌کنند. این شرایط یکی از دلایل نارضایتی عراقی‌ها بوده و حتی گاهی هم‌چون دو سال پیش جرقه تظاهرات در این کشور را زده است. در جریان این اعتراضات، کنسولگری حکومت اسلامی ایران هم به آتش کشیده شد</w:t>
      </w:r>
      <w:r w:rsidRPr="00C91DF6">
        <w:rPr>
          <w:rFonts w:asciiTheme="majorBidi" w:hAnsiTheme="majorBidi" w:cstheme="majorBidi"/>
          <w:b/>
          <w:bCs/>
        </w:rPr>
        <w:t>.</w:t>
      </w:r>
    </w:p>
    <w:p w:rsidR="003B6573" w:rsidRPr="00C91DF6" w:rsidRDefault="003B6573" w:rsidP="00C91DF6">
      <w:pPr>
        <w:pStyle w:val="Ingetavstnd"/>
        <w:bidi/>
        <w:rPr>
          <w:rFonts w:asciiTheme="majorBidi" w:hAnsiTheme="majorBidi" w:cstheme="majorBidi"/>
          <w:b/>
          <w:bCs/>
          <w:rtl/>
          <w:lang w:bidi="fa-IR"/>
        </w:rPr>
      </w:pPr>
    </w:p>
    <w:p w:rsidR="00172B66" w:rsidRPr="00C91DF6" w:rsidRDefault="00172B66" w:rsidP="00C91DF6">
      <w:pPr>
        <w:pStyle w:val="Ingetavstnd"/>
        <w:bidi/>
        <w:rPr>
          <w:rFonts w:asciiTheme="majorBidi" w:eastAsia="Times New Roman" w:hAnsiTheme="majorBidi" w:cstheme="majorBidi"/>
          <w:b/>
          <w:bCs/>
          <w:rtl/>
          <w:lang w:eastAsia="sv-SE" w:bidi="fa-IR"/>
        </w:rPr>
      </w:pPr>
      <w:r w:rsidRPr="00C91DF6">
        <w:rPr>
          <w:rFonts w:asciiTheme="majorBidi" w:eastAsia="Times New Roman" w:hAnsiTheme="majorBidi" w:cstheme="majorBidi"/>
          <w:b/>
          <w:bCs/>
          <w:kern w:val="36"/>
          <w:rtl/>
          <w:lang w:eastAsia="sv-SE"/>
        </w:rPr>
        <w:t xml:space="preserve">حدود شش </w:t>
      </w:r>
      <w:r w:rsidRPr="00C91DF6">
        <w:rPr>
          <w:rFonts w:asciiTheme="majorBidi" w:eastAsia="Times New Roman" w:hAnsiTheme="majorBidi" w:cstheme="majorBidi"/>
          <w:b/>
          <w:bCs/>
          <w:rtl/>
          <w:lang w:eastAsia="sv-SE"/>
        </w:rPr>
        <w:t>ماه پیش اعتراضات خونین مردمی، فساد مالی و شکاف عمیق بین احزاب سیاسی عادل عبدالمهدی، نخست وزیر پیشین عراق را مجبور به استعفا کرد، حال شیوع ویروس کرونا، تنش ایران و آمریکا، ظهور دوباره داعش و کاهش شدید قیمت نفت، یعنی منبع اصلی درآمد عراق، به مشکلات سر راه نخست وزیر جدید اضافه شده است</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rtl/>
          <w:lang w:eastAsia="sv-SE" w:bidi="fa-IR"/>
        </w:rPr>
      </w:pPr>
      <w:r w:rsidRPr="00C91DF6">
        <w:rPr>
          <w:rFonts w:asciiTheme="majorBidi" w:eastAsia="Times New Roman" w:hAnsiTheme="majorBidi" w:cstheme="majorBidi"/>
          <w:b/>
          <w:bCs/>
          <w:rtl/>
          <w:lang w:eastAsia="sv-SE"/>
        </w:rPr>
        <w:t xml:space="preserve">پس از سقوط صدام حسین، تاکنون شش نخست وزیر عراق از حزب شیعه الدعوه بوده‌اند و خود این نشان می‌دهد که بر خلاف ادعاهای ظاهری حاکمیت آمریکا و ایران آن‌ها، چه‌قدر در رابطه با تحولات عراق همراهی و همکاری داشتند. این اولین بار است </w:t>
      </w:r>
      <w:r w:rsidRPr="00C91DF6">
        <w:rPr>
          <w:rFonts w:asciiTheme="majorBidi" w:eastAsia="Times New Roman" w:hAnsiTheme="majorBidi" w:cstheme="majorBidi"/>
          <w:b/>
          <w:bCs/>
          <w:rtl/>
          <w:lang w:eastAsia="sv-SE"/>
        </w:rPr>
        <w:lastRenderedPageBreak/>
        <w:t>که نامزد پست نخست‌وزیری از این حزب نیست. بسیاری از مخالفان دولت‌های پیشین عراق امیدوارند انتخاب مصطفی کاظمی پایان قبضه پست مهم نخست‌وزیری توسط احزاب شیعه عراق باشد</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Style w:val="date"/>
          <w:rFonts w:asciiTheme="majorBidi" w:hAnsiTheme="majorBidi" w:cstheme="majorBidi"/>
          <w:b/>
          <w:bCs/>
          <w:bdr w:val="none" w:sz="0" w:space="0" w:color="auto" w:frame="1"/>
          <w:rtl/>
        </w:rPr>
      </w:pPr>
    </w:p>
    <w:p w:rsidR="00172B66" w:rsidRPr="00C91DF6" w:rsidRDefault="00172B66" w:rsidP="00C91DF6">
      <w:pPr>
        <w:pStyle w:val="Ingetavstnd"/>
        <w:bidi/>
        <w:jc w:val="center"/>
        <w:rPr>
          <w:rFonts w:asciiTheme="majorBidi" w:hAnsiTheme="majorBidi" w:cstheme="majorBidi"/>
          <w:b/>
          <w:bCs/>
          <w:rtl/>
        </w:rPr>
      </w:pPr>
      <w:r w:rsidRPr="00C91DF6">
        <w:rPr>
          <w:rFonts w:asciiTheme="majorBidi" w:hAnsiTheme="majorBidi" w:cstheme="majorBidi"/>
          <w:b/>
          <w:bCs/>
          <w:noProof/>
          <w:lang w:eastAsia="sv-SE"/>
        </w:rPr>
        <w:drawing>
          <wp:inline distT="0" distB="0" distL="0" distR="0">
            <wp:extent cx="2510001" cy="1512000"/>
            <wp:effectExtent l="19050" t="0" r="4599" b="0"/>
            <wp:docPr id="1" name="Bild 21" descr="https://mdeast.news/wp-content/uploads/2020/06/11925320_100-780x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deast.news/wp-content/uploads/2020/06/11925320_100-780x470.jpg"/>
                    <pic:cNvPicPr>
                      <a:picLocks noChangeAspect="1" noChangeArrowheads="1"/>
                    </pic:cNvPicPr>
                  </pic:nvPicPr>
                  <pic:blipFill>
                    <a:blip r:embed="rId7" cstate="print"/>
                    <a:srcRect/>
                    <a:stretch>
                      <a:fillRect/>
                    </a:stretch>
                  </pic:blipFill>
                  <pic:spPr bwMode="auto">
                    <a:xfrm>
                      <a:off x="0" y="0"/>
                      <a:ext cx="2510001" cy="1512000"/>
                    </a:xfrm>
                    <a:prstGeom prst="rect">
                      <a:avLst/>
                    </a:prstGeom>
                    <a:noFill/>
                    <a:ln w="9525">
                      <a:noFill/>
                      <a:miter lim="800000"/>
                      <a:headEnd/>
                      <a:tailEnd/>
                    </a:ln>
                  </pic:spPr>
                </pic:pic>
              </a:graphicData>
            </a:graphic>
          </wp:inline>
        </w:drawing>
      </w:r>
      <w:r w:rsidRPr="00C91DF6">
        <w:rPr>
          <w:rFonts w:asciiTheme="majorBidi" w:hAnsiTheme="majorBidi" w:cstheme="majorBidi"/>
          <w:b/>
          <w:bCs/>
          <w:rtl/>
        </w:rPr>
        <w:drawing>
          <wp:inline distT="0" distB="0" distL="0" distR="0">
            <wp:extent cx="2700936" cy="1512000"/>
            <wp:effectExtent l="19050" t="0" r="4164" b="0"/>
            <wp:docPr id="4" name="Bild 12" descr="خامنه ا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خامنه ای"/>
                    <pic:cNvPicPr>
                      <a:picLocks noChangeAspect="1" noChangeArrowheads="1"/>
                    </pic:cNvPicPr>
                  </pic:nvPicPr>
                  <pic:blipFill>
                    <a:blip r:embed="rId8" cstate="print"/>
                    <a:srcRect/>
                    <a:stretch>
                      <a:fillRect/>
                    </a:stretch>
                  </pic:blipFill>
                  <pic:spPr bwMode="auto">
                    <a:xfrm>
                      <a:off x="0" y="0"/>
                      <a:ext cx="2700936" cy="1512000"/>
                    </a:xfrm>
                    <a:prstGeom prst="rect">
                      <a:avLst/>
                    </a:prstGeom>
                    <a:noFill/>
                    <a:ln w="9525">
                      <a:noFill/>
                      <a:miter lim="800000"/>
                      <a:headEnd/>
                      <a:tailEnd/>
                    </a:ln>
                  </pic:spPr>
                </pic:pic>
              </a:graphicData>
            </a:graphic>
          </wp:inline>
        </w:drawing>
      </w:r>
    </w:p>
    <w:p w:rsidR="00172B66" w:rsidRPr="00C91DF6" w:rsidRDefault="00172B66" w:rsidP="00C91DF6">
      <w:pPr>
        <w:pStyle w:val="Ingetavstnd"/>
        <w:bidi/>
        <w:rPr>
          <w:rFonts w:asciiTheme="majorBidi" w:hAnsiTheme="majorBidi" w:cstheme="majorBidi"/>
          <w:b/>
          <w:bCs/>
          <w:rtl/>
          <w:lang w:bidi="fa-IR"/>
        </w:rPr>
      </w:pPr>
    </w:p>
    <w:p w:rsidR="00172B66" w:rsidRPr="00C91DF6" w:rsidRDefault="00172B66" w:rsidP="00C91DF6">
      <w:pPr>
        <w:pStyle w:val="Ingetavstnd"/>
        <w:bidi/>
        <w:rPr>
          <w:rFonts w:asciiTheme="majorBidi" w:hAnsiTheme="majorBidi" w:cstheme="majorBidi"/>
          <w:b/>
          <w:bCs/>
          <w:rtl/>
        </w:rPr>
      </w:pPr>
      <w:r w:rsidRPr="00C91DF6">
        <w:rPr>
          <w:rFonts w:asciiTheme="majorBidi" w:hAnsiTheme="majorBidi" w:cstheme="majorBidi"/>
          <w:b/>
          <w:bCs/>
          <w:rtl/>
        </w:rPr>
        <w:t>مصطفی الكاظمی نخست وزیر عراق دستور جمع‌آوری تمامی تصاوير مربوط به خمینی، خامنه‌ای و قاسم سليمانی از تمام ميادين و خيابان‌های عراق را صادر كرد</w:t>
      </w:r>
      <w:r w:rsidRPr="00C91DF6">
        <w:rPr>
          <w:rFonts w:asciiTheme="majorBidi" w:hAnsiTheme="majorBidi" w:cstheme="majorBidi"/>
          <w:b/>
          <w:bCs/>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مصطفی کاظمی که </w:t>
      </w:r>
      <w:r w:rsidRPr="00C91DF6">
        <w:rPr>
          <w:rFonts w:asciiTheme="majorBidi" w:eastAsia="Times New Roman" w:hAnsiTheme="majorBidi" w:cstheme="majorBidi"/>
          <w:b/>
          <w:bCs/>
          <w:rtl/>
          <w:lang w:eastAsia="sv-SE" w:bidi="fa-IR"/>
        </w:rPr>
        <w:t>۵۳</w:t>
      </w:r>
      <w:r w:rsidRPr="00C91DF6">
        <w:rPr>
          <w:rFonts w:asciiTheme="majorBidi" w:eastAsia="Times New Roman" w:hAnsiTheme="majorBidi" w:cstheme="majorBidi"/>
          <w:b/>
          <w:bCs/>
          <w:rtl/>
          <w:lang w:eastAsia="sv-SE"/>
        </w:rPr>
        <w:t xml:space="preserve"> سال دارد فارغ‌التحصیل رشته حقوق دانشگاه بغداد است. مدتی سردبیر بخش عراق مجله نیوزویک بود و برای سایت ال‌مانیتور هم می‌نوشت</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rtl/>
          <w:lang w:eastAsia="sv-SE"/>
        </w:rPr>
      </w:pPr>
      <w:r w:rsidRPr="00C91DF6">
        <w:rPr>
          <w:rFonts w:asciiTheme="majorBidi" w:eastAsia="Times New Roman" w:hAnsiTheme="majorBidi" w:cstheme="majorBidi"/>
          <w:b/>
          <w:bCs/>
          <w:rtl/>
          <w:lang w:eastAsia="sv-SE"/>
        </w:rPr>
        <w:t xml:space="preserve">در سال </w:t>
      </w:r>
      <w:r w:rsidRPr="00C91DF6">
        <w:rPr>
          <w:rFonts w:asciiTheme="majorBidi" w:eastAsia="Times New Roman" w:hAnsiTheme="majorBidi" w:cstheme="majorBidi"/>
          <w:b/>
          <w:bCs/>
          <w:rtl/>
          <w:lang w:eastAsia="sv-SE" w:bidi="fa-IR"/>
        </w:rPr>
        <w:t>۲۰۱۶</w:t>
      </w:r>
      <w:r w:rsidRPr="00C91DF6">
        <w:rPr>
          <w:rFonts w:asciiTheme="majorBidi" w:eastAsia="Times New Roman" w:hAnsiTheme="majorBidi" w:cstheme="majorBidi"/>
          <w:b/>
          <w:bCs/>
          <w:rtl/>
          <w:lang w:eastAsia="sv-SE"/>
        </w:rPr>
        <w:t xml:space="preserve"> با ظهور داعش، او رییس سازمان اطلاعات ملی عراق شد. او قبلا «روزنامه‌نگار» و فعال «حقوق بشر» در خاورمیانه بود. طرفدارنش می‌گویند او توانست سازمان اطلاعات عراق را از وابستگی به احزاب سیاسی دور کند و آن را علیه داعش سازماندهی کند. او در جنگ داعش روابط نزدیکی با سازمان‌های اطلاعاتی اروپا و آمریکا داشت. </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هنگامی که او نامزد پست نخست وزیری شد، کتائب حزب‌الله عراق، گروه شبه‌نظامی شیعه مورد حمایت حکومت اسلامی ایران، او را متهم به هم‌دستی با آمریکا برای کشتن قاسم سلیمانی فرمانده نیروی قدس سپاه و رهبر این حزب ابو مهدی المهندس در بغداد کرد. اما رای اعتماد به او بدون حمایت ایران مشکل است</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او از چهار سال پیش که در سازمان اطلاعات ملی عراق اشتغال داشت بدون سر و صدا و در سایه کار می‌کرد</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مصطفی کاظمی گفته است: او انتخابات زودرس، مبارزه با ویروس کرونا، تقویت نیروهای ارتش و امنیتی دولت و فدرال و جمع‌آوری اسلحه از گروه‌های شبه‌نظامی را در صدر برنامه‌های خود قرار داده است</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کاظمی ادعا کرده است که اجازه نخواهد داد هیچ کشوری خاک عراق را تبدیل به میدان رقابت کند. او در هفته‌های آینده باید با آمریکایی‌ها در باره شرایط حضور نیروهای این کشور یا احتمال خروج آن‌ها از عراق به توافقی جدیدی برسد. بخشی از نیروهای آمریکایی مستقر در پایگا‌های عراق به کردستان عراق منتقل شده‌اند. هم‌چنین برای برآورد کردن یکی از خواسته‌های معترضان که جلوگیری از گسترش نفوذ ایران و دخالت این کشور در عراق است، باید کاری کند</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کاظمی تقویت نیروهای ارتش و جمع‌آوری سلاح از گروه‌های شبه‌نظامی را از برنامه‌های خود اعلام کرد</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محمدجوا ظریف، وزیر خارجه ایران انتخاب کاظمی و کابینه او را را تبریک گفته و از این انتخاب حمایت کرده است</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مایک پومپئو، وزیر خارجه آمریکا هم در توییتی نوشته که با نخست وزیر جدید عراق صحبت کرده و از برنامه‌های اصلاحی او حمایت خواهد کرد</w:t>
      </w:r>
      <w:r w:rsidRPr="00C91DF6">
        <w:rPr>
          <w:rFonts w:asciiTheme="majorBidi" w:eastAsia="Times New Roman" w:hAnsiTheme="majorBidi" w:cstheme="majorBidi"/>
          <w:b/>
          <w:bCs/>
          <w:lang w:eastAsia="sv-SE"/>
        </w:rPr>
        <w:t>.</w:t>
      </w:r>
    </w:p>
    <w:p w:rsidR="00172B66" w:rsidRPr="00C91DF6" w:rsidRDefault="00172B66" w:rsidP="00C91DF6">
      <w:pPr>
        <w:pStyle w:val="Ingetavstnd"/>
        <w:bidi/>
        <w:rPr>
          <w:rFonts w:asciiTheme="majorBidi" w:eastAsia="Times New Roman" w:hAnsiTheme="majorBidi" w:cstheme="majorBidi"/>
          <w:b/>
          <w:bCs/>
          <w:rtl/>
          <w:lang w:eastAsia="sv-SE"/>
        </w:rPr>
      </w:pPr>
      <w:r w:rsidRPr="00C91DF6">
        <w:rPr>
          <w:rFonts w:asciiTheme="majorBidi" w:eastAsia="Times New Roman" w:hAnsiTheme="majorBidi" w:cstheme="majorBidi"/>
          <w:b/>
          <w:bCs/>
          <w:rtl/>
          <w:lang w:eastAsia="sv-SE"/>
        </w:rPr>
        <w:t>کاظمی در توییتر خود به سه زبان عربی، کردی و انگلیسی از پارلمان عراق تشکر کرده و از گروه‌های سیاسی خواسته در جهت منافع عراق با هم همکاری کنند</w:t>
      </w:r>
      <w:r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hAnsiTheme="majorBidi" w:cstheme="majorBidi"/>
          <w:b/>
          <w:bCs/>
          <w:rtl/>
          <w:lang w:bidi="fa-IR"/>
        </w:rPr>
      </w:pPr>
      <w:r w:rsidRPr="00C91DF6">
        <w:rPr>
          <w:rFonts w:asciiTheme="majorBidi" w:hAnsiTheme="majorBidi" w:cstheme="majorBidi"/>
          <w:b/>
          <w:bCs/>
          <w:rtl/>
        </w:rPr>
        <w:t xml:space="preserve">نیروی امنیتی عراق علت بازداشت </w:t>
      </w:r>
      <w:r w:rsidRPr="00C91DF6">
        <w:rPr>
          <w:rFonts w:asciiTheme="majorBidi" w:hAnsiTheme="majorBidi" w:cstheme="majorBidi"/>
          <w:b/>
          <w:bCs/>
          <w:rtl/>
          <w:lang w:bidi="fa-IR"/>
        </w:rPr>
        <w:t>۱۳</w:t>
      </w:r>
      <w:r w:rsidRPr="00C91DF6">
        <w:rPr>
          <w:rFonts w:asciiTheme="majorBidi" w:hAnsiTheme="majorBidi" w:cstheme="majorBidi"/>
          <w:b/>
          <w:bCs/>
          <w:rtl/>
        </w:rPr>
        <w:t xml:space="preserve"> شبه‌نظامی مورد حمایت حکومت اسلامی ایران در جنوب بغداد را جلوگیری از عملیات تروریستی اعلام کرد. این شبه‌نظامیان اعضای گروه کتائب حزب‌الله و بخشی از نیروهای حشد الشعبی هستند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فرماندهی عملیات مشترک عراق روز جمعه ششم تیر‌ماه ۱۳۹۹-‌</w:t>
      </w:r>
      <w:r w:rsidRPr="00C91DF6">
        <w:rPr>
          <w:rFonts w:asciiTheme="majorBidi" w:eastAsia="Times New Roman" w:hAnsiTheme="majorBidi" w:cstheme="majorBidi"/>
          <w:b/>
          <w:bCs/>
          <w:rtl/>
          <w:lang w:eastAsia="sv-SE" w:bidi="fa-IR"/>
        </w:rPr>
        <w:t>۲۵</w:t>
      </w:r>
      <w:r w:rsidRPr="00C91DF6">
        <w:rPr>
          <w:rFonts w:asciiTheme="majorBidi" w:eastAsia="Times New Roman" w:hAnsiTheme="majorBidi" w:cstheme="majorBidi"/>
          <w:b/>
          <w:bCs/>
          <w:rtl/>
          <w:lang w:eastAsia="sv-SE"/>
        </w:rPr>
        <w:t xml:space="preserve"> ژوئن</w:t>
      </w:r>
      <w:r w:rsidRPr="00C91DF6">
        <w:rPr>
          <w:rFonts w:asciiTheme="majorBidi" w:hAnsiTheme="majorBidi" w:cstheme="majorBidi"/>
          <w:b/>
          <w:bCs/>
          <w:rtl/>
        </w:rPr>
        <w:t xml:space="preserve"> ۲۰۲۰ در بیانیه‌ای علت حمله پنج‌شنبه شب به پایگاه گروه کتائب حزب‌الله در جنوب بغداد و بازداشت شماری از اعضای این تشکل مورد حمایت حکومت اسلامی را تشریح کرد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به گزارش «میدل‌ایست نیوز» دستگاه امنیتی عراق می‌گوید «اطلاعات دقیقی» از اشخاصی که پیش‌تر در حمله به منطقه سبز بغداد دست داشته‌اند و برای دست زدن به عملیات جدید در این منطقه نقشه ریخته‌اند به دست آورده است</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منطقه سبز بغداد محل استقرار ساختمان‌های دولتی و دفتر نمایندگی دیپلماتیک کشورهای خارجی است. این منطقه، به‌خصوص اطراف سفارت آمریکا در آن، بارها هدف حمله‌های انفجاری و پرتاب راکت قرار گرفته و اغلب این حمله‌ها به شبه‌نظامیان متحد و مورد حمایت حکومت اسلامی ایران نسبت داده شده  است</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واحد اطلاع‌رسانی امنیتی عراق می‌گوید: «اماکن حضور گروهی که این عملیات را انجام می‌دادند مشخص شده و بر اساس قانون مبارزه با تروریسم مجوز دستگیری آن‌ها از نهاد قضایی اخذ شده است.»</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 xml:space="preserve">فرماندهی عملیات مشترک در بیانیه خود گفته است که سازمان مبارزه با تروریسم مسئول اجرای حکم دستگیری و «ممانعت از عملیات‌های تروریستی علیه مواضع درون کشور»  است و این سازمان پنج‌شنبه شب </w:t>
      </w:r>
      <w:r w:rsidRPr="00C91DF6">
        <w:rPr>
          <w:rFonts w:asciiTheme="majorBidi" w:hAnsiTheme="majorBidi" w:cstheme="majorBidi"/>
          <w:b/>
          <w:bCs/>
          <w:rtl/>
          <w:lang w:bidi="fa-IR"/>
        </w:rPr>
        <w:t>۱۴</w:t>
      </w:r>
      <w:r w:rsidRPr="00C91DF6">
        <w:rPr>
          <w:rFonts w:asciiTheme="majorBidi" w:hAnsiTheme="majorBidi" w:cstheme="majorBidi"/>
          <w:b/>
          <w:bCs/>
          <w:rtl/>
        </w:rPr>
        <w:t xml:space="preserve"> متهم را دستگیر و دو پایگاه پرتاب موشک را ضبط کرد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برخی رسانه‌های وابسته به حکومت اسلامی ایران، از جمله خبرگزاری فارس، نزدیک به نیروهای امنیتی و سپاه پاسداران و خبرگزاری دولتی ایرنا از آزادی بازداشت شدگان خبر داده‌اند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lastRenderedPageBreak/>
        <w:t>فارس این خبر را به نقل از خبرگزاری الاخباریه منتشر کرد و ایرنا نوشت «منابع الحشد الشعبی» به این خبرگزاری گفته‌اند بازداشت‌شدگان سحرگاه جمعه آزاد شده‌اند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بر خلاف این ادعاها، در بیانیه فرماندهی عملیات مشترک عراق که بعد از ظهر جمعه منتشر شد تاکید شده است: «پس از اتمام عملیات کمیته تخصصی به ریاست وزیر کشور و عضویت دستگاه‌های امنیتی تشکیل شد و متهمان تا زمان پایان تحقیقات از سوی دستگاه قضایی در نزد نیروهای امنیتی نگه داشته می‌شوند.»</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ظاهرا بازداشت شبه‌نظامیان کتائب حزب‌الله بخشی از برنامه‌های مصطفی کاظمی، نخست وزیر جدید عراق است که قصد دارد جلوی فعالیت گروه‌های مسلح خارج از کنترل فرماندهی نیروهای مسلح را بگیرد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از حدود دو سال پیش تشکیلات حشدالشعبی تحت فرماندهی نیروهای مسلح عراق درآمد اما گروه‌هایی از این تشکل هم‌چنان «خودسر؟!» عمل می‌کنند. این گروه‌ها از سوی نیروی قدس، واحد برون مرزی سپاه پاسداران حکومت اسلامی هدایت می‌شوند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به‌گزارش شبکه الجزیره حمله پنج‌شنبه شب به نیروهای کتائب حزب‌الله به دستور مستقیم نخست وزیر جدید عراق انجام شد. گفته می‌شود این عملیات بخشی از برنامه‌های کاظمی برای محدود کردن دامنه نفوذ حکومت اسلامی و نیروی قدس در بین شبه‌نظامیان شیعه عراقی است</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کتائب حزب‌الله با الگوگیری از جریان حزب‌الله لبنان سازمان داده شده و مانند این گروه از ابتدای ناآرامی‌ها در سوریه همراه با نیروهای سپاه برای جلوگیری از سقوط حکومت بشار اسد علیه مخالفان او می‌جنگد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 xml:space="preserve">خبرگزاری ایرنا درباره حمله پنج‌شنبه شب به نقل از «یک منبع در فرماندهی حشد الشعبی» نوشت: «نیروهای سازمان مبارزه با تروریسم حوالی ساعت </w:t>
      </w:r>
      <w:r w:rsidRPr="00C91DF6">
        <w:rPr>
          <w:rFonts w:asciiTheme="majorBidi" w:hAnsiTheme="majorBidi" w:cstheme="majorBidi"/>
          <w:b/>
          <w:bCs/>
          <w:rtl/>
          <w:lang w:bidi="fa-IR"/>
        </w:rPr>
        <w:t>۹</w:t>
      </w:r>
      <w:r w:rsidRPr="00C91DF6">
        <w:rPr>
          <w:rFonts w:asciiTheme="majorBidi" w:hAnsiTheme="majorBidi" w:cstheme="majorBidi"/>
          <w:b/>
          <w:bCs/>
          <w:rtl/>
        </w:rPr>
        <w:t xml:space="preserve"> شب به پادگان نظامی «البعیثه» واقع در منطقه «الدوره» در جنوب بغداد حمله کرده و </w:t>
      </w:r>
      <w:r w:rsidRPr="00C91DF6">
        <w:rPr>
          <w:rFonts w:asciiTheme="majorBidi" w:hAnsiTheme="majorBidi" w:cstheme="majorBidi"/>
          <w:b/>
          <w:bCs/>
          <w:rtl/>
          <w:lang w:bidi="fa-IR"/>
        </w:rPr>
        <w:t>۱۵</w:t>
      </w:r>
      <w:r w:rsidRPr="00C91DF6">
        <w:rPr>
          <w:rFonts w:asciiTheme="majorBidi" w:hAnsiTheme="majorBidi" w:cstheme="majorBidi"/>
          <w:b/>
          <w:bCs/>
          <w:rtl/>
        </w:rPr>
        <w:t xml:space="preserve"> تن از نیروهای این پادگان کتائب حزب‌الله عراق را دستگیر کردند.»</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این منبع مدعی شده با پیگیری ماجرا و مداخله حشد الشعبی، مشخص شد اشتباهی رخ داده و همه بازداشت‌شدگان آزاد شدند و عبدالوهاب الساعدی، رییس سازمان مبارزه با تروریسم و نخست‌وزیر عراق بابت این اشتباه عذرخواهی کردند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فرماندهی عملیات مشترک عراق این ماجرا را متفاوت روایت کرده و نوشته است: «پس از دستگیری متهمان برخی طرف‌ها با خودروی‌های دولتی و بدون اجازه رسمی به سوی مقرهای دولتی در منطقه الخضراء و یکی از مقرهای سازمان مبارزه با تروریسم نزدیک شدند و اقدام به تجاوز به این مقرها کردند، این طرف‌ها نمی‌خواهند که جزئی از دولت باشند و سعی دارند خارج از کنترل فرمانده کل نیروهای مسلح از لحاظ قانونی فعالیت کنند.»</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فرماندهی عملیات مشترک این اقدامات را خطرناک و «تهدیدی برای امنیت کشور و نظام سیاسی و دموکراتیک آن» ارزیابی کرده و تاکید می‌کند که به هیچ وجه و تحت هیچ شرایطی امکان استفاده از امکانات دولتی برای پیشبرد اهداف‌شان به این گروه‌ها داده نمی‌شود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 xml:space="preserve">خبرگزاری رسمی جمهوری اسلامی ادعا می‌کند دولت عراق اقدام برای محدود کردن گروه‌های حشد الشعبی را برای جلب نظر امریکا در آستانه سفر کاظمی به واشنگتن انجام داده است. گروه کتائب حزب‌الله از سال </w:t>
      </w:r>
      <w:r w:rsidRPr="00C91DF6">
        <w:rPr>
          <w:rFonts w:asciiTheme="majorBidi" w:hAnsiTheme="majorBidi" w:cstheme="majorBidi"/>
          <w:b/>
          <w:bCs/>
          <w:rtl/>
          <w:lang w:bidi="fa-IR"/>
        </w:rPr>
        <w:t>۲۰۰۹</w:t>
      </w:r>
      <w:r w:rsidRPr="00C91DF6">
        <w:rPr>
          <w:rFonts w:asciiTheme="majorBidi" w:hAnsiTheme="majorBidi" w:cstheme="majorBidi"/>
          <w:b/>
          <w:bCs/>
          <w:rtl/>
        </w:rPr>
        <w:t xml:space="preserve"> در فهرست سازمان‌های تروریستی آمریکا قرار دارد</w:t>
      </w:r>
      <w:r w:rsidRPr="00C91DF6">
        <w:rPr>
          <w:rFonts w:asciiTheme="majorBidi" w:hAnsiTheme="majorBidi" w:cstheme="majorBidi"/>
          <w:b/>
          <w:bCs/>
        </w:rPr>
        <w:t>.</w:t>
      </w:r>
    </w:p>
    <w:p w:rsidR="00172B66" w:rsidRPr="00C91DF6" w:rsidRDefault="00172B66" w:rsidP="00C91DF6">
      <w:pPr>
        <w:pStyle w:val="Ingetavstnd"/>
        <w:bidi/>
        <w:rPr>
          <w:rFonts w:asciiTheme="majorBidi" w:hAnsiTheme="majorBidi" w:cstheme="majorBidi"/>
          <w:b/>
          <w:bCs/>
        </w:rPr>
      </w:pPr>
    </w:p>
    <w:p w:rsidR="00172B66" w:rsidRPr="00C91DF6" w:rsidRDefault="00172B66" w:rsidP="00C91DF6">
      <w:pPr>
        <w:pStyle w:val="Ingetavstnd"/>
        <w:bidi/>
        <w:jc w:val="center"/>
        <w:rPr>
          <w:rFonts w:asciiTheme="majorBidi" w:hAnsiTheme="majorBidi" w:cstheme="majorBidi"/>
          <w:b/>
          <w:bCs/>
          <w:rtl/>
          <w:lang w:bidi="fa-IR"/>
        </w:rPr>
      </w:pPr>
      <w:r w:rsidRPr="00C91DF6">
        <w:rPr>
          <w:rFonts w:asciiTheme="majorBidi" w:hAnsiTheme="majorBidi" w:cstheme="majorBidi"/>
          <w:b/>
          <w:bCs/>
          <w:noProof/>
          <w:lang w:eastAsia="sv-SE"/>
        </w:rPr>
        <w:drawing>
          <wp:inline distT="0" distB="0" distL="0" distR="0">
            <wp:extent cx="1387162" cy="1800000"/>
            <wp:effectExtent l="19050" t="0" r="3488" b="0"/>
            <wp:docPr id="7" name="Bild 23" descr="https://www.peykeiran.com/userfiles/image/Aks/0000_00k_1/photo_2020-06-28_19-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eykeiran.com/userfiles/image/Aks/0000_00k_1/photo_2020-06-28_19-20-07.jpg"/>
                    <pic:cNvPicPr>
                      <a:picLocks noChangeAspect="1" noChangeArrowheads="1"/>
                    </pic:cNvPicPr>
                  </pic:nvPicPr>
                  <pic:blipFill>
                    <a:blip r:embed="rId9" cstate="print"/>
                    <a:srcRect/>
                    <a:stretch>
                      <a:fillRect/>
                    </a:stretch>
                  </pic:blipFill>
                  <pic:spPr bwMode="auto">
                    <a:xfrm>
                      <a:off x="0" y="0"/>
                      <a:ext cx="1387162" cy="1800000"/>
                    </a:xfrm>
                    <a:prstGeom prst="rect">
                      <a:avLst/>
                    </a:prstGeom>
                    <a:noFill/>
                    <a:ln w="9525">
                      <a:noFill/>
                      <a:miter lim="800000"/>
                      <a:headEnd/>
                      <a:tailEnd/>
                    </a:ln>
                  </pic:spPr>
                </pic:pic>
              </a:graphicData>
            </a:graphic>
          </wp:inline>
        </w:drawing>
      </w:r>
      <w:r w:rsidRPr="00C91DF6">
        <w:rPr>
          <w:rFonts w:asciiTheme="majorBidi" w:hAnsiTheme="majorBidi" w:cstheme="majorBidi"/>
          <w:b/>
          <w:bCs/>
          <w:noProof/>
          <w:rtl/>
          <w:lang w:eastAsia="sv-SE"/>
        </w:rPr>
        <w:drawing>
          <wp:inline distT="0" distB="0" distL="0" distR="0">
            <wp:extent cx="3218190" cy="1800000"/>
            <wp:effectExtent l="19050" t="0" r="1260" b="0"/>
            <wp:docPr id="9" name="Bild 31" descr="مصطفی کاظمی نخست وزیر جدید 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مصطفی کاظمی نخست وزیر جدید عراق"/>
                    <pic:cNvPicPr>
                      <a:picLocks noChangeAspect="1" noChangeArrowheads="1"/>
                    </pic:cNvPicPr>
                  </pic:nvPicPr>
                  <pic:blipFill>
                    <a:blip r:embed="rId10" cstate="print"/>
                    <a:srcRect/>
                    <a:stretch>
                      <a:fillRect/>
                    </a:stretch>
                  </pic:blipFill>
                  <pic:spPr bwMode="auto">
                    <a:xfrm>
                      <a:off x="0" y="0"/>
                      <a:ext cx="3218190" cy="1800000"/>
                    </a:xfrm>
                    <a:prstGeom prst="rect">
                      <a:avLst/>
                    </a:prstGeom>
                    <a:noFill/>
                    <a:ln w="9525">
                      <a:noFill/>
                      <a:miter lim="800000"/>
                      <a:headEnd/>
                      <a:tailEnd/>
                    </a:ln>
                  </pic:spPr>
                </pic:pic>
              </a:graphicData>
            </a:graphic>
          </wp:inline>
        </w:drawing>
      </w:r>
    </w:p>
    <w:p w:rsidR="00172B66" w:rsidRPr="00C91DF6" w:rsidRDefault="00172B66" w:rsidP="00C91DF6">
      <w:pPr>
        <w:pStyle w:val="Ingetavstnd"/>
        <w:bidi/>
        <w:rPr>
          <w:rFonts w:asciiTheme="majorBidi" w:hAnsiTheme="majorBidi" w:cstheme="majorBidi"/>
          <w:b/>
          <w:bCs/>
          <w:lang w:bidi="fa-IR"/>
        </w:rPr>
      </w:pP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تا چندین ماه پیش هم مسئولان نظامی حکومت اسلامی ایران، به‌ویژه قاسم سلیمانی، فرمانده وقت نیروی قدس و معمار تشکیلات نیابتی حکومت اسلامی در منطقه، بدون دریافت روادید، مستقیم به منطقه سبز بغداد پرواز کرده و وارد اتاق جلسه امنیتی با مقام‌های عراقی می‌شدند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اما اکنون، اسماعیل قاآنی، جانشین سلیمانی، زمانی که روز چهارده خرداد می‌خواست راهی بغداد شود شنید که برای این سفر باید از وزارت خارجه عراق درخواست روادید کند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مصطفی الکاظمی، نخست‌وزیر جدید عراق، زمانی که شنید اسماعیل قاآنی و هیات نمایندگی حکومت اسلامی قصد ورود به عراق را دارند از پذیرش آن‌ها بدون دریافت روادید خودداری کرد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مصطفی الکاظمی که پیش از رسیدن به سمت نخست‌وزیری عراق، رییس سازمان اطلاعات ملی عراق بود، روابط نزدیکی با محمد بن سلمان، ولیعهد سعودی دارد، اما در عین حال بر حفظ روابط میان بغداد با تهران و واشینگتن نیز تاکید کرده است</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از سال گذشته که تظاهرات مردم در بغداد و شهرهای شیعه‌نشین جنوب عراق سرانجام به استعفای عادل عبدالمهدی از سمت نخست‌وزیری انجامید، این کشور در بلاتکلیفی به‌سر می‌برد تا این‌که سیاسیون عراقی، حتی سیاسیون مورد حمایت حکومت اسلامی ایران، برای رویارویی با بحران همه‌گیری کرونا و بحران اقتصادی ناچار شدند برای پایان بخشیدن به آشوب در عراق مصطفی الکاظمی را به‌عنوان نخست‌وزیر بپذیرند</w:t>
      </w:r>
      <w:r w:rsidRPr="00C91DF6">
        <w:rPr>
          <w:rFonts w:asciiTheme="majorBidi" w:hAnsiTheme="majorBidi" w:cstheme="majorBidi"/>
          <w:b/>
          <w:bCs/>
        </w:rPr>
        <w:t>.</w:t>
      </w:r>
    </w:p>
    <w:p w:rsidR="00A71FA2" w:rsidRDefault="00A71FA2" w:rsidP="00C91DF6">
      <w:pPr>
        <w:pStyle w:val="Ingetavstnd"/>
        <w:bidi/>
        <w:rPr>
          <w:rFonts w:asciiTheme="majorBidi" w:hAnsiTheme="majorBidi" w:cstheme="majorBidi" w:hint="cs"/>
          <w:b/>
          <w:bCs/>
          <w:rtl/>
        </w:rPr>
      </w:pPr>
      <w:r w:rsidRPr="00C91DF6">
        <w:rPr>
          <w:rFonts w:asciiTheme="majorBidi" w:hAnsiTheme="majorBidi" w:cstheme="majorBidi"/>
          <w:b/>
          <w:bCs/>
          <w:rtl/>
        </w:rPr>
        <w:lastRenderedPageBreak/>
        <w:t xml:space="preserve">احزاب کردی و سنی‌ها کاملا موافق اقدامات او در مهار کردن نفوذ شبه‌نظامیان شیعه مورد حمایت حکومت اسلامی ایران در کشور خود هستند. افزون بر این گروه‌های شیعه بیرون از حلقه حشد الشعبی‌(بسیج مردمی) یعنی احزاب شیعه مستقلی چون «جریان حکمت ملی» </w:t>
      </w:r>
      <w:r w:rsidR="00C91DF6">
        <w:rPr>
          <w:rFonts w:asciiTheme="majorBidi" w:hAnsiTheme="majorBidi" w:cstheme="majorBidi"/>
          <w:b/>
          <w:bCs/>
          <w:rtl/>
        </w:rPr>
        <w:t>عمار الحکیم و ائتلاف نصر، از آن</w:t>
      </w:r>
      <w:r w:rsidRPr="00C91DF6">
        <w:rPr>
          <w:rFonts w:asciiTheme="majorBidi" w:hAnsiTheme="majorBidi" w:cstheme="majorBidi"/>
          <w:b/>
          <w:bCs/>
          <w:rtl/>
        </w:rPr>
        <w:t xml:space="preserve"> نخست‌وزیر پیشین، حیدر العبادی، نیز خواستار آنند که برای بازگشت ثبات به عراق این شبه‌نظامیان کاملا زیر کنترل دولت درآیند</w:t>
      </w:r>
      <w:r w:rsidRPr="00C91DF6">
        <w:rPr>
          <w:rFonts w:asciiTheme="majorBidi" w:hAnsiTheme="majorBidi" w:cstheme="majorBidi"/>
          <w:b/>
          <w:bCs/>
        </w:rPr>
        <w:t>.</w:t>
      </w:r>
    </w:p>
    <w:p w:rsidR="00C91DF6" w:rsidRPr="00C91DF6" w:rsidRDefault="00C91DF6" w:rsidP="00C91DF6">
      <w:pPr>
        <w:pStyle w:val="Ingetavstnd"/>
        <w:bidi/>
        <w:rPr>
          <w:rFonts w:asciiTheme="majorBidi" w:hAnsiTheme="majorBidi" w:cstheme="majorBidi"/>
          <w:b/>
          <w:bCs/>
        </w:rPr>
      </w:pPr>
    </w:p>
    <w:p w:rsidR="00A71FA2" w:rsidRPr="00C91DF6" w:rsidRDefault="00C91DF6" w:rsidP="00C91DF6">
      <w:pPr>
        <w:pStyle w:val="Ingetavstnd"/>
        <w:bidi/>
        <w:jc w:val="center"/>
        <w:rPr>
          <w:rStyle w:val="Stark"/>
          <w:rFonts w:asciiTheme="majorBidi" w:hAnsiTheme="majorBidi" w:cstheme="majorBidi"/>
          <w:rtl/>
        </w:rPr>
      </w:pPr>
      <w:r>
        <w:rPr>
          <w:noProof/>
          <w:lang w:eastAsia="sv-SE"/>
        </w:rPr>
        <w:drawing>
          <wp:inline distT="0" distB="0" distL="0" distR="0">
            <wp:extent cx="2268930" cy="1728000"/>
            <wp:effectExtent l="19050" t="0" r="0" b="0"/>
            <wp:docPr id="38" name="Bild 38" descr="استمرارقیام عراق +فیلم و عکس – شبکه خبری بگون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استمرارقیام عراق +فیلم و عکس – شبکه خبری بگونه"/>
                    <pic:cNvPicPr>
                      <a:picLocks noChangeAspect="1" noChangeArrowheads="1"/>
                    </pic:cNvPicPr>
                  </pic:nvPicPr>
                  <pic:blipFill>
                    <a:blip r:embed="rId11" cstate="print"/>
                    <a:srcRect/>
                    <a:stretch>
                      <a:fillRect/>
                    </a:stretch>
                  </pic:blipFill>
                  <pic:spPr bwMode="auto">
                    <a:xfrm>
                      <a:off x="0" y="0"/>
                      <a:ext cx="2268930" cy="1728000"/>
                    </a:xfrm>
                    <a:prstGeom prst="rect">
                      <a:avLst/>
                    </a:prstGeom>
                    <a:noFill/>
                    <a:ln w="9525">
                      <a:noFill/>
                      <a:miter lim="800000"/>
                      <a:headEnd/>
                      <a:tailEnd/>
                    </a:ln>
                  </pic:spPr>
                </pic:pic>
              </a:graphicData>
            </a:graphic>
          </wp:inline>
        </w:drawing>
      </w:r>
      <w:r>
        <w:rPr>
          <w:noProof/>
          <w:lang w:eastAsia="sv-SE"/>
        </w:rPr>
        <w:drawing>
          <wp:inline distT="0" distB="0" distL="0" distR="0">
            <wp:extent cx="3091541" cy="1728000"/>
            <wp:effectExtent l="19050" t="0" r="0" b="0"/>
            <wp:docPr id="41" name="Bild 41" descr="آن را که حساب پاک است؛ از روز محاسبه چه باک است؟ » ! بقلم بان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آن را که حساب پاک است؛ از روز محاسبه چه باک است؟ » ! بقلم بانو ..."/>
                    <pic:cNvPicPr>
                      <a:picLocks noChangeAspect="1" noChangeArrowheads="1"/>
                    </pic:cNvPicPr>
                  </pic:nvPicPr>
                  <pic:blipFill>
                    <a:blip r:embed="rId12" cstate="print"/>
                    <a:srcRect/>
                    <a:stretch>
                      <a:fillRect/>
                    </a:stretch>
                  </pic:blipFill>
                  <pic:spPr bwMode="auto">
                    <a:xfrm>
                      <a:off x="0" y="0"/>
                      <a:ext cx="3091541" cy="1728000"/>
                    </a:xfrm>
                    <a:prstGeom prst="rect">
                      <a:avLst/>
                    </a:prstGeom>
                    <a:noFill/>
                    <a:ln w="9525">
                      <a:noFill/>
                      <a:miter lim="800000"/>
                      <a:headEnd/>
                      <a:tailEnd/>
                    </a:ln>
                  </pic:spPr>
                </pic:pic>
              </a:graphicData>
            </a:graphic>
          </wp:inline>
        </w:drawing>
      </w:r>
    </w:p>
    <w:p w:rsidR="00C91DF6" w:rsidRDefault="00C91DF6" w:rsidP="00C91DF6">
      <w:pPr>
        <w:pStyle w:val="Ingetavstnd"/>
        <w:bidi/>
        <w:rPr>
          <w:rFonts w:asciiTheme="majorBidi" w:hAnsiTheme="majorBidi" w:cstheme="majorBidi" w:hint="cs"/>
          <w:b/>
          <w:bCs/>
          <w:rtl/>
        </w:rPr>
      </w:pP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مهرماه پارسال، یکی از موارد مهمی که باری دیگر جرقه اعتراضات در خیابان‌های عراق علیه نفوذ حکومت اسلامی ایران را زد، برکناری غیرمنتظره سپهبد عبدالوهاب الساعدی از منصبش به‌عنوان فرمانده نیروهای ضدتروریسم عراق بود</w:t>
      </w:r>
      <w:r w:rsidRPr="00C91DF6">
        <w:rPr>
          <w:rFonts w:asciiTheme="majorBidi" w:hAnsiTheme="majorBidi" w:cstheme="majorBidi"/>
          <w:b/>
          <w:bCs/>
        </w:rPr>
        <w:t>.</w:t>
      </w:r>
      <w:r w:rsidRPr="00C91DF6">
        <w:rPr>
          <w:rFonts w:asciiTheme="majorBidi" w:hAnsiTheme="majorBidi" w:cstheme="majorBidi"/>
          <w:b/>
          <w:bCs/>
          <w:rtl/>
          <w:lang w:bidi="fa-IR"/>
        </w:rPr>
        <w:t xml:space="preserve"> </w:t>
      </w:r>
      <w:r w:rsidRPr="00C91DF6">
        <w:rPr>
          <w:rFonts w:asciiTheme="majorBidi" w:hAnsiTheme="majorBidi" w:cstheme="majorBidi"/>
          <w:b/>
          <w:bCs/>
          <w:rtl/>
        </w:rPr>
        <w:t>عبدالوهاب الساعدی خود شیعه است اما با مداخله حکومت اسلامی در امور عراق مخالفت دارد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tl/>
          <w:lang w:bidi="fa-IR"/>
        </w:rPr>
      </w:pPr>
      <w:r w:rsidRPr="00C91DF6">
        <w:rPr>
          <w:rFonts w:asciiTheme="majorBidi" w:hAnsiTheme="majorBidi" w:cstheme="majorBidi"/>
          <w:b/>
          <w:bCs/>
          <w:rtl/>
        </w:rPr>
        <w:t>برخی از معترضان می‌گویند که برکناری او توطئه‌ای بوده است از سوی سیاست‌مداران عراقی مورد حمایت حکومت اسلامی ایران</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 xml:space="preserve">اما الکاظمی، نخست‌وزیر جدید، در یکی از اولین اقدام‌های خود، این سپهبد را به منصب فرماندهی نیروهای ضدتروریسم بازگرداند و او نیز در یکی از تازه‌ترین اقدامات، با حمله به مقر تیپ </w:t>
      </w:r>
      <w:r w:rsidRPr="00C91DF6">
        <w:rPr>
          <w:rFonts w:asciiTheme="majorBidi" w:hAnsiTheme="majorBidi" w:cstheme="majorBidi"/>
          <w:b/>
          <w:bCs/>
          <w:rtl/>
          <w:lang w:bidi="fa-IR"/>
        </w:rPr>
        <w:t>۴۵</w:t>
      </w:r>
      <w:r w:rsidRPr="00C91DF6">
        <w:rPr>
          <w:rFonts w:asciiTheme="majorBidi" w:hAnsiTheme="majorBidi" w:cstheme="majorBidi"/>
          <w:b/>
          <w:bCs/>
          <w:rtl/>
        </w:rPr>
        <w:t xml:space="preserve"> حشد الشعبی‌‌(وابسته به گروه معروف به کتائب حزب‌الله) در جنوب بغداد، </w:t>
      </w:r>
      <w:r w:rsidRPr="00C91DF6">
        <w:rPr>
          <w:rFonts w:asciiTheme="majorBidi" w:hAnsiTheme="majorBidi" w:cstheme="majorBidi"/>
          <w:b/>
          <w:bCs/>
          <w:rtl/>
          <w:lang w:bidi="fa-IR"/>
        </w:rPr>
        <w:t>۱۴</w:t>
      </w:r>
      <w:r w:rsidRPr="00C91DF6">
        <w:rPr>
          <w:rFonts w:asciiTheme="majorBidi" w:hAnsiTheme="majorBidi" w:cstheme="majorBidi"/>
          <w:b/>
          <w:bCs/>
          <w:rtl/>
        </w:rPr>
        <w:t xml:space="preserve"> عضو این گروه مورد حمایت ایران را بازداشت کرد.</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دولت عراق اعلام کرد که این بازداشت‌ها در ارتباط با راکت‌پراکنی‌ها علیه اهداف دولتی و اماکن و پایگا‌ه‌های میزبان نیروهای آمریکایی انجام شده است</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در واکنش به این اقدام، قیس خزعلی، رییس گروه عصائب اهل حق، از گروه‌های نیابتی حکومت اسلامی در عراق، به نخست‌وزیر جدید هشدار داد که از هرگونه اقدام جدید علیه نیروهای هوادار ایران دست بکشد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tl/>
        </w:rPr>
      </w:pPr>
      <w:r w:rsidRPr="00C91DF6">
        <w:rPr>
          <w:rFonts w:asciiTheme="majorBidi" w:hAnsiTheme="majorBidi" w:cstheme="majorBidi"/>
          <w:b/>
          <w:bCs/>
          <w:rtl/>
        </w:rPr>
        <w:t xml:space="preserve">او خطاب به مصطفی الکاظمی گفت که «دولت تو، دولت موقت است و تنها دو هدف مشخص دارد: این‌که انتخابات زودرس برگزار کنی و دیگر این‌که به چالش‌های اقتصادی و درمانی بپردازی.» </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رییس گروه عصائب در ادامه به نخست‌وزیر کشور هشدار داد که «هیچ مسئله دیگری ایجاد نکن و هر مسئله دیگری رخ داد خودت را داخل موضوع نکن ... وگرنه همه چیز را از دست خواهی داد.»</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خزعلی اضافه کرد که «تو می‌خواهی جلوی عملیات نیروی مقاومت علیه نیروهای آمریکایی را بگیری، اما هیچ وقت موفق نخواهی شد. هیچ‌کدام از دولت‌های قبلی نتوانستند جلوی این کار را بگیرند و از کنار آن می‌گذشتندچون می‌دانستند قادر به جلوگیری از آن نیستند.»</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پس از دستگیری افراد کتائب، از زیرمجموعه‌های حشد الشعبی که روز پنجم تیر ۱۳۹۹ در جنوب بغداد صورت گرفت، شبه‌نظامیان هوادار ایران چندین «مانور اقتدار» در خیابان‌های بغداد انجام داده و برای به رخ کشیدن قدرت خود وارد منطقه سبز بغداد نیز شدند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مصطفی الکاظمی که از این نمایش و از ناتوانی ماموران در برخورد با آن‌ها به خشم آمده بود با صدور چندین حکم دستور تغییرات گسترده در چینش مقامات امنیتی را داد که شامل رئیس امنیت منطقه سبز نیز می‌شود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اهرم‌های نفوذ حکومت اسلامی ایران در عراق عبارتند از شبه‌نظامیان شیعه تحت پرچم نهادی به نام حشد الشعبی‌(بسیج مردمی) و سیاسیونی از احزاب مختلف شیعه که به تشویق ایران تاکنون نخست وزیران چند دوره اخیر این کشور را به کار گمارده‌اند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هردوی این اهرم‌ها اکنون با مانع و فشار مواجه شده‌اند. حشد الشعبی اکنون با انشعاب روبه‌رو شده و برخی از شبه‌نظامیان آن با فاصله گرفتن از ایران وفاداری خود را به آیت‌الله علی سیستانی که رقیب مذهبی روحانیون قم به‌شمار می‌آید اعلام کرده‌اند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در سفر رضا اردکانیان، وزیر انرژی حکومت اسلامی ایران به عراق،‌ که با موضوع ادامه صدور برق و گاز ایران به آن کشور انجام شد، اسماعیل قاآنی،‌ فرمانده نیروی قدس هم همراه او شد؛ همان سفری که برای آن قاآنی با مسئله ویزا گرفتن روبه‌رو شد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 xml:space="preserve">عراق که تا </w:t>
      </w:r>
      <w:r w:rsidRPr="00C91DF6">
        <w:rPr>
          <w:rFonts w:asciiTheme="majorBidi" w:hAnsiTheme="majorBidi" w:cstheme="majorBidi"/>
          <w:b/>
          <w:bCs/>
          <w:rtl/>
          <w:lang w:bidi="fa-IR"/>
        </w:rPr>
        <w:t>۹۰</w:t>
      </w:r>
      <w:r w:rsidRPr="00C91DF6">
        <w:rPr>
          <w:rFonts w:asciiTheme="majorBidi" w:hAnsiTheme="majorBidi" w:cstheme="majorBidi"/>
          <w:b/>
          <w:bCs/>
          <w:rtl/>
        </w:rPr>
        <w:t xml:space="preserve"> درصد به درآمد نفتی وابسته است، با کاهش شدید بهای نفت اکنون نیازمند سرمایه‌گذاری بیش‌تر خارجی است و این موضوع در سفرهای پیش روی الکاظمی برجسته است</w:t>
      </w:r>
      <w:r w:rsidRPr="00C91DF6">
        <w:rPr>
          <w:rFonts w:asciiTheme="majorBidi" w:hAnsiTheme="majorBidi" w:cstheme="majorBidi"/>
          <w:b/>
          <w:bCs/>
        </w:rPr>
        <w:t>.</w:t>
      </w:r>
    </w:p>
    <w:p w:rsidR="00A71FA2" w:rsidRPr="00C91DF6" w:rsidRDefault="00A71FA2" w:rsidP="00AA6C8B">
      <w:pPr>
        <w:pStyle w:val="Ingetavstnd"/>
        <w:bidi/>
        <w:rPr>
          <w:rFonts w:asciiTheme="majorBidi" w:hAnsiTheme="majorBidi" w:cstheme="majorBidi"/>
          <w:b/>
          <w:bCs/>
          <w:rtl/>
          <w:lang w:bidi="fa-IR"/>
        </w:rPr>
      </w:pPr>
      <w:r w:rsidRPr="00C91DF6">
        <w:rPr>
          <w:rFonts w:asciiTheme="majorBidi" w:hAnsiTheme="majorBidi" w:cstheme="majorBidi"/>
          <w:b/>
          <w:bCs/>
          <w:rtl/>
        </w:rPr>
        <w:t>اما او هم‌چنین تاکید دارد که برای محقق ساختن این سرمایه‌گذاری‌ها، جلوگیری از ادامه حملات شبه‌نظامیان به دیپلمات‌ها، نمایندگی‌های خارجی و شرکت‌ها یک امر بایسته است</w:t>
      </w:r>
      <w:r w:rsidRPr="00C91DF6">
        <w:rPr>
          <w:rFonts w:asciiTheme="majorBidi" w:hAnsiTheme="majorBidi" w:cstheme="majorBidi"/>
          <w:b/>
          <w:bCs/>
        </w:rPr>
        <w:t>.</w:t>
      </w:r>
    </w:p>
    <w:p w:rsidR="00A71FA2" w:rsidRPr="00C91DF6" w:rsidRDefault="00A71FA2" w:rsidP="00C91DF6">
      <w:pPr>
        <w:pStyle w:val="Ingetavstnd"/>
        <w:bidi/>
        <w:rPr>
          <w:rFonts w:asciiTheme="majorBidi" w:eastAsia="Times New Roman" w:hAnsiTheme="majorBidi" w:cstheme="majorBidi"/>
          <w:b/>
          <w:bCs/>
          <w:rtl/>
          <w:lang w:eastAsia="sv-SE"/>
        </w:rPr>
      </w:pPr>
      <w:r w:rsidRPr="00C91DF6">
        <w:rPr>
          <w:rFonts w:asciiTheme="majorBidi" w:eastAsia="Times New Roman" w:hAnsiTheme="majorBidi" w:cstheme="majorBidi"/>
          <w:b/>
          <w:bCs/>
          <w:rtl/>
          <w:lang w:eastAsia="sv-SE"/>
        </w:rPr>
        <w:t xml:space="preserve">فیلم‌هایی در فضای مجازی پخش شده که برخی از معترضان عکس‌های قاسم سلیمانی را لگدکوب می‌کنند. مخالفت با نفوذ حکومت اسلامی و نهادینه شدن آن در عرصه سیاسی عراق رو به افزایش است. </w:t>
      </w:r>
    </w:p>
    <w:p w:rsidR="00A71FA2" w:rsidRPr="00C91DF6" w:rsidRDefault="00A71FA2"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lastRenderedPageBreak/>
        <w:t>از دید معترضان، سرنخ بسیاری از مشکلات، از جمله فساد گسترده، هم در دست گروه‌های شبه‌نظامی و هم سیاست‌مداران فاسد نزدیک به حکومت اسلامی است</w:t>
      </w:r>
      <w:r w:rsidRPr="00C91DF6">
        <w:rPr>
          <w:rFonts w:asciiTheme="majorBidi" w:eastAsia="Times New Roman" w:hAnsiTheme="majorBidi" w:cstheme="majorBidi"/>
          <w:b/>
          <w:bCs/>
          <w:lang w:eastAsia="sv-SE"/>
        </w:rPr>
        <w:t>.</w:t>
      </w:r>
    </w:p>
    <w:p w:rsidR="00A71FA2" w:rsidRPr="00C91DF6" w:rsidRDefault="00A71FA2"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شهر بصره در کنار اروندرود، با جمعیتی که از سال </w:t>
      </w:r>
      <w:r w:rsidRPr="00C91DF6">
        <w:rPr>
          <w:rFonts w:asciiTheme="majorBidi" w:eastAsia="Times New Roman" w:hAnsiTheme="majorBidi" w:cstheme="majorBidi"/>
          <w:b/>
          <w:bCs/>
          <w:rtl/>
          <w:lang w:eastAsia="sv-SE" w:bidi="fa-IR"/>
        </w:rPr>
        <w:t>۲۰۰۳</w:t>
      </w:r>
      <w:r w:rsidRPr="00C91DF6">
        <w:rPr>
          <w:rFonts w:asciiTheme="majorBidi" w:eastAsia="Times New Roman" w:hAnsiTheme="majorBidi" w:cstheme="majorBidi"/>
          <w:b/>
          <w:bCs/>
          <w:rtl/>
          <w:lang w:eastAsia="sv-SE"/>
        </w:rPr>
        <w:t xml:space="preserve"> تا امروز از دو میلیون به چهار میلیون و </w:t>
      </w:r>
      <w:r w:rsidRPr="00C91DF6">
        <w:rPr>
          <w:rFonts w:asciiTheme="majorBidi" w:eastAsia="Times New Roman" w:hAnsiTheme="majorBidi" w:cstheme="majorBidi"/>
          <w:b/>
          <w:bCs/>
          <w:rtl/>
          <w:lang w:eastAsia="sv-SE" w:bidi="fa-IR"/>
        </w:rPr>
        <w:t>۵۰۰</w:t>
      </w:r>
      <w:r w:rsidRPr="00C91DF6">
        <w:rPr>
          <w:rFonts w:asciiTheme="majorBidi" w:eastAsia="Times New Roman" w:hAnsiTheme="majorBidi" w:cstheme="majorBidi"/>
          <w:b/>
          <w:bCs/>
          <w:rtl/>
          <w:lang w:eastAsia="sv-SE"/>
        </w:rPr>
        <w:t xml:space="preserve"> هزار تن رسیده، به عنوان بزرگ‌ترین شهر جنوب و مهم‌ترین بندر عراق یک نمونه آشکار گسترش فساد و غارت است</w:t>
      </w:r>
      <w:r w:rsidRPr="00C91DF6">
        <w:rPr>
          <w:rFonts w:asciiTheme="majorBidi" w:eastAsia="Times New Roman" w:hAnsiTheme="majorBidi" w:cstheme="majorBidi"/>
          <w:b/>
          <w:bCs/>
          <w:lang w:eastAsia="sv-SE"/>
        </w:rPr>
        <w:t>.</w:t>
      </w:r>
    </w:p>
    <w:p w:rsidR="00A71FA2" w:rsidRPr="00C91DF6" w:rsidRDefault="00A71FA2"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دست‌کم از دو سال پیش در بصره، روزانه سه میلیون و </w:t>
      </w:r>
      <w:r w:rsidRPr="00C91DF6">
        <w:rPr>
          <w:rFonts w:asciiTheme="majorBidi" w:eastAsia="Times New Roman" w:hAnsiTheme="majorBidi" w:cstheme="majorBidi"/>
          <w:b/>
          <w:bCs/>
          <w:rtl/>
          <w:lang w:eastAsia="sv-SE" w:bidi="fa-IR"/>
        </w:rPr>
        <w:t>۵۰۰</w:t>
      </w:r>
      <w:r w:rsidRPr="00C91DF6">
        <w:rPr>
          <w:rFonts w:asciiTheme="majorBidi" w:eastAsia="Times New Roman" w:hAnsiTheme="majorBidi" w:cstheme="majorBidi"/>
          <w:b/>
          <w:bCs/>
          <w:rtl/>
          <w:lang w:eastAsia="sv-SE"/>
        </w:rPr>
        <w:t xml:space="preserve"> هزار بشکه نفت تولید می‌شود. اگر نرخ هر بشکه نفت را تنها </w:t>
      </w:r>
      <w:r w:rsidRPr="00C91DF6">
        <w:rPr>
          <w:rFonts w:asciiTheme="majorBidi" w:eastAsia="Times New Roman" w:hAnsiTheme="majorBidi" w:cstheme="majorBidi"/>
          <w:b/>
          <w:bCs/>
          <w:rtl/>
          <w:lang w:eastAsia="sv-SE" w:bidi="fa-IR"/>
        </w:rPr>
        <w:t>۵۰</w:t>
      </w:r>
      <w:r w:rsidRPr="00C91DF6">
        <w:rPr>
          <w:rFonts w:asciiTheme="majorBidi" w:eastAsia="Times New Roman" w:hAnsiTheme="majorBidi" w:cstheme="majorBidi"/>
          <w:b/>
          <w:bCs/>
          <w:rtl/>
          <w:lang w:eastAsia="sv-SE"/>
        </w:rPr>
        <w:t xml:space="preserve"> دلار در نظر بگیریم، درآمد حاصل از فروش نفت این شهر بندری به </w:t>
      </w:r>
      <w:r w:rsidRPr="00C91DF6">
        <w:rPr>
          <w:rFonts w:asciiTheme="majorBidi" w:eastAsia="Times New Roman" w:hAnsiTheme="majorBidi" w:cstheme="majorBidi"/>
          <w:b/>
          <w:bCs/>
          <w:rtl/>
          <w:lang w:eastAsia="sv-SE" w:bidi="fa-IR"/>
        </w:rPr>
        <w:t>۱۷۵</w:t>
      </w:r>
      <w:r w:rsidRPr="00C91DF6">
        <w:rPr>
          <w:rFonts w:asciiTheme="majorBidi" w:eastAsia="Times New Roman" w:hAnsiTheme="majorBidi" w:cstheme="majorBidi"/>
          <w:b/>
          <w:bCs/>
          <w:rtl/>
          <w:lang w:eastAsia="sv-SE"/>
        </w:rPr>
        <w:t xml:space="preserve"> میلیون دلار در روز و نزدیک به </w:t>
      </w:r>
      <w:r w:rsidRPr="00C91DF6">
        <w:rPr>
          <w:rFonts w:asciiTheme="majorBidi" w:eastAsia="Times New Roman" w:hAnsiTheme="majorBidi" w:cstheme="majorBidi"/>
          <w:b/>
          <w:bCs/>
          <w:rtl/>
          <w:lang w:eastAsia="sv-SE" w:bidi="fa-IR"/>
        </w:rPr>
        <w:t>۶۴</w:t>
      </w:r>
      <w:r w:rsidRPr="00C91DF6">
        <w:rPr>
          <w:rFonts w:asciiTheme="majorBidi" w:eastAsia="Times New Roman" w:hAnsiTheme="majorBidi" w:cstheme="majorBidi"/>
          <w:b/>
          <w:bCs/>
          <w:rtl/>
          <w:lang w:eastAsia="sv-SE"/>
        </w:rPr>
        <w:t xml:space="preserve"> میلیارد دلار در سال می رسد، اما مردم بومی، به‌ویژه جوانان از این ثروت بزرگ سهمی نمی‌برند</w:t>
      </w:r>
      <w:r w:rsidRPr="00C91DF6">
        <w:rPr>
          <w:rFonts w:asciiTheme="majorBidi" w:eastAsia="Times New Roman" w:hAnsiTheme="majorBidi" w:cstheme="majorBidi"/>
          <w:b/>
          <w:bCs/>
          <w:lang w:eastAsia="sv-SE"/>
        </w:rPr>
        <w:t>.</w:t>
      </w:r>
    </w:p>
    <w:p w:rsidR="00A71FA2" w:rsidRPr="00C91DF6" w:rsidRDefault="00A71FA2"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روزنامه فیگارو چاپ فرانسه در شماره روز چهارم دسامبر </w:t>
      </w:r>
      <w:r w:rsidR="00172B66"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bidi="fa-IR"/>
        </w:rPr>
        <w:t>۱۳</w:t>
      </w:r>
      <w:r w:rsidRPr="00C91DF6">
        <w:rPr>
          <w:rFonts w:asciiTheme="majorBidi" w:eastAsia="Times New Roman" w:hAnsiTheme="majorBidi" w:cstheme="majorBidi"/>
          <w:b/>
          <w:bCs/>
          <w:rtl/>
          <w:lang w:eastAsia="sv-SE"/>
        </w:rPr>
        <w:t xml:space="preserve"> آذر در باره اوضاع بصره نوشت</w:t>
      </w:r>
      <w:r w:rsidR="00172B66" w:rsidRPr="00C91DF6">
        <w:rPr>
          <w:rFonts w:asciiTheme="majorBidi" w:eastAsia="Times New Roman" w:hAnsiTheme="majorBidi" w:cstheme="majorBidi"/>
          <w:b/>
          <w:bCs/>
          <w:rtl/>
          <w:lang w:eastAsia="sv-SE"/>
        </w:rPr>
        <w:t>ه بود</w:t>
      </w:r>
      <w:r w:rsidRPr="00C91DF6">
        <w:rPr>
          <w:rFonts w:asciiTheme="majorBidi" w:eastAsia="Times New Roman" w:hAnsiTheme="majorBidi" w:cstheme="majorBidi"/>
          <w:b/>
          <w:bCs/>
          <w:rtl/>
          <w:lang w:eastAsia="sv-SE"/>
        </w:rPr>
        <w:t>: «تمام درآمدهای نفتی بصره را گروه‌های شبه‌نظامی و سیاست‌مدارانی در اختیار گرفته‌اند که به مواضع ایران نزدیک هستند.</w:t>
      </w:r>
      <w:r w:rsidR="00172B66" w:rsidRPr="00C91DF6">
        <w:rPr>
          <w:rFonts w:asciiTheme="majorBidi" w:eastAsia="Times New Roman" w:hAnsiTheme="majorBidi" w:cstheme="majorBidi"/>
          <w:b/>
          <w:bCs/>
          <w:rtl/>
          <w:lang w:eastAsia="sv-SE"/>
        </w:rPr>
        <w:t xml:space="preserve"> </w:t>
      </w:r>
      <w:r w:rsidRPr="00C91DF6">
        <w:rPr>
          <w:rFonts w:asciiTheme="majorBidi" w:eastAsia="Times New Roman" w:hAnsiTheme="majorBidi" w:cstheme="majorBidi"/>
          <w:b/>
          <w:bCs/>
          <w:rtl/>
          <w:lang w:eastAsia="sv-SE"/>
        </w:rPr>
        <w:t>گروه‌هایی که شکل مافیایی به خود گرفته‌اند و به ثروت‌های بزرگی رسیده‌اند. آن‌ها، اسکله‌های بصره را هم بین خود تقسیم و جوانان عراقی را از دسترسی به ثروت نفتی خود محروم کرده‌اند.»</w:t>
      </w:r>
    </w:p>
    <w:p w:rsidR="00A71FA2" w:rsidRPr="00C91DF6" w:rsidRDefault="00A71FA2"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از اسکله‌های بصره آن‌طور که روزنامه‌نگار عراقی می‌گوید برای واردات و صادرات غیرمجاز استفاده می‌شود</w:t>
      </w:r>
      <w:r w:rsidRPr="00C91DF6">
        <w:rPr>
          <w:rFonts w:asciiTheme="majorBidi" w:eastAsia="Times New Roman" w:hAnsiTheme="majorBidi" w:cstheme="majorBidi"/>
          <w:b/>
          <w:bCs/>
          <w:lang w:eastAsia="sv-SE"/>
        </w:rPr>
        <w:t>.</w:t>
      </w:r>
    </w:p>
    <w:p w:rsidR="00172B66" w:rsidRDefault="00A71FA2" w:rsidP="00C91DF6">
      <w:pPr>
        <w:pStyle w:val="Ingetavstnd"/>
        <w:bidi/>
        <w:rPr>
          <w:rFonts w:asciiTheme="majorBidi" w:eastAsia="Times New Roman" w:hAnsiTheme="majorBidi" w:cstheme="majorBidi" w:hint="cs"/>
          <w:b/>
          <w:bCs/>
          <w:rtl/>
          <w:lang w:eastAsia="sv-SE"/>
        </w:rPr>
      </w:pPr>
      <w:r w:rsidRPr="00C91DF6">
        <w:rPr>
          <w:rFonts w:asciiTheme="majorBidi" w:eastAsia="Times New Roman" w:hAnsiTheme="majorBidi" w:cstheme="majorBidi"/>
          <w:b/>
          <w:bCs/>
          <w:rtl/>
          <w:lang w:eastAsia="sv-SE"/>
        </w:rPr>
        <w:t>اکنون دانش‌آموزان و دانشجویان معترض در بصره تلاش می‌کنند با به راه انداختن یک اعتصاب همگانی راه را بر این فعالیت‌ها ببندند</w:t>
      </w:r>
      <w:r w:rsidRPr="00C91DF6">
        <w:rPr>
          <w:rFonts w:asciiTheme="majorBidi" w:eastAsia="Times New Roman" w:hAnsiTheme="majorBidi" w:cstheme="majorBidi"/>
          <w:b/>
          <w:bCs/>
          <w:lang w:eastAsia="sv-SE"/>
        </w:rPr>
        <w:t>.</w:t>
      </w:r>
    </w:p>
    <w:p w:rsidR="00AA6C8B" w:rsidRDefault="00AA6C8B" w:rsidP="00AA6C8B">
      <w:pPr>
        <w:pStyle w:val="Ingetavstnd"/>
        <w:bidi/>
        <w:rPr>
          <w:rFonts w:asciiTheme="majorBidi" w:eastAsia="Times New Roman" w:hAnsiTheme="majorBidi" w:cstheme="majorBidi" w:hint="cs"/>
          <w:b/>
          <w:bCs/>
          <w:rtl/>
          <w:lang w:eastAsia="sv-SE"/>
        </w:rPr>
      </w:pPr>
    </w:p>
    <w:p w:rsidR="00AA6C8B" w:rsidRPr="00C91DF6" w:rsidRDefault="00AA6C8B" w:rsidP="00AA6C8B">
      <w:pPr>
        <w:pStyle w:val="Ingetavstnd"/>
        <w:bidi/>
        <w:jc w:val="center"/>
        <w:rPr>
          <w:rFonts w:asciiTheme="majorBidi" w:eastAsia="Times New Roman" w:hAnsiTheme="majorBidi" w:cstheme="majorBidi"/>
          <w:b/>
          <w:bCs/>
          <w:lang w:eastAsia="sv-SE"/>
        </w:rPr>
      </w:pPr>
      <w:r w:rsidRPr="00C91DF6">
        <w:rPr>
          <w:rFonts w:asciiTheme="majorBidi" w:eastAsia="Times New Roman" w:hAnsiTheme="majorBidi" w:cstheme="majorBidi"/>
          <w:b/>
          <w:bCs/>
          <w:noProof/>
          <w:lang w:eastAsia="sv-SE"/>
        </w:rPr>
        <w:drawing>
          <wp:inline distT="0" distB="0" distL="0" distR="0">
            <wp:extent cx="2562744" cy="1440000"/>
            <wp:effectExtent l="19050" t="0" r="9006" b="0"/>
            <wp:docPr id="31" name="Bild 1" descr="Proteste im Irak (Reuters/A. al-Marjani)">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ste im Irak (Reuters/A. al-Marjani)">
                      <a:hlinkClick r:id="rId13"/>
                    </pic:cNvPr>
                    <pic:cNvPicPr>
                      <a:picLocks noChangeAspect="1" noChangeArrowheads="1"/>
                    </pic:cNvPicPr>
                  </pic:nvPicPr>
                  <pic:blipFill>
                    <a:blip r:embed="rId14" cstate="print"/>
                    <a:srcRect/>
                    <a:stretch>
                      <a:fillRect/>
                    </a:stretch>
                  </pic:blipFill>
                  <pic:spPr bwMode="auto">
                    <a:xfrm>
                      <a:off x="0" y="0"/>
                      <a:ext cx="2562744" cy="1440000"/>
                    </a:xfrm>
                    <a:prstGeom prst="rect">
                      <a:avLst/>
                    </a:prstGeom>
                    <a:noFill/>
                    <a:ln w="9525">
                      <a:noFill/>
                      <a:miter lim="800000"/>
                      <a:headEnd/>
                      <a:tailEnd/>
                    </a:ln>
                  </pic:spPr>
                </pic:pic>
              </a:graphicData>
            </a:graphic>
          </wp:inline>
        </w:drawing>
      </w:r>
      <w:r w:rsidRPr="00C91DF6">
        <w:rPr>
          <w:rFonts w:asciiTheme="majorBidi" w:eastAsia="Times New Roman" w:hAnsiTheme="majorBidi" w:cstheme="majorBidi"/>
          <w:b/>
          <w:bCs/>
          <w:noProof/>
          <w:rtl/>
          <w:lang w:eastAsia="sv-SE"/>
        </w:rPr>
        <w:drawing>
          <wp:inline distT="0" distB="0" distL="0" distR="0">
            <wp:extent cx="2584750" cy="1440000"/>
            <wp:effectExtent l="19050" t="0" r="6050" b="0"/>
            <wp:docPr id="33" name="Bild 2" descr="Proteste im Irak (picture-alliance/dpa/AP/H. Mizba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teste im Irak (picture-alliance/dpa/AP/H. Mizban)">
                      <a:hlinkClick r:id="rId13"/>
                    </pic:cNvPr>
                    <pic:cNvPicPr>
                      <a:picLocks noChangeAspect="1" noChangeArrowheads="1"/>
                    </pic:cNvPicPr>
                  </pic:nvPicPr>
                  <pic:blipFill>
                    <a:blip r:embed="rId15" cstate="print"/>
                    <a:srcRect/>
                    <a:stretch>
                      <a:fillRect/>
                    </a:stretch>
                  </pic:blipFill>
                  <pic:spPr bwMode="auto">
                    <a:xfrm>
                      <a:off x="0" y="0"/>
                      <a:ext cx="2584750" cy="1440000"/>
                    </a:xfrm>
                    <a:prstGeom prst="rect">
                      <a:avLst/>
                    </a:prstGeom>
                    <a:noFill/>
                    <a:ln w="9525">
                      <a:noFill/>
                      <a:miter lim="800000"/>
                      <a:headEnd/>
                      <a:tailEnd/>
                    </a:ln>
                  </pic:spPr>
                </pic:pic>
              </a:graphicData>
            </a:graphic>
          </wp:inline>
        </w:drawing>
      </w:r>
    </w:p>
    <w:p w:rsidR="00AA6C8B" w:rsidRPr="00C91DF6" w:rsidRDefault="00AA6C8B" w:rsidP="00AA6C8B">
      <w:pPr>
        <w:pStyle w:val="Ingetavstnd"/>
        <w:bidi/>
        <w:jc w:val="center"/>
        <w:rPr>
          <w:rFonts w:asciiTheme="majorBidi" w:eastAsia="Times New Roman" w:hAnsiTheme="majorBidi" w:cstheme="majorBidi"/>
          <w:b/>
          <w:bCs/>
          <w:sz w:val="20"/>
          <w:szCs w:val="20"/>
          <w:lang w:eastAsia="sv-SE"/>
        </w:rPr>
      </w:pPr>
      <w:r w:rsidRPr="00C91DF6">
        <w:rPr>
          <w:rFonts w:asciiTheme="majorBidi" w:eastAsia="Times New Roman" w:hAnsiTheme="majorBidi" w:cstheme="majorBidi"/>
          <w:b/>
          <w:bCs/>
          <w:sz w:val="20"/>
          <w:szCs w:val="20"/>
          <w:rtl/>
          <w:lang w:eastAsia="sv-SE"/>
        </w:rPr>
        <w:t>دور دوم اعتراضات مردم عراق در شهرهای بغداد، دیوانیه، نجف، بصره ، کربلا و استان‌های دیاله، میسان، ذی‌قار و... ادامه دارد</w:t>
      </w:r>
    </w:p>
    <w:p w:rsidR="00AA6C8B" w:rsidRPr="00C91DF6" w:rsidRDefault="00AA6C8B" w:rsidP="00AA6C8B">
      <w:pPr>
        <w:pStyle w:val="Ingetavstnd"/>
        <w:bidi/>
        <w:jc w:val="center"/>
        <w:rPr>
          <w:rFonts w:asciiTheme="majorBidi" w:eastAsia="Times New Roman" w:hAnsiTheme="majorBidi" w:cstheme="majorBidi"/>
          <w:b/>
          <w:bCs/>
          <w:rtl/>
          <w:lang w:eastAsia="sv-SE"/>
        </w:rPr>
      </w:pPr>
    </w:p>
    <w:p w:rsidR="00A71FA2" w:rsidRPr="00C91DF6" w:rsidRDefault="00A71FA2" w:rsidP="00C91DF6">
      <w:pPr>
        <w:pStyle w:val="Ingetavstnd"/>
        <w:bidi/>
        <w:rPr>
          <w:rFonts w:asciiTheme="majorBidi" w:eastAsia="Times New Roman" w:hAnsiTheme="majorBidi" w:cstheme="majorBidi"/>
          <w:b/>
          <w:bCs/>
          <w:lang w:eastAsia="sv-SE"/>
        </w:rPr>
      </w:pPr>
      <w:r w:rsidRPr="00C91DF6">
        <w:rPr>
          <w:rFonts w:asciiTheme="majorBidi" w:hAnsiTheme="majorBidi" w:cstheme="majorBidi"/>
          <w:b/>
          <w:bCs/>
          <w:rtl/>
        </w:rPr>
        <w:t>سیاست کلی ایران در عراق همانند نمونه‌های مشابه دیگر از نفوذ</w:t>
      </w:r>
      <w:r w:rsidR="00172B66"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لبنان و یمن از طریق ایجاد قدرت موازی دولت درون ساختار نظام سیاسی کشور است. از این</w:t>
      </w:r>
      <w:r w:rsidR="00172B66" w:rsidRPr="00C91DF6">
        <w:rPr>
          <w:rFonts w:asciiTheme="majorBidi" w:hAnsiTheme="majorBidi" w:cstheme="majorBidi"/>
          <w:b/>
          <w:bCs/>
          <w:rtl/>
        </w:rPr>
        <w:t>‌</w:t>
      </w:r>
      <w:r w:rsidRPr="00C91DF6">
        <w:rPr>
          <w:rFonts w:asciiTheme="majorBidi" w:hAnsiTheme="majorBidi" w:cstheme="majorBidi"/>
          <w:b/>
          <w:bCs/>
          <w:rtl/>
        </w:rPr>
        <w:t>رو</w:t>
      </w:r>
      <w:r w:rsidR="00F63A75" w:rsidRPr="00C91DF6">
        <w:rPr>
          <w:rFonts w:asciiTheme="majorBidi" w:hAnsiTheme="majorBidi" w:cstheme="majorBidi"/>
          <w:b/>
          <w:bCs/>
          <w:rtl/>
        </w:rPr>
        <w:t>،</w:t>
      </w:r>
      <w:r w:rsidRPr="00C91DF6">
        <w:rPr>
          <w:rFonts w:asciiTheme="majorBidi" w:hAnsiTheme="majorBidi" w:cstheme="majorBidi"/>
          <w:b/>
          <w:bCs/>
          <w:rtl/>
        </w:rPr>
        <w:t xml:space="preserve"> ایران حامی جدی بقا و نفوذ احزاب وابسته به خودش درون ساختار قدرت در عراق است</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 xml:space="preserve">تاسیس حشد شعبی به‌عنوان یک نیروی نظامی در سال </w:t>
      </w:r>
      <w:r w:rsidRPr="00C91DF6">
        <w:rPr>
          <w:rFonts w:asciiTheme="majorBidi" w:hAnsiTheme="majorBidi" w:cstheme="majorBidi"/>
          <w:b/>
          <w:bCs/>
          <w:rtl/>
          <w:lang w:bidi="fa-IR"/>
        </w:rPr>
        <w:t>۲۰۱۴</w:t>
      </w:r>
      <w:r w:rsidRPr="00C91DF6">
        <w:rPr>
          <w:rFonts w:asciiTheme="majorBidi" w:hAnsiTheme="majorBidi" w:cstheme="majorBidi"/>
          <w:b/>
          <w:bCs/>
          <w:rtl/>
        </w:rPr>
        <w:t xml:space="preserve"> با حمایت حکومت ایران شکل گرفت</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موفقیت حکومت اسلامی ایران در همکاری مستقیم و غیرمسقیم با آمریکا و در بسط نفوذش در عراق از جمله در دوره مبارزه با داعش صورت گرفت. مجموعه گروه‌های شبه‌نظامی نزدیک به حکومت اسلامی ایران مانند عصایب و بدر و کتایب حزب‌الله و نجباء و ... در زیر پوشش سازمان جدید‌التاسیس حشد‌‌الشعبی صورت رسمی یافتند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برای نمونه اقدامات اخیر گروه‌های نزدیک به</w:t>
      </w:r>
      <w:r w:rsidR="00172B66"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سرکوبی راهپیمایی‌های اخیر و دستگیری تعدادی از فعالان مدنی در کنار فعالیت رسانه‌ای گسترده علیه راهپیمایی‌ها در راستای تقویت آن ها در برابر ارتش و نیروهای امنیتی رسمی حکومت عراق صورت گرفت</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رویترز به نقل از دو مقام عراقی نوشت که شبه‌نظامیان وابسته به حکومت اسلامی ایران بدون هماهنگی با دولت تصمیم گرفتند تا با مخالفان دولت عادل عبدالمهدی، نخست وزیر، برخورد کنند</w:t>
      </w:r>
      <w:r w:rsidRPr="00C91DF6">
        <w:rPr>
          <w:rFonts w:asciiTheme="majorBidi" w:hAnsiTheme="majorBidi" w:cstheme="majorBidi"/>
          <w:b/>
          <w:bCs/>
        </w:rPr>
        <w:t>.</w:t>
      </w:r>
    </w:p>
    <w:p w:rsidR="00A71FA2" w:rsidRPr="00C91DF6" w:rsidRDefault="00A71FA2" w:rsidP="00C91DF6">
      <w:pPr>
        <w:pStyle w:val="Ingetavstnd"/>
        <w:bidi/>
        <w:rPr>
          <w:rFonts w:asciiTheme="majorBidi" w:hAnsiTheme="majorBidi" w:cstheme="majorBidi"/>
          <w:b/>
          <w:bCs/>
        </w:rPr>
      </w:pPr>
      <w:r w:rsidRPr="00C91DF6">
        <w:rPr>
          <w:rFonts w:asciiTheme="majorBidi" w:hAnsiTheme="majorBidi" w:cstheme="majorBidi"/>
          <w:b/>
          <w:bCs/>
          <w:rtl/>
        </w:rPr>
        <w:t>چند مقام امنیتی در این‌باره گفته بودند که «ما شواهد محکمی در دست داریم که تک‌تیراندازان از عناصر گروه‌های شبه‌نظامی بودند که به جای اطاعت از فرماندهی نیروهای مسلح عراق، تابع فرماندهان خودشان هستند.» و این‌که «این افراد به یکی از گروه‌هایی تعلق دارند که به ایرانی‌ها بسیار نزدیک است.»</w:t>
      </w:r>
    </w:p>
    <w:p w:rsidR="00A71FA2" w:rsidRDefault="00A71FA2" w:rsidP="00C91DF6">
      <w:pPr>
        <w:pStyle w:val="Ingetavstnd"/>
        <w:bidi/>
        <w:rPr>
          <w:rFonts w:asciiTheme="majorBidi" w:hAnsiTheme="majorBidi" w:cstheme="majorBidi" w:hint="cs"/>
          <w:b/>
          <w:bCs/>
          <w:rtl/>
        </w:rPr>
      </w:pPr>
      <w:r w:rsidRPr="00C91DF6">
        <w:rPr>
          <w:rFonts w:asciiTheme="majorBidi" w:hAnsiTheme="majorBidi" w:cstheme="majorBidi"/>
          <w:b/>
          <w:bCs/>
          <w:rtl/>
        </w:rPr>
        <w:t>در مقام مقایسه</w:t>
      </w:r>
      <w:r w:rsidR="00F63A75" w:rsidRPr="00C91DF6">
        <w:rPr>
          <w:rFonts w:asciiTheme="majorBidi" w:hAnsiTheme="majorBidi" w:cstheme="majorBidi"/>
          <w:b/>
          <w:bCs/>
          <w:rtl/>
        </w:rPr>
        <w:t>،</w:t>
      </w:r>
      <w:r w:rsidRPr="00C91DF6">
        <w:rPr>
          <w:rFonts w:asciiTheme="majorBidi" w:hAnsiTheme="majorBidi" w:cstheme="majorBidi"/>
          <w:b/>
          <w:bCs/>
          <w:rtl/>
        </w:rPr>
        <w:t xml:space="preserve"> می</w:t>
      </w:r>
      <w:r w:rsidR="00172B66" w:rsidRPr="00C91DF6">
        <w:rPr>
          <w:rFonts w:asciiTheme="majorBidi" w:hAnsiTheme="majorBidi" w:cstheme="majorBidi"/>
          <w:b/>
          <w:bCs/>
          <w:rtl/>
        </w:rPr>
        <w:t>‌</w:t>
      </w:r>
      <w:r w:rsidRPr="00C91DF6">
        <w:rPr>
          <w:rFonts w:asciiTheme="majorBidi" w:hAnsiTheme="majorBidi" w:cstheme="majorBidi"/>
          <w:b/>
          <w:bCs/>
          <w:rtl/>
        </w:rPr>
        <w:t>توان گفت که این نیروها بسان سپاه پاسداران و بسیج عمل می‌کنند. تمایل ایران بر این است که محورها و دروازه های اصلی تامین امنیت در عراق به دست گروه‌هایی وابسته به</w:t>
      </w:r>
      <w:r w:rsidR="00172B66"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از حشد شعبی قرار گیرد و عملا ارتش و پلیس در حاشیه قرار گیرند</w:t>
      </w:r>
      <w:r w:rsidRPr="00C91DF6">
        <w:rPr>
          <w:rFonts w:asciiTheme="majorBidi" w:hAnsiTheme="majorBidi" w:cstheme="majorBidi"/>
          <w:b/>
          <w:bCs/>
        </w:rPr>
        <w:t>.</w:t>
      </w:r>
    </w:p>
    <w:p w:rsidR="00F62875" w:rsidRPr="00C91DF6" w:rsidRDefault="00F62875" w:rsidP="00C91DF6">
      <w:pPr>
        <w:pStyle w:val="Ingetavstnd"/>
        <w:bidi/>
        <w:rPr>
          <w:rFonts w:asciiTheme="majorBidi" w:eastAsia="Times New Roman" w:hAnsiTheme="majorBidi" w:cstheme="majorBidi"/>
          <w:b/>
          <w:bCs/>
          <w:lang w:eastAsia="sv-SE"/>
        </w:rPr>
      </w:pP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در مورد به دست گرفتن کنترل اسکله‌ها، ظاهرا شبه‌نظامیان و سیاست</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مداران محلی تحت نفوذ</w:t>
      </w:r>
      <w:r w:rsidR="00172B66" w:rsidRPr="00C91DF6">
        <w:rPr>
          <w:rFonts w:asciiTheme="majorBidi" w:eastAsia="Times New Roman" w:hAnsiTheme="majorBidi" w:cstheme="majorBidi"/>
          <w:b/>
          <w:bCs/>
          <w:rtl/>
          <w:lang w:eastAsia="sv-SE"/>
        </w:rPr>
        <w:t xml:space="preserve"> حکومت اشلامی</w:t>
      </w:r>
      <w:r w:rsidRPr="00C91DF6">
        <w:rPr>
          <w:rFonts w:asciiTheme="majorBidi" w:eastAsia="Times New Roman" w:hAnsiTheme="majorBidi" w:cstheme="majorBidi"/>
          <w:b/>
          <w:bCs/>
          <w:rtl/>
          <w:lang w:eastAsia="sv-SE"/>
        </w:rPr>
        <w:t xml:space="preserve"> ایران از سپاه پاسداران ا</w:t>
      </w:r>
      <w:r w:rsidR="00F62875" w:rsidRPr="00C91DF6">
        <w:rPr>
          <w:rFonts w:asciiTheme="majorBidi" w:eastAsia="Times New Roman" w:hAnsiTheme="majorBidi" w:cstheme="majorBidi"/>
          <w:b/>
          <w:bCs/>
          <w:rtl/>
          <w:lang w:eastAsia="sv-SE"/>
        </w:rPr>
        <w:t>لگوبرداری کرده‌اند. محمود احمدی‌</w:t>
      </w:r>
      <w:r w:rsidRPr="00C91DF6">
        <w:rPr>
          <w:rFonts w:asciiTheme="majorBidi" w:eastAsia="Times New Roman" w:hAnsiTheme="majorBidi" w:cstheme="majorBidi"/>
          <w:b/>
          <w:bCs/>
          <w:rtl/>
          <w:lang w:eastAsia="sv-SE"/>
        </w:rPr>
        <w:t xml:space="preserve">نژاد در سال </w:t>
      </w:r>
      <w:r w:rsidRPr="00C91DF6">
        <w:rPr>
          <w:rFonts w:asciiTheme="majorBidi" w:eastAsia="Times New Roman" w:hAnsiTheme="majorBidi" w:cstheme="majorBidi"/>
          <w:b/>
          <w:bCs/>
          <w:rtl/>
          <w:lang w:eastAsia="sv-SE" w:bidi="fa-IR"/>
        </w:rPr>
        <w:t>۱۳۹۰</w:t>
      </w:r>
      <w:r w:rsidRPr="00C91DF6">
        <w:rPr>
          <w:rFonts w:asciiTheme="majorBidi" w:eastAsia="Times New Roman" w:hAnsiTheme="majorBidi" w:cstheme="majorBidi"/>
          <w:b/>
          <w:bCs/>
          <w:rtl/>
          <w:lang w:eastAsia="sv-SE"/>
        </w:rPr>
        <w:t xml:space="preserve"> در همایش تخصصی راهبردهای نوین مبارزه با قاچاق، برای اولین بار اصطلاح </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برادران قاچاقچی</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 xml:space="preserve"> را در مورد برخی از فرماندهان سپاه پاسداران به کار برد و گفت که آن</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ها کنترل بسیاری از اسکله‌ها را دور از نظارت گمرک به دست گرفته‌اند</w:t>
      </w:r>
      <w:r w:rsidRPr="00C91DF6">
        <w:rPr>
          <w:rFonts w:asciiTheme="majorBidi" w:eastAsia="Times New Roman" w:hAnsiTheme="majorBidi" w:cstheme="majorBidi"/>
          <w:b/>
          <w:bCs/>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در پی این سخنان اعلام شد که تعداد اسکله‌های تحت کنترل سپاه به </w:t>
      </w:r>
      <w:r w:rsidRPr="00C91DF6">
        <w:rPr>
          <w:rFonts w:asciiTheme="majorBidi" w:eastAsia="Times New Roman" w:hAnsiTheme="majorBidi" w:cstheme="majorBidi"/>
          <w:b/>
          <w:bCs/>
          <w:rtl/>
          <w:lang w:eastAsia="sv-SE" w:bidi="fa-IR"/>
        </w:rPr>
        <w:t>۸۰</w:t>
      </w:r>
      <w:r w:rsidRPr="00C91DF6">
        <w:rPr>
          <w:rFonts w:asciiTheme="majorBidi" w:eastAsia="Times New Roman" w:hAnsiTheme="majorBidi" w:cstheme="majorBidi"/>
          <w:b/>
          <w:bCs/>
          <w:rtl/>
          <w:lang w:eastAsia="sv-SE"/>
        </w:rPr>
        <w:t xml:space="preserve"> واحد می‌رسد که تنها </w:t>
      </w:r>
      <w:r w:rsidRPr="00C91DF6">
        <w:rPr>
          <w:rFonts w:asciiTheme="majorBidi" w:eastAsia="Times New Roman" w:hAnsiTheme="majorBidi" w:cstheme="majorBidi"/>
          <w:b/>
          <w:bCs/>
          <w:rtl/>
          <w:lang w:eastAsia="sv-SE" w:bidi="fa-IR"/>
        </w:rPr>
        <w:t>۴۰</w:t>
      </w:r>
      <w:r w:rsidRPr="00C91DF6">
        <w:rPr>
          <w:rFonts w:asciiTheme="majorBidi" w:eastAsia="Times New Roman" w:hAnsiTheme="majorBidi" w:cstheme="majorBidi"/>
          <w:b/>
          <w:bCs/>
          <w:rtl/>
          <w:lang w:eastAsia="sv-SE"/>
        </w:rPr>
        <w:t xml:space="preserve"> واحد آن در استان هرمزگان واقع شده است. اسکله‌های هرمزگان مهم‌ترین مبادی ورودی کالاهای خارجی در ایران هستند. در همان زمان، سپاه متهم شد که از این اسکله‌های دور از نظارت قانونی کالای قاچاق وارد کشور می‌کند</w:t>
      </w:r>
      <w:r w:rsidRPr="00C91DF6">
        <w:rPr>
          <w:rFonts w:asciiTheme="majorBidi" w:eastAsia="Times New Roman" w:hAnsiTheme="majorBidi" w:cstheme="majorBidi"/>
          <w:b/>
          <w:bCs/>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ژرژ مالبرونو، نویسنده فیگارو، بصره را نماد آشکار شکست دوران پس از صدام حسین معرفی می‌کند و می‌نویسد: </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 xml:space="preserve">بصره امروز هیچ شباهتی به بصره دوران صدام حسین ندارد. شهری که در گذشته ونیز جنوب لقب گرفته بود، اکنون به یک کلان شهر جهان سومی تبدیل شده که زباله تمام خیابان‌ها و کوچه‌های آن را پر کرده است. فاضلاب در کانال‌های روباز جاری است و با آب </w:t>
      </w:r>
      <w:r w:rsidRPr="00C91DF6">
        <w:rPr>
          <w:rFonts w:asciiTheme="majorBidi" w:eastAsia="Times New Roman" w:hAnsiTheme="majorBidi" w:cstheme="majorBidi"/>
          <w:b/>
          <w:bCs/>
          <w:rtl/>
          <w:lang w:eastAsia="sv-SE"/>
        </w:rPr>
        <w:lastRenderedPageBreak/>
        <w:t xml:space="preserve">آشامیدنی مردم می‌آمیزد. برپایه آمار رسمی در سال </w:t>
      </w:r>
      <w:r w:rsidRPr="00C91DF6">
        <w:rPr>
          <w:rFonts w:asciiTheme="majorBidi" w:eastAsia="Times New Roman" w:hAnsiTheme="majorBidi" w:cstheme="majorBidi"/>
          <w:b/>
          <w:bCs/>
          <w:rtl/>
          <w:lang w:eastAsia="sv-SE" w:bidi="fa-IR"/>
        </w:rPr>
        <w:t>۲۰۱۸</w:t>
      </w:r>
      <w:r w:rsidRPr="00C91DF6">
        <w:rPr>
          <w:rFonts w:asciiTheme="majorBidi" w:eastAsia="Times New Roman" w:hAnsiTheme="majorBidi" w:cstheme="majorBidi"/>
          <w:b/>
          <w:bCs/>
          <w:rtl/>
          <w:lang w:eastAsia="sv-SE"/>
        </w:rPr>
        <w:t>، </w:t>
      </w:r>
      <w:r w:rsidRPr="00C91DF6">
        <w:rPr>
          <w:rFonts w:asciiTheme="majorBidi" w:eastAsia="Times New Roman" w:hAnsiTheme="majorBidi" w:cstheme="majorBidi"/>
          <w:b/>
          <w:bCs/>
          <w:rtl/>
          <w:lang w:eastAsia="sv-SE" w:bidi="fa-IR"/>
        </w:rPr>
        <w:t>۱۲۰</w:t>
      </w:r>
      <w:r w:rsidR="00F62875" w:rsidRPr="00C91DF6">
        <w:rPr>
          <w:rFonts w:asciiTheme="majorBidi" w:eastAsia="Times New Roman" w:hAnsiTheme="majorBidi" w:cstheme="majorBidi"/>
          <w:b/>
          <w:bCs/>
          <w:rtl/>
          <w:lang w:eastAsia="sv-SE" w:bidi="fa-IR"/>
        </w:rPr>
        <w:t xml:space="preserve"> </w:t>
      </w:r>
      <w:r w:rsidRPr="00C91DF6">
        <w:rPr>
          <w:rFonts w:asciiTheme="majorBidi" w:eastAsia="Times New Roman" w:hAnsiTheme="majorBidi" w:cstheme="majorBidi"/>
          <w:b/>
          <w:bCs/>
          <w:rtl/>
          <w:lang w:eastAsia="sv-SE"/>
        </w:rPr>
        <w:t>هزار تن از مردم شهر به دلیل بیماری‌های ناشی از آلودگی آب در بیمارستان‌ها بستری شدند</w:t>
      </w:r>
      <w:r w:rsidR="00F62875" w:rsidRPr="00C91DF6">
        <w:rPr>
          <w:rFonts w:asciiTheme="majorBidi" w:eastAsia="Times New Roman" w:hAnsiTheme="majorBidi" w:cstheme="majorBidi"/>
          <w:b/>
          <w:bCs/>
          <w:rtl/>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کمبود برق و آلودگی آب یکی از مهم‌ترین دلایل تظاهرات اعتراضی مردم بصره در ماه‌ها‌ و هفته‌های اخیر بوده است. اما آن</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 xml:space="preserve">ها نیز مثل مردم نجف و کربلا در اعتراضات خود علاوه بر دولت عراق، </w:t>
      </w:r>
      <w:r w:rsidR="00F62875" w:rsidRPr="00C91DF6">
        <w:rPr>
          <w:rFonts w:asciiTheme="majorBidi" w:eastAsia="Times New Roman" w:hAnsiTheme="majorBidi" w:cstheme="majorBidi"/>
          <w:b/>
          <w:bCs/>
          <w:rtl/>
          <w:lang w:eastAsia="sv-SE"/>
        </w:rPr>
        <w:t>حکومت</w:t>
      </w:r>
      <w:r w:rsidRPr="00C91DF6">
        <w:rPr>
          <w:rFonts w:asciiTheme="majorBidi" w:eastAsia="Times New Roman" w:hAnsiTheme="majorBidi" w:cstheme="majorBidi"/>
          <w:b/>
          <w:bCs/>
          <w:rtl/>
          <w:lang w:eastAsia="sv-SE"/>
        </w:rPr>
        <w:t xml:space="preserve"> اسلامی ایران را هدف گرفته‌اند، زیرا پشتیبانی تهران از گروه‌های شبه‌نظامی غارتگر را دلیل همه دشواری‌های خود می‌دانند. معترضان بصره روز شانزدهم شهریور امسال کنسولگری </w:t>
      </w:r>
      <w:r w:rsidR="00F63A75" w:rsidRPr="00C91DF6">
        <w:rPr>
          <w:rFonts w:asciiTheme="majorBidi" w:eastAsia="Times New Roman" w:hAnsiTheme="majorBidi" w:cstheme="majorBidi"/>
          <w:b/>
          <w:bCs/>
          <w:rtl/>
          <w:lang w:eastAsia="sv-SE"/>
        </w:rPr>
        <w:t>حکومت</w:t>
      </w:r>
      <w:r w:rsidRPr="00C91DF6">
        <w:rPr>
          <w:rFonts w:asciiTheme="majorBidi" w:eastAsia="Times New Roman" w:hAnsiTheme="majorBidi" w:cstheme="majorBidi"/>
          <w:b/>
          <w:bCs/>
          <w:rtl/>
          <w:lang w:eastAsia="sv-SE"/>
        </w:rPr>
        <w:t xml:space="preserve"> اسلامی ایران در این شهر را به آتش کشیدند</w:t>
      </w:r>
      <w:r w:rsidRPr="00C91DF6">
        <w:rPr>
          <w:rFonts w:asciiTheme="majorBidi" w:eastAsia="Times New Roman" w:hAnsiTheme="majorBidi" w:cstheme="majorBidi"/>
          <w:b/>
          <w:bCs/>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در کلان شهر جنوب عراق‌، به‌رغم درآمدهای هنگفت نفتی، علاوه بر مشکلات بهداشتی و رفاهی، بیکاری به‌ویژه در مورد جوانان بی</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داد می‌کند</w:t>
      </w:r>
      <w:r w:rsidRPr="00C91DF6">
        <w:rPr>
          <w:rFonts w:asciiTheme="majorBidi" w:eastAsia="Times New Roman" w:hAnsiTheme="majorBidi" w:cstheme="majorBidi"/>
          <w:b/>
          <w:bCs/>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از دید معترضان، سرنخ همه این مشکلات هم در دست گروه‌های شبه‌نظامی و هم سیاست</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مداران فاسد نزدیک به جمهوری اسلامی است</w:t>
      </w:r>
      <w:r w:rsidRPr="00C91DF6">
        <w:rPr>
          <w:rFonts w:asciiTheme="majorBidi" w:eastAsia="Times New Roman" w:hAnsiTheme="majorBidi" w:cstheme="majorBidi"/>
          <w:b/>
          <w:bCs/>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یک روزنامه‌نگار عراقی که مایل نیست نامش فاش شود می‌گوید: </w:t>
      </w:r>
      <w:r w:rsidR="00F62875" w:rsidRPr="00C91DF6">
        <w:rPr>
          <w:rFonts w:asciiTheme="majorBidi" w:eastAsia="Times New Roman" w:hAnsiTheme="majorBidi" w:cstheme="majorBidi"/>
          <w:b/>
          <w:bCs/>
          <w:rtl/>
          <w:lang w:eastAsia="sv-SE"/>
        </w:rPr>
        <w:t>«</w:t>
      </w:r>
      <w:r w:rsidRPr="00C91DF6">
        <w:rPr>
          <w:rFonts w:asciiTheme="majorBidi" w:eastAsia="Times New Roman" w:hAnsiTheme="majorBidi" w:cstheme="majorBidi"/>
          <w:b/>
          <w:bCs/>
          <w:rtl/>
          <w:lang w:eastAsia="sv-SE"/>
        </w:rPr>
        <w:t>پرداخت رشوه در عراق رواج کامل دارد. هیچ‌کس قادر نیست در مناقصه‌های بزرگ بدون پرداخت رشوه به گروه‌های شبه‌نظامی و مسئولان نزدیک به ایران برنده شود و این را همه مردم، اعم از باسواد یا بی سواد به‌خوبی دریافته‌اند</w:t>
      </w:r>
      <w:r w:rsidR="00F62875" w:rsidRPr="00C91DF6">
        <w:rPr>
          <w:rFonts w:asciiTheme="majorBidi" w:eastAsia="Times New Roman" w:hAnsiTheme="majorBidi" w:cstheme="majorBidi"/>
          <w:b/>
          <w:bCs/>
          <w:rtl/>
          <w:lang w:eastAsia="sv-SE"/>
        </w:rPr>
        <w:t>.»</w:t>
      </w:r>
    </w:p>
    <w:p w:rsidR="00EC2980" w:rsidRPr="00C91DF6" w:rsidRDefault="00EC2980"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خبرگزاری فرانسه روز </w:t>
      </w:r>
      <w:r w:rsidRPr="00C91DF6">
        <w:rPr>
          <w:rFonts w:asciiTheme="majorBidi" w:eastAsia="Times New Roman" w:hAnsiTheme="majorBidi" w:cstheme="majorBidi"/>
          <w:b/>
          <w:bCs/>
          <w:rtl/>
          <w:lang w:eastAsia="sv-SE" w:bidi="fa-IR"/>
        </w:rPr>
        <w:t>۱۲</w:t>
      </w:r>
      <w:r w:rsidRPr="00C91DF6">
        <w:rPr>
          <w:rFonts w:asciiTheme="majorBidi" w:eastAsia="Times New Roman" w:hAnsiTheme="majorBidi" w:cstheme="majorBidi"/>
          <w:b/>
          <w:bCs/>
          <w:rtl/>
          <w:lang w:eastAsia="sv-SE"/>
        </w:rPr>
        <w:t xml:space="preserve"> آذر</w:t>
      </w:r>
      <w:r w:rsidR="00172B66" w:rsidRPr="00C91DF6">
        <w:rPr>
          <w:rFonts w:asciiTheme="majorBidi" w:eastAsia="Times New Roman" w:hAnsiTheme="majorBidi" w:cstheme="majorBidi"/>
          <w:b/>
          <w:bCs/>
          <w:rtl/>
          <w:lang w:eastAsia="sv-SE"/>
        </w:rPr>
        <w:t xml:space="preserve"> ۱۳۹۸</w:t>
      </w:r>
      <w:r w:rsidR="00F62875" w:rsidRPr="00C91DF6">
        <w:rPr>
          <w:rFonts w:asciiTheme="majorBidi" w:eastAsia="Times New Roman" w:hAnsiTheme="majorBidi" w:cstheme="majorBidi"/>
          <w:b/>
          <w:bCs/>
          <w:rtl/>
          <w:lang w:eastAsia="sv-SE"/>
        </w:rPr>
        <w:t xml:space="preserve"> - </w:t>
      </w:r>
      <w:r w:rsidRPr="00C91DF6">
        <w:rPr>
          <w:rFonts w:asciiTheme="majorBidi" w:eastAsia="Times New Roman" w:hAnsiTheme="majorBidi" w:cstheme="majorBidi"/>
          <w:b/>
          <w:bCs/>
          <w:rtl/>
          <w:lang w:eastAsia="sv-SE"/>
        </w:rPr>
        <w:t>سوم دسامبر</w:t>
      </w:r>
      <w:r w:rsidR="00172B66" w:rsidRPr="00C91DF6">
        <w:rPr>
          <w:rFonts w:asciiTheme="majorBidi" w:eastAsia="Times New Roman" w:hAnsiTheme="majorBidi" w:cstheme="majorBidi"/>
          <w:b/>
          <w:bCs/>
          <w:rtl/>
          <w:lang w:eastAsia="sv-SE"/>
        </w:rPr>
        <w:t xml:space="preserve"> ۲۰۱۹</w:t>
      </w:r>
      <w:r w:rsidRPr="00C91DF6">
        <w:rPr>
          <w:rFonts w:asciiTheme="majorBidi" w:eastAsia="Times New Roman" w:hAnsiTheme="majorBidi" w:cstheme="majorBidi"/>
          <w:b/>
          <w:bCs/>
          <w:rtl/>
          <w:lang w:eastAsia="sv-SE"/>
        </w:rPr>
        <w:t xml:space="preserve"> گزارش داد که قاسم سلیمانی فرمانده لشگر قدس سپاه پاسداران همراه با محمد کوثرانی‌، نماینده حزب‌الله لبنان این روزها برای مذاکره با رهبران عراق در بغداد به‌سر‌می‌برد</w:t>
      </w:r>
      <w:r w:rsidRPr="00C91DF6">
        <w:rPr>
          <w:rFonts w:asciiTheme="majorBidi" w:eastAsia="Times New Roman" w:hAnsiTheme="majorBidi" w:cstheme="majorBidi"/>
          <w:b/>
          <w:bCs/>
          <w:lang w:eastAsia="sv-SE"/>
        </w:rPr>
        <w:t>.</w:t>
      </w:r>
    </w:p>
    <w:p w:rsidR="00A71FA2" w:rsidRPr="00A760BA" w:rsidRDefault="00EC2980" w:rsidP="00A760BA">
      <w:pPr>
        <w:pStyle w:val="Ingetavstnd"/>
        <w:bidi/>
        <w:rPr>
          <w:rFonts w:asciiTheme="majorBidi" w:eastAsia="Times New Roman" w:hAnsiTheme="majorBidi" w:cstheme="majorBidi" w:hint="cs"/>
          <w:b/>
          <w:bCs/>
          <w:rtl/>
          <w:lang w:eastAsia="sv-SE" w:bidi="fa-IR"/>
        </w:rPr>
      </w:pPr>
      <w:r w:rsidRPr="00C91DF6">
        <w:rPr>
          <w:rFonts w:asciiTheme="majorBidi" w:eastAsia="Times New Roman" w:hAnsiTheme="majorBidi" w:cstheme="majorBidi"/>
          <w:b/>
          <w:bCs/>
          <w:rtl/>
          <w:lang w:eastAsia="sv-SE"/>
        </w:rPr>
        <w:t xml:space="preserve">این خبرگزاری تاکید ورزیده </w:t>
      </w:r>
      <w:r w:rsidR="00172B66" w:rsidRPr="00C91DF6">
        <w:rPr>
          <w:rFonts w:asciiTheme="majorBidi" w:eastAsia="Times New Roman" w:hAnsiTheme="majorBidi" w:cstheme="majorBidi"/>
          <w:b/>
          <w:bCs/>
          <w:rtl/>
          <w:lang w:eastAsia="sv-SE"/>
        </w:rPr>
        <w:t>بود</w:t>
      </w:r>
      <w:r w:rsidRPr="00C91DF6">
        <w:rPr>
          <w:rFonts w:asciiTheme="majorBidi" w:eastAsia="Times New Roman" w:hAnsiTheme="majorBidi" w:cstheme="majorBidi"/>
          <w:b/>
          <w:bCs/>
          <w:rtl/>
          <w:lang w:eastAsia="sv-SE"/>
        </w:rPr>
        <w:t xml:space="preserve"> که هدف این مذاکرات تعیین دولت جدید است. دولتی که ر</w:t>
      </w:r>
      <w:r w:rsidR="00F62875" w:rsidRPr="00C91DF6">
        <w:rPr>
          <w:rFonts w:asciiTheme="majorBidi" w:eastAsia="Times New Roman" w:hAnsiTheme="majorBidi" w:cstheme="majorBidi"/>
          <w:b/>
          <w:bCs/>
          <w:rtl/>
          <w:lang w:eastAsia="sv-SE"/>
        </w:rPr>
        <w:t>ی</w:t>
      </w:r>
      <w:r w:rsidRPr="00C91DF6">
        <w:rPr>
          <w:rFonts w:asciiTheme="majorBidi" w:eastAsia="Times New Roman" w:hAnsiTheme="majorBidi" w:cstheme="majorBidi"/>
          <w:b/>
          <w:bCs/>
          <w:rtl/>
          <w:lang w:eastAsia="sv-SE"/>
        </w:rPr>
        <w:t xml:space="preserve">یس آن از دید تهران باید بدون تردید یک شیعه وفادار به </w:t>
      </w:r>
      <w:r w:rsidR="00F62875" w:rsidRPr="00C91DF6">
        <w:rPr>
          <w:rFonts w:asciiTheme="majorBidi" w:eastAsia="Times New Roman" w:hAnsiTheme="majorBidi" w:cstheme="majorBidi"/>
          <w:b/>
          <w:bCs/>
          <w:rtl/>
          <w:lang w:eastAsia="sv-SE"/>
        </w:rPr>
        <w:t>حکومت</w:t>
      </w:r>
      <w:r w:rsidR="00172B66" w:rsidRPr="00C91DF6">
        <w:rPr>
          <w:rFonts w:asciiTheme="majorBidi" w:eastAsia="Times New Roman" w:hAnsiTheme="majorBidi" w:cstheme="majorBidi"/>
          <w:b/>
          <w:bCs/>
          <w:rtl/>
          <w:lang w:eastAsia="sv-SE"/>
        </w:rPr>
        <w:t xml:space="preserve"> </w:t>
      </w:r>
      <w:r w:rsidRPr="00C91DF6">
        <w:rPr>
          <w:rFonts w:asciiTheme="majorBidi" w:eastAsia="Times New Roman" w:hAnsiTheme="majorBidi" w:cstheme="majorBidi"/>
          <w:b/>
          <w:bCs/>
          <w:rtl/>
          <w:lang w:eastAsia="sv-SE"/>
        </w:rPr>
        <w:t>اسلامی مثل نوری المالکی و عادل عبدالمهدی باشد</w:t>
      </w:r>
      <w:r w:rsidRPr="00C91DF6">
        <w:rPr>
          <w:rFonts w:asciiTheme="majorBidi" w:eastAsia="Times New Roman" w:hAnsiTheme="majorBidi" w:cstheme="majorBidi"/>
          <w:b/>
          <w:bCs/>
          <w:lang w:eastAsia="sv-SE"/>
        </w:rPr>
        <w:t>.</w:t>
      </w:r>
    </w:p>
    <w:p w:rsidR="00EC2980" w:rsidRPr="00C91DF6" w:rsidRDefault="00EC2980" w:rsidP="00C91DF6">
      <w:pPr>
        <w:pStyle w:val="Ingetavstnd"/>
        <w:bidi/>
        <w:rPr>
          <w:rFonts w:asciiTheme="majorBidi" w:hAnsiTheme="majorBidi" w:cstheme="majorBidi"/>
          <w:b/>
          <w:bCs/>
        </w:rPr>
      </w:pPr>
      <w:r w:rsidRPr="00C91DF6">
        <w:rPr>
          <w:rFonts w:asciiTheme="majorBidi" w:hAnsiTheme="majorBidi" w:cstheme="majorBidi"/>
          <w:b/>
          <w:bCs/>
          <w:rtl/>
        </w:rPr>
        <w:t xml:space="preserve">مقامات </w:t>
      </w:r>
      <w:r w:rsidR="00172B66" w:rsidRPr="00C91DF6">
        <w:rPr>
          <w:rFonts w:asciiTheme="majorBidi" w:hAnsiTheme="majorBidi" w:cstheme="majorBidi"/>
          <w:b/>
          <w:bCs/>
          <w:rtl/>
        </w:rPr>
        <w:t>حکومت</w:t>
      </w:r>
      <w:r w:rsidRPr="00C91DF6">
        <w:rPr>
          <w:rFonts w:asciiTheme="majorBidi" w:hAnsiTheme="majorBidi" w:cstheme="majorBidi"/>
          <w:b/>
          <w:bCs/>
          <w:rtl/>
        </w:rPr>
        <w:t xml:space="preserve"> اسلامی و نیز رسانه‌های حکومتی</w:t>
      </w:r>
      <w:r w:rsidR="00F63A75" w:rsidRPr="00C91DF6">
        <w:rPr>
          <w:rFonts w:asciiTheme="majorBidi" w:hAnsiTheme="majorBidi" w:cstheme="majorBidi"/>
          <w:b/>
          <w:bCs/>
          <w:rtl/>
        </w:rPr>
        <w:t>،</w:t>
      </w:r>
      <w:r w:rsidRPr="00C91DF6">
        <w:rPr>
          <w:rFonts w:asciiTheme="majorBidi" w:hAnsiTheme="majorBidi" w:cstheme="majorBidi"/>
          <w:b/>
          <w:bCs/>
          <w:rtl/>
        </w:rPr>
        <w:t xml:space="preserve"> این راهپیمایی‌ها را که اعتراض علیه نفوذ ایران در کنار اعتراض به فساد و بیکاری و تورم یکی از مهم</w:t>
      </w:r>
      <w:r w:rsidR="00172B66" w:rsidRPr="00C91DF6">
        <w:rPr>
          <w:rFonts w:asciiTheme="majorBidi" w:hAnsiTheme="majorBidi" w:cstheme="majorBidi"/>
          <w:b/>
          <w:bCs/>
          <w:rtl/>
        </w:rPr>
        <w:t>‌</w:t>
      </w:r>
      <w:r w:rsidRPr="00C91DF6">
        <w:rPr>
          <w:rFonts w:asciiTheme="majorBidi" w:hAnsiTheme="majorBidi" w:cstheme="majorBidi"/>
          <w:b/>
          <w:bCs/>
          <w:rtl/>
        </w:rPr>
        <w:t>ترین محورهای آن بود</w:t>
      </w:r>
      <w:r w:rsidR="00F63A75" w:rsidRPr="00C91DF6">
        <w:rPr>
          <w:rFonts w:asciiTheme="majorBidi" w:hAnsiTheme="majorBidi" w:cstheme="majorBidi"/>
          <w:b/>
          <w:bCs/>
          <w:rtl/>
        </w:rPr>
        <w:t>،</w:t>
      </w:r>
      <w:r w:rsidRPr="00C91DF6">
        <w:rPr>
          <w:rFonts w:asciiTheme="majorBidi" w:hAnsiTheme="majorBidi" w:cstheme="majorBidi"/>
          <w:b/>
          <w:bCs/>
          <w:rtl/>
        </w:rPr>
        <w:t xml:space="preserve"> توطئه‌ای آمریکایی</w:t>
      </w:r>
      <w:r w:rsidR="00172B66" w:rsidRPr="00C91DF6">
        <w:rPr>
          <w:rFonts w:asciiTheme="majorBidi" w:hAnsiTheme="majorBidi" w:cstheme="majorBidi"/>
          <w:b/>
          <w:bCs/>
          <w:rtl/>
        </w:rPr>
        <w:t xml:space="preserve"> -</w:t>
      </w:r>
      <w:r w:rsidRPr="00C91DF6">
        <w:rPr>
          <w:rFonts w:asciiTheme="majorBidi" w:hAnsiTheme="majorBidi" w:cstheme="majorBidi"/>
          <w:b/>
          <w:bCs/>
          <w:rtl/>
        </w:rPr>
        <w:t xml:space="preserve"> اسرائیلی عنوان کردند</w:t>
      </w:r>
      <w:r w:rsidRPr="00C91DF6">
        <w:rPr>
          <w:rFonts w:asciiTheme="majorBidi" w:hAnsiTheme="majorBidi" w:cstheme="majorBidi"/>
          <w:b/>
          <w:bCs/>
        </w:rPr>
        <w:t>.</w:t>
      </w:r>
    </w:p>
    <w:p w:rsidR="00EC2980" w:rsidRPr="00C91DF6" w:rsidRDefault="00EC2980" w:rsidP="00C91DF6">
      <w:pPr>
        <w:pStyle w:val="Ingetavstnd"/>
        <w:bidi/>
        <w:rPr>
          <w:rFonts w:asciiTheme="majorBidi" w:hAnsiTheme="majorBidi" w:cstheme="majorBidi"/>
          <w:b/>
          <w:bCs/>
        </w:rPr>
      </w:pPr>
      <w:r w:rsidRPr="00C91DF6">
        <w:rPr>
          <w:rFonts w:asciiTheme="majorBidi" w:hAnsiTheme="majorBidi" w:cstheme="majorBidi"/>
          <w:b/>
          <w:bCs/>
          <w:rtl/>
        </w:rPr>
        <w:t>این در حالی بود که آیت</w:t>
      </w:r>
      <w:r w:rsidR="00172B66" w:rsidRPr="00C91DF6">
        <w:rPr>
          <w:rFonts w:asciiTheme="majorBidi" w:hAnsiTheme="majorBidi" w:cstheme="majorBidi"/>
          <w:b/>
          <w:bCs/>
          <w:rtl/>
        </w:rPr>
        <w:t>‌</w:t>
      </w:r>
      <w:r w:rsidRPr="00C91DF6">
        <w:rPr>
          <w:rFonts w:asciiTheme="majorBidi" w:hAnsiTheme="majorBidi" w:cstheme="majorBidi"/>
          <w:b/>
          <w:bCs/>
          <w:rtl/>
        </w:rPr>
        <w:t>الله سیستانی در راهپیمایی‌های اخیر موضعی کاملا متناقض با موضع رسمی ایران گرفت. سیستانی از مطالبات راهپیمایی‌کنندگان دفاع و حمایت کرد و از دولت عراق خواست در مدت کوتاهی به آن</w:t>
      </w:r>
      <w:r w:rsidR="00172B66" w:rsidRPr="00C91DF6">
        <w:rPr>
          <w:rFonts w:asciiTheme="majorBidi" w:hAnsiTheme="majorBidi" w:cstheme="majorBidi"/>
          <w:b/>
          <w:bCs/>
          <w:rtl/>
        </w:rPr>
        <w:t>‌</w:t>
      </w:r>
      <w:r w:rsidRPr="00C91DF6">
        <w:rPr>
          <w:rFonts w:asciiTheme="majorBidi" w:hAnsiTheme="majorBidi" w:cstheme="majorBidi"/>
          <w:b/>
          <w:bCs/>
          <w:rtl/>
        </w:rPr>
        <w:t>ها پاسخ مناسب داده و سرکوبگران راهپیمایی‌ها را شناسایی٬ دستگیر و محاکمه کند</w:t>
      </w:r>
      <w:r w:rsidRPr="00C91DF6">
        <w:rPr>
          <w:rFonts w:asciiTheme="majorBidi" w:hAnsiTheme="majorBidi" w:cstheme="majorBidi"/>
          <w:b/>
          <w:bCs/>
        </w:rPr>
        <w:t>.</w:t>
      </w:r>
    </w:p>
    <w:p w:rsidR="00EC2980" w:rsidRPr="00C91DF6" w:rsidRDefault="00EC2980" w:rsidP="00C91DF6">
      <w:pPr>
        <w:pStyle w:val="Ingetavstnd"/>
        <w:bidi/>
        <w:rPr>
          <w:rFonts w:asciiTheme="majorBidi" w:hAnsiTheme="majorBidi" w:cstheme="majorBidi"/>
          <w:b/>
          <w:bCs/>
        </w:rPr>
      </w:pPr>
      <w:r w:rsidRPr="00C91DF6">
        <w:rPr>
          <w:rFonts w:asciiTheme="majorBidi" w:hAnsiTheme="majorBidi" w:cstheme="majorBidi"/>
          <w:b/>
          <w:bCs/>
          <w:rtl/>
        </w:rPr>
        <w:t>ر</w:t>
      </w:r>
      <w:r w:rsidR="00172B66" w:rsidRPr="00C91DF6">
        <w:rPr>
          <w:rFonts w:asciiTheme="majorBidi" w:hAnsiTheme="majorBidi" w:cstheme="majorBidi"/>
          <w:b/>
          <w:bCs/>
          <w:rtl/>
        </w:rPr>
        <w:t>ی</w:t>
      </w:r>
      <w:r w:rsidRPr="00C91DF6">
        <w:rPr>
          <w:rFonts w:asciiTheme="majorBidi" w:hAnsiTheme="majorBidi" w:cstheme="majorBidi"/>
          <w:b/>
          <w:bCs/>
          <w:rtl/>
        </w:rPr>
        <w:t xml:space="preserve">یس جمهور عراق نیز به صراحت حمله‌کنندگان به راهپیمایی‌کنندگان را عناصر خارج از قانون توصیف کرد. </w:t>
      </w:r>
      <w:r w:rsidR="00F63A75" w:rsidRPr="00C91DF6">
        <w:rPr>
          <w:rFonts w:asciiTheme="majorBidi" w:hAnsiTheme="majorBidi" w:cstheme="majorBidi"/>
          <w:b/>
          <w:bCs/>
          <w:rtl/>
        </w:rPr>
        <w:t>او</w:t>
      </w:r>
      <w:r w:rsidRPr="00C91DF6">
        <w:rPr>
          <w:rFonts w:asciiTheme="majorBidi" w:hAnsiTheme="majorBidi" w:cstheme="majorBidi"/>
          <w:b/>
          <w:bCs/>
          <w:rtl/>
        </w:rPr>
        <w:t xml:space="preserve"> حمایت خود را از مطالبات راهپیمایی‌کنندگان اعلام کرد</w:t>
      </w:r>
      <w:r w:rsidRPr="00C91DF6">
        <w:rPr>
          <w:rFonts w:asciiTheme="majorBidi" w:hAnsiTheme="majorBidi" w:cstheme="majorBidi"/>
          <w:b/>
          <w:bCs/>
        </w:rPr>
        <w:t>.</w:t>
      </w:r>
    </w:p>
    <w:p w:rsidR="00EC2980" w:rsidRPr="00C91DF6" w:rsidRDefault="00EC2980" w:rsidP="00C91DF6">
      <w:pPr>
        <w:pStyle w:val="Ingetavstnd"/>
        <w:bidi/>
        <w:rPr>
          <w:rFonts w:asciiTheme="majorBidi" w:hAnsiTheme="majorBidi" w:cstheme="majorBidi"/>
          <w:b/>
          <w:bCs/>
        </w:rPr>
      </w:pPr>
      <w:r w:rsidRPr="00C91DF6">
        <w:rPr>
          <w:rFonts w:asciiTheme="majorBidi" w:hAnsiTheme="majorBidi" w:cstheme="majorBidi"/>
          <w:b/>
          <w:bCs/>
          <w:rtl/>
        </w:rPr>
        <w:t>نیروهای مستقل شیعی از جمله صدری‌ها و گروه عمار حکیم نیز با اعلام حمایت از راهپیمایی‌های جاری، مواضعی متفاوت از ایران داشتند</w:t>
      </w:r>
      <w:r w:rsidRPr="00C91DF6">
        <w:rPr>
          <w:rFonts w:asciiTheme="majorBidi" w:hAnsiTheme="majorBidi" w:cstheme="majorBidi"/>
          <w:b/>
          <w:bCs/>
        </w:rPr>
        <w:t>.</w:t>
      </w:r>
    </w:p>
    <w:p w:rsidR="00EC2980" w:rsidRDefault="00EC2980" w:rsidP="00C91DF6">
      <w:pPr>
        <w:pStyle w:val="Ingetavstnd"/>
        <w:bidi/>
        <w:rPr>
          <w:rFonts w:asciiTheme="majorBidi" w:hAnsiTheme="majorBidi" w:cstheme="majorBidi" w:hint="cs"/>
          <w:b/>
          <w:bCs/>
          <w:rtl/>
        </w:rPr>
      </w:pPr>
      <w:r w:rsidRPr="00C91DF6">
        <w:rPr>
          <w:rFonts w:asciiTheme="majorBidi" w:hAnsiTheme="majorBidi" w:cstheme="majorBidi"/>
          <w:b/>
          <w:bCs/>
          <w:rtl/>
        </w:rPr>
        <w:t>نتیجه آن که تنوع جامعه عراق و وجود منابع مقاومت جدی تاریخی، سیاسی و فرهنگی عاملی علیه نفوذ جمهوری اسلامی در این کشور است. هر چند این نفوذ از چالش‌های اصلی استقلال نظام سیاسی عراق به شمار می‌رود</w:t>
      </w:r>
      <w:r w:rsidRPr="00C91DF6">
        <w:rPr>
          <w:rFonts w:asciiTheme="majorBidi" w:hAnsiTheme="majorBidi" w:cstheme="majorBidi"/>
          <w:b/>
          <w:bCs/>
        </w:rPr>
        <w:t>.</w:t>
      </w:r>
    </w:p>
    <w:p w:rsidR="00A760BA" w:rsidRPr="00C91DF6" w:rsidRDefault="00A760BA" w:rsidP="00A760BA">
      <w:pPr>
        <w:pStyle w:val="Ingetavstnd"/>
        <w:bidi/>
        <w:rPr>
          <w:rFonts w:asciiTheme="majorBidi" w:hAnsiTheme="majorBidi" w:cstheme="majorBidi"/>
          <w:b/>
          <w:bCs/>
        </w:rPr>
      </w:pPr>
    </w:p>
    <w:p w:rsidR="00A760BA" w:rsidRPr="00C91DF6" w:rsidRDefault="00A760BA" w:rsidP="00A760BA">
      <w:pPr>
        <w:pStyle w:val="Ingetavstnd"/>
        <w:bidi/>
        <w:jc w:val="center"/>
        <w:rPr>
          <w:rStyle w:val="off-screen"/>
          <w:rFonts w:asciiTheme="majorBidi" w:hAnsiTheme="majorBidi" w:cstheme="majorBidi"/>
          <w:b/>
          <w:bCs/>
          <w:bdr w:val="none" w:sz="0" w:space="0" w:color="auto" w:frame="1"/>
          <w:rtl/>
        </w:rPr>
      </w:pPr>
      <w:r w:rsidRPr="00C91DF6">
        <w:rPr>
          <w:rFonts w:asciiTheme="majorBidi" w:hAnsiTheme="majorBidi" w:cstheme="majorBidi"/>
          <w:b/>
          <w:bCs/>
          <w:noProof/>
          <w:bdr w:val="none" w:sz="0" w:space="0" w:color="auto" w:frame="1"/>
          <w:lang w:eastAsia="sv-SE"/>
        </w:rPr>
        <w:drawing>
          <wp:inline distT="0" distB="0" distL="0" distR="0">
            <wp:extent cx="2610516" cy="1800000"/>
            <wp:effectExtent l="19050" t="0" r="0" b="0"/>
            <wp:docPr id="29" name="Bild 14" descr="عرا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عراق"/>
                    <pic:cNvPicPr>
                      <a:picLocks noChangeAspect="1" noChangeArrowheads="1"/>
                    </pic:cNvPicPr>
                  </pic:nvPicPr>
                  <pic:blipFill>
                    <a:blip r:embed="rId16" cstate="print"/>
                    <a:srcRect/>
                    <a:stretch>
                      <a:fillRect/>
                    </a:stretch>
                  </pic:blipFill>
                  <pic:spPr bwMode="auto">
                    <a:xfrm>
                      <a:off x="0" y="0"/>
                      <a:ext cx="2610516" cy="1800000"/>
                    </a:xfrm>
                    <a:prstGeom prst="rect">
                      <a:avLst/>
                    </a:prstGeom>
                    <a:noFill/>
                    <a:ln w="9525">
                      <a:noFill/>
                      <a:miter lim="800000"/>
                      <a:headEnd/>
                      <a:tailEnd/>
                    </a:ln>
                  </pic:spPr>
                </pic:pic>
              </a:graphicData>
            </a:graphic>
          </wp:inline>
        </w:drawing>
      </w:r>
      <w:r w:rsidRPr="00C91DF6">
        <w:rPr>
          <w:rStyle w:val="off-screen"/>
          <w:rFonts w:asciiTheme="majorBidi" w:hAnsiTheme="majorBidi" w:cstheme="majorBidi"/>
          <w:b/>
          <w:bCs/>
          <w:bdr w:val="none" w:sz="0" w:space="0" w:color="auto" w:frame="1"/>
          <w:rtl/>
        </w:rPr>
        <w:drawing>
          <wp:inline distT="0" distB="0" distL="0" distR="0">
            <wp:extent cx="2367672" cy="1800000"/>
            <wp:effectExtent l="19050" t="0" r="0" b="0"/>
            <wp:docPr id="30" name="Bild 19" descr="بحران یا توافق؛ تحولات عراق به کدام سو می‌رود؟">
              <a:hlinkClick xmlns:a="http://schemas.openxmlformats.org/drawingml/2006/main" r:id="rId17" tooltip="&quot;بحران یا توافق؛ تحولات عراق به کدام سو می‌رود؟&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بحران یا توافق؛ تحولات عراق به کدام سو می‌رود؟">
                      <a:hlinkClick r:id="rId17" tooltip="&quot;بحران یا توافق؛ تحولات عراق به کدام سو می‌رود؟&quot;"/>
                    </pic:cNvPr>
                    <pic:cNvPicPr>
                      <a:picLocks noChangeAspect="1" noChangeArrowheads="1"/>
                    </pic:cNvPicPr>
                  </pic:nvPicPr>
                  <pic:blipFill>
                    <a:blip r:embed="rId18" cstate="print"/>
                    <a:srcRect/>
                    <a:stretch>
                      <a:fillRect/>
                    </a:stretch>
                  </pic:blipFill>
                  <pic:spPr bwMode="auto">
                    <a:xfrm>
                      <a:off x="0" y="0"/>
                      <a:ext cx="2367672" cy="1800000"/>
                    </a:xfrm>
                    <a:prstGeom prst="rect">
                      <a:avLst/>
                    </a:prstGeom>
                    <a:noFill/>
                    <a:ln w="9525">
                      <a:noFill/>
                      <a:miter lim="800000"/>
                      <a:headEnd/>
                      <a:tailEnd/>
                    </a:ln>
                  </pic:spPr>
                </pic:pic>
              </a:graphicData>
            </a:graphic>
          </wp:inline>
        </w:drawing>
      </w:r>
    </w:p>
    <w:p w:rsidR="00EC2980" w:rsidRPr="00C91DF6" w:rsidRDefault="00EC2980" w:rsidP="00A760BA">
      <w:pPr>
        <w:pStyle w:val="Ingetavstnd"/>
        <w:bidi/>
        <w:jc w:val="center"/>
        <w:rPr>
          <w:rFonts w:asciiTheme="majorBidi" w:hAnsiTheme="majorBidi" w:cstheme="majorBidi"/>
          <w:b/>
          <w:bCs/>
          <w:rtl/>
          <w:lang w:bidi="fa-IR"/>
        </w:rPr>
      </w:pP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به لحاظ روابط اقتصادی ایران و عراق نیز از ابتدای شکل</w:t>
      </w:r>
      <w:r w:rsidRPr="00C91DF6">
        <w:rPr>
          <w:rFonts w:asciiTheme="majorBidi" w:hAnsiTheme="majorBidi" w:cstheme="majorBidi"/>
          <w:b/>
          <w:bCs/>
          <w:rtl/>
        </w:rPr>
        <w:softHyphen/>
        <w:t>گیری عراق جدید به همکاری در این زمینه پرداختند و این روند به ویژه بعد از تحمیل رژیم تحریم</w:t>
      </w:r>
      <w:r w:rsidR="00F63A75" w:rsidRPr="00C91DF6">
        <w:rPr>
          <w:rFonts w:asciiTheme="majorBidi" w:hAnsiTheme="majorBidi" w:cstheme="majorBidi"/>
          <w:b/>
          <w:bCs/>
          <w:rtl/>
        </w:rPr>
        <w:t>‌</w:t>
      </w:r>
      <w:r w:rsidRPr="00C91DF6">
        <w:rPr>
          <w:rFonts w:asciiTheme="majorBidi" w:hAnsiTheme="majorBidi" w:cstheme="majorBidi"/>
          <w:b/>
          <w:bCs/>
          <w:rtl/>
        </w:rPr>
        <w:t xml:space="preserve">ها بر ایران در سال </w:t>
      </w:r>
      <w:r w:rsidR="00F63A75" w:rsidRPr="00C91DF6">
        <w:rPr>
          <w:rFonts w:asciiTheme="majorBidi" w:hAnsiTheme="majorBidi" w:cstheme="majorBidi"/>
          <w:b/>
          <w:bCs/>
          <w:rtl/>
        </w:rPr>
        <w:t>۲۰۱۱</w:t>
      </w:r>
      <w:r w:rsidRPr="00C91DF6">
        <w:rPr>
          <w:rFonts w:asciiTheme="majorBidi" w:hAnsiTheme="majorBidi" w:cstheme="majorBidi"/>
          <w:b/>
          <w:bCs/>
          <w:rtl/>
        </w:rPr>
        <w:t xml:space="preserve"> بیش</w:t>
      </w:r>
      <w:r w:rsidR="00F63A75" w:rsidRPr="00C91DF6">
        <w:rPr>
          <w:rFonts w:asciiTheme="majorBidi" w:hAnsiTheme="majorBidi" w:cstheme="majorBidi"/>
          <w:b/>
          <w:bCs/>
          <w:rtl/>
        </w:rPr>
        <w:t>‌</w:t>
      </w:r>
      <w:r w:rsidRPr="00C91DF6">
        <w:rPr>
          <w:rFonts w:asciiTheme="majorBidi" w:hAnsiTheme="majorBidi" w:cstheme="majorBidi"/>
          <w:b/>
          <w:bCs/>
          <w:rtl/>
        </w:rPr>
        <w:t xml:space="preserve">تر گردید. </w:t>
      </w:r>
      <w:r w:rsidR="00F63A75" w:rsidRPr="00C91DF6">
        <w:rPr>
          <w:rFonts w:asciiTheme="majorBidi" w:hAnsiTheme="majorBidi" w:cstheme="majorBidi"/>
          <w:b/>
          <w:bCs/>
          <w:rtl/>
        </w:rPr>
        <w:t>در پی</w:t>
      </w:r>
      <w:r w:rsidRPr="00C91DF6">
        <w:rPr>
          <w:rFonts w:asciiTheme="majorBidi" w:hAnsiTheme="majorBidi" w:cstheme="majorBidi"/>
          <w:b/>
          <w:bCs/>
          <w:rtl/>
        </w:rPr>
        <w:t xml:space="preserve"> تشدید تحریم</w:t>
      </w:r>
      <w:r w:rsidRPr="00C91DF6">
        <w:rPr>
          <w:rFonts w:asciiTheme="majorBidi" w:hAnsiTheme="majorBidi" w:cstheme="majorBidi"/>
          <w:b/>
          <w:bCs/>
          <w:rtl/>
        </w:rPr>
        <w:softHyphen/>
        <w:t>ها،</w:t>
      </w:r>
      <w:r w:rsidR="00F63A75"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جست</w:t>
      </w:r>
      <w:r w:rsidR="00F63A75" w:rsidRPr="00C91DF6">
        <w:rPr>
          <w:rFonts w:asciiTheme="majorBidi" w:hAnsiTheme="majorBidi" w:cstheme="majorBidi"/>
          <w:b/>
          <w:bCs/>
          <w:rtl/>
        </w:rPr>
        <w:t>‌و‌</w:t>
      </w:r>
      <w:r w:rsidRPr="00C91DF6">
        <w:rPr>
          <w:rFonts w:asciiTheme="majorBidi" w:hAnsiTheme="majorBidi" w:cstheme="majorBidi"/>
          <w:b/>
          <w:bCs/>
          <w:rtl/>
        </w:rPr>
        <w:t>جوی جایگزین کردن شرکای تجاری سنتی</w:t>
      </w:r>
      <w:r w:rsidRPr="00C91DF6">
        <w:rPr>
          <w:rFonts w:asciiTheme="majorBidi" w:hAnsiTheme="majorBidi" w:cstheme="majorBidi"/>
          <w:b/>
          <w:bCs/>
          <w:rtl/>
        </w:rPr>
        <w:softHyphen/>
        <w:t>اش در منطقه ی</w:t>
      </w:r>
      <w:r w:rsidR="00F63A75" w:rsidRPr="00C91DF6">
        <w:rPr>
          <w:rFonts w:asciiTheme="majorBidi" w:hAnsiTheme="majorBidi" w:cstheme="majorBidi"/>
          <w:b/>
          <w:bCs/>
          <w:rtl/>
        </w:rPr>
        <w:t>عنی ترکیه و امارات با عراق بود.</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 xml:space="preserve">طبق گزارش تحلیلی خبرگزاری فارس از میزان صادرات ایران در سال </w:t>
      </w:r>
      <w:r w:rsidR="00F63A75" w:rsidRPr="00C91DF6">
        <w:rPr>
          <w:rFonts w:asciiTheme="majorBidi" w:hAnsiTheme="majorBidi" w:cstheme="majorBidi"/>
          <w:b/>
          <w:bCs/>
          <w:rtl/>
        </w:rPr>
        <w:t>۱۳۹۷</w:t>
      </w:r>
      <w:r w:rsidRPr="00C91DF6">
        <w:rPr>
          <w:rFonts w:asciiTheme="majorBidi" w:hAnsiTheme="majorBidi" w:cstheme="majorBidi"/>
          <w:b/>
          <w:bCs/>
          <w:rtl/>
        </w:rPr>
        <w:t xml:space="preserve">، عراق مقصد </w:t>
      </w:r>
      <w:r w:rsidR="00F63A75" w:rsidRPr="00C91DF6">
        <w:rPr>
          <w:rFonts w:asciiTheme="majorBidi" w:hAnsiTheme="majorBidi" w:cstheme="majorBidi"/>
          <w:b/>
          <w:bCs/>
          <w:rtl/>
        </w:rPr>
        <w:t>۱۷</w:t>
      </w:r>
      <w:r w:rsidRPr="00C91DF6">
        <w:rPr>
          <w:rFonts w:asciiTheme="majorBidi" w:hAnsiTheme="majorBidi" w:cstheme="majorBidi"/>
          <w:b/>
          <w:bCs/>
          <w:rtl/>
        </w:rPr>
        <w:t xml:space="preserve"> درصد صادرات ایران از سال </w:t>
      </w:r>
      <w:r w:rsidR="00F63A75" w:rsidRPr="00C91DF6">
        <w:rPr>
          <w:rFonts w:asciiTheme="majorBidi" w:hAnsiTheme="majorBidi" w:cstheme="majorBidi"/>
          <w:b/>
          <w:bCs/>
          <w:rtl/>
        </w:rPr>
        <w:t>۸۸</w:t>
      </w:r>
      <w:r w:rsidRPr="00C91DF6">
        <w:rPr>
          <w:rFonts w:asciiTheme="majorBidi" w:hAnsiTheme="majorBidi" w:cstheme="majorBidi"/>
          <w:b/>
          <w:bCs/>
          <w:rtl/>
        </w:rPr>
        <w:t xml:space="preserve"> تا </w:t>
      </w:r>
      <w:r w:rsidR="00F63A75" w:rsidRPr="00C91DF6">
        <w:rPr>
          <w:rFonts w:asciiTheme="majorBidi" w:hAnsiTheme="majorBidi" w:cstheme="majorBidi"/>
          <w:b/>
          <w:bCs/>
          <w:rtl/>
        </w:rPr>
        <w:t>۹۶</w:t>
      </w:r>
      <w:r w:rsidRPr="00C91DF6">
        <w:rPr>
          <w:rFonts w:asciiTheme="majorBidi" w:hAnsiTheme="majorBidi" w:cstheme="majorBidi"/>
          <w:b/>
          <w:bCs/>
          <w:rtl/>
        </w:rPr>
        <w:t xml:space="preserve"> به شمار می‌رود که بعد از چین دومین طرف تجاری ایران از این حیث محسوب می‌شود. هم</w:t>
      </w:r>
      <w:r w:rsidR="00F63A75" w:rsidRPr="00C91DF6">
        <w:rPr>
          <w:rFonts w:asciiTheme="majorBidi" w:hAnsiTheme="majorBidi" w:cstheme="majorBidi"/>
          <w:b/>
          <w:bCs/>
          <w:rtl/>
        </w:rPr>
        <w:t>‌</w:t>
      </w:r>
      <w:r w:rsidRPr="00C91DF6">
        <w:rPr>
          <w:rFonts w:asciiTheme="majorBidi" w:hAnsiTheme="majorBidi" w:cstheme="majorBidi"/>
          <w:b/>
          <w:bCs/>
          <w:rtl/>
        </w:rPr>
        <w:t xml:space="preserve">چنین آمارهای سال جاری نیز نشان می‌دهند در </w:t>
      </w:r>
      <w:r w:rsidR="00F63A75" w:rsidRPr="00C91DF6">
        <w:rPr>
          <w:rFonts w:asciiTheme="majorBidi" w:hAnsiTheme="majorBidi" w:cstheme="majorBidi"/>
          <w:b/>
          <w:bCs/>
          <w:rtl/>
        </w:rPr>
        <w:t>۱۰</w:t>
      </w:r>
      <w:r w:rsidRPr="00C91DF6">
        <w:rPr>
          <w:rFonts w:asciiTheme="majorBidi" w:hAnsiTheme="majorBidi" w:cstheme="majorBidi"/>
          <w:b/>
          <w:bCs/>
          <w:rtl/>
        </w:rPr>
        <w:t xml:space="preserve"> ماهه ابتدایی، میزان صادرات ایران به عراق بیش از</w:t>
      </w:r>
      <w:r w:rsidR="00F63A75" w:rsidRPr="00C91DF6">
        <w:rPr>
          <w:rFonts w:asciiTheme="majorBidi" w:hAnsiTheme="majorBidi" w:cstheme="majorBidi"/>
          <w:b/>
          <w:bCs/>
          <w:rtl/>
        </w:rPr>
        <w:t xml:space="preserve"> ۵/۷</w:t>
      </w:r>
      <w:r w:rsidRPr="00C91DF6">
        <w:rPr>
          <w:rFonts w:asciiTheme="majorBidi" w:hAnsiTheme="majorBidi" w:cstheme="majorBidi"/>
          <w:b/>
          <w:bCs/>
          <w:rtl/>
        </w:rPr>
        <w:t xml:space="preserve"> میلیارد دلار بوده که از کل صادرات ایران به این کشور در سال گذشته بیش</w:t>
      </w:r>
      <w:r w:rsidR="00F63A75" w:rsidRPr="00C91DF6">
        <w:rPr>
          <w:rFonts w:asciiTheme="majorBidi" w:hAnsiTheme="majorBidi" w:cstheme="majorBidi"/>
          <w:b/>
          <w:bCs/>
          <w:rtl/>
        </w:rPr>
        <w:t>‌</w:t>
      </w:r>
      <w:r w:rsidRPr="00C91DF6">
        <w:rPr>
          <w:rFonts w:asciiTheme="majorBidi" w:hAnsiTheme="majorBidi" w:cstheme="majorBidi"/>
          <w:b/>
          <w:bCs/>
          <w:rtl/>
        </w:rPr>
        <w:t>تر است</w:t>
      </w:r>
      <w:r w:rsidR="00F63A75" w:rsidRPr="00C91DF6">
        <w:rPr>
          <w:rFonts w:asciiTheme="majorBidi" w:hAnsiTheme="majorBidi" w:cstheme="majorBidi"/>
          <w:b/>
          <w:bCs/>
          <w:rtl/>
        </w:rPr>
        <w:t>.</w:t>
      </w:r>
      <w:r w:rsidRPr="00C91DF6">
        <w:rPr>
          <w:rFonts w:asciiTheme="majorBidi" w:hAnsiTheme="majorBidi" w:cstheme="majorBidi"/>
          <w:b/>
          <w:bCs/>
          <w:rtl/>
        </w:rPr>
        <w:t xml:space="preserve"> از سوی دیگر، بر اساس آمارهای بین المللی از سال </w:t>
      </w:r>
      <w:r w:rsidR="00F63A75" w:rsidRPr="00C91DF6">
        <w:rPr>
          <w:rFonts w:asciiTheme="majorBidi" w:hAnsiTheme="majorBidi" w:cstheme="majorBidi"/>
          <w:b/>
          <w:bCs/>
          <w:rtl/>
        </w:rPr>
        <w:t>۲۰۰۷</w:t>
      </w:r>
      <w:r w:rsidRPr="00C91DF6">
        <w:rPr>
          <w:rFonts w:asciiTheme="majorBidi" w:hAnsiTheme="majorBidi" w:cstheme="majorBidi"/>
          <w:b/>
          <w:bCs/>
          <w:rtl/>
        </w:rPr>
        <w:t xml:space="preserve"> تا </w:t>
      </w:r>
      <w:r w:rsidR="00F63A75" w:rsidRPr="00C91DF6">
        <w:rPr>
          <w:rFonts w:asciiTheme="majorBidi" w:hAnsiTheme="majorBidi" w:cstheme="majorBidi"/>
          <w:b/>
          <w:bCs/>
          <w:rtl/>
        </w:rPr>
        <w:t>۲۰۱۸</w:t>
      </w:r>
      <w:r w:rsidRPr="00C91DF6">
        <w:rPr>
          <w:rFonts w:asciiTheme="majorBidi" w:hAnsiTheme="majorBidi" w:cstheme="majorBidi"/>
          <w:b/>
          <w:bCs/>
          <w:rtl/>
        </w:rPr>
        <w:t xml:space="preserve"> عراق با </w:t>
      </w:r>
      <w:r w:rsidR="00F63A75" w:rsidRPr="00C91DF6">
        <w:rPr>
          <w:rFonts w:asciiTheme="majorBidi" w:hAnsiTheme="majorBidi" w:cstheme="majorBidi"/>
          <w:b/>
          <w:bCs/>
          <w:rtl/>
        </w:rPr>
        <w:t>۶۵</w:t>
      </w:r>
      <w:r w:rsidRPr="00C91DF6">
        <w:rPr>
          <w:rFonts w:asciiTheme="majorBidi" w:hAnsiTheme="majorBidi" w:cstheme="majorBidi"/>
          <w:b/>
          <w:bCs/>
          <w:rtl/>
        </w:rPr>
        <w:t xml:space="preserve"> میلیارد دلار واردات، دومین مقصد کالاهای ایرانی به</w:t>
      </w:r>
      <w:r w:rsidR="00F63A75" w:rsidRPr="00C91DF6">
        <w:rPr>
          <w:rFonts w:asciiTheme="majorBidi" w:hAnsiTheme="majorBidi" w:cstheme="majorBidi"/>
          <w:b/>
          <w:bCs/>
          <w:rtl/>
        </w:rPr>
        <w:t>‌</w:t>
      </w:r>
      <w:r w:rsidRPr="00C91DF6">
        <w:rPr>
          <w:rFonts w:asciiTheme="majorBidi" w:hAnsiTheme="majorBidi" w:cstheme="majorBidi"/>
          <w:b/>
          <w:bCs/>
          <w:rtl/>
        </w:rPr>
        <w:t xml:space="preserve">شمار می‌رود. با این حال مقایسه حجم صادرات ایران و ترکیه به عراق از سال </w:t>
      </w:r>
      <w:r w:rsidR="00F63A75" w:rsidRPr="00C91DF6">
        <w:rPr>
          <w:rFonts w:asciiTheme="majorBidi" w:hAnsiTheme="majorBidi" w:cstheme="majorBidi"/>
          <w:b/>
          <w:bCs/>
          <w:rtl/>
        </w:rPr>
        <w:t>۲۰۰۷</w:t>
      </w:r>
      <w:r w:rsidRPr="00C91DF6">
        <w:rPr>
          <w:rFonts w:asciiTheme="majorBidi" w:hAnsiTheme="majorBidi" w:cstheme="majorBidi"/>
          <w:b/>
          <w:bCs/>
          <w:rtl/>
        </w:rPr>
        <w:t xml:space="preserve"> تا </w:t>
      </w:r>
      <w:r w:rsidR="00F63A75" w:rsidRPr="00C91DF6">
        <w:rPr>
          <w:rFonts w:asciiTheme="majorBidi" w:hAnsiTheme="majorBidi" w:cstheme="majorBidi"/>
          <w:b/>
          <w:bCs/>
          <w:rtl/>
        </w:rPr>
        <w:t>۲۰۱۸</w:t>
      </w:r>
      <w:r w:rsidRPr="00C91DF6">
        <w:rPr>
          <w:rFonts w:asciiTheme="majorBidi" w:hAnsiTheme="majorBidi" w:cstheme="majorBidi"/>
          <w:b/>
          <w:bCs/>
          <w:rtl/>
        </w:rPr>
        <w:t xml:space="preserve"> نشان می‌دهد که ترکیه با وجود داشتن فقط یک گذرگاه مرزی با عراق، توانسته در این مدت بیش از </w:t>
      </w:r>
      <w:r w:rsidR="00F63A75" w:rsidRPr="00C91DF6">
        <w:rPr>
          <w:rFonts w:asciiTheme="majorBidi" w:hAnsiTheme="majorBidi" w:cstheme="majorBidi"/>
          <w:b/>
          <w:bCs/>
          <w:rtl/>
        </w:rPr>
        <w:t>۹۳</w:t>
      </w:r>
      <w:r w:rsidRPr="00C91DF6">
        <w:rPr>
          <w:rFonts w:asciiTheme="majorBidi" w:hAnsiTheme="majorBidi" w:cstheme="majorBidi"/>
          <w:b/>
          <w:bCs/>
          <w:rtl/>
        </w:rPr>
        <w:t xml:space="preserve"> میلیارد دلار صادرات به این کشور داشته باشد. این درحالی است که ایران </w:t>
      </w:r>
      <w:r w:rsidR="00F63A75" w:rsidRPr="00C91DF6">
        <w:rPr>
          <w:rFonts w:asciiTheme="majorBidi" w:hAnsiTheme="majorBidi" w:cstheme="majorBidi"/>
          <w:b/>
          <w:bCs/>
          <w:rtl/>
        </w:rPr>
        <w:t>۱۵</w:t>
      </w:r>
      <w:r w:rsidRPr="00C91DF6">
        <w:rPr>
          <w:rFonts w:asciiTheme="majorBidi" w:hAnsiTheme="majorBidi" w:cstheme="majorBidi"/>
          <w:b/>
          <w:bCs/>
          <w:rtl/>
        </w:rPr>
        <w:t xml:space="preserve"> گذرگاه مرزی با عراق دارد</w:t>
      </w:r>
      <w:r w:rsidR="00F63A75" w:rsidRPr="00C91DF6">
        <w:rPr>
          <w:rFonts w:asciiTheme="majorBidi" w:hAnsiTheme="majorBidi" w:cstheme="majorBidi"/>
          <w:b/>
          <w:bCs/>
          <w:rtl/>
        </w:rPr>
        <w:t>.‌</w:t>
      </w:r>
      <w:r w:rsidRPr="00C91DF6">
        <w:rPr>
          <w:rFonts w:asciiTheme="majorBidi" w:hAnsiTheme="majorBidi" w:cstheme="majorBidi"/>
          <w:b/>
          <w:bCs/>
          <w:rtl/>
        </w:rPr>
        <w:t>(خبرگزاری فارس،</w:t>
      </w:r>
      <w:r w:rsidR="00F63A75" w:rsidRPr="00C91DF6">
        <w:rPr>
          <w:rFonts w:asciiTheme="majorBidi" w:hAnsiTheme="majorBidi" w:cstheme="majorBidi"/>
          <w:b/>
          <w:bCs/>
          <w:rtl/>
        </w:rPr>
        <w:t xml:space="preserve"> ۱۴</w:t>
      </w:r>
      <w:r w:rsidRPr="00C91DF6">
        <w:rPr>
          <w:rFonts w:asciiTheme="majorBidi" w:hAnsiTheme="majorBidi" w:cstheme="majorBidi"/>
          <w:b/>
          <w:bCs/>
          <w:rtl/>
        </w:rPr>
        <w:t>/</w:t>
      </w:r>
      <w:r w:rsidR="00F63A75" w:rsidRPr="00C91DF6">
        <w:rPr>
          <w:rFonts w:asciiTheme="majorBidi" w:hAnsiTheme="majorBidi" w:cstheme="majorBidi"/>
          <w:b/>
          <w:bCs/>
          <w:rtl/>
        </w:rPr>
        <w:t>۱۲</w:t>
      </w:r>
      <w:r w:rsidRPr="00C91DF6">
        <w:rPr>
          <w:rFonts w:asciiTheme="majorBidi" w:hAnsiTheme="majorBidi" w:cstheme="majorBidi"/>
          <w:b/>
          <w:bCs/>
          <w:rtl/>
        </w:rPr>
        <w:t>/</w:t>
      </w:r>
      <w:r w:rsidR="006C5338" w:rsidRPr="00C91DF6">
        <w:rPr>
          <w:rFonts w:asciiTheme="majorBidi" w:hAnsiTheme="majorBidi" w:cstheme="majorBidi"/>
          <w:b/>
          <w:bCs/>
          <w:rtl/>
        </w:rPr>
        <w:t>۱۳۹۷</w:t>
      </w:r>
      <w:r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هم</w:t>
      </w:r>
      <w:r w:rsidR="006C5338" w:rsidRPr="00C91DF6">
        <w:rPr>
          <w:rFonts w:asciiTheme="majorBidi" w:hAnsiTheme="majorBidi" w:cstheme="majorBidi"/>
          <w:b/>
          <w:bCs/>
          <w:rtl/>
        </w:rPr>
        <w:t>‌</w:t>
      </w:r>
      <w:r w:rsidRPr="00C91DF6">
        <w:rPr>
          <w:rFonts w:asciiTheme="majorBidi" w:hAnsiTheme="majorBidi" w:cstheme="majorBidi"/>
          <w:b/>
          <w:bCs/>
          <w:rtl/>
        </w:rPr>
        <w:t xml:space="preserve">چنین «محمدرضا مودودی» سرپرست سازمان توسعه صادرات در گفت‌وگو با خبرگزاری تسنیم، با مقایسه ارزش متوسط کالاهای صادراتی </w:t>
      </w:r>
      <w:r w:rsidR="006C5338" w:rsidRPr="00C91DF6">
        <w:rPr>
          <w:rFonts w:asciiTheme="majorBidi" w:hAnsiTheme="majorBidi" w:cstheme="majorBidi"/>
          <w:b/>
          <w:bCs/>
          <w:rtl/>
        </w:rPr>
        <w:t>ایران</w:t>
      </w:r>
      <w:r w:rsidRPr="00C91DF6">
        <w:rPr>
          <w:rFonts w:asciiTheme="majorBidi" w:hAnsiTheme="majorBidi" w:cstheme="majorBidi"/>
          <w:b/>
          <w:bCs/>
          <w:rtl/>
        </w:rPr>
        <w:t xml:space="preserve"> به عراق در سال گذشته اظهار کرده است:</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lastRenderedPageBreak/>
        <w:t xml:space="preserve">در سال </w:t>
      </w:r>
      <w:r w:rsidRPr="00C91DF6">
        <w:rPr>
          <w:rFonts w:asciiTheme="majorBidi" w:hAnsiTheme="majorBidi" w:cstheme="majorBidi"/>
          <w:b/>
          <w:bCs/>
          <w:rtl/>
          <w:lang w:bidi="fa-IR"/>
        </w:rPr>
        <w:t>۹۷</w:t>
      </w:r>
      <w:r w:rsidRPr="00C91DF6">
        <w:rPr>
          <w:rFonts w:asciiTheme="majorBidi" w:hAnsiTheme="majorBidi" w:cstheme="majorBidi"/>
          <w:b/>
          <w:bCs/>
          <w:rtl/>
        </w:rPr>
        <w:t xml:space="preserve">، ارزش متوسط کالاهای صادراتی کشور به ازای هر تن، </w:t>
      </w:r>
      <w:r w:rsidRPr="00C91DF6">
        <w:rPr>
          <w:rFonts w:asciiTheme="majorBidi" w:hAnsiTheme="majorBidi" w:cstheme="majorBidi"/>
          <w:b/>
          <w:bCs/>
          <w:rtl/>
          <w:lang w:bidi="fa-IR"/>
        </w:rPr>
        <w:t>۳۶۰</w:t>
      </w:r>
      <w:r w:rsidRPr="00C91DF6">
        <w:rPr>
          <w:rFonts w:asciiTheme="majorBidi" w:hAnsiTheme="majorBidi" w:cstheme="majorBidi"/>
          <w:b/>
          <w:bCs/>
          <w:rtl/>
        </w:rPr>
        <w:t xml:space="preserve"> دلار بود و این درحالی است که ارزش متوسط هر تن کالای صادراتی ایران به </w:t>
      </w:r>
      <w:hyperlink r:id="rId19" w:tooltip="عراق" w:history="1">
        <w:r w:rsidRPr="00C91DF6">
          <w:rPr>
            <w:rStyle w:val="Hyperlnk"/>
            <w:rFonts w:asciiTheme="majorBidi" w:hAnsiTheme="majorBidi" w:cstheme="majorBidi"/>
            <w:b/>
            <w:bCs/>
            <w:color w:val="auto"/>
            <w:u w:val="none"/>
            <w:rtl/>
          </w:rPr>
          <w:t>عراق</w:t>
        </w:r>
      </w:hyperlink>
      <w:r w:rsidRPr="00C91DF6">
        <w:rPr>
          <w:rFonts w:asciiTheme="majorBidi" w:hAnsiTheme="majorBidi" w:cstheme="majorBidi"/>
          <w:b/>
          <w:bCs/>
          <w:rtl/>
        </w:rPr>
        <w:t> </w:t>
      </w:r>
      <w:r w:rsidRPr="00C91DF6">
        <w:rPr>
          <w:rFonts w:asciiTheme="majorBidi" w:hAnsiTheme="majorBidi" w:cstheme="majorBidi"/>
          <w:b/>
          <w:bCs/>
          <w:rtl/>
          <w:lang w:bidi="fa-IR"/>
        </w:rPr>
        <w:t>۵۰۰ </w:t>
      </w:r>
      <w:hyperlink r:id="rId20" w:tooltip="دلار" w:history="1">
        <w:r w:rsidRPr="00C91DF6">
          <w:rPr>
            <w:rStyle w:val="Hyperlnk"/>
            <w:rFonts w:asciiTheme="majorBidi" w:hAnsiTheme="majorBidi" w:cstheme="majorBidi"/>
            <w:b/>
            <w:bCs/>
            <w:color w:val="auto"/>
            <w:u w:val="none"/>
            <w:rtl/>
          </w:rPr>
          <w:t>دلار</w:t>
        </w:r>
      </w:hyperlink>
      <w:r w:rsidRPr="00C91DF6">
        <w:rPr>
          <w:rFonts w:asciiTheme="majorBidi" w:hAnsiTheme="majorBidi" w:cstheme="majorBidi"/>
          <w:b/>
          <w:bCs/>
          <w:rtl/>
        </w:rPr>
        <w:t> بوده است. ایشان هم</w:t>
      </w:r>
      <w:r w:rsidR="006C5338" w:rsidRPr="00C91DF6">
        <w:rPr>
          <w:rFonts w:asciiTheme="majorBidi" w:hAnsiTheme="majorBidi" w:cstheme="majorBidi"/>
          <w:b/>
          <w:bCs/>
          <w:rtl/>
        </w:rPr>
        <w:t>‌</w:t>
      </w:r>
      <w:r w:rsidRPr="00C91DF6">
        <w:rPr>
          <w:rFonts w:asciiTheme="majorBidi" w:hAnsiTheme="majorBidi" w:cstheme="majorBidi"/>
          <w:b/>
          <w:bCs/>
          <w:rtl/>
        </w:rPr>
        <w:t>چنین به این موضوع اشاره می</w:t>
      </w:r>
      <w:r w:rsidRPr="00C91DF6">
        <w:rPr>
          <w:rFonts w:asciiTheme="majorBidi" w:hAnsiTheme="majorBidi" w:cstheme="majorBidi"/>
          <w:b/>
          <w:bCs/>
          <w:rtl/>
        </w:rPr>
        <w:softHyphen/>
        <w:t xml:space="preserve">کند که در سال </w:t>
      </w:r>
      <w:r w:rsidRPr="00C91DF6">
        <w:rPr>
          <w:rFonts w:asciiTheme="majorBidi" w:hAnsiTheme="majorBidi" w:cstheme="majorBidi"/>
          <w:b/>
          <w:bCs/>
          <w:rtl/>
          <w:lang w:bidi="fa-IR"/>
        </w:rPr>
        <w:t>۹۷</w:t>
      </w:r>
      <w:r w:rsidRPr="00C91DF6">
        <w:rPr>
          <w:rFonts w:asciiTheme="majorBidi" w:hAnsiTheme="majorBidi" w:cstheme="majorBidi"/>
          <w:b/>
          <w:bCs/>
          <w:rtl/>
        </w:rPr>
        <w:t>، صادرکنندگان کشورمان توانستند کالاهای با ارزش‌افزوده بالاتر به کشور عراق صادر کنند. به</w:t>
      </w:r>
      <w:r w:rsidR="006C5338" w:rsidRPr="00C91DF6">
        <w:rPr>
          <w:rFonts w:asciiTheme="majorBidi" w:hAnsiTheme="majorBidi" w:cstheme="majorBidi"/>
          <w:b/>
          <w:bCs/>
          <w:rtl/>
        </w:rPr>
        <w:t>‌</w:t>
      </w:r>
      <w:r w:rsidRPr="00C91DF6">
        <w:rPr>
          <w:rFonts w:asciiTheme="majorBidi" w:hAnsiTheme="majorBidi" w:cstheme="majorBidi"/>
          <w:b/>
          <w:bCs/>
          <w:rtl/>
        </w:rPr>
        <w:t>گفته وی سهم عراق در </w:t>
      </w:r>
      <w:hyperlink r:id="rId21" w:tooltip="تجارت" w:history="1">
        <w:r w:rsidRPr="00C91DF6">
          <w:rPr>
            <w:rStyle w:val="Hyperlnk"/>
            <w:rFonts w:asciiTheme="majorBidi" w:hAnsiTheme="majorBidi" w:cstheme="majorBidi"/>
            <w:b/>
            <w:bCs/>
            <w:color w:val="auto"/>
            <w:u w:val="none"/>
            <w:rtl/>
          </w:rPr>
          <w:t>تجارت</w:t>
        </w:r>
      </w:hyperlink>
      <w:r w:rsidRPr="00C91DF6">
        <w:rPr>
          <w:rFonts w:asciiTheme="majorBidi" w:hAnsiTheme="majorBidi" w:cstheme="majorBidi"/>
          <w:b/>
          <w:bCs/>
          <w:rtl/>
        </w:rPr>
        <w:t xml:space="preserve"> با ایران بیش از </w:t>
      </w:r>
      <w:r w:rsidRPr="00C91DF6">
        <w:rPr>
          <w:rFonts w:asciiTheme="majorBidi" w:hAnsiTheme="majorBidi" w:cstheme="majorBidi"/>
          <w:b/>
          <w:bCs/>
          <w:rtl/>
          <w:lang w:bidi="fa-IR"/>
        </w:rPr>
        <w:t>۵۰</w:t>
      </w:r>
      <w:r w:rsidRPr="00C91DF6">
        <w:rPr>
          <w:rFonts w:asciiTheme="majorBidi" w:hAnsiTheme="majorBidi" w:cstheme="majorBidi"/>
          <w:b/>
          <w:bCs/>
          <w:rtl/>
        </w:rPr>
        <w:t xml:space="preserve"> درصد افزایش داشته و </w:t>
      </w:r>
      <w:hyperlink r:id="rId22" w:tooltip="ایران" w:history="1">
        <w:r w:rsidRPr="00C91DF6">
          <w:rPr>
            <w:rStyle w:val="Hyperlnk"/>
            <w:rFonts w:asciiTheme="majorBidi" w:hAnsiTheme="majorBidi" w:cstheme="majorBidi"/>
            <w:b/>
            <w:bCs/>
            <w:color w:val="auto"/>
            <w:u w:val="none"/>
            <w:rtl/>
          </w:rPr>
          <w:t>ایران</w:t>
        </w:r>
      </w:hyperlink>
      <w:r w:rsidRPr="00C91DF6">
        <w:rPr>
          <w:rFonts w:asciiTheme="majorBidi" w:hAnsiTheme="majorBidi" w:cstheme="majorBidi"/>
          <w:b/>
          <w:bCs/>
          <w:rtl/>
        </w:rPr>
        <w:t xml:space="preserve"> توانست </w:t>
      </w:r>
      <w:r w:rsidRPr="00C91DF6">
        <w:rPr>
          <w:rFonts w:asciiTheme="majorBidi" w:hAnsiTheme="majorBidi" w:cstheme="majorBidi"/>
          <w:b/>
          <w:bCs/>
          <w:rtl/>
          <w:lang w:bidi="fa-IR"/>
        </w:rPr>
        <w:t>۲۹</w:t>
      </w:r>
      <w:r w:rsidRPr="00C91DF6">
        <w:rPr>
          <w:rFonts w:asciiTheme="majorBidi" w:hAnsiTheme="majorBidi" w:cstheme="majorBidi"/>
          <w:b/>
          <w:bCs/>
          <w:rtl/>
        </w:rPr>
        <w:t xml:space="preserve"> درصد سهم بازار عراق را در سال </w:t>
      </w:r>
      <w:r w:rsidRPr="00C91DF6">
        <w:rPr>
          <w:rFonts w:asciiTheme="majorBidi" w:hAnsiTheme="majorBidi" w:cstheme="majorBidi"/>
          <w:b/>
          <w:bCs/>
          <w:rtl/>
          <w:lang w:bidi="fa-IR"/>
        </w:rPr>
        <w:t>۹۷</w:t>
      </w:r>
      <w:r w:rsidRPr="00C91DF6">
        <w:rPr>
          <w:rFonts w:asciiTheme="majorBidi" w:hAnsiTheme="majorBidi" w:cstheme="majorBidi"/>
          <w:b/>
          <w:bCs/>
          <w:rtl/>
        </w:rPr>
        <w:t xml:space="preserve"> از آن خود کند</w:t>
      </w:r>
      <w:r w:rsidR="006C5338" w:rsidRPr="00C91DF6">
        <w:rPr>
          <w:rFonts w:asciiTheme="majorBidi" w:hAnsiTheme="majorBidi" w:cstheme="majorBidi"/>
          <w:b/>
          <w:bCs/>
          <w:rtl/>
        </w:rPr>
        <w:t>.‌</w:t>
      </w:r>
      <w:r w:rsidRPr="00C91DF6">
        <w:rPr>
          <w:rFonts w:asciiTheme="majorBidi" w:hAnsiTheme="majorBidi" w:cstheme="majorBidi"/>
          <w:b/>
          <w:bCs/>
          <w:rtl/>
        </w:rPr>
        <w:t>(خبرگزاری تسنیم،</w:t>
      </w:r>
      <w:r w:rsidR="006C5338" w:rsidRPr="00C91DF6">
        <w:rPr>
          <w:rFonts w:asciiTheme="majorBidi" w:hAnsiTheme="majorBidi" w:cstheme="majorBidi"/>
          <w:b/>
          <w:bCs/>
          <w:rtl/>
        </w:rPr>
        <w:t xml:space="preserve"> ۱۶</w:t>
      </w:r>
      <w:r w:rsidRPr="00C91DF6">
        <w:rPr>
          <w:rFonts w:asciiTheme="majorBidi" w:hAnsiTheme="majorBidi" w:cstheme="majorBidi"/>
          <w:b/>
          <w:bCs/>
          <w:rtl/>
        </w:rPr>
        <w:t>/</w:t>
      </w:r>
      <w:r w:rsidR="006C5338" w:rsidRPr="00C91DF6">
        <w:rPr>
          <w:rFonts w:asciiTheme="majorBidi" w:hAnsiTheme="majorBidi" w:cstheme="majorBidi"/>
          <w:b/>
          <w:bCs/>
          <w:rtl/>
        </w:rPr>
        <w:t>۰۱</w:t>
      </w:r>
      <w:r w:rsidRPr="00C91DF6">
        <w:rPr>
          <w:rFonts w:asciiTheme="majorBidi" w:hAnsiTheme="majorBidi" w:cstheme="majorBidi"/>
          <w:b/>
          <w:bCs/>
          <w:rtl/>
        </w:rPr>
        <w:t>/</w:t>
      </w:r>
      <w:r w:rsidR="006C5338" w:rsidRPr="00C91DF6">
        <w:rPr>
          <w:rFonts w:asciiTheme="majorBidi" w:hAnsiTheme="majorBidi" w:cstheme="majorBidi"/>
          <w:b/>
          <w:bCs/>
          <w:rtl/>
        </w:rPr>
        <w:t>۱۳۹۸</w:t>
      </w:r>
      <w:r w:rsidRPr="00C91DF6">
        <w:rPr>
          <w:rFonts w:asciiTheme="majorBidi" w:hAnsiTheme="majorBidi" w:cstheme="majorBidi"/>
          <w:b/>
          <w:bCs/>
          <w:rtl/>
        </w:rPr>
        <w:t>)؛ و این نشان می</w:t>
      </w:r>
      <w:r w:rsidR="006C5338" w:rsidRPr="00C91DF6">
        <w:rPr>
          <w:rFonts w:asciiTheme="majorBidi" w:hAnsiTheme="majorBidi" w:cstheme="majorBidi"/>
          <w:b/>
          <w:bCs/>
          <w:rtl/>
        </w:rPr>
        <w:t>‌</w:t>
      </w:r>
      <w:r w:rsidRPr="00C91DF6">
        <w:rPr>
          <w:rFonts w:asciiTheme="majorBidi" w:hAnsiTheme="majorBidi" w:cstheme="majorBidi"/>
          <w:b/>
          <w:bCs/>
          <w:rtl/>
        </w:rPr>
        <w:t>دهد که در سال</w:t>
      </w:r>
      <w:r w:rsidR="006C5338" w:rsidRPr="00C91DF6">
        <w:rPr>
          <w:rFonts w:asciiTheme="majorBidi" w:hAnsiTheme="majorBidi" w:cstheme="majorBidi"/>
          <w:b/>
          <w:bCs/>
          <w:rtl/>
        </w:rPr>
        <w:t xml:space="preserve"> ۹۷</w:t>
      </w:r>
      <w:r w:rsidRPr="00C91DF6">
        <w:rPr>
          <w:rFonts w:asciiTheme="majorBidi" w:hAnsiTheme="majorBidi" w:cstheme="majorBidi"/>
          <w:b/>
          <w:bCs/>
          <w:rtl/>
        </w:rPr>
        <w:t xml:space="preserve"> کشور عراق بعد از </w:t>
      </w:r>
      <w:hyperlink r:id="rId23" w:tooltip="چین" w:history="1">
        <w:r w:rsidRPr="00C91DF6">
          <w:rPr>
            <w:rStyle w:val="Hyperlnk"/>
            <w:rFonts w:asciiTheme="majorBidi" w:hAnsiTheme="majorBidi" w:cstheme="majorBidi"/>
            <w:b/>
            <w:bCs/>
            <w:color w:val="auto"/>
            <w:u w:val="none"/>
            <w:rtl/>
          </w:rPr>
          <w:t>چین</w:t>
        </w:r>
      </w:hyperlink>
      <w:r w:rsidRPr="00C91DF6">
        <w:rPr>
          <w:rFonts w:asciiTheme="majorBidi" w:hAnsiTheme="majorBidi" w:cstheme="majorBidi"/>
          <w:b/>
          <w:bCs/>
          <w:rtl/>
        </w:rPr>
        <w:t xml:space="preserve"> بزرگ‌ترین واردکننده محصولات و کالاهای ایرانی بوده است و از نظر تنوع کالاهای وارداتی، در جایگاه نخست بین کشورهای واردکننده کالاهای ایرانی قرار گرفته است و رکورد </w:t>
      </w:r>
      <w:r w:rsidRPr="00C91DF6">
        <w:rPr>
          <w:rFonts w:asciiTheme="majorBidi" w:hAnsiTheme="majorBidi" w:cstheme="majorBidi"/>
          <w:b/>
          <w:bCs/>
          <w:rtl/>
          <w:lang w:bidi="fa-IR"/>
        </w:rPr>
        <w:t>۹</w:t>
      </w:r>
      <w:r w:rsidRPr="00C91DF6">
        <w:rPr>
          <w:rFonts w:asciiTheme="majorBidi" w:hAnsiTheme="majorBidi" w:cstheme="majorBidi"/>
          <w:b/>
          <w:bCs/>
          <w:rtl/>
        </w:rPr>
        <w:t xml:space="preserve"> میلیارد دلار صادرات ایران به عراق ثبت شده است.</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علاوه بر این ایران و عراق در زمینه</w:t>
      </w:r>
      <w:r w:rsidRPr="00C91DF6">
        <w:rPr>
          <w:rFonts w:asciiTheme="majorBidi" w:hAnsiTheme="majorBidi" w:cstheme="majorBidi"/>
          <w:b/>
          <w:bCs/>
          <w:rtl/>
        </w:rPr>
        <w:softHyphen/>
        <w:t>های دیگر از جمله برق، گاز، نفت و توریسم درمانی همکاری دارند. که همکاری دو کشور در حوزه انرژی بعد از خروج آمریکا از برجام با چاش</w:t>
      </w:r>
      <w:r w:rsidRPr="00C91DF6">
        <w:rPr>
          <w:rFonts w:asciiTheme="majorBidi" w:hAnsiTheme="majorBidi" w:cstheme="majorBidi"/>
          <w:b/>
          <w:bCs/>
          <w:rtl/>
        </w:rPr>
        <w:softHyphen/>
        <w:t>های زیادی مواجه شده است. اکنون سایه سنگین فشارها و تحریم</w:t>
      </w:r>
      <w:r w:rsidRPr="00C91DF6">
        <w:rPr>
          <w:rFonts w:asciiTheme="majorBidi" w:hAnsiTheme="majorBidi" w:cstheme="majorBidi"/>
          <w:b/>
          <w:bCs/>
          <w:rtl/>
        </w:rPr>
        <w:softHyphen/>
        <w:t>های آمریکا و وزارت خزانه</w:t>
      </w:r>
      <w:r w:rsidRPr="00C91DF6">
        <w:rPr>
          <w:rFonts w:asciiTheme="majorBidi" w:hAnsiTheme="majorBidi" w:cstheme="majorBidi"/>
          <w:b/>
          <w:bCs/>
          <w:rtl/>
        </w:rPr>
        <w:softHyphen/>
        <w:t>داری این کشور به</w:t>
      </w:r>
      <w:r w:rsidR="006C5338" w:rsidRPr="00C91DF6">
        <w:rPr>
          <w:rFonts w:asciiTheme="majorBidi" w:hAnsiTheme="majorBidi" w:cstheme="majorBidi"/>
          <w:b/>
          <w:bCs/>
          <w:rtl/>
        </w:rPr>
        <w:t>‌</w:t>
      </w:r>
      <w:r w:rsidRPr="00C91DF6">
        <w:rPr>
          <w:rFonts w:asciiTheme="majorBidi" w:hAnsiTheme="majorBidi" w:cstheme="majorBidi"/>
          <w:b/>
          <w:bCs/>
          <w:rtl/>
        </w:rPr>
        <w:t>عنوان مانعی جدی بر سر راه روابط اقتصادی عراق و ایران به</w:t>
      </w:r>
      <w:r w:rsidR="006C5338" w:rsidRPr="00C91DF6">
        <w:rPr>
          <w:rFonts w:asciiTheme="majorBidi" w:hAnsiTheme="majorBidi" w:cstheme="majorBidi"/>
          <w:b/>
          <w:bCs/>
          <w:rtl/>
        </w:rPr>
        <w:t>‌</w:t>
      </w:r>
      <w:r w:rsidRPr="00C91DF6">
        <w:rPr>
          <w:rFonts w:asciiTheme="majorBidi" w:hAnsiTheme="majorBidi" w:cstheme="majorBidi"/>
          <w:b/>
          <w:bCs/>
          <w:rtl/>
        </w:rPr>
        <w:t>ویژه در حوزه مناسبات بانکی و ارزی عمل می</w:t>
      </w:r>
      <w:r w:rsidRPr="00C91DF6">
        <w:rPr>
          <w:rFonts w:asciiTheme="majorBidi" w:hAnsiTheme="majorBidi" w:cstheme="majorBidi"/>
          <w:b/>
          <w:bCs/>
          <w:rtl/>
        </w:rPr>
        <w:softHyphen/>
        <w:t>کند و در این مدت نیز فشارهای واشنگتن تاثیرات منفی جدی را بر این روابط داشته است. دولت امریکا برای کاهش روابط اقتصادی ایران و عراق به ممنوع ساختن تعاملات دلاری پرداخته و در تلاش است تا واردات گاز و برق از ایران را نیز به تدریج محدود کند.</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در این ارتباط می</w:t>
      </w:r>
      <w:r w:rsidRPr="00C91DF6">
        <w:rPr>
          <w:rFonts w:asciiTheme="majorBidi" w:hAnsiTheme="majorBidi" w:cstheme="majorBidi"/>
          <w:b/>
          <w:bCs/>
          <w:rtl/>
        </w:rPr>
        <w:softHyphen/>
      </w:r>
      <w:r w:rsidRPr="00C91DF6">
        <w:rPr>
          <w:rFonts w:asciiTheme="majorBidi" w:hAnsiTheme="majorBidi" w:cstheme="majorBidi"/>
          <w:b/>
          <w:bCs/>
          <w:rtl/>
        </w:rPr>
        <w:softHyphen/>
        <w:t xml:space="preserve">توان به دیدار «ریک پری» وزیر انرژی </w:t>
      </w:r>
      <w:r w:rsidR="006C5338" w:rsidRPr="00C91DF6">
        <w:rPr>
          <w:rFonts w:asciiTheme="majorBidi" w:hAnsiTheme="majorBidi" w:cstheme="majorBidi"/>
          <w:b/>
          <w:bCs/>
          <w:rtl/>
        </w:rPr>
        <w:t>آمریکا</w:t>
      </w:r>
      <w:r w:rsidRPr="00C91DF6">
        <w:rPr>
          <w:rFonts w:asciiTheme="majorBidi" w:hAnsiTheme="majorBidi" w:cstheme="majorBidi"/>
          <w:b/>
          <w:bCs/>
          <w:rtl/>
        </w:rPr>
        <w:t xml:space="preserve"> در ملاقات با مقامات دولت جدید در عراق  اشاره کرد که در این دیدار خواستار افزایش تولید نفت توسط آن</w:t>
      </w:r>
      <w:r w:rsidRPr="00C91DF6">
        <w:rPr>
          <w:rFonts w:asciiTheme="majorBidi" w:hAnsiTheme="majorBidi" w:cstheme="majorBidi"/>
          <w:b/>
          <w:bCs/>
          <w:rtl/>
        </w:rPr>
        <w:softHyphen/>
        <w:t>ها و صادرات نفت به ترکیه شد. او در این سفر حامل پیام قاطع دولت ترامپ به حکومت عراق مبنی بر عزم جدی آمریکا برای کاهش وابستگی عراق در زمینه انرژی به منظور مقابله با نفوذ ایران در عراق بود. آمریکا در این راستا به</w:t>
      </w:r>
      <w:r w:rsidR="006C5338" w:rsidRPr="00C91DF6">
        <w:rPr>
          <w:rFonts w:asciiTheme="majorBidi" w:hAnsiTheme="majorBidi" w:cstheme="majorBidi"/>
          <w:b/>
          <w:bCs/>
          <w:rtl/>
        </w:rPr>
        <w:t>‌</w:t>
      </w:r>
      <w:r w:rsidRPr="00C91DF6">
        <w:rPr>
          <w:rFonts w:asciiTheme="majorBidi" w:hAnsiTheme="majorBidi" w:cstheme="majorBidi"/>
          <w:b/>
          <w:bCs/>
          <w:rtl/>
        </w:rPr>
        <w:t>طور جدی از دولت عراق می</w:t>
      </w:r>
      <w:r w:rsidRPr="00C91DF6">
        <w:rPr>
          <w:rFonts w:asciiTheme="majorBidi" w:hAnsiTheme="majorBidi" w:cstheme="majorBidi"/>
          <w:b/>
          <w:bCs/>
          <w:rtl/>
        </w:rPr>
        <w:softHyphen/>
        <w:t>خواهد که صادرات نفت خود را بالا ببرد، تولید داخلی برق را افزایش دهد و مصرف گاز را کاهش دهد تا در این زمینه به ایران وابسته نباشد و در نتیجه نفوذ ایران در عراق کاهش یابد. وزیر انرژی آمریکا هم</w:t>
      </w:r>
      <w:r w:rsidR="006C5338" w:rsidRPr="00C91DF6">
        <w:rPr>
          <w:rFonts w:asciiTheme="majorBidi" w:hAnsiTheme="majorBidi" w:cstheme="majorBidi"/>
          <w:b/>
          <w:bCs/>
          <w:rtl/>
        </w:rPr>
        <w:t>‌</w:t>
      </w:r>
      <w:r w:rsidRPr="00C91DF6">
        <w:rPr>
          <w:rFonts w:asciiTheme="majorBidi" w:hAnsiTheme="majorBidi" w:cstheme="majorBidi"/>
          <w:b/>
          <w:bCs/>
          <w:rtl/>
        </w:rPr>
        <w:t>چنین خواستار افزایش مشارکت و همکاری عراق با شرکت</w:t>
      </w:r>
      <w:r w:rsidRPr="00C91DF6">
        <w:rPr>
          <w:rFonts w:asciiTheme="majorBidi" w:hAnsiTheme="majorBidi" w:cstheme="majorBidi"/>
          <w:b/>
          <w:bCs/>
          <w:rtl/>
        </w:rPr>
        <w:softHyphen/>
        <w:t>های آمریکایی شد</w:t>
      </w:r>
      <w:r w:rsidR="006C5338" w:rsidRPr="00C91DF6">
        <w:rPr>
          <w:rFonts w:asciiTheme="majorBidi" w:hAnsiTheme="majorBidi" w:cstheme="majorBidi"/>
          <w:b/>
          <w:bCs/>
          <w:rtl/>
        </w:rPr>
        <w:t>.‌</w:t>
      </w:r>
      <w:r w:rsidRPr="00C91DF6">
        <w:rPr>
          <w:rFonts w:asciiTheme="majorBidi" w:hAnsiTheme="majorBidi" w:cstheme="majorBidi"/>
          <w:b/>
          <w:bCs/>
          <w:rtl/>
        </w:rPr>
        <w:t>(</w:t>
      </w:r>
      <w:r w:rsidRPr="00C91DF6">
        <w:rPr>
          <w:rFonts w:asciiTheme="majorBidi" w:hAnsiTheme="majorBidi" w:cstheme="majorBidi"/>
          <w:b/>
          <w:bCs/>
        </w:rPr>
        <w:t>www.energy.gov,2018</w:t>
      </w:r>
      <w:r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 xml:space="preserve">بخشی از راهبرد اصلی سیاست‌خارجی </w:t>
      </w:r>
      <w:r w:rsidR="006C5338" w:rsidRPr="00C91DF6">
        <w:rPr>
          <w:rFonts w:asciiTheme="majorBidi" w:hAnsiTheme="majorBidi" w:cstheme="majorBidi"/>
          <w:b/>
          <w:bCs/>
          <w:rtl/>
        </w:rPr>
        <w:t>حکومت</w:t>
      </w:r>
      <w:r w:rsidRPr="00C91DF6">
        <w:rPr>
          <w:rFonts w:asciiTheme="majorBidi" w:hAnsiTheme="majorBidi" w:cstheme="majorBidi"/>
          <w:b/>
          <w:bCs/>
          <w:rtl/>
        </w:rPr>
        <w:t xml:space="preserve"> اسلامی ایران در قبال عراق، حفظ تمامیت ارضی عراق بود که با ظهور داعش و همه</w:t>
      </w:r>
      <w:r w:rsidRPr="00C91DF6">
        <w:rPr>
          <w:rFonts w:asciiTheme="majorBidi" w:hAnsiTheme="majorBidi" w:cstheme="majorBidi"/>
          <w:b/>
          <w:bCs/>
          <w:rtl/>
        </w:rPr>
        <w:softHyphen/>
        <w:t xml:space="preserve">پرسی </w:t>
      </w:r>
      <w:r w:rsidR="006C5338" w:rsidRPr="00C91DF6">
        <w:rPr>
          <w:rFonts w:asciiTheme="majorBidi" w:hAnsiTheme="majorBidi" w:cstheme="majorBidi"/>
          <w:b/>
          <w:bCs/>
          <w:rtl/>
        </w:rPr>
        <w:t>اقلیم کردستان با چالش مواجه شد.</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داعش، به واسطه گرایش</w:t>
      </w:r>
      <w:r w:rsidRPr="00C91DF6">
        <w:rPr>
          <w:rFonts w:asciiTheme="majorBidi" w:hAnsiTheme="majorBidi" w:cstheme="majorBidi"/>
          <w:b/>
          <w:bCs/>
          <w:rtl/>
        </w:rPr>
        <w:softHyphen/>
        <w:t>های</w:t>
      </w:r>
      <w:r w:rsidR="006C5338" w:rsidRPr="00C91DF6">
        <w:rPr>
          <w:rFonts w:asciiTheme="majorBidi" w:hAnsiTheme="majorBidi" w:cstheme="majorBidi"/>
          <w:b/>
          <w:bCs/>
          <w:rtl/>
        </w:rPr>
        <w:t xml:space="preserve"> </w:t>
      </w:r>
      <w:r w:rsidRPr="00C91DF6">
        <w:rPr>
          <w:rFonts w:asciiTheme="majorBidi" w:hAnsiTheme="majorBidi" w:cstheme="majorBidi"/>
          <w:b/>
          <w:bCs/>
          <w:rtl/>
        </w:rPr>
        <w:t>شیعه</w:t>
      </w:r>
      <w:r w:rsidRPr="00C91DF6">
        <w:rPr>
          <w:rFonts w:asciiTheme="majorBidi" w:hAnsiTheme="majorBidi" w:cstheme="majorBidi"/>
          <w:b/>
          <w:bCs/>
          <w:rtl/>
        </w:rPr>
        <w:softHyphen/>
        <w:t>ستیزانه، نزدیکی جغرافیایی</w:t>
      </w:r>
      <w:r w:rsidR="006C5338" w:rsidRPr="00C91DF6">
        <w:rPr>
          <w:rFonts w:asciiTheme="majorBidi" w:hAnsiTheme="majorBidi" w:cstheme="majorBidi"/>
          <w:b/>
          <w:bCs/>
          <w:rtl/>
        </w:rPr>
        <w:t xml:space="preserve"> با ایران</w:t>
      </w:r>
      <w:r w:rsidRPr="00C91DF6">
        <w:rPr>
          <w:rFonts w:asciiTheme="majorBidi" w:hAnsiTheme="majorBidi" w:cstheme="majorBidi"/>
          <w:b/>
          <w:bCs/>
          <w:rtl/>
        </w:rPr>
        <w:t>، قدرت نظامی و تهاجمی، یک چالش عمده</w:t>
      </w:r>
      <w:r w:rsidRPr="00C91DF6">
        <w:rPr>
          <w:rFonts w:asciiTheme="majorBidi" w:hAnsiTheme="majorBidi" w:cstheme="majorBidi"/>
          <w:b/>
          <w:bCs/>
          <w:rtl/>
        </w:rPr>
        <w:softHyphen/>
        <w:t>ای برای</w:t>
      </w:r>
      <w:r w:rsidR="006C5338"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و متحدینش در عراق از جمله کردها و شیعیان یا دولت متحد </w:t>
      </w:r>
      <w:r w:rsidR="006C5338" w:rsidRPr="00C91DF6">
        <w:rPr>
          <w:rFonts w:asciiTheme="majorBidi" w:hAnsiTheme="majorBidi" w:cstheme="majorBidi"/>
          <w:b/>
          <w:bCs/>
          <w:rtl/>
        </w:rPr>
        <w:t xml:space="preserve">حکومت اسلامی </w:t>
      </w:r>
      <w:r w:rsidRPr="00C91DF6">
        <w:rPr>
          <w:rFonts w:asciiTheme="majorBidi" w:hAnsiTheme="majorBidi" w:cstheme="majorBidi"/>
          <w:b/>
          <w:bCs/>
          <w:rtl/>
        </w:rPr>
        <w:t>ایران در بغداد ایجاد کرد. در صورت تحکیم خلافت داعش، کل پروژه ایجاد دولت دوست و متحد ایران در عراق و دغدغه حفظ تمامیت ارضی عراق، با شکست کامل مواجه می</w:t>
      </w:r>
      <w:r w:rsidR="006C5338" w:rsidRPr="00C91DF6">
        <w:rPr>
          <w:rFonts w:asciiTheme="majorBidi" w:hAnsiTheme="majorBidi" w:cstheme="majorBidi"/>
          <w:b/>
          <w:bCs/>
          <w:rtl/>
        </w:rPr>
        <w:t>‌</w:t>
      </w:r>
      <w:r w:rsidRPr="00C91DF6">
        <w:rPr>
          <w:rFonts w:asciiTheme="majorBidi" w:hAnsiTheme="majorBidi" w:cstheme="majorBidi"/>
          <w:b/>
          <w:bCs/>
          <w:rtl/>
        </w:rPr>
        <w:t>شد.</w:t>
      </w:r>
      <w:r w:rsidR="006C5338"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این مس</w:t>
      </w:r>
      <w:r w:rsidR="006C5338" w:rsidRPr="00C91DF6">
        <w:rPr>
          <w:rFonts w:asciiTheme="majorBidi" w:hAnsiTheme="majorBidi" w:cstheme="majorBidi"/>
          <w:b/>
          <w:bCs/>
          <w:rtl/>
        </w:rPr>
        <w:t>ئ</w:t>
      </w:r>
      <w:r w:rsidRPr="00C91DF6">
        <w:rPr>
          <w:rFonts w:asciiTheme="majorBidi" w:hAnsiTheme="majorBidi" w:cstheme="majorBidi"/>
          <w:b/>
          <w:bCs/>
          <w:rtl/>
        </w:rPr>
        <w:t>له از طریق شکل دادن ائتلافی از اقلیم کردستان و دولت عراق دست به ایجاد توازن و مقابله با تهدید مشترک کرد.</w:t>
      </w:r>
    </w:p>
    <w:p w:rsidR="00AA6C8B" w:rsidRPr="00C91DF6" w:rsidRDefault="00EC2980" w:rsidP="00AA6C8B">
      <w:pPr>
        <w:pStyle w:val="Ingetavstnd"/>
        <w:bidi/>
        <w:rPr>
          <w:rFonts w:asciiTheme="majorBidi" w:hAnsiTheme="majorBidi" w:cstheme="majorBidi"/>
          <w:b/>
          <w:bCs/>
          <w:rtl/>
        </w:rPr>
      </w:pPr>
      <w:r w:rsidRPr="00C91DF6">
        <w:rPr>
          <w:rFonts w:asciiTheme="majorBidi" w:hAnsiTheme="majorBidi" w:cstheme="majorBidi"/>
          <w:b/>
          <w:bCs/>
          <w:rtl/>
        </w:rPr>
        <w:t>ظهور و پیشروی</w:t>
      </w:r>
      <w:r w:rsidRPr="00C91DF6">
        <w:rPr>
          <w:rFonts w:asciiTheme="majorBidi" w:hAnsiTheme="majorBidi" w:cstheme="majorBidi"/>
          <w:b/>
          <w:bCs/>
          <w:rtl/>
        </w:rPr>
        <w:softHyphen/>
        <w:t>های خیره</w:t>
      </w:r>
      <w:r w:rsidR="006C5338" w:rsidRPr="00C91DF6">
        <w:rPr>
          <w:rFonts w:asciiTheme="majorBidi" w:hAnsiTheme="majorBidi" w:cstheme="majorBidi"/>
          <w:b/>
          <w:bCs/>
          <w:rtl/>
        </w:rPr>
        <w:t>‌</w:t>
      </w:r>
      <w:r w:rsidRPr="00C91DF6">
        <w:rPr>
          <w:rFonts w:asciiTheme="majorBidi" w:hAnsiTheme="majorBidi" w:cstheme="majorBidi"/>
          <w:b/>
          <w:bCs/>
          <w:rtl/>
        </w:rPr>
        <w:t xml:space="preserve">کننده داعش در مناطق مختلف عراق در سال </w:t>
      </w:r>
      <w:r w:rsidR="006C5338" w:rsidRPr="00C91DF6">
        <w:rPr>
          <w:rFonts w:asciiTheme="majorBidi" w:hAnsiTheme="majorBidi" w:cstheme="majorBidi"/>
          <w:b/>
          <w:bCs/>
          <w:rtl/>
        </w:rPr>
        <w:t>۲۰۱۴</w:t>
      </w:r>
      <w:r w:rsidRPr="00C91DF6">
        <w:rPr>
          <w:rFonts w:asciiTheme="majorBidi" w:hAnsiTheme="majorBidi" w:cstheme="majorBidi"/>
          <w:b/>
          <w:bCs/>
          <w:rtl/>
        </w:rPr>
        <w:t>، تمامیت ارضی عراق را با خطر جدی مواجه ساخت. داعش با استفاده از تسلیحات پیشرفته و کمک</w:t>
      </w:r>
      <w:r w:rsidRPr="00C91DF6">
        <w:rPr>
          <w:rFonts w:asciiTheme="majorBidi" w:hAnsiTheme="majorBidi" w:cstheme="majorBidi"/>
          <w:b/>
          <w:bCs/>
          <w:rtl/>
        </w:rPr>
        <w:softHyphen/>
        <w:t>های لجستیکی و نظامی کشورهای منطقه و فرامنطقه</w:t>
      </w:r>
      <w:r w:rsidRPr="00C91DF6">
        <w:rPr>
          <w:rFonts w:asciiTheme="majorBidi" w:hAnsiTheme="majorBidi" w:cstheme="majorBidi"/>
          <w:b/>
          <w:bCs/>
          <w:rtl/>
        </w:rPr>
        <w:softHyphen/>
        <w:t>ای توانست به</w:t>
      </w:r>
      <w:r w:rsidR="006C5338" w:rsidRPr="00C91DF6">
        <w:rPr>
          <w:rFonts w:asciiTheme="majorBidi" w:hAnsiTheme="majorBidi" w:cstheme="majorBidi"/>
          <w:b/>
          <w:bCs/>
          <w:rtl/>
        </w:rPr>
        <w:t>‌</w:t>
      </w:r>
      <w:r w:rsidRPr="00C91DF6">
        <w:rPr>
          <w:rFonts w:asciiTheme="majorBidi" w:hAnsiTheme="majorBidi" w:cstheme="majorBidi"/>
          <w:b/>
          <w:bCs/>
          <w:rtl/>
        </w:rPr>
        <w:t>سرعت در کشورهای عراق و سوریه نفوذ کند و مناطق وسیعی را تحت کنترل خود درآورد. این مسائل باعث شد که دولت</w:t>
      </w:r>
      <w:r w:rsidRPr="00C91DF6">
        <w:rPr>
          <w:rFonts w:asciiTheme="majorBidi" w:hAnsiTheme="majorBidi" w:cstheme="majorBidi"/>
          <w:b/>
          <w:bCs/>
          <w:rtl/>
        </w:rPr>
        <w:softHyphen/>
        <w:t>های شیعی عراق و سوریه در معرض فروپاشی قرار بگیرند</w:t>
      </w:r>
      <w:r w:rsidR="006C5338" w:rsidRPr="00C91DF6">
        <w:rPr>
          <w:rFonts w:asciiTheme="majorBidi" w:hAnsiTheme="majorBidi" w:cstheme="majorBidi"/>
          <w:b/>
          <w:bCs/>
          <w:rtl/>
        </w:rPr>
        <w:t>.</w:t>
      </w:r>
      <w:r w:rsidRPr="00C91DF6">
        <w:rPr>
          <w:rFonts w:asciiTheme="majorBidi" w:hAnsiTheme="majorBidi" w:cstheme="majorBidi"/>
          <w:b/>
          <w:bCs/>
          <w:rtl/>
        </w:rPr>
        <w:t xml:space="preserve"> با حمله داعش به عراق موجی از فرقه</w:t>
      </w:r>
      <w:r w:rsidRPr="00C91DF6">
        <w:rPr>
          <w:rFonts w:asciiTheme="majorBidi" w:hAnsiTheme="majorBidi" w:cstheme="majorBidi"/>
          <w:b/>
          <w:bCs/>
          <w:rtl/>
        </w:rPr>
        <w:softHyphen/>
        <w:t>گرایی و تفرقه شکال گرفت و فشارهای دیپلماتیک علیه شیعیان و سیاست خارجی ایران افزایش یافت و با اقدامات بی</w:t>
      </w:r>
      <w:r w:rsidRPr="00C91DF6">
        <w:rPr>
          <w:rFonts w:asciiTheme="majorBidi" w:hAnsiTheme="majorBidi" w:cstheme="majorBidi"/>
          <w:b/>
          <w:bCs/>
          <w:rtl/>
        </w:rPr>
        <w:softHyphen/>
        <w:t>سابقه</w:t>
      </w:r>
      <w:r w:rsidRPr="00C91DF6">
        <w:rPr>
          <w:rFonts w:asciiTheme="majorBidi" w:hAnsiTheme="majorBidi" w:cstheme="majorBidi"/>
          <w:b/>
          <w:bCs/>
          <w:rtl/>
        </w:rPr>
        <w:softHyphen/>
        <w:t xml:space="preserve">ای از جمله تهدیدات مربوط به امنیت و منافع </w:t>
      </w:r>
      <w:r w:rsidR="006C5338" w:rsidRPr="00C91DF6">
        <w:rPr>
          <w:rFonts w:asciiTheme="majorBidi" w:hAnsiTheme="majorBidi" w:cstheme="majorBidi"/>
          <w:b/>
          <w:bCs/>
          <w:rtl/>
        </w:rPr>
        <w:t>حکومت اسلامی</w:t>
      </w:r>
      <w:r w:rsidRPr="00C91DF6">
        <w:rPr>
          <w:rFonts w:asciiTheme="majorBidi" w:hAnsiTheme="majorBidi" w:cstheme="majorBidi"/>
          <w:b/>
          <w:bCs/>
          <w:rtl/>
        </w:rPr>
        <w:t xml:space="preserve"> ایران</w:t>
      </w:r>
      <w:r w:rsidR="006C5338" w:rsidRPr="00C91DF6">
        <w:rPr>
          <w:rFonts w:asciiTheme="majorBidi" w:hAnsiTheme="majorBidi" w:cstheme="majorBidi"/>
          <w:b/>
          <w:bCs/>
          <w:rtl/>
        </w:rPr>
        <w:t xml:space="preserve"> در عراق</w:t>
      </w:r>
      <w:r w:rsidRPr="00C91DF6">
        <w:rPr>
          <w:rFonts w:asciiTheme="majorBidi" w:hAnsiTheme="majorBidi" w:cstheme="majorBidi"/>
          <w:b/>
          <w:bCs/>
          <w:rtl/>
        </w:rPr>
        <w:t xml:space="preserve"> عینیت یافت.</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با پیشروی داعش و زمزمه</w:t>
      </w:r>
      <w:r w:rsidRPr="00C91DF6">
        <w:rPr>
          <w:rFonts w:asciiTheme="majorBidi" w:hAnsiTheme="majorBidi" w:cstheme="majorBidi"/>
          <w:b/>
          <w:bCs/>
          <w:rtl/>
        </w:rPr>
        <w:softHyphen/>
        <w:t>های حمله به بغداد، لحن مقامات</w:t>
      </w:r>
      <w:r w:rsidR="006C5338"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w:t>
      </w:r>
      <w:r w:rsidR="006C5338" w:rsidRPr="00C91DF6">
        <w:rPr>
          <w:rFonts w:asciiTheme="majorBidi" w:hAnsiTheme="majorBidi" w:cstheme="majorBidi"/>
          <w:b/>
          <w:bCs/>
          <w:rtl/>
        </w:rPr>
        <w:t>یران</w:t>
      </w:r>
      <w:r w:rsidRPr="00C91DF6">
        <w:rPr>
          <w:rFonts w:asciiTheme="majorBidi" w:hAnsiTheme="majorBidi" w:cstheme="majorBidi"/>
          <w:b/>
          <w:bCs/>
          <w:rtl/>
        </w:rPr>
        <w:t xml:space="preserve"> و نگرانی</w:t>
      </w:r>
      <w:r w:rsidRPr="00C91DF6">
        <w:rPr>
          <w:rFonts w:asciiTheme="majorBidi" w:hAnsiTheme="majorBidi" w:cstheme="majorBidi"/>
          <w:b/>
          <w:bCs/>
          <w:rtl/>
        </w:rPr>
        <w:softHyphen/>
        <w:t>های آن</w:t>
      </w:r>
      <w:r w:rsidRPr="00C91DF6">
        <w:rPr>
          <w:rFonts w:asciiTheme="majorBidi" w:hAnsiTheme="majorBidi" w:cstheme="majorBidi"/>
          <w:b/>
          <w:bCs/>
          <w:rtl/>
        </w:rPr>
        <w:softHyphen/>
        <w:t>ها از به</w:t>
      </w:r>
      <w:r w:rsidR="006C5338" w:rsidRPr="00C91DF6">
        <w:rPr>
          <w:rFonts w:asciiTheme="majorBidi" w:hAnsiTheme="majorBidi" w:cstheme="majorBidi"/>
          <w:b/>
          <w:bCs/>
          <w:rtl/>
        </w:rPr>
        <w:t>‌</w:t>
      </w:r>
      <w:r w:rsidRPr="00C91DF6">
        <w:rPr>
          <w:rFonts w:asciiTheme="majorBidi" w:hAnsiTheme="majorBidi" w:cstheme="majorBidi"/>
          <w:b/>
          <w:bCs/>
          <w:rtl/>
        </w:rPr>
        <w:t>قدرت رسیدن دوباره گروه</w:t>
      </w:r>
      <w:r w:rsidRPr="00C91DF6">
        <w:rPr>
          <w:rFonts w:asciiTheme="majorBidi" w:hAnsiTheme="majorBidi" w:cstheme="majorBidi"/>
          <w:b/>
          <w:bCs/>
          <w:rtl/>
        </w:rPr>
        <w:softHyphen/>
        <w:t>های جهادی در عراق با همکاری بعثی</w:t>
      </w:r>
      <w:r w:rsidRPr="00C91DF6">
        <w:rPr>
          <w:rFonts w:asciiTheme="majorBidi" w:hAnsiTheme="majorBidi" w:cstheme="majorBidi"/>
          <w:b/>
          <w:bCs/>
          <w:rtl/>
        </w:rPr>
        <w:softHyphen/>
        <w:t>ها یا تجزیه این کشور بیش</w:t>
      </w:r>
      <w:r w:rsidR="006C5338" w:rsidRPr="00C91DF6">
        <w:rPr>
          <w:rFonts w:asciiTheme="majorBidi" w:hAnsiTheme="majorBidi" w:cstheme="majorBidi"/>
          <w:b/>
          <w:bCs/>
          <w:rtl/>
        </w:rPr>
        <w:t>‌</w:t>
      </w:r>
      <w:r w:rsidRPr="00C91DF6">
        <w:rPr>
          <w:rFonts w:asciiTheme="majorBidi" w:hAnsiTheme="majorBidi" w:cstheme="majorBidi"/>
          <w:b/>
          <w:bCs/>
          <w:rtl/>
        </w:rPr>
        <w:t>تر شد.</w:t>
      </w:r>
      <w:r w:rsidR="006C5338"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کمک به نیروهای کرد و عراقی در مقابله با داعش، از همان آغاز تردیدی به خود راه نداد و فعالانه آن</w:t>
      </w:r>
      <w:r w:rsidRPr="00C91DF6">
        <w:rPr>
          <w:rFonts w:asciiTheme="majorBidi" w:hAnsiTheme="majorBidi" w:cstheme="majorBidi"/>
          <w:b/>
          <w:bCs/>
          <w:rtl/>
        </w:rPr>
        <w:softHyphen/>
        <w:t xml:space="preserve">ها را تشویق به </w:t>
      </w:r>
      <w:r w:rsidR="006C5338" w:rsidRPr="00C91DF6">
        <w:rPr>
          <w:rFonts w:asciiTheme="majorBidi" w:hAnsiTheme="majorBidi" w:cstheme="majorBidi"/>
          <w:b/>
          <w:bCs/>
          <w:rtl/>
        </w:rPr>
        <w:t>جنگ</w:t>
      </w:r>
      <w:r w:rsidRPr="00C91DF6">
        <w:rPr>
          <w:rFonts w:asciiTheme="majorBidi" w:hAnsiTheme="majorBidi" w:cstheme="majorBidi"/>
          <w:b/>
          <w:bCs/>
          <w:rtl/>
        </w:rPr>
        <w:t xml:space="preserve"> با این گروه کرد. با این</w:t>
      </w:r>
      <w:r w:rsidR="006C5338" w:rsidRPr="00C91DF6">
        <w:rPr>
          <w:rFonts w:asciiTheme="majorBidi" w:hAnsiTheme="majorBidi" w:cstheme="majorBidi"/>
          <w:b/>
          <w:bCs/>
          <w:rtl/>
        </w:rPr>
        <w:t>‌</w:t>
      </w:r>
      <w:r w:rsidRPr="00C91DF6">
        <w:rPr>
          <w:rFonts w:asciiTheme="majorBidi" w:hAnsiTheme="majorBidi" w:cstheme="majorBidi"/>
          <w:b/>
          <w:bCs/>
          <w:rtl/>
        </w:rPr>
        <w:t>که نیروهای سیاسی کرد به</w:t>
      </w:r>
      <w:r w:rsidR="006C5338" w:rsidRPr="00C91DF6">
        <w:rPr>
          <w:rFonts w:asciiTheme="majorBidi" w:hAnsiTheme="majorBidi" w:cstheme="majorBidi"/>
          <w:b/>
          <w:bCs/>
          <w:rtl/>
        </w:rPr>
        <w:t>‌</w:t>
      </w:r>
      <w:r w:rsidRPr="00C91DF6">
        <w:rPr>
          <w:rFonts w:asciiTheme="majorBidi" w:hAnsiTheme="majorBidi" w:cstheme="majorBidi"/>
          <w:b/>
          <w:bCs/>
          <w:rtl/>
        </w:rPr>
        <w:t>ویژه حزب دموکرات کردستان عراق و نیروهای اسلام</w:t>
      </w:r>
      <w:r w:rsidR="006C5338" w:rsidRPr="00C91DF6">
        <w:rPr>
          <w:rFonts w:asciiTheme="majorBidi" w:hAnsiTheme="majorBidi" w:cstheme="majorBidi"/>
          <w:b/>
          <w:bCs/>
          <w:rtl/>
        </w:rPr>
        <w:t>‌</w:t>
      </w:r>
      <w:r w:rsidRPr="00C91DF6">
        <w:rPr>
          <w:rFonts w:asciiTheme="majorBidi" w:hAnsiTheme="majorBidi" w:cstheme="majorBidi"/>
          <w:b/>
          <w:bCs/>
          <w:rtl/>
        </w:rPr>
        <w:t>گرای کرد، در ابتدا مخالف درگیر شدن با</w:t>
      </w:r>
      <w:r w:rsidR="006C5338" w:rsidRPr="00C91DF6">
        <w:rPr>
          <w:rFonts w:asciiTheme="majorBidi" w:hAnsiTheme="majorBidi" w:cstheme="majorBidi"/>
          <w:b/>
          <w:bCs/>
          <w:rtl/>
        </w:rPr>
        <w:t xml:space="preserve"> داعش بودند و مقامات کرد صراحتا</w:t>
      </w:r>
      <w:r w:rsidRPr="00C91DF6">
        <w:rPr>
          <w:rFonts w:asciiTheme="majorBidi" w:hAnsiTheme="majorBidi" w:cstheme="majorBidi"/>
          <w:b/>
          <w:bCs/>
          <w:rtl/>
        </w:rPr>
        <w:t xml:space="preserve"> اعلام کردند که ما وارد جنگ مذهبی تحت لوای جنگ ترور نمی</w:t>
      </w:r>
      <w:r w:rsidRPr="00C91DF6">
        <w:rPr>
          <w:rFonts w:asciiTheme="majorBidi" w:hAnsiTheme="majorBidi" w:cstheme="majorBidi"/>
          <w:b/>
          <w:bCs/>
          <w:rtl/>
        </w:rPr>
        <w:softHyphen/>
        <w:t>شویم. اما بعد از حمله داعش به چند شهر کردها از جمله شنگال و به خطر افتادن پایتخت اقلیم کردستان</w:t>
      </w:r>
      <w:r w:rsidR="006C5338" w:rsidRPr="00C91DF6">
        <w:rPr>
          <w:rFonts w:asciiTheme="majorBidi" w:hAnsiTheme="majorBidi" w:cstheme="majorBidi"/>
          <w:b/>
          <w:bCs/>
          <w:rtl/>
        </w:rPr>
        <w:t>‌</w:t>
      </w:r>
      <w:r w:rsidRPr="00C91DF6">
        <w:rPr>
          <w:rFonts w:asciiTheme="majorBidi" w:hAnsiTheme="majorBidi" w:cstheme="majorBidi"/>
          <w:b/>
          <w:bCs/>
          <w:rtl/>
        </w:rPr>
        <w:t>(اربیل) تصمیم به جنگ با داعش را با تمام قوا اتخاذ کردند. ایران اولین کشوری بود که جهت مبارزه با داعش به حکومت اقلیم کردستان بنا به</w:t>
      </w:r>
      <w:r w:rsidR="006C5338" w:rsidRPr="00C91DF6">
        <w:rPr>
          <w:rFonts w:asciiTheme="majorBidi" w:hAnsiTheme="majorBidi" w:cstheme="majorBidi"/>
          <w:b/>
          <w:bCs/>
          <w:rtl/>
        </w:rPr>
        <w:t>‌</w:t>
      </w:r>
      <w:r w:rsidRPr="00C91DF6">
        <w:rPr>
          <w:rFonts w:asciiTheme="majorBidi" w:hAnsiTheme="majorBidi" w:cstheme="majorBidi"/>
          <w:b/>
          <w:bCs/>
          <w:rtl/>
        </w:rPr>
        <w:t>گفته «</w:t>
      </w:r>
      <w:r w:rsidR="006C5338" w:rsidRPr="00C91DF6">
        <w:rPr>
          <w:rFonts w:asciiTheme="majorBidi" w:hAnsiTheme="majorBidi" w:cstheme="majorBidi"/>
          <w:b/>
          <w:bCs/>
          <w:rtl/>
        </w:rPr>
        <w:t>مسعود بارزانی» کمک تسلیحاتی کرد.</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کمک</w:t>
      </w:r>
      <w:r w:rsidRPr="00C91DF6">
        <w:rPr>
          <w:rFonts w:asciiTheme="majorBidi" w:hAnsiTheme="majorBidi" w:cstheme="majorBidi"/>
          <w:b/>
          <w:bCs/>
          <w:rtl/>
        </w:rPr>
        <w:softHyphen/>
        <w:t>های</w:t>
      </w:r>
      <w:r w:rsidR="006C5338"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چنان تعیین</w:t>
      </w:r>
      <w:r w:rsidRPr="00C91DF6">
        <w:rPr>
          <w:rFonts w:asciiTheme="majorBidi" w:hAnsiTheme="majorBidi" w:cstheme="majorBidi"/>
          <w:b/>
          <w:bCs/>
          <w:rtl/>
        </w:rPr>
        <w:softHyphen/>
        <w:t>کننده بود که از پیشروی</w:t>
      </w:r>
      <w:r w:rsidRPr="00C91DF6">
        <w:rPr>
          <w:rFonts w:asciiTheme="majorBidi" w:hAnsiTheme="majorBidi" w:cstheme="majorBidi"/>
          <w:b/>
          <w:bCs/>
          <w:rtl/>
        </w:rPr>
        <w:softHyphen/>
        <w:t>های داعش به سمت «بغداد» و «اربیل» جلوگیری کرد. سپاه پاسداران به</w:t>
      </w:r>
      <w:r w:rsidR="006C5338" w:rsidRPr="00C91DF6">
        <w:rPr>
          <w:rFonts w:asciiTheme="majorBidi" w:hAnsiTheme="majorBidi" w:cstheme="majorBidi"/>
          <w:b/>
          <w:bCs/>
          <w:rtl/>
        </w:rPr>
        <w:t>‌</w:t>
      </w:r>
      <w:r w:rsidRPr="00C91DF6">
        <w:rPr>
          <w:rFonts w:asciiTheme="majorBidi" w:hAnsiTheme="majorBidi" w:cstheme="majorBidi"/>
          <w:b/>
          <w:bCs/>
          <w:rtl/>
        </w:rPr>
        <w:t>ویژه نیروی قدس به فرماندهی قاسم سلیمانی، نقش مهمی در آموزش و فرماندهی نیروهای عراقی در خلال جنگ داعش داشتند. به</w:t>
      </w:r>
      <w:r w:rsidR="006C5338" w:rsidRPr="00C91DF6">
        <w:rPr>
          <w:rFonts w:asciiTheme="majorBidi" w:hAnsiTheme="majorBidi" w:cstheme="majorBidi"/>
          <w:b/>
          <w:bCs/>
          <w:rtl/>
        </w:rPr>
        <w:t>‌</w:t>
      </w:r>
      <w:r w:rsidRPr="00C91DF6">
        <w:rPr>
          <w:rFonts w:asciiTheme="majorBidi" w:hAnsiTheme="majorBidi" w:cstheme="majorBidi"/>
          <w:b/>
          <w:bCs/>
          <w:rtl/>
        </w:rPr>
        <w:t>ویژه آموزش نیروهای داوطلبی که برای جنگ داعش از سوی نیروهای سیاسی عراقی</w:t>
      </w:r>
      <w:r w:rsidR="006C5338" w:rsidRPr="00C91DF6">
        <w:rPr>
          <w:rFonts w:asciiTheme="majorBidi" w:hAnsiTheme="majorBidi" w:cstheme="majorBidi"/>
          <w:b/>
          <w:bCs/>
          <w:rtl/>
        </w:rPr>
        <w:t>‌</w:t>
      </w:r>
      <w:r w:rsidRPr="00C91DF6">
        <w:rPr>
          <w:rFonts w:asciiTheme="majorBidi" w:hAnsiTheme="majorBidi" w:cstheme="majorBidi"/>
          <w:b/>
          <w:bCs/>
          <w:rtl/>
        </w:rPr>
        <w:t>(از جمله صدری</w:t>
      </w:r>
      <w:r w:rsidRPr="00C91DF6">
        <w:rPr>
          <w:rFonts w:asciiTheme="majorBidi" w:hAnsiTheme="majorBidi" w:cstheme="majorBidi"/>
          <w:b/>
          <w:bCs/>
          <w:rtl/>
        </w:rPr>
        <w:softHyphen/>
        <w:t>ها، کتائب حزب</w:t>
      </w:r>
      <w:r w:rsidR="006C5338" w:rsidRPr="00C91DF6">
        <w:rPr>
          <w:rFonts w:asciiTheme="majorBidi" w:hAnsiTheme="majorBidi" w:cstheme="majorBidi"/>
          <w:b/>
          <w:bCs/>
          <w:rtl/>
        </w:rPr>
        <w:t>‌</w:t>
      </w:r>
      <w:r w:rsidRPr="00C91DF6">
        <w:rPr>
          <w:rFonts w:asciiTheme="majorBidi" w:hAnsiTheme="majorBidi" w:cstheme="majorBidi"/>
          <w:b/>
          <w:bCs/>
          <w:rtl/>
        </w:rPr>
        <w:t>الله، کتائب الامام علی، سازمان بدر، عصائب اهل حق) در استان</w:t>
      </w:r>
      <w:r w:rsidRPr="00C91DF6">
        <w:rPr>
          <w:rFonts w:asciiTheme="majorBidi" w:hAnsiTheme="majorBidi" w:cstheme="majorBidi"/>
          <w:b/>
          <w:bCs/>
          <w:rtl/>
        </w:rPr>
        <w:softHyphen/>
        <w:t>های مختلف عراق استخدام می</w:t>
      </w:r>
      <w:r w:rsidRPr="00C91DF6">
        <w:rPr>
          <w:rFonts w:asciiTheme="majorBidi" w:hAnsiTheme="majorBidi" w:cstheme="majorBidi"/>
          <w:b/>
          <w:bCs/>
          <w:rtl/>
        </w:rPr>
        <w:softHyphen/>
        <w:t>شدند. هم</w:t>
      </w:r>
      <w:r w:rsidR="006C5338" w:rsidRPr="00C91DF6">
        <w:rPr>
          <w:rFonts w:asciiTheme="majorBidi" w:hAnsiTheme="majorBidi" w:cstheme="majorBidi"/>
          <w:b/>
          <w:bCs/>
          <w:rtl/>
        </w:rPr>
        <w:t>‌</w:t>
      </w:r>
      <w:r w:rsidRPr="00C91DF6">
        <w:rPr>
          <w:rFonts w:asciiTheme="majorBidi" w:hAnsiTheme="majorBidi" w:cstheme="majorBidi"/>
          <w:b/>
          <w:bCs/>
          <w:rtl/>
        </w:rPr>
        <w:t>چنین فر</w:t>
      </w:r>
      <w:r w:rsidR="006C5338" w:rsidRPr="00C91DF6">
        <w:rPr>
          <w:rFonts w:asciiTheme="majorBidi" w:hAnsiTheme="majorBidi" w:cstheme="majorBidi"/>
          <w:b/>
          <w:bCs/>
          <w:rtl/>
        </w:rPr>
        <w:t>ماندهان نیروی قدس سپاه، مستقیما</w:t>
      </w:r>
      <w:r w:rsidRPr="00C91DF6">
        <w:rPr>
          <w:rFonts w:asciiTheme="majorBidi" w:hAnsiTheme="majorBidi" w:cstheme="majorBidi"/>
          <w:b/>
          <w:bCs/>
          <w:rtl/>
        </w:rPr>
        <w:t xml:space="preserve"> در برخی مراکز اصلی درگیری هم</w:t>
      </w:r>
      <w:r w:rsidR="006C5338" w:rsidRPr="00C91DF6">
        <w:rPr>
          <w:rFonts w:asciiTheme="majorBidi" w:hAnsiTheme="majorBidi" w:cstheme="majorBidi"/>
          <w:b/>
          <w:bCs/>
          <w:rtl/>
        </w:rPr>
        <w:t>‌</w:t>
      </w:r>
      <w:r w:rsidRPr="00C91DF6">
        <w:rPr>
          <w:rFonts w:asciiTheme="majorBidi" w:hAnsiTheme="majorBidi" w:cstheme="majorBidi"/>
          <w:b/>
          <w:bCs/>
          <w:rtl/>
        </w:rPr>
        <w:t>چون محاصره «آمرلی» در شمال عراق فعال بودند؛ جایی که نیروی کرد و شبه نظامیان شیعه عراقی با ورود سردار سلیمانی نهایتاً داعش را شکست دادند</w:t>
      </w:r>
      <w:r w:rsidR="006C5338"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این فعالیت</w:t>
      </w:r>
      <w:r w:rsidRPr="00C91DF6">
        <w:rPr>
          <w:rFonts w:asciiTheme="majorBidi" w:hAnsiTheme="majorBidi" w:cstheme="majorBidi"/>
          <w:b/>
          <w:bCs/>
          <w:rtl/>
        </w:rPr>
        <w:softHyphen/>
        <w:t>ها بخشی از حضور و ایفای نقش</w:t>
      </w:r>
      <w:r w:rsidR="006C5338"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جنگ علیه داعش در عراق بوده است. ایران در خلال جنگ همواره کمک</w:t>
      </w:r>
      <w:r w:rsidRPr="00C91DF6">
        <w:rPr>
          <w:rFonts w:asciiTheme="majorBidi" w:hAnsiTheme="majorBidi" w:cstheme="majorBidi"/>
          <w:b/>
          <w:bCs/>
          <w:rtl/>
        </w:rPr>
        <w:softHyphen/>
        <w:t>های اطلاعاتی مهمی به نیروهای کرد و عراقی کرده است. گزارش</w:t>
      </w:r>
      <w:r w:rsidRPr="00C91DF6">
        <w:rPr>
          <w:rFonts w:asciiTheme="majorBidi" w:hAnsiTheme="majorBidi" w:cstheme="majorBidi"/>
          <w:b/>
          <w:bCs/>
          <w:rtl/>
        </w:rPr>
        <w:softHyphen/>
        <w:t>های مختلفی از استقرار نیروهای اطلاعاتی ایران جهت ردیا</w:t>
      </w:r>
      <w:r w:rsidR="006C5338" w:rsidRPr="00C91DF6">
        <w:rPr>
          <w:rFonts w:asciiTheme="majorBidi" w:hAnsiTheme="majorBidi" w:cstheme="majorBidi"/>
          <w:b/>
          <w:bCs/>
          <w:rtl/>
        </w:rPr>
        <w:t>بی ارتباطات نیروهای داعش و بعضا</w:t>
      </w:r>
      <w:r w:rsidRPr="00C91DF6">
        <w:rPr>
          <w:rFonts w:asciiTheme="majorBidi" w:hAnsiTheme="majorBidi" w:cstheme="majorBidi"/>
          <w:b/>
          <w:bCs/>
          <w:rtl/>
        </w:rPr>
        <w:t xml:space="preserve"> جلوگیری کردن از آن، از سوی رسانه</w:t>
      </w:r>
      <w:r w:rsidRPr="00C91DF6">
        <w:rPr>
          <w:rFonts w:asciiTheme="majorBidi" w:hAnsiTheme="majorBidi" w:cstheme="majorBidi"/>
          <w:b/>
          <w:bCs/>
          <w:rtl/>
        </w:rPr>
        <w:softHyphen/>
        <w:t>های مختلف منتشر شد. هم</w:t>
      </w:r>
      <w:r w:rsidR="006C5338" w:rsidRPr="00C91DF6">
        <w:rPr>
          <w:rFonts w:asciiTheme="majorBidi" w:hAnsiTheme="majorBidi" w:cstheme="majorBidi"/>
          <w:b/>
          <w:bCs/>
          <w:rtl/>
        </w:rPr>
        <w:t>‌</w:t>
      </w:r>
      <w:r w:rsidRPr="00C91DF6">
        <w:rPr>
          <w:rFonts w:asciiTheme="majorBidi" w:hAnsiTheme="majorBidi" w:cstheme="majorBidi"/>
          <w:b/>
          <w:bCs/>
          <w:rtl/>
        </w:rPr>
        <w:t>چنین رسانه</w:t>
      </w:r>
      <w:r w:rsidRPr="00C91DF6">
        <w:rPr>
          <w:rFonts w:asciiTheme="majorBidi" w:hAnsiTheme="majorBidi" w:cstheme="majorBidi"/>
          <w:b/>
          <w:bCs/>
          <w:rtl/>
        </w:rPr>
        <w:softHyphen/>
        <w:t>هایی نیز، از فرستادن هواپیماهای بدون سرنشین ساخت ایران به عراق، جهت مقابله با داعش خبر دادند</w:t>
      </w:r>
      <w:r w:rsidR="006C5338"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ایران در خلال جنگ داعش هزینه</w:t>
      </w:r>
      <w:r w:rsidRPr="00C91DF6">
        <w:rPr>
          <w:rFonts w:asciiTheme="majorBidi" w:hAnsiTheme="majorBidi" w:cstheme="majorBidi"/>
          <w:b/>
          <w:bCs/>
          <w:rtl/>
        </w:rPr>
        <w:softHyphen/>
        <w:t>های زیادی متحمل شد. تنها چهل تن از مشاوران نظامی سپاه به نیروهای «حشد</w:t>
      </w:r>
      <w:r w:rsidRPr="00C91DF6">
        <w:rPr>
          <w:rFonts w:asciiTheme="majorBidi" w:hAnsiTheme="majorBidi" w:cstheme="majorBidi"/>
          <w:b/>
          <w:bCs/>
          <w:rtl/>
        </w:rPr>
        <w:softHyphen/>
        <w:t xml:space="preserve">الشعبی» از </w:t>
      </w:r>
      <w:r w:rsidR="00CC28BF" w:rsidRPr="00C91DF6">
        <w:rPr>
          <w:rFonts w:asciiTheme="majorBidi" w:hAnsiTheme="majorBidi" w:cstheme="majorBidi"/>
          <w:b/>
          <w:bCs/>
          <w:rtl/>
        </w:rPr>
        <w:t>۱۵</w:t>
      </w:r>
      <w:r w:rsidRPr="00C91DF6">
        <w:rPr>
          <w:rFonts w:asciiTheme="majorBidi" w:hAnsiTheme="majorBidi" w:cstheme="majorBidi"/>
          <w:b/>
          <w:bCs/>
          <w:rtl/>
        </w:rPr>
        <w:t xml:space="preserve"> مارس </w:t>
      </w:r>
      <w:r w:rsidR="00CC28BF" w:rsidRPr="00C91DF6">
        <w:rPr>
          <w:rFonts w:asciiTheme="majorBidi" w:hAnsiTheme="majorBidi" w:cstheme="majorBidi"/>
          <w:b/>
          <w:bCs/>
          <w:rtl/>
        </w:rPr>
        <w:t>۲۰۱۴</w:t>
      </w:r>
      <w:r w:rsidRPr="00C91DF6">
        <w:rPr>
          <w:rFonts w:asciiTheme="majorBidi" w:hAnsiTheme="majorBidi" w:cstheme="majorBidi"/>
          <w:b/>
          <w:bCs/>
          <w:rtl/>
        </w:rPr>
        <w:t xml:space="preserve"> تا </w:t>
      </w:r>
      <w:r w:rsidR="00CC28BF" w:rsidRPr="00C91DF6">
        <w:rPr>
          <w:rFonts w:asciiTheme="majorBidi" w:hAnsiTheme="majorBidi" w:cstheme="majorBidi"/>
          <w:b/>
          <w:bCs/>
          <w:rtl/>
        </w:rPr>
        <w:t>۳</w:t>
      </w:r>
      <w:r w:rsidRPr="00C91DF6">
        <w:rPr>
          <w:rFonts w:asciiTheme="majorBidi" w:hAnsiTheme="majorBidi" w:cstheme="majorBidi"/>
          <w:b/>
          <w:bCs/>
          <w:rtl/>
        </w:rPr>
        <w:t xml:space="preserve"> اگوست </w:t>
      </w:r>
      <w:r w:rsidR="00CC28BF" w:rsidRPr="00C91DF6">
        <w:rPr>
          <w:rFonts w:asciiTheme="majorBidi" w:hAnsiTheme="majorBidi" w:cstheme="majorBidi"/>
          <w:b/>
          <w:bCs/>
          <w:rtl/>
        </w:rPr>
        <w:t>۲۰۱۷</w:t>
      </w:r>
      <w:r w:rsidRPr="00C91DF6">
        <w:rPr>
          <w:rFonts w:asciiTheme="majorBidi" w:hAnsiTheme="majorBidi" w:cstheme="majorBidi"/>
          <w:b/>
          <w:bCs/>
          <w:rtl/>
        </w:rPr>
        <w:t xml:space="preserve"> در عراق</w:t>
      </w:r>
      <w:r w:rsidR="00CC28BF" w:rsidRPr="00C91DF6">
        <w:rPr>
          <w:rFonts w:asciiTheme="majorBidi" w:hAnsiTheme="majorBidi" w:cstheme="majorBidi"/>
          <w:b/>
          <w:bCs/>
          <w:rtl/>
        </w:rPr>
        <w:t xml:space="preserve"> کشته شدند.</w:t>
      </w:r>
      <w:r w:rsidRPr="00C91DF6">
        <w:rPr>
          <w:rFonts w:asciiTheme="majorBidi" w:hAnsiTheme="majorBidi" w:cstheme="majorBidi"/>
          <w:b/>
          <w:bCs/>
          <w:rtl/>
        </w:rPr>
        <w:t xml:space="preserve"> سپاه پاسداران و سلیمانی در سازماندهی و تشکیل نیروهای حشد</w:t>
      </w:r>
      <w:r w:rsidRPr="00C91DF6">
        <w:rPr>
          <w:rFonts w:asciiTheme="majorBidi" w:hAnsiTheme="majorBidi" w:cstheme="majorBidi"/>
          <w:b/>
          <w:bCs/>
          <w:rtl/>
        </w:rPr>
        <w:softHyphen/>
        <w:t xml:space="preserve">الشعبی، آموزش و ارائه مشاوره در خلال جنگ و آزادسازی موصل و سایر شهرهای اشغال شده از سوی </w:t>
      </w:r>
      <w:r w:rsidR="00CC28BF" w:rsidRPr="00C91DF6">
        <w:rPr>
          <w:rFonts w:asciiTheme="majorBidi" w:hAnsiTheme="majorBidi" w:cstheme="majorBidi"/>
          <w:b/>
          <w:bCs/>
          <w:rtl/>
        </w:rPr>
        <w:t>داعش</w:t>
      </w:r>
      <w:r w:rsidRPr="00C91DF6">
        <w:rPr>
          <w:rFonts w:asciiTheme="majorBidi" w:hAnsiTheme="majorBidi" w:cstheme="majorBidi"/>
          <w:b/>
          <w:bCs/>
          <w:rtl/>
        </w:rPr>
        <w:t xml:space="preserve"> نقش مهمی داشتند</w:t>
      </w:r>
      <w:r w:rsidR="00CC28BF" w:rsidRPr="00C91DF6">
        <w:rPr>
          <w:rFonts w:asciiTheme="majorBidi" w:hAnsiTheme="majorBidi" w:cstheme="majorBidi"/>
          <w:b/>
          <w:bCs/>
          <w:rtl/>
        </w:rPr>
        <w:t>.</w:t>
      </w:r>
    </w:p>
    <w:p w:rsidR="00EC2980" w:rsidRDefault="00EC2980" w:rsidP="00C91DF6">
      <w:pPr>
        <w:pStyle w:val="Ingetavstnd"/>
        <w:bidi/>
        <w:rPr>
          <w:rFonts w:asciiTheme="majorBidi" w:hAnsiTheme="majorBidi" w:cstheme="majorBidi" w:hint="cs"/>
          <w:b/>
          <w:bCs/>
          <w:rtl/>
        </w:rPr>
      </w:pPr>
      <w:r w:rsidRPr="00C91DF6">
        <w:rPr>
          <w:rFonts w:asciiTheme="majorBidi" w:hAnsiTheme="majorBidi" w:cstheme="majorBidi"/>
          <w:b/>
          <w:bCs/>
          <w:rtl/>
        </w:rPr>
        <w:t>همه</w:t>
      </w:r>
      <w:r w:rsidRPr="00C91DF6">
        <w:rPr>
          <w:rFonts w:asciiTheme="majorBidi" w:hAnsiTheme="majorBidi" w:cstheme="majorBidi"/>
          <w:b/>
          <w:bCs/>
          <w:rtl/>
        </w:rPr>
        <w:softHyphen/>
        <w:t xml:space="preserve">پرسی در کردستان عراق نیز، </w:t>
      </w:r>
      <w:r w:rsidR="00CC28BF" w:rsidRPr="00C91DF6">
        <w:rPr>
          <w:rFonts w:asciiTheme="majorBidi" w:hAnsiTheme="majorBidi" w:cstheme="majorBidi"/>
          <w:b/>
          <w:bCs/>
          <w:rtl/>
        </w:rPr>
        <w:t>رویداد مهمی</w:t>
      </w:r>
      <w:r w:rsidRPr="00C91DF6">
        <w:rPr>
          <w:rFonts w:asciiTheme="majorBidi" w:hAnsiTheme="majorBidi" w:cstheme="majorBidi"/>
          <w:b/>
          <w:bCs/>
          <w:rtl/>
        </w:rPr>
        <w:t xml:space="preserve"> بود که راهبرد اصلی سیاست خارجی</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را در عراق با چالش مواجه می</w:t>
      </w:r>
      <w:r w:rsidRPr="00C91DF6">
        <w:rPr>
          <w:rFonts w:asciiTheme="majorBidi" w:hAnsiTheme="majorBidi" w:cstheme="majorBidi"/>
          <w:b/>
          <w:bCs/>
          <w:rtl/>
        </w:rPr>
        <w:softHyphen/>
        <w:t>ساخت. نگرانی</w:t>
      </w:r>
      <w:r w:rsidR="00CC28BF" w:rsidRPr="00C91DF6">
        <w:rPr>
          <w:rFonts w:asciiTheme="majorBidi" w:hAnsiTheme="majorBidi" w:cstheme="majorBidi"/>
          <w:b/>
          <w:bCs/>
          <w:rtl/>
        </w:rPr>
        <w:t>‌</w:t>
      </w:r>
      <w:r w:rsidRPr="00C91DF6">
        <w:rPr>
          <w:rFonts w:asciiTheme="majorBidi" w:hAnsiTheme="majorBidi" w:cstheme="majorBidi"/>
          <w:b/>
          <w:bCs/>
          <w:rtl/>
        </w:rPr>
        <w:t>های</w:t>
      </w:r>
      <w:r w:rsidR="00CC28BF" w:rsidRPr="00C91DF6">
        <w:rPr>
          <w:rFonts w:asciiTheme="majorBidi" w:hAnsiTheme="majorBidi" w:cstheme="majorBidi"/>
          <w:b/>
          <w:bCs/>
          <w:rtl/>
        </w:rPr>
        <w:t xml:space="preserve"> سران و مقامات حکومت اسلامی</w:t>
      </w:r>
      <w:r w:rsidRPr="00C91DF6">
        <w:rPr>
          <w:rFonts w:asciiTheme="majorBidi" w:hAnsiTheme="majorBidi" w:cstheme="majorBidi"/>
          <w:b/>
          <w:bCs/>
          <w:rtl/>
        </w:rPr>
        <w:t xml:space="preserve"> ایران دارای سه بعد داخلی ایرانی-</w:t>
      </w:r>
      <w:r w:rsidR="00CC28BF" w:rsidRPr="00C91DF6">
        <w:rPr>
          <w:rFonts w:asciiTheme="majorBidi" w:hAnsiTheme="majorBidi" w:cstheme="majorBidi"/>
          <w:b/>
          <w:bCs/>
          <w:rtl/>
        </w:rPr>
        <w:t>‌</w:t>
      </w:r>
      <w:r w:rsidRPr="00C91DF6">
        <w:rPr>
          <w:rFonts w:asciiTheme="majorBidi" w:hAnsiTheme="majorBidi" w:cstheme="majorBidi"/>
          <w:b/>
          <w:bCs/>
          <w:rtl/>
        </w:rPr>
        <w:t>عراقی، منطقه</w:t>
      </w:r>
      <w:r w:rsidRPr="00C91DF6">
        <w:rPr>
          <w:rFonts w:asciiTheme="majorBidi" w:hAnsiTheme="majorBidi" w:cstheme="majorBidi"/>
          <w:b/>
          <w:bCs/>
          <w:rtl/>
        </w:rPr>
        <w:softHyphen/>
        <w:t>ای و بین</w:t>
      </w:r>
      <w:r w:rsidRPr="00C91DF6">
        <w:rPr>
          <w:rFonts w:asciiTheme="majorBidi" w:hAnsiTheme="majorBidi" w:cstheme="majorBidi"/>
          <w:b/>
          <w:bCs/>
          <w:rtl/>
        </w:rPr>
        <w:softHyphen/>
      </w:r>
      <w:r w:rsidRPr="00C91DF6">
        <w:rPr>
          <w:rFonts w:asciiTheme="majorBidi" w:hAnsiTheme="majorBidi" w:cstheme="majorBidi"/>
          <w:b/>
          <w:bCs/>
          <w:rtl/>
        </w:rPr>
        <w:lastRenderedPageBreak/>
        <w:t>المللی بود. در سطح داخلی ایرانی، مقامات ایران از ت</w:t>
      </w:r>
      <w:r w:rsidR="00CC28BF" w:rsidRPr="00C91DF6">
        <w:rPr>
          <w:rFonts w:asciiTheme="majorBidi" w:hAnsiTheme="majorBidi" w:cstheme="majorBidi"/>
          <w:b/>
          <w:bCs/>
          <w:rtl/>
        </w:rPr>
        <w:t>ا</w:t>
      </w:r>
      <w:r w:rsidRPr="00C91DF6">
        <w:rPr>
          <w:rFonts w:asciiTheme="majorBidi" w:hAnsiTheme="majorBidi" w:cstheme="majorBidi"/>
          <w:b/>
          <w:bCs/>
          <w:rtl/>
        </w:rPr>
        <w:t>ثیرات این مس</w:t>
      </w:r>
      <w:r w:rsidR="00CC28BF" w:rsidRPr="00C91DF6">
        <w:rPr>
          <w:rFonts w:asciiTheme="majorBidi" w:hAnsiTheme="majorBidi" w:cstheme="majorBidi"/>
          <w:b/>
          <w:bCs/>
          <w:rtl/>
        </w:rPr>
        <w:t>ئ</w:t>
      </w:r>
      <w:r w:rsidRPr="00C91DF6">
        <w:rPr>
          <w:rFonts w:asciiTheme="majorBidi" w:hAnsiTheme="majorBidi" w:cstheme="majorBidi"/>
          <w:b/>
          <w:bCs/>
          <w:rtl/>
        </w:rPr>
        <w:t>له بر امنیت ملی ایران و تشدید گرایش</w:t>
      </w:r>
      <w:r w:rsidRPr="00C91DF6">
        <w:rPr>
          <w:rFonts w:asciiTheme="majorBidi" w:hAnsiTheme="majorBidi" w:cstheme="majorBidi"/>
          <w:b/>
          <w:bCs/>
          <w:rtl/>
        </w:rPr>
        <w:softHyphen/>
        <w:t>های  ملی</w:t>
      </w:r>
      <w:r w:rsidR="00CC28BF" w:rsidRPr="00C91DF6">
        <w:rPr>
          <w:rFonts w:asciiTheme="majorBidi" w:hAnsiTheme="majorBidi" w:cstheme="majorBidi"/>
          <w:b/>
          <w:bCs/>
          <w:rtl/>
        </w:rPr>
        <w:t>‌</w:t>
      </w:r>
      <w:r w:rsidRPr="00C91DF6">
        <w:rPr>
          <w:rFonts w:asciiTheme="majorBidi" w:hAnsiTheme="majorBidi" w:cstheme="majorBidi"/>
          <w:b/>
          <w:bCs/>
          <w:rtl/>
        </w:rPr>
        <w:t>گرایانه کردی و دامن زدن به خواست</w:t>
      </w:r>
      <w:r w:rsidRPr="00C91DF6">
        <w:rPr>
          <w:rFonts w:asciiTheme="majorBidi" w:hAnsiTheme="majorBidi" w:cstheme="majorBidi"/>
          <w:b/>
          <w:bCs/>
          <w:rtl/>
        </w:rPr>
        <w:softHyphen/>
        <w:t>های واگرایانه در کردستان ایران نگران بودند. در بعد امنیت داخلی عراقی نیز، تجزیه کرستان عراق، امکان چند پاره شدن عراق و تجزیه مناطق سنی نشین را دامن می</w:t>
      </w:r>
      <w:r w:rsidRPr="00C91DF6">
        <w:rPr>
          <w:rFonts w:asciiTheme="majorBidi" w:hAnsiTheme="majorBidi" w:cstheme="majorBidi"/>
          <w:b/>
          <w:bCs/>
          <w:rtl/>
        </w:rPr>
        <w:softHyphen/>
        <w:t>زد. در صورت چنین سناریویی، این مناطق حوزه نفوذ رقبای منطقه</w:t>
      </w:r>
      <w:r w:rsidRPr="00C91DF6">
        <w:rPr>
          <w:rFonts w:asciiTheme="majorBidi" w:hAnsiTheme="majorBidi" w:cstheme="majorBidi"/>
          <w:b/>
          <w:bCs/>
          <w:rtl/>
        </w:rPr>
        <w:softHyphen/>
        <w:t>ای</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و نیروهای عرب</w:t>
      </w:r>
      <w:r w:rsidR="00CC28BF" w:rsidRPr="00C91DF6">
        <w:rPr>
          <w:rFonts w:asciiTheme="majorBidi" w:hAnsiTheme="majorBidi" w:cstheme="majorBidi"/>
          <w:b/>
          <w:bCs/>
          <w:rtl/>
        </w:rPr>
        <w:t>‌</w:t>
      </w:r>
      <w:r w:rsidRPr="00C91DF6">
        <w:rPr>
          <w:rFonts w:asciiTheme="majorBidi" w:hAnsiTheme="majorBidi" w:cstheme="majorBidi"/>
          <w:b/>
          <w:bCs/>
          <w:rtl/>
        </w:rPr>
        <w:t>گرا و سنی</w:t>
      </w:r>
      <w:r w:rsidRPr="00C91DF6">
        <w:rPr>
          <w:rFonts w:asciiTheme="majorBidi" w:hAnsiTheme="majorBidi" w:cstheme="majorBidi"/>
          <w:b/>
          <w:bCs/>
          <w:rtl/>
        </w:rPr>
        <w:softHyphen/>
        <w:t>گرایی می</w:t>
      </w:r>
      <w:r w:rsidRPr="00C91DF6">
        <w:rPr>
          <w:rFonts w:asciiTheme="majorBidi" w:hAnsiTheme="majorBidi" w:cstheme="majorBidi"/>
          <w:b/>
          <w:bCs/>
          <w:rtl/>
        </w:rPr>
        <w:softHyphen/>
        <w:t>شد، که می</w:t>
      </w:r>
      <w:r w:rsidRPr="00C91DF6">
        <w:rPr>
          <w:rFonts w:asciiTheme="majorBidi" w:hAnsiTheme="majorBidi" w:cstheme="majorBidi"/>
          <w:b/>
          <w:bCs/>
          <w:rtl/>
        </w:rPr>
        <w:softHyphen/>
        <w:t>توانست در آینده تهدیداتی را متوجه</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سازند.</w:t>
      </w:r>
    </w:p>
    <w:p w:rsidR="00AA6C8B" w:rsidRDefault="00AA6C8B" w:rsidP="00AA6C8B">
      <w:pPr>
        <w:pStyle w:val="Ingetavstnd"/>
        <w:bidi/>
        <w:rPr>
          <w:rFonts w:asciiTheme="majorBidi" w:hAnsiTheme="majorBidi" w:cstheme="majorBidi" w:hint="cs"/>
          <w:b/>
          <w:bCs/>
          <w:rtl/>
        </w:rPr>
      </w:pPr>
    </w:p>
    <w:p w:rsidR="00AA6C8B" w:rsidRDefault="00AA6C8B" w:rsidP="00AA6C8B">
      <w:pPr>
        <w:pStyle w:val="Ingetavstnd"/>
        <w:bidi/>
        <w:jc w:val="center"/>
        <w:rPr>
          <w:rFonts w:asciiTheme="majorBidi" w:hAnsiTheme="majorBidi" w:cstheme="majorBidi" w:hint="cs"/>
          <w:b/>
          <w:bCs/>
          <w:rtl/>
        </w:rPr>
      </w:pPr>
      <w:r w:rsidRPr="00AA6C8B">
        <w:rPr>
          <w:rFonts w:asciiTheme="majorBidi" w:hAnsiTheme="majorBidi" w:cs="Times New Roman"/>
          <w:b/>
          <w:bCs/>
          <w:rtl/>
        </w:rPr>
        <w:drawing>
          <wp:inline distT="0" distB="0" distL="0" distR="0">
            <wp:extent cx="3852082" cy="2160000"/>
            <wp:effectExtent l="19050" t="0" r="0" b="0"/>
            <wp:docPr id="34" name="Bild 50" descr="کفش زدن به عکس خامنه‌ای و قـاسـم سـلیـمانی در عراق/سلیمانی: م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کفش زدن به عکس خامنه‌ای و قـاسـم سـلیـمانی در عراق/سلیمانی: ما ..."/>
                    <pic:cNvPicPr>
                      <a:picLocks noChangeAspect="1" noChangeArrowheads="1"/>
                    </pic:cNvPicPr>
                  </pic:nvPicPr>
                  <pic:blipFill>
                    <a:blip r:embed="rId24" cstate="print"/>
                    <a:srcRect/>
                    <a:stretch>
                      <a:fillRect/>
                    </a:stretch>
                  </pic:blipFill>
                  <pic:spPr bwMode="auto">
                    <a:xfrm>
                      <a:off x="0" y="0"/>
                      <a:ext cx="3852082" cy="2160000"/>
                    </a:xfrm>
                    <a:prstGeom prst="rect">
                      <a:avLst/>
                    </a:prstGeom>
                    <a:noFill/>
                    <a:ln w="9525">
                      <a:noFill/>
                      <a:miter lim="800000"/>
                      <a:headEnd/>
                      <a:tailEnd/>
                    </a:ln>
                  </pic:spPr>
                </pic:pic>
              </a:graphicData>
            </a:graphic>
          </wp:inline>
        </w:drawing>
      </w:r>
    </w:p>
    <w:p w:rsidR="00AA6C8B" w:rsidRPr="00C91DF6" w:rsidRDefault="00AA6C8B" w:rsidP="00AA6C8B">
      <w:pPr>
        <w:pStyle w:val="Ingetavstnd"/>
        <w:bidi/>
        <w:jc w:val="center"/>
        <w:rPr>
          <w:rFonts w:asciiTheme="majorBidi" w:hAnsiTheme="majorBidi" w:cstheme="majorBidi"/>
          <w:b/>
          <w:bCs/>
          <w:rtl/>
        </w:rPr>
      </w:pP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نگرانی منطقه</w:t>
      </w:r>
      <w:r w:rsidRPr="00C91DF6">
        <w:rPr>
          <w:rFonts w:asciiTheme="majorBidi" w:hAnsiTheme="majorBidi" w:cstheme="majorBidi"/>
          <w:b/>
          <w:bCs/>
          <w:rtl/>
        </w:rPr>
        <w:softHyphen/>
        <w:t>ای</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بعد منطقه</w:t>
      </w:r>
      <w:r w:rsidRPr="00C91DF6">
        <w:rPr>
          <w:rFonts w:asciiTheme="majorBidi" w:hAnsiTheme="majorBidi" w:cstheme="majorBidi"/>
          <w:b/>
          <w:bCs/>
          <w:rtl/>
        </w:rPr>
        <w:softHyphen/>
        <w:t>ای، به حمایت اسرائیل از ت</w:t>
      </w:r>
      <w:r w:rsidR="00CC28BF" w:rsidRPr="00C91DF6">
        <w:rPr>
          <w:rFonts w:asciiTheme="majorBidi" w:hAnsiTheme="majorBidi" w:cstheme="majorBidi"/>
          <w:b/>
          <w:bCs/>
          <w:rtl/>
        </w:rPr>
        <w:t>ا</w:t>
      </w:r>
      <w:r w:rsidRPr="00C91DF6">
        <w:rPr>
          <w:rFonts w:asciiTheme="majorBidi" w:hAnsiTheme="majorBidi" w:cstheme="majorBidi"/>
          <w:b/>
          <w:bCs/>
          <w:rtl/>
        </w:rPr>
        <w:t>سیس دولت کردی باز می</w:t>
      </w:r>
      <w:r w:rsidRPr="00C91DF6">
        <w:rPr>
          <w:rFonts w:asciiTheme="majorBidi" w:hAnsiTheme="majorBidi" w:cstheme="majorBidi"/>
          <w:b/>
          <w:bCs/>
          <w:rtl/>
        </w:rPr>
        <w:softHyphen/>
        <w:t xml:space="preserve">گشت. </w:t>
      </w:r>
      <w:r w:rsidR="00CC28BF" w:rsidRPr="00C91DF6">
        <w:rPr>
          <w:rFonts w:asciiTheme="majorBidi" w:hAnsiTheme="majorBidi" w:cstheme="majorBidi"/>
          <w:b/>
          <w:bCs/>
          <w:rtl/>
        </w:rPr>
        <w:t>حکومت اسلامی ایران</w:t>
      </w:r>
      <w:r w:rsidRPr="00C91DF6">
        <w:rPr>
          <w:rFonts w:asciiTheme="majorBidi" w:hAnsiTheme="majorBidi" w:cstheme="majorBidi"/>
          <w:b/>
          <w:bCs/>
          <w:rtl/>
        </w:rPr>
        <w:t xml:space="preserve"> از طرح</w:t>
      </w:r>
      <w:r w:rsidRPr="00C91DF6">
        <w:rPr>
          <w:rFonts w:asciiTheme="majorBidi" w:hAnsiTheme="majorBidi" w:cstheme="majorBidi"/>
          <w:b/>
          <w:bCs/>
          <w:rtl/>
        </w:rPr>
        <w:softHyphen/>
        <w:t>های ژئوپولتیکی اسرائیل در منطقه شمال عراق نگران بود،</w:t>
      </w:r>
      <w:r w:rsidR="00CC28BF" w:rsidRPr="00C91DF6">
        <w:rPr>
          <w:rFonts w:asciiTheme="majorBidi" w:hAnsiTheme="majorBidi" w:cstheme="majorBidi"/>
          <w:b/>
          <w:bCs/>
          <w:rtl/>
        </w:rPr>
        <w:t xml:space="preserve"> </w:t>
      </w:r>
      <w:r w:rsidRPr="00C91DF6">
        <w:rPr>
          <w:rFonts w:asciiTheme="majorBidi" w:hAnsiTheme="majorBidi" w:cstheme="majorBidi"/>
          <w:b/>
          <w:bCs/>
          <w:rtl/>
        </w:rPr>
        <w:t>که اسرائیل با حمایت عمومی از همه</w:t>
      </w:r>
      <w:r w:rsidRPr="00C91DF6">
        <w:rPr>
          <w:rFonts w:asciiTheme="majorBidi" w:hAnsiTheme="majorBidi" w:cstheme="majorBidi"/>
          <w:b/>
          <w:bCs/>
          <w:rtl/>
        </w:rPr>
        <w:softHyphen/>
        <w:t>پرسی، در پی پاسخی به سال</w:t>
      </w:r>
      <w:r w:rsidRPr="00C91DF6">
        <w:rPr>
          <w:rFonts w:asciiTheme="majorBidi" w:hAnsiTheme="majorBidi" w:cstheme="majorBidi"/>
          <w:b/>
          <w:bCs/>
          <w:rtl/>
        </w:rPr>
        <w:softHyphen/>
        <w:t>ها حضور</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حزب</w:t>
      </w:r>
      <w:r w:rsidR="00CC28BF" w:rsidRPr="00C91DF6">
        <w:rPr>
          <w:rFonts w:asciiTheme="majorBidi" w:hAnsiTheme="majorBidi" w:cstheme="majorBidi"/>
          <w:b/>
          <w:bCs/>
          <w:rtl/>
        </w:rPr>
        <w:t>‌</w:t>
      </w:r>
      <w:r w:rsidRPr="00C91DF6">
        <w:rPr>
          <w:rFonts w:asciiTheme="majorBidi" w:hAnsiTheme="majorBidi" w:cstheme="majorBidi"/>
          <w:b/>
          <w:bCs/>
          <w:rtl/>
        </w:rPr>
        <w:t>الله در مرزهای شمالی</w:t>
      </w:r>
      <w:r w:rsidRPr="00C91DF6">
        <w:rPr>
          <w:rFonts w:asciiTheme="majorBidi" w:hAnsiTheme="majorBidi" w:cstheme="majorBidi"/>
          <w:b/>
          <w:bCs/>
          <w:rtl/>
        </w:rPr>
        <w:softHyphen/>
        <w:t>اش باشد</w:t>
      </w:r>
      <w:r w:rsidR="00CC28BF" w:rsidRPr="00C91DF6">
        <w:rPr>
          <w:rFonts w:asciiTheme="majorBidi" w:hAnsiTheme="majorBidi" w:cstheme="majorBidi"/>
          <w:b/>
          <w:bCs/>
          <w:rtl/>
        </w:rPr>
        <w:t xml:space="preserve">. </w:t>
      </w:r>
      <w:r w:rsidRPr="00C91DF6">
        <w:rPr>
          <w:rFonts w:asciiTheme="majorBidi" w:hAnsiTheme="majorBidi" w:cstheme="majorBidi"/>
          <w:b/>
          <w:bCs/>
          <w:rtl/>
        </w:rPr>
        <w:t>در بعد بین</w:t>
      </w:r>
      <w:r w:rsidRPr="00C91DF6">
        <w:rPr>
          <w:rFonts w:asciiTheme="majorBidi" w:hAnsiTheme="majorBidi" w:cstheme="majorBidi"/>
          <w:b/>
          <w:bCs/>
          <w:rtl/>
        </w:rPr>
        <w:softHyphen/>
        <w:t>المللی نیز، سوءظن مقامات</w:t>
      </w:r>
      <w:r w:rsidR="00CC28BF" w:rsidRPr="00C91DF6">
        <w:rPr>
          <w:rFonts w:asciiTheme="majorBidi" w:hAnsiTheme="majorBidi" w:cstheme="majorBidi"/>
          <w:b/>
          <w:bCs/>
          <w:rtl/>
        </w:rPr>
        <w:t xml:space="preserve"> حکومت اسلامی ایران</w:t>
      </w:r>
      <w:r w:rsidRPr="00C91DF6">
        <w:rPr>
          <w:rFonts w:asciiTheme="majorBidi" w:hAnsiTheme="majorBidi" w:cstheme="majorBidi"/>
          <w:b/>
          <w:bCs/>
          <w:rtl/>
        </w:rPr>
        <w:t xml:space="preserve"> نسبت به سیاست آمریکا در عراق و احتمال تبدیل چنین دولتی به متحد غرب، اسباب نگرانی دیگر</w:t>
      </w:r>
      <w:r w:rsidR="00CC28BF" w:rsidRPr="00C91DF6">
        <w:rPr>
          <w:rFonts w:asciiTheme="majorBidi" w:hAnsiTheme="majorBidi" w:cstheme="majorBidi"/>
          <w:b/>
          <w:bCs/>
          <w:rtl/>
        </w:rPr>
        <w:t xml:space="preserve"> مقامات حکومت اسلامی</w:t>
      </w:r>
      <w:r w:rsidRPr="00C91DF6">
        <w:rPr>
          <w:rFonts w:asciiTheme="majorBidi" w:hAnsiTheme="majorBidi" w:cstheme="majorBidi"/>
          <w:b/>
          <w:bCs/>
          <w:rtl/>
        </w:rPr>
        <w:t xml:space="preserve"> ایران بود.</w:t>
      </w:r>
    </w:p>
    <w:p w:rsidR="00EC2980" w:rsidRPr="00C91DF6" w:rsidRDefault="00EC2980" w:rsidP="00A760BA">
      <w:pPr>
        <w:pStyle w:val="Ingetavstnd"/>
        <w:bidi/>
        <w:rPr>
          <w:rFonts w:asciiTheme="majorBidi" w:hAnsiTheme="majorBidi" w:cstheme="majorBidi"/>
          <w:b/>
          <w:bCs/>
          <w:rtl/>
        </w:rPr>
      </w:pPr>
      <w:r w:rsidRPr="00C91DF6">
        <w:rPr>
          <w:rFonts w:asciiTheme="majorBidi" w:hAnsiTheme="majorBidi" w:cstheme="majorBidi"/>
          <w:b/>
          <w:bCs/>
          <w:rtl/>
        </w:rPr>
        <w:t xml:space="preserve">از دید </w:t>
      </w:r>
      <w:r w:rsidR="00CC28BF" w:rsidRPr="00C91DF6">
        <w:rPr>
          <w:rFonts w:asciiTheme="majorBidi" w:hAnsiTheme="majorBidi" w:cstheme="majorBidi"/>
          <w:b/>
          <w:bCs/>
          <w:rtl/>
        </w:rPr>
        <w:t>سران اقلیم</w:t>
      </w:r>
      <w:r w:rsidRPr="00C91DF6">
        <w:rPr>
          <w:rFonts w:asciiTheme="majorBidi" w:hAnsiTheme="majorBidi" w:cstheme="majorBidi"/>
          <w:b/>
          <w:bCs/>
          <w:rtl/>
        </w:rPr>
        <w:t xml:space="preserve"> کرد</w:t>
      </w:r>
      <w:r w:rsidR="00CC28BF" w:rsidRPr="00C91DF6">
        <w:rPr>
          <w:rFonts w:asciiTheme="majorBidi" w:hAnsiTheme="majorBidi" w:cstheme="majorBidi"/>
          <w:b/>
          <w:bCs/>
          <w:rtl/>
        </w:rPr>
        <w:t>ستان عراق</w:t>
      </w:r>
      <w:r w:rsidRPr="00C91DF6">
        <w:rPr>
          <w:rFonts w:asciiTheme="majorBidi" w:hAnsiTheme="majorBidi" w:cstheme="majorBidi"/>
          <w:b/>
          <w:bCs/>
          <w:rtl/>
        </w:rPr>
        <w:t xml:space="preserve">، </w:t>
      </w:r>
      <w:r w:rsidR="00CC28BF" w:rsidRPr="00C91DF6">
        <w:rPr>
          <w:rFonts w:asciiTheme="majorBidi" w:hAnsiTheme="majorBidi" w:cstheme="majorBidi"/>
          <w:b/>
          <w:bCs/>
          <w:rtl/>
        </w:rPr>
        <w:t>با وجود</w:t>
      </w:r>
      <w:r w:rsidRPr="00C91DF6">
        <w:rPr>
          <w:rFonts w:asciiTheme="majorBidi" w:hAnsiTheme="majorBidi" w:cstheme="majorBidi"/>
          <w:b/>
          <w:bCs/>
          <w:rtl/>
        </w:rPr>
        <w:t xml:space="preserve"> فدرالی بودن سیستم سیاسی عراقی بعد از </w:t>
      </w:r>
      <w:r w:rsidR="00CC28BF" w:rsidRPr="00C91DF6">
        <w:rPr>
          <w:rFonts w:asciiTheme="majorBidi" w:hAnsiTheme="majorBidi" w:cstheme="majorBidi"/>
          <w:b/>
          <w:bCs/>
          <w:rtl/>
        </w:rPr>
        <w:t>۱۳۸۲</w:t>
      </w:r>
      <w:r w:rsidRPr="00C91DF6">
        <w:rPr>
          <w:rFonts w:asciiTheme="majorBidi" w:hAnsiTheme="majorBidi" w:cstheme="majorBidi"/>
          <w:b/>
          <w:bCs/>
          <w:rtl/>
        </w:rPr>
        <w:t xml:space="preserve"> و مبارزه کردها با داعش و هزینه</w:t>
      </w:r>
      <w:r w:rsidR="00A760BA">
        <w:rPr>
          <w:rFonts w:asciiTheme="majorBidi" w:hAnsiTheme="majorBidi" w:cstheme="majorBidi" w:hint="cs"/>
          <w:b/>
          <w:bCs/>
          <w:rtl/>
        </w:rPr>
        <w:t>‌</w:t>
      </w:r>
      <w:r w:rsidRPr="00C91DF6">
        <w:rPr>
          <w:rFonts w:asciiTheme="majorBidi" w:hAnsiTheme="majorBidi" w:cstheme="majorBidi"/>
          <w:b/>
          <w:bCs/>
          <w:rtl/>
        </w:rPr>
        <w:t xml:space="preserve">های زیاد در این راه، حکومت مرکزی عراقی حاضر به برگزاری رفراندوم و اجرای ماده </w:t>
      </w:r>
      <w:r w:rsidR="00CC28BF" w:rsidRPr="00C91DF6">
        <w:rPr>
          <w:rFonts w:asciiTheme="majorBidi" w:hAnsiTheme="majorBidi" w:cstheme="majorBidi"/>
          <w:b/>
          <w:bCs/>
          <w:rtl/>
        </w:rPr>
        <w:t>۱۴۰</w:t>
      </w:r>
      <w:r w:rsidRPr="00C91DF6">
        <w:rPr>
          <w:rFonts w:asciiTheme="majorBidi" w:hAnsiTheme="majorBidi" w:cstheme="majorBidi"/>
          <w:b/>
          <w:bCs/>
          <w:rtl/>
        </w:rPr>
        <w:t xml:space="preserve"> قانون اساسی، جهت پایان دادن به اختلافات بر سر سرزمین</w:t>
      </w:r>
      <w:r w:rsidRPr="00C91DF6">
        <w:rPr>
          <w:rFonts w:asciiTheme="majorBidi" w:hAnsiTheme="majorBidi" w:cstheme="majorBidi"/>
          <w:b/>
          <w:bCs/>
          <w:rtl/>
        </w:rPr>
        <w:softHyphen/>
        <w:t>های مورد اختلاف نشده است. هم</w:t>
      </w:r>
      <w:r w:rsidR="00CC28BF" w:rsidRPr="00C91DF6">
        <w:rPr>
          <w:rFonts w:asciiTheme="majorBidi" w:hAnsiTheme="majorBidi" w:cstheme="majorBidi"/>
          <w:b/>
          <w:bCs/>
          <w:rtl/>
        </w:rPr>
        <w:t>‌</w:t>
      </w:r>
      <w:r w:rsidRPr="00C91DF6">
        <w:rPr>
          <w:rFonts w:asciiTheme="majorBidi" w:hAnsiTheme="majorBidi" w:cstheme="majorBidi"/>
          <w:b/>
          <w:bCs/>
          <w:rtl/>
        </w:rPr>
        <w:t xml:space="preserve">چنین دولت مرکزی از تسهیم منابع نفتی به نحو عادلانه یا پرداخت بودجه کردستان که از سال </w:t>
      </w:r>
      <w:r w:rsidR="00CC28BF" w:rsidRPr="00C91DF6">
        <w:rPr>
          <w:rFonts w:asciiTheme="majorBidi" w:hAnsiTheme="majorBidi" w:cstheme="majorBidi"/>
          <w:b/>
          <w:bCs/>
          <w:rtl/>
        </w:rPr>
        <w:t>۲۰۱۴</w:t>
      </w:r>
      <w:r w:rsidRPr="00C91DF6">
        <w:rPr>
          <w:rFonts w:asciiTheme="majorBidi" w:hAnsiTheme="majorBidi" w:cstheme="majorBidi"/>
          <w:b/>
          <w:bCs/>
          <w:rtl/>
        </w:rPr>
        <w:t xml:space="preserve"> قطع شده بود، طفره رفته است وحمایت کافی به لحاظ آموزشی، سلاح و مالی از نیروهای پیشمرگ به عمل نمی</w:t>
      </w:r>
      <w:r w:rsidRPr="00C91DF6">
        <w:rPr>
          <w:rFonts w:asciiTheme="majorBidi" w:hAnsiTheme="majorBidi" w:cstheme="majorBidi"/>
          <w:b/>
          <w:bCs/>
          <w:rtl/>
        </w:rPr>
        <w:softHyphen/>
        <w:t>آورد. با اتمام عملیات آزاد سازی موصل از کنترل د</w:t>
      </w:r>
      <w:r w:rsidR="00CC28BF" w:rsidRPr="00C91DF6">
        <w:rPr>
          <w:rFonts w:asciiTheme="majorBidi" w:hAnsiTheme="majorBidi" w:cstheme="majorBidi"/>
          <w:b/>
          <w:bCs/>
          <w:rtl/>
        </w:rPr>
        <w:t>اعش، رهبران کرد بحث برگزاری همه‌</w:t>
      </w:r>
      <w:r w:rsidRPr="00C91DF6">
        <w:rPr>
          <w:rFonts w:asciiTheme="majorBidi" w:hAnsiTheme="majorBidi" w:cstheme="majorBidi"/>
          <w:b/>
          <w:bCs/>
          <w:rtl/>
        </w:rPr>
        <w:t>پرسی جهت استقلال از عراق را مطرح ساختند. این در حالی بود که برخی از مناطق از جمله «حویجه» از شهرهای استان «کرکوک» هم</w:t>
      </w:r>
      <w:r w:rsidR="00F26455">
        <w:rPr>
          <w:rFonts w:asciiTheme="majorBidi" w:hAnsiTheme="majorBidi" w:cstheme="majorBidi"/>
          <w:b/>
          <w:bCs/>
        </w:rPr>
        <w:t xml:space="preserve"> </w:t>
      </w:r>
      <w:r w:rsidRPr="00C91DF6">
        <w:rPr>
          <w:rFonts w:asciiTheme="majorBidi" w:hAnsiTheme="majorBidi" w:cstheme="majorBidi"/>
          <w:b/>
          <w:bCs/>
          <w:rtl/>
        </w:rPr>
        <w:t>چنان در دست داعش باقی مانده بود.</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 xml:space="preserve">در </w:t>
      </w:r>
      <w:r w:rsidR="00CC28BF" w:rsidRPr="00C91DF6">
        <w:rPr>
          <w:rFonts w:asciiTheme="majorBidi" w:hAnsiTheme="majorBidi" w:cstheme="majorBidi"/>
          <w:b/>
          <w:bCs/>
          <w:rtl/>
        </w:rPr>
        <w:t>۷</w:t>
      </w:r>
      <w:r w:rsidRPr="00C91DF6">
        <w:rPr>
          <w:rFonts w:asciiTheme="majorBidi" w:hAnsiTheme="majorBidi" w:cstheme="majorBidi"/>
          <w:b/>
          <w:bCs/>
          <w:rtl/>
        </w:rPr>
        <w:t xml:space="preserve"> ژوئن </w:t>
      </w:r>
      <w:r w:rsidR="00CC28BF" w:rsidRPr="00C91DF6">
        <w:rPr>
          <w:rFonts w:asciiTheme="majorBidi" w:hAnsiTheme="majorBidi" w:cstheme="majorBidi"/>
          <w:b/>
          <w:bCs/>
          <w:rtl/>
        </w:rPr>
        <w:t xml:space="preserve">۲۰۱۷، </w:t>
      </w:r>
      <w:r w:rsidRPr="00C91DF6">
        <w:rPr>
          <w:rFonts w:asciiTheme="majorBidi" w:hAnsiTheme="majorBidi" w:cstheme="majorBidi"/>
          <w:b/>
          <w:bCs/>
          <w:rtl/>
        </w:rPr>
        <w:t>مسعود بارزانی ر</w:t>
      </w:r>
      <w:r w:rsidR="00CC28BF" w:rsidRPr="00C91DF6">
        <w:rPr>
          <w:rFonts w:asciiTheme="majorBidi" w:hAnsiTheme="majorBidi" w:cstheme="majorBidi"/>
          <w:b/>
          <w:bCs/>
          <w:rtl/>
        </w:rPr>
        <w:t>ی</w:t>
      </w:r>
      <w:r w:rsidRPr="00C91DF6">
        <w:rPr>
          <w:rFonts w:asciiTheme="majorBidi" w:hAnsiTheme="majorBidi" w:cstheme="majorBidi"/>
          <w:b/>
          <w:bCs/>
          <w:rtl/>
        </w:rPr>
        <w:t xml:space="preserve">یس اقلیم کردستان اعلام کرد که رفراندوم استقلال اقلیم کردستان در </w:t>
      </w:r>
      <w:r w:rsidR="00CC28BF" w:rsidRPr="00C91DF6">
        <w:rPr>
          <w:rFonts w:asciiTheme="majorBidi" w:hAnsiTheme="majorBidi" w:cstheme="majorBidi"/>
          <w:b/>
          <w:bCs/>
          <w:rtl/>
        </w:rPr>
        <w:t>۲۵</w:t>
      </w:r>
      <w:r w:rsidRPr="00C91DF6">
        <w:rPr>
          <w:rFonts w:asciiTheme="majorBidi" w:hAnsiTheme="majorBidi" w:cstheme="majorBidi"/>
          <w:b/>
          <w:bCs/>
          <w:rtl/>
        </w:rPr>
        <w:t xml:space="preserve"> سپتامبر </w:t>
      </w:r>
      <w:r w:rsidR="00CC28BF" w:rsidRPr="00C91DF6">
        <w:rPr>
          <w:rFonts w:asciiTheme="majorBidi" w:hAnsiTheme="majorBidi" w:cstheme="majorBidi"/>
          <w:b/>
          <w:bCs/>
          <w:rtl/>
        </w:rPr>
        <w:t>۲۰۱۷</w:t>
      </w:r>
      <w:r w:rsidRPr="00C91DF6">
        <w:rPr>
          <w:rFonts w:asciiTheme="majorBidi" w:hAnsiTheme="majorBidi" w:cstheme="majorBidi"/>
          <w:b/>
          <w:bCs/>
          <w:rtl/>
        </w:rPr>
        <w:t xml:space="preserve">  برگزار خواهد شد. </w:t>
      </w:r>
      <w:r w:rsidR="00CC28BF" w:rsidRPr="00C91DF6">
        <w:rPr>
          <w:rFonts w:asciiTheme="majorBidi" w:hAnsiTheme="majorBidi" w:cstheme="majorBidi"/>
          <w:b/>
          <w:bCs/>
          <w:rtl/>
        </w:rPr>
        <w:t>او</w:t>
      </w:r>
      <w:r w:rsidRPr="00C91DF6">
        <w:rPr>
          <w:rFonts w:asciiTheme="majorBidi" w:hAnsiTheme="majorBidi" w:cstheme="majorBidi"/>
          <w:b/>
          <w:bCs/>
          <w:rtl/>
        </w:rPr>
        <w:t xml:space="preserve"> معتقد بود که این رفراندوم حق قانونی و طبیعی مردم ماست و بعد از آن ما می</w:t>
      </w:r>
      <w:r w:rsidRPr="00C91DF6">
        <w:rPr>
          <w:rFonts w:asciiTheme="majorBidi" w:hAnsiTheme="majorBidi" w:cstheme="majorBidi"/>
          <w:b/>
          <w:bCs/>
          <w:rtl/>
        </w:rPr>
        <w:softHyphen/>
        <w:t>خواهیم روی نتایج رفراندوم به شیوه</w:t>
      </w:r>
      <w:r w:rsidRPr="00C91DF6">
        <w:rPr>
          <w:rFonts w:asciiTheme="majorBidi" w:hAnsiTheme="majorBidi" w:cstheme="majorBidi"/>
          <w:b/>
          <w:bCs/>
          <w:rtl/>
        </w:rPr>
        <w:softHyphen/>
        <w:t>ای مسالمت</w:t>
      </w:r>
      <w:r w:rsidRPr="00C91DF6">
        <w:rPr>
          <w:rFonts w:asciiTheme="majorBidi" w:hAnsiTheme="majorBidi" w:cstheme="majorBidi"/>
          <w:b/>
          <w:bCs/>
          <w:rtl/>
        </w:rPr>
        <w:softHyphen/>
        <w:t>جویانه مذاکره کنیم و این مس</w:t>
      </w:r>
      <w:r w:rsidR="00CC28BF" w:rsidRPr="00C91DF6">
        <w:rPr>
          <w:rFonts w:asciiTheme="majorBidi" w:hAnsiTheme="majorBidi" w:cstheme="majorBidi"/>
          <w:b/>
          <w:bCs/>
          <w:rtl/>
        </w:rPr>
        <w:t>ئ</w:t>
      </w:r>
      <w:r w:rsidRPr="00C91DF6">
        <w:rPr>
          <w:rFonts w:asciiTheme="majorBidi" w:hAnsiTheme="majorBidi" w:cstheme="majorBidi"/>
          <w:b/>
          <w:bCs/>
          <w:rtl/>
        </w:rPr>
        <w:t>له را با بغداد از طریق صلح</w:t>
      </w:r>
      <w:r w:rsidRPr="00C91DF6">
        <w:rPr>
          <w:rFonts w:asciiTheme="majorBidi" w:hAnsiTheme="majorBidi" w:cstheme="majorBidi"/>
          <w:b/>
          <w:bCs/>
          <w:rtl/>
        </w:rPr>
        <w:softHyphen/>
        <w:t>آمیز و نه خشونت حل و فصل کنیم</w:t>
      </w:r>
      <w:r w:rsidR="00CC28BF" w:rsidRPr="00C91DF6">
        <w:rPr>
          <w:rFonts w:asciiTheme="majorBidi" w:hAnsiTheme="majorBidi" w:cstheme="majorBidi"/>
          <w:b/>
          <w:bCs/>
          <w:rtl/>
        </w:rPr>
        <w:t>.</w:t>
      </w:r>
      <w:r w:rsidRPr="00C91DF6">
        <w:rPr>
          <w:rFonts w:asciiTheme="majorBidi" w:hAnsiTheme="majorBidi" w:cstheme="majorBidi"/>
          <w:b/>
          <w:bCs/>
          <w:rtl/>
        </w:rPr>
        <w:t xml:space="preserve"> </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دولت عراق برگزاری رفراندوم را غیر</w:t>
      </w:r>
      <w:r w:rsidR="00CC28BF" w:rsidRPr="00C91DF6">
        <w:rPr>
          <w:rFonts w:asciiTheme="majorBidi" w:hAnsiTheme="majorBidi" w:cstheme="majorBidi"/>
          <w:b/>
          <w:bCs/>
          <w:rtl/>
        </w:rPr>
        <w:t>‌</w:t>
      </w:r>
      <w:r w:rsidRPr="00C91DF6">
        <w:rPr>
          <w:rFonts w:asciiTheme="majorBidi" w:hAnsiTheme="majorBidi" w:cstheme="majorBidi"/>
          <w:b/>
          <w:bCs/>
          <w:rtl/>
        </w:rPr>
        <w:t>قانونی و از همان آغاز انجام چنین امری را در تضاد با یک</w:t>
      </w:r>
      <w:r w:rsidR="00CC28BF" w:rsidRPr="00C91DF6">
        <w:rPr>
          <w:rFonts w:asciiTheme="majorBidi" w:hAnsiTheme="majorBidi" w:cstheme="majorBidi"/>
          <w:b/>
          <w:bCs/>
          <w:rtl/>
        </w:rPr>
        <w:t>‌</w:t>
      </w:r>
      <w:r w:rsidRPr="00C91DF6">
        <w:rPr>
          <w:rFonts w:asciiTheme="majorBidi" w:hAnsiTheme="majorBidi" w:cstheme="majorBidi"/>
          <w:b/>
          <w:bCs/>
          <w:rtl/>
        </w:rPr>
        <w:t>پارچگی و تمامیت ارضی عراق دانست و به مخالفت با آن پرداخت. دولت</w:t>
      </w:r>
      <w:r w:rsidRPr="00C91DF6">
        <w:rPr>
          <w:rFonts w:asciiTheme="majorBidi" w:hAnsiTheme="majorBidi" w:cstheme="majorBidi"/>
          <w:b/>
          <w:bCs/>
          <w:rtl/>
        </w:rPr>
        <w:softHyphen/>
        <w:t>های منطقه نیز، به دلایل مختلف از جمله دلایل امنیتی با در پیش گرفتن چنین سیاست</w:t>
      </w:r>
      <w:r w:rsidRPr="00C91DF6">
        <w:rPr>
          <w:rFonts w:asciiTheme="majorBidi" w:hAnsiTheme="majorBidi" w:cstheme="majorBidi"/>
          <w:b/>
          <w:bCs/>
          <w:rtl/>
        </w:rPr>
        <w:softHyphen/>
        <w:t xml:space="preserve">هایی از سوی بخشی از مقامات اقلیم کردستان به مخالفت پرداختند. </w:t>
      </w:r>
      <w:r w:rsidR="00CC28BF" w:rsidRPr="00C91DF6">
        <w:rPr>
          <w:rFonts w:asciiTheme="majorBidi" w:hAnsiTheme="majorBidi" w:cstheme="majorBidi"/>
          <w:b/>
          <w:bCs/>
          <w:rtl/>
        </w:rPr>
        <w:t>با وجود</w:t>
      </w:r>
      <w:r w:rsidRPr="00C91DF6">
        <w:rPr>
          <w:rFonts w:asciiTheme="majorBidi" w:hAnsiTheme="majorBidi" w:cstheme="majorBidi"/>
          <w:b/>
          <w:bCs/>
          <w:rtl/>
        </w:rPr>
        <w:t xml:space="preserve"> این مخالفت</w:t>
      </w:r>
      <w:r w:rsidRPr="00C91DF6">
        <w:rPr>
          <w:rFonts w:asciiTheme="majorBidi" w:hAnsiTheme="majorBidi" w:cstheme="majorBidi"/>
          <w:b/>
          <w:bCs/>
          <w:rtl/>
        </w:rPr>
        <w:softHyphen/>
        <w:t xml:space="preserve">ها و نگرانی شورای امنیت سازمان ملل متحد، رفراندوم در </w:t>
      </w:r>
      <w:r w:rsidR="00CC28BF" w:rsidRPr="00C91DF6">
        <w:rPr>
          <w:rFonts w:asciiTheme="majorBidi" w:hAnsiTheme="majorBidi" w:cstheme="majorBidi"/>
          <w:b/>
          <w:bCs/>
          <w:rtl/>
        </w:rPr>
        <w:t>۲۵</w:t>
      </w:r>
      <w:r w:rsidRPr="00C91DF6">
        <w:rPr>
          <w:rFonts w:asciiTheme="majorBidi" w:hAnsiTheme="majorBidi" w:cstheme="majorBidi"/>
          <w:b/>
          <w:bCs/>
          <w:rtl/>
        </w:rPr>
        <w:t xml:space="preserve"> سپتامبر </w:t>
      </w:r>
      <w:r w:rsidR="00CC28BF" w:rsidRPr="00C91DF6">
        <w:rPr>
          <w:rFonts w:asciiTheme="majorBidi" w:hAnsiTheme="majorBidi" w:cstheme="majorBidi"/>
          <w:b/>
          <w:bCs/>
          <w:rtl/>
        </w:rPr>
        <w:t>۲۰۱۷</w:t>
      </w:r>
      <w:r w:rsidRPr="00C91DF6">
        <w:rPr>
          <w:rFonts w:asciiTheme="majorBidi" w:hAnsiTheme="majorBidi" w:cstheme="majorBidi"/>
          <w:b/>
          <w:bCs/>
          <w:rtl/>
        </w:rPr>
        <w:t xml:space="preserve"> برگزار شد. ر</w:t>
      </w:r>
      <w:r w:rsidR="00CC28BF" w:rsidRPr="00C91DF6">
        <w:rPr>
          <w:rFonts w:asciiTheme="majorBidi" w:hAnsiTheme="majorBidi" w:cstheme="majorBidi"/>
          <w:b/>
          <w:bCs/>
          <w:rtl/>
        </w:rPr>
        <w:t>ا</w:t>
      </w:r>
      <w:r w:rsidRPr="00C91DF6">
        <w:rPr>
          <w:rFonts w:asciiTheme="majorBidi" w:hAnsiTheme="majorBidi" w:cstheme="majorBidi"/>
          <w:b/>
          <w:bCs/>
          <w:rtl/>
        </w:rPr>
        <w:t>ی</w:t>
      </w:r>
      <w:r w:rsidRPr="00C91DF6">
        <w:rPr>
          <w:rFonts w:asciiTheme="majorBidi" w:hAnsiTheme="majorBidi" w:cstheme="majorBidi"/>
          <w:b/>
          <w:bCs/>
          <w:rtl/>
        </w:rPr>
        <w:softHyphen/>
        <w:t>گیری مناطق مورد اختلاف بغداد و اربیل از جمله کرکوک و سایر شهرهایی را که کردها در نتیجه جنگ داعش آن</w:t>
      </w:r>
      <w:r w:rsidR="00CC28BF" w:rsidRPr="00C91DF6">
        <w:rPr>
          <w:rFonts w:asciiTheme="majorBidi" w:hAnsiTheme="majorBidi" w:cstheme="majorBidi"/>
          <w:b/>
          <w:bCs/>
          <w:rtl/>
        </w:rPr>
        <w:t>‌</w:t>
      </w:r>
      <w:r w:rsidRPr="00C91DF6">
        <w:rPr>
          <w:rFonts w:asciiTheme="majorBidi" w:hAnsiTheme="majorBidi" w:cstheme="majorBidi"/>
          <w:b/>
          <w:bCs/>
          <w:rtl/>
        </w:rPr>
        <w:t>ها را کنترل می</w:t>
      </w:r>
      <w:r w:rsidRPr="00C91DF6">
        <w:rPr>
          <w:rFonts w:asciiTheme="majorBidi" w:hAnsiTheme="majorBidi" w:cstheme="majorBidi"/>
          <w:b/>
          <w:bCs/>
          <w:rtl/>
        </w:rPr>
        <w:softHyphen/>
        <w:t>کردند، در برگرفت. این مس</w:t>
      </w:r>
      <w:r w:rsidR="00CC28BF" w:rsidRPr="00C91DF6">
        <w:rPr>
          <w:rFonts w:asciiTheme="majorBidi" w:hAnsiTheme="majorBidi" w:cstheme="majorBidi"/>
          <w:b/>
          <w:bCs/>
          <w:rtl/>
        </w:rPr>
        <w:t>ئ</w:t>
      </w:r>
      <w:r w:rsidRPr="00C91DF6">
        <w:rPr>
          <w:rFonts w:asciiTheme="majorBidi" w:hAnsiTheme="majorBidi" w:cstheme="majorBidi"/>
          <w:b/>
          <w:bCs/>
          <w:rtl/>
        </w:rPr>
        <w:t>له حساسیت</w:t>
      </w:r>
      <w:r w:rsidRPr="00C91DF6">
        <w:rPr>
          <w:rFonts w:asciiTheme="majorBidi" w:hAnsiTheme="majorBidi" w:cstheme="majorBidi"/>
          <w:b/>
          <w:bCs/>
          <w:rtl/>
        </w:rPr>
        <w:softHyphen/>
        <w:t>های موضوع را دوچندان کرد</w:t>
      </w:r>
      <w:r w:rsidR="00CC28BF"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مقامات ایرانی از همان آغاز در سطوح مختلف سیاسی و نظامی با بحث همه</w:t>
      </w:r>
      <w:r w:rsidR="00CC28BF" w:rsidRPr="00C91DF6">
        <w:rPr>
          <w:rFonts w:asciiTheme="majorBidi" w:hAnsiTheme="majorBidi" w:cstheme="majorBidi"/>
          <w:b/>
          <w:bCs/>
          <w:rtl/>
        </w:rPr>
        <w:t>‌</w:t>
      </w:r>
      <w:r w:rsidRPr="00C91DF6">
        <w:rPr>
          <w:rFonts w:asciiTheme="majorBidi" w:hAnsiTheme="majorBidi" w:cstheme="majorBidi"/>
          <w:b/>
          <w:bCs/>
          <w:rtl/>
        </w:rPr>
        <w:t>پرسی و استقلال کردستان عراق مخالفت کردند. آیت</w:t>
      </w:r>
      <w:r w:rsidRPr="00C91DF6">
        <w:rPr>
          <w:rFonts w:asciiTheme="majorBidi" w:hAnsiTheme="majorBidi" w:cstheme="majorBidi"/>
          <w:b/>
          <w:bCs/>
          <w:rtl/>
        </w:rPr>
        <w:softHyphen/>
        <w:t>الله خامنه</w:t>
      </w:r>
      <w:r w:rsidRPr="00C91DF6">
        <w:rPr>
          <w:rFonts w:asciiTheme="majorBidi" w:hAnsiTheme="majorBidi" w:cstheme="majorBidi"/>
          <w:b/>
          <w:bCs/>
          <w:rtl/>
        </w:rPr>
        <w:softHyphen/>
        <w:t xml:space="preserve">ای در دیداری که </w:t>
      </w:r>
      <w:r w:rsidR="00CC28BF" w:rsidRPr="00C91DF6">
        <w:rPr>
          <w:rFonts w:asciiTheme="majorBidi" w:hAnsiTheme="majorBidi" w:cstheme="majorBidi"/>
          <w:b/>
          <w:bCs/>
          <w:rtl/>
        </w:rPr>
        <w:t>۳۰</w:t>
      </w:r>
      <w:r w:rsidRPr="00C91DF6">
        <w:rPr>
          <w:rFonts w:asciiTheme="majorBidi" w:hAnsiTheme="majorBidi" w:cstheme="majorBidi"/>
          <w:b/>
          <w:bCs/>
          <w:rtl/>
        </w:rPr>
        <w:t xml:space="preserve"> خرداد </w:t>
      </w:r>
      <w:r w:rsidR="00CC28BF" w:rsidRPr="00C91DF6">
        <w:rPr>
          <w:rFonts w:asciiTheme="majorBidi" w:hAnsiTheme="majorBidi" w:cstheme="majorBidi"/>
          <w:b/>
          <w:bCs/>
          <w:rtl/>
        </w:rPr>
        <w:t>۱۳۹۶</w:t>
      </w:r>
      <w:r w:rsidRPr="00C91DF6">
        <w:rPr>
          <w:rFonts w:asciiTheme="majorBidi" w:hAnsiTheme="majorBidi" w:cstheme="majorBidi"/>
          <w:b/>
          <w:bCs/>
          <w:rtl/>
        </w:rPr>
        <w:t xml:space="preserve"> با حیدر</w:t>
      </w:r>
      <w:r w:rsidRPr="00C91DF6">
        <w:rPr>
          <w:rFonts w:asciiTheme="majorBidi" w:hAnsiTheme="majorBidi" w:cstheme="majorBidi"/>
          <w:b/>
          <w:bCs/>
          <w:rtl/>
        </w:rPr>
        <w:softHyphen/>
        <w:t>العبادی نخست وزیر عراق داشتند بر لزوم حفظ یک</w:t>
      </w:r>
      <w:r w:rsidR="00CC28BF" w:rsidRPr="00C91DF6">
        <w:rPr>
          <w:rFonts w:asciiTheme="majorBidi" w:hAnsiTheme="majorBidi" w:cstheme="majorBidi"/>
          <w:b/>
          <w:bCs/>
          <w:rtl/>
        </w:rPr>
        <w:t>‌</w:t>
      </w:r>
      <w:r w:rsidRPr="00C91DF6">
        <w:rPr>
          <w:rFonts w:asciiTheme="majorBidi" w:hAnsiTheme="majorBidi" w:cstheme="majorBidi"/>
          <w:b/>
          <w:bCs/>
          <w:rtl/>
        </w:rPr>
        <w:t>پارچگی سرزمین عراق ت</w:t>
      </w:r>
      <w:r w:rsidR="00CC28BF" w:rsidRPr="00C91DF6">
        <w:rPr>
          <w:rFonts w:asciiTheme="majorBidi" w:hAnsiTheme="majorBidi" w:cstheme="majorBidi"/>
          <w:b/>
          <w:bCs/>
          <w:rtl/>
        </w:rPr>
        <w:t>ا</w:t>
      </w:r>
      <w:r w:rsidRPr="00C91DF6">
        <w:rPr>
          <w:rFonts w:asciiTheme="majorBidi" w:hAnsiTheme="majorBidi" w:cstheme="majorBidi"/>
          <w:b/>
          <w:bCs/>
          <w:rtl/>
        </w:rPr>
        <w:t>کید کردند و ابراز داشتند: «جمهوری اسلامی ایران به‌عنوان همسایه، با برخی زمزمه‌ها مبنی بر برگزاری همه</w:t>
      </w:r>
      <w:r w:rsidR="00CC28BF" w:rsidRPr="00C91DF6">
        <w:rPr>
          <w:rFonts w:asciiTheme="majorBidi" w:hAnsiTheme="majorBidi" w:cstheme="majorBidi"/>
          <w:b/>
          <w:bCs/>
          <w:rtl/>
        </w:rPr>
        <w:t>‌</w:t>
      </w:r>
      <w:r w:rsidRPr="00C91DF6">
        <w:rPr>
          <w:rFonts w:asciiTheme="majorBidi" w:hAnsiTheme="majorBidi" w:cstheme="majorBidi"/>
          <w:b/>
          <w:bCs/>
          <w:rtl/>
        </w:rPr>
        <w:t>پرسی برای جدایی یک بخش از عراق مخالف است و دامن زنندگان به این موضوع را مخالفان استقلال و هویت عراق می</w:t>
      </w:r>
      <w:r w:rsidRPr="00C91DF6">
        <w:rPr>
          <w:rFonts w:asciiTheme="majorBidi" w:hAnsiTheme="majorBidi" w:cstheme="majorBidi"/>
          <w:b/>
          <w:bCs/>
          <w:rtl/>
        </w:rPr>
        <w:softHyphen/>
        <w:t>داند</w:t>
      </w:r>
      <w:r w:rsidR="00CC28BF" w:rsidRPr="00C91DF6">
        <w:rPr>
          <w:rFonts w:asciiTheme="majorBidi" w:hAnsiTheme="majorBidi" w:cstheme="majorBidi"/>
          <w:b/>
          <w:bCs/>
          <w:rtl/>
        </w:rPr>
        <w:t>.</w:t>
      </w:r>
      <w:r w:rsidRPr="00C91DF6">
        <w:rPr>
          <w:rFonts w:asciiTheme="majorBidi" w:hAnsiTheme="majorBidi" w:cstheme="majorBidi"/>
          <w:b/>
          <w:bCs/>
          <w:rtl/>
        </w:rPr>
        <w:t>»</w:t>
      </w:r>
      <w:r w:rsidR="00CC28BF" w:rsidRPr="00C91DF6">
        <w:rPr>
          <w:rFonts w:asciiTheme="majorBidi" w:hAnsiTheme="majorBidi" w:cstheme="majorBidi"/>
          <w:b/>
          <w:bCs/>
          <w:rtl/>
        </w:rPr>
        <w:t>‌</w:t>
      </w:r>
      <w:r w:rsidRPr="00C91DF6">
        <w:rPr>
          <w:rFonts w:asciiTheme="majorBidi" w:hAnsiTheme="majorBidi" w:cstheme="majorBidi"/>
          <w:b/>
          <w:bCs/>
          <w:rtl/>
        </w:rPr>
        <w:t>(آیت</w:t>
      </w:r>
      <w:r w:rsidRPr="00C91DF6">
        <w:rPr>
          <w:rFonts w:asciiTheme="majorBidi" w:hAnsiTheme="majorBidi" w:cstheme="majorBidi"/>
          <w:b/>
          <w:bCs/>
          <w:rtl/>
        </w:rPr>
        <w:softHyphen/>
        <w:t>الله خامنه</w:t>
      </w:r>
      <w:r w:rsidRPr="00C91DF6">
        <w:rPr>
          <w:rFonts w:asciiTheme="majorBidi" w:hAnsiTheme="majorBidi" w:cstheme="majorBidi"/>
          <w:b/>
          <w:bCs/>
          <w:rtl/>
        </w:rPr>
        <w:softHyphen/>
        <w:t xml:space="preserve">ای، </w:t>
      </w:r>
      <w:r w:rsidR="00CC28BF" w:rsidRPr="00C91DF6">
        <w:rPr>
          <w:rFonts w:asciiTheme="majorBidi" w:hAnsiTheme="majorBidi" w:cstheme="majorBidi"/>
          <w:b/>
          <w:bCs/>
          <w:rtl/>
        </w:rPr>
        <w:t>۱۳۹۶</w:t>
      </w:r>
      <w:r w:rsidRPr="00C91DF6">
        <w:rPr>
          <w:rFonts w:asciiTheme="majorBidi" w:hAnsiTheme="majorBidi" w:cstheme="majorBidi"/>
          <w:b/>
          <w:bCs/>
          <w:rtl/>
        </w:rPr>
        <w:t xml:space="preserve">، پایگاه اطلاع رسانی </w:t>
      </w:r>
      <w:r w:rsidR="00CC28BF" w:rsidRPr="00C91DF6">
        <w:rPr>
          <w:rFonts w:asciiTheme="majorBidi" w:hAnsiTheme="majorBidi" w:cstheme="majorBidi"/>
          <w:b/>
          <w:bCs/>
          <w:rtl/>
        </w:rPr>
        <w:t>خامنه‌ای</w:t>
      </w:r>
      <w:r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محمد جواد ظریف، وزیر امور خارجه</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گفت</w:t>
      </w:r>
      <w:r w:rsidR="00CC28BF" w:rsidRPr="00C91DF6">
        <w:rPr>
          <w:rFonts w:asciiTheme="majorBidi" w:hAnsiTheme="majorBidi" w:cstheme="majorBidi"/>
          <w:b/>
          <w:bCs/>
          <w:rtl/>
        </w:rPr>
        <w:t>‌</w:t>
      </w:r>
      <w:r w:rsidRPr="00C91DF6">
        <w:rPr>
          <w:rFonts w:asciiTheme="majorBidi" w:hAnsiTheme="majorBidi" w:cstheme="majorBidi"/>
          <w:b/>
          <w:bCs/>
          <w:rtl/>
        </w:rPr>
        <w:t>و</w:t>
      </w:r>
      <w:r w:rsidR="00CC28BF" w:rsidRPr="00C91DF6">
        <w:rPr>
          <w:rFonts w:asciiTheme="majorBidi" w:hAnsiTheme="majorBidi" w:cstheme="majorBidi"/>
          <w:b/>
          <w:bCs/>
          <w:rtl/>
        </w:rPr>
        <w:t>‌</w:t>
      </w:r>
      <w:r w:rsidRPr="00C91DF6">
        <w:rPr>
          <w:rFonts w:asciiTheme="majorBidi" w:hAnsiTheme="majorBidi" w:cstheme="majorBidi"/>
          <w:b/>
          <w:bCs/>
          <w:rtl/>
        </w:rPr>
        <w:t>گو با ایرنا گفت:</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«همه</w:t>
      </w:r>
      <w:r w:rsidRPr="00C91DF6">
        <w:rPr>
          <w:rFonts w:asciiTheme="majorBidi" w:hAnsiTheme="majorBidi" w:cstheme="majorBidi"/>
          <w:b/>
          <w:bCs/>
          <w:rtl/>
        </w:rPr>
        <w:softHyphen/>
        <w:t>پرسی در کردستان، مخالف قانون اساسی عراق بود و نه تنها کمکی به مردم کردستان نمی</w:t>
      </w:r>
      <w:r w:rsidRPr="00C91DF6">
        <w:rPr>
          <w:rFonts w:asciiTheme="majorBidi" w:hAnsiTheme="majorBidi" w:cstheme="majorBidi"/>
          <w:b/>
          <w:bCs/>
          <w:rtl/>
        </w:rPr>
        <w:softHyphen/>
        <w:t>کند، برای امنیت عراق هم قابل توجیه نیست. وی هم</w:t>
      </w:r>
      <w:r w:rsidR="00CC28BF" w:rsidRPr="00C91DF6">
        <w:rPr>
          <w:rFonts w:asciiTheme="majorBidi" w:hAnsiTheme="majorBidi" w:cstheme="majorBidi"/>
          <w:b/>
          <w:bCs/>
          <w:rtl/>
        </w:rPr>
        <w:t>‌</w:t>
      </w:r>
      <w:r w:rsidRPr="00C91DF6">
        <w:rPr>
          <w:rFonts w:asciiTheme="majorBidi" w:hAnsiTheme="majorBidi" w:cstheme="majorBidi"/>
          <w:b/>
          <w:bCs/>
          <w:rtl/>
        </w:rPr>
        <w:t>چنین تأکید کرد: این حرکت خطرات زیادی برای امنیت عراق و منطقه خواهد داشت. توقع ما این است که مذاکرات با احترام به قانون اساسی عراق ب</w:t>
      </w:r>
      <w:r w:rsidR="00CC28BF" w:rsidRPr="00C91DF6">
        <w:rPr>
          <w:rFonts w:asciiTheme="majorBidi" w:hAnsiTheme="majorBidi" w:cstheme="majorBidi"/>
          <w:b/>
          <w:bCs/>
          <w:rtl/>
        </w:rPr>
        <w:t>ه‌</w:t>
      </w:r>
      <w:r w:rsidRPr="00C91DF6">
        <w:rPr>
          <w:rFonts w:asciiTheme="majorBidi" w:hAnsiTheme="majorBidi" w:cstheme="majorBidi"/>
          <w:b/>
          <w:bCs/>
          <w:rtl/>
        </w:rPr>
        <w:t>خصوص اصل اول قانون اساسی عراق، که بر وحدت ملی و تمامیت ارضی عراق به</w:t>
      </w:r>
      <w:r w:rsidR="00CC28BF" w:rsidRPr="00C91DF6">
        <w:rPr>
          <w:rFonts w:asciiTheme="majorBidi" w:hAnsiTheme="majorBidi" w:cstheme="majorBidi"/>
          <w:b/>
          <w:bCs/>
          <w:rtl/>
        </w:rPr>
        <w:t>‌</w:t>
      </w:r>
      <w:r w:rsidRPr="00C91DF6">
        <w:rPr>
          <w:rFonts w:asciiTheme="majorBidi" w:hAnsiTheme="majorBidi" w:cstheme="majorBidi"/>
          <w:b/>
          <w:bCs/>
          <w:rtl/>
        </w:rPr>
        <w:t>عنوان اصول غیر قابل تغییر تأکید دارد، شروع شود بدون این</w:t>
      </w:r>
      <w:r w:rsidR="00CC28BF" w:rsidRPr="00C91DF6">
        <w:rPr>
          <w:rFonts w:asciiTheme="majorBidi" w:hAnsiTheme="majorBidi" w:cstheme="majorBidi"/>
          <w:b/>
          <w:bCs/>
          <w:rtl/>
        </w:rPr>
        <w:t>‌</w:t>
      </w:r>
      <w:r w:rsidRPr="00C91DF6">
        <w:rPr>
          <w:rFonts w:asciiTheme="majorBidi" w:hAnsiTheme="majorBidi" w:cstheme="majorBidi"/>
          <w:b/>
          <w:bCs/>
          <w:rtl/>
        </w:rPr>
        <w:t>که این اتفاقی که افتاده است، تأثیری بر مذاکرات یا آینده داشته باشد</w:t>
      </w:r>
      <w:r w:rsidR="00CC28BF" w:rsidRPr="00C91DF6">
        <w:rPr>
          <w:rFonts w:asciiTheme="majorBidi" w:hAnsiTheme="majorBidi" w:cstheme="majorBidi"/>
          <w:b/>
          <w:bCs/>
          <w:rtl/>
        </w:rPr>
        <w:t>.</w:t>
      </w:r>
      <w:r w:rsidRPr="00C91DF6">
        <w:rPr>
          <w:rFonts w:asciiTheme="majorBidi" w:hAnsiTheme="majorBidi" w:cstheme="majorBidi"/>
          <w:b/>
          <w:bCs/>
          <w:rtl/>
        </w:rPr>
        <w:t xml:space="preserve">»(خبرگزاری ایرنا، </w:t>
      </w:r>
      <w:r w:rsidR="00CC28BF" w:rsidRPr="00C91DF6">
        <w:rPr>
          <w:rFonts w:asciiTheme="majorBidi" w:hAnsiTheme="majorBidi" w:cstheme="majorBidi"/>
          <w:b/>
          <w:bCs/>
          <w:rtl/>
        </w:rPr>
        <w:t>۱۳۹۶</w:t>
      </w:r>
      <w:r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دبیر شورای عالی امنیت ملی</w:t>
      </w:r>
      <w:r w:rsidR="00CC28BF"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«علی شمخانی» نیز، در آخرین موضع</w:t>
      </w:r>
      <w:r w:rsidRPr="00C91DF6">
        <w:rPr>
          <w:rFonts w:asciiTheme="majorBidi" w:hAnsiTheme="majorBidi" w:cstheme="majorBidi"/>
          <w:b/>
          <w:bCs/>
          <w:rtl/>
        </w:rPr>
        <w:softHyphen/>
        <w:t>گیری در خصوص موضع ایران در قبال برگزاری همه</w:t>
      </w:r>
      <w:r w:rsidRPr="00C91DF6">
        <w:rPr>
          <w:rFonts w:asciiTheme="majorBidi" w:hAnsiTheme="majorBidi" w:cstheme="majorBidi"/>
          <w:b/>
          <w:bCs/>
          <w:rtl/>
        </w:rPr>
        <w:softHyphen/>
        <w:t>پرسی در اقلیم کردستان عراق با تکرار مواضع ایران، ابراز داشت:</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lastRenderedPageBreak/>
        <w:t>«ایران به</w:t>
      </w:r>
      <w:r w:rsidR="00CC28BF" w:rsidRPr="00C91DF6">
        <w:rPr>
          <w:rFonts w:asciiTheme="majorBidi" w:hAnsiTheme="majorBidi" w:cstheme="majorBidi"/>
          <w:b/>
          <w:bCs/>
          <w:rtl/>
        </w:rPr>
        <w:t>‌</w:t>
      </w:r>
      <w:r w:rsidRPr="00C91DF6">
        <w:rPr>
          <w:rFonts w:asciiTheme="majorBidi" w:hAnsiTheme="majorBidi" w:cstheme="majorBidi"/>
          <w:b/>
          <w:bCs/>
          <w:rtl/>
        </w:rPr>
        <w:t>عنوان دوست و هم‌پیمان برادران کرد که همواره و در سخت‌ترین شرایط در کنار آن</w:t>
      </w:r>
      <w:r w:rsidR="00CC28BF" w:rsidRPr="00C91DF6">
        <w:rPr>
          <w:rFonts w:asciiTheme="majorBidi" w:hAnsiTheme="majorBidi" w:cstheme="majorBidi"/>
          <w:b/>
          <w:bCs/>
          <w:rtl/>
        </w:rPr>
        <w:t>‌</w:t>
      </w:r>
      <w:r w:rsidRPr="00C91DF6">
        <w:rPr>
          <w:rFonts w:asciiTheme="majorBidi" w:hAnsiTheme="majorBidi" w:cstheme="majorBidi"/>
          <w:b/>
          <w:bCs/>
          <w:rtl/>
        </w:rPr>
        <w:t>ها بوده است، برگزاری رفراندم را ت</w:t>
      </w:r>
      <w:r w:rsidR="00CC28BF" w:rsidRPr="00C91DF6">
        <w:rPr>
          <w:rFonts w:asciiTheme="majorBidi" w:hAnsiTheme="majorBidi" w:cstheme="majorBidi"/>
          <w:b/>
          <w:bCs/>
          <w:rtl/>
        </w:rPr>
        <w:t>ا</w:t>
      </w:r>
      <w:r w:rsidRPr="00C91DF6">
        <w:rPr>
          <w:rFonts w:asciiTheme="majorBidi" w:hAnsiTheme="majorBidi" w:cstheme="majorBidi"/>
          <w:b/>
          <w:bCs/>
          <w:rtl/>
        </w:rPr>
        <w:t>مین‌کننده منافع اقلیم کردستان ارزیابی نمی‌کند و با آن مخالف است. شمخانی، برگزاری رفراندم را موجب شکل</w:t>
      </w:r>
      <w:r w:rsidRPr="00C91DF6">
        <w:rPr>
          <w:rFonts w:asciiTheme="majorBidi" w:hAnsiTheme="majorBidi" w:cstheme="majorBidi"/>
          <w:b/>
          <w:bCs/>
          <w:rtl/>
        </w:rPr>
        <w:softHyphen/>
        <w:t>گیری تهدیدات جدید و شکننده علیه اقلیم کردستان عنوان کرد. شمخانی با تبیین اقدامات و فعالیت‌های سیاسی و دیپلماتیک ایران از طریق گفت‌وگوی نزدیک با مسئولین اقلیم کردستان، دولت عراق، و همسایگان این ک</w:t>
      </w:r>
      <w:r w:rsidR="001E3FB6" w:rsidRPr="00C91DF6">
        <w:rPr>
          <w:rFonts w:asciiTheme="majorBidi" w:hAnsiTheme="majorBidi" w:cstheme="majorBidi"/>
          <w:b/>
          <w:bCs/>
          <w:rtl/>
        </w:rPr>
        <w:t>شور افزود: ایران به طور قطع صرفا</w:t>
      </w:r>
      <w:r w:rsidRPr="00C91DF6">
        <w:rPr>
          <w:rFonts w:asciiTheme="majorBidi" w:hAnsiTheme="majorBidi" w:cstheme="majorBidi"/>
          <w:b/>
          <w:bCs/>
          <w:rtl/>
        </w:rPr>
        <w:t>، دولت واحد، یکپارچه و فدرال عراق را به رسمیت می‌شناسد و با اشاره به موضع غیر قابل تغییر ایران در خصوص ضرورت حفظ تمامیت ارضی و وحدت سرزمینی عراق افزود: هرگونه خدشه به این اصل راهبردی، موجب بازبینی و تغییر جدی در روند همکاری موجود میان ایران و اقلیم کردستان عراق خواهد شد</w:t>
      </w:r>
      <w:r w:rsidR="001E3FB6" w:rsidRPr="00C91DF6">
        <w:rPr>
          <w:rFonts w:asciiTheme="majorBidi" w:hAnsiTheme="majorBidi" w:cstheme="majorBidi"/>
          <w:b/>
          <w:bCs/>
          <w:rtl/>
        </w:rPr>
        <w:t>.»‌</w:t>
      </w:r>
      <w:r w:rsidRPr="00C91DF6">
        <w:rPr>
          <w:rFonts w:asciiTheme="majorBidi" w:hAnsiTheme="majorBidi" w:cstheme="majorBidi"/>
          <w:b/>
          <w:bCs/>
          <w:rtl/>
        </w:rPr>
        <w:t>(وب</w:t>
      </w:r>
      <w:r w:rsidR="001E3FB6" w:rsidRPr="00C91DF6">
        <w:rPr>
          <w:rFonts w:asciiTheme="majorBidi" w:hAnsiTheme="majorBidi" w:cstheme="majorBidi"/>
          <w:b/>
          <w:bCs/>
          <w:rtl/>
        </w:rPr>
        <w:t>‌</w:t>
      </w:r>
      <w:r w:rsidRPr="00C91DF6">
        <w:rPr>
          <w:rFonts w:asciiTheme="majorBidi" w:hAnsiTheme="majorBidi" w:cstheme="majorBidi"/>
          <w:b/>
          <w:bCs/>
          <w:rtl/>
        </w:rPr>
        <w:t xml:space="preserve">سایت مردم سالاری، </w:t>
      </w:r>
      <w:r w:rsidR="001E3FB6" w:rsidRPr="00C91DF6">
        <w:rPr>
          <w:rFonts w:asciiTheme="majorBidi" w:hAnsiTheme="majorBidi" w:cstheme="majorBidi"/>
          <w:b/>
          <w:bCs/>
          <w:rtl/>
        </w:rPr>
        <w:t>۱۳۹۶</w:t>
      </w:r>
      <w:r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در روزهای مانده به موعد اعلام شده برگزاری همه</w:t>
      </w:r>
      <w:r w:rsidRPr="00C91DF6">
        <w:rPr>
          <w:rFonts w:asciiTheme="majorBidi" w:hAnsiTheme="majorBidi" w:cstheme="majorBidi"/>
          <w:b/>
          <w:bCs/>
          <w:rtl/>
        </w:rPr>
        <w:softHyphen/>
        <w:t>پرسی،</w:t>
      </w:r>
      <w:r w:rsidR="001E3FB6"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و</w:t>
      </w:r>
      <w:r w:rsidR="001E3FB6" w:rsidRPr="00C91DF6">
        <w:rPr>
          <w:rFonts w:asciiTheme="majorBidi" w:hAnsiTheme="majorBidi" w:cstheme="majorBidi"/>
          <w:b/>
          <w:bCs/>
          <w:rtl/>
        </w:rPr>
        <w:t xml:space="preserve"> حکومت</w:t>
      </w:r>
      <w:r w:rsidRPr="00C91DF6">
        <w:rPr>
          <w:rFonts w:asciiTheme="majorBidi" w:hAnsiTheme="majorBidi" w:cstheme="majorBidi"/>
          <w:b/>
          <w:bCs/>
          <w:rtl/>
        </w:rPr>
        <w:t xml:space="preserve"> ترکیه رزمایش نظامی در مرزهای مشترک خود با کردستان عراق برگزار کردند تا آمادگی برای مقابله با هرگونه ایجاد بی</w:t>
      </w:r>
      <w:r w:rsidRPr="00C91DF6">
        <w:rPr>
          <w:rFonts w:asciiTheme="majorBidi" w:hAnsiTheme="majorBidi" w:cstheme="majorBidi"/>
          <w:b/>
          <w:bCs/>
          <w:rtl/>
        </w:rPr>
        <w:softHyphen/>
        <w:t>ثباتی در منطقه را اعلام کنند. انجام همه</w:t>
      </w:r>
      <w:r w:rsidRPr="00C91DF6">
        <w:rPr>
          <w:rFonts w:asciiTheme="majorBidi" w:hAnsiTheme="majorBidi" w:cstheme="majorBidi"/>
          <w:b/>
          <w:bCs/>
          <w:rtl/>
        </w:rPr>
        <w:softHyphen/>
        <w:t>پرسی در موعد مقرر در اقلیم کردستان و مناطق مورد اختلاف، دولت مرکزی عراق را بر آن داشت تا با درخواست از ایران و ترکیه، کلیه مرزهای هوایی کردستان عراق از طریق دو کشور همسایه را مسدود نمایند؛ اتفاقی که به سرعت از سوی شورای عالی امنیت ملی ایران و مقامات ترکیه اجرایی و اعلام شد</w:t>
      </w:r>
      <w:r w:rsidR="001E3FB6" w:rsidRPr="00C91DF6">
        <w:rPr>
          <w:rFonts w:asciiTheme="majorBidi" w:hAnsiTheme="majorBidi" w:cstheme="majorBidi"/>
          <w:b/>
          <w:bCs/>
          <w:rtl/>
        </w:rPr>
        <w:t>.‌</w:t>
      </w:r>
      <w:r w:rsidRPr="00C91DF6">
        <w:rPr>
          <w:rFonts w:asciiTheme="majorBidi" w:hAnsiTheme="majorBidi" w:cstheme="majorBidi"/>
          <w:b/>
          <w:bCs/>
          <w:rtl/>
        </w:rPr>
        <w:t>(وب</w:t>
      </w:r>
      <w:r w:rsidR="001E3FB6" w:rsidRPr="00C91DF6">
        <w:rPr>
          <w:rFonts w:asciiTheme="majorBidi" w:hAnsiTheme="majorBidi" w:cstheme="majorBidi"/>
          <w:b/>
          <w:bCs/>
          <w:rtl/>
        </w:rPr>
        <w:t>‌</w:t>
      </w:r>
      <w:r w:rsidRPr="00C91DF6">
        <w:rPr>
          <w:rFonts w:asciiTheme="majorBidi" w:hAnsiTheme="majorBidi" w:cstheme="majorBidi"/>
          <w:b/>
          <w:bCs/>
          <w:rtl/>
        </w:rPr>
        <w:t xml:space="preserve">سایت مشرق، </w:t>
      </w:r>
      <w:r w:rsidR="001E3FB6" w:rsidRPr="00C91DF6">
        <w:rPr>
          <w:rFonts w:asciiTheme="majorBidi" w:hAnsiTheme="majorBidi" w:cstheme="majorBidi"/>
          <w:b/>
          <w:bCs/>
          <w:rtl/>
        </w:rPr>
        <w:t>۱۳۹۶</w:t>
      </w:r>
      <w:r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بعد از برگزاری همه</w:t>
      </w:r>
      <w:r w:rsidRPr="00C91DF6">
        <w:rPr>
          <w:rFonts w:asciiTheme="majorBidi" w:hAnsiTheme="majorBidi" w:cstheme="majorBidi"/>
          <w:b/>
          <w:bCs/>
          <w:rtl/>
        </w:rPr>
        <w:softHyphen/>
        <w:t>پرسی، دولت عراق نتایج آن را به رسمیت نشناخت و مجموعه</w:t>
      </w:r>
      <w:r w:rsidRPr="00C91DF6">
        <w:rPr>
          <w:rFonts w:asciiTheme="majorBidi" w:hAnsiTheme="majorBidi" w:cstheme="majorBidi"/>
          <w:b/>
          <w:bCs/>
          <w:rtl/>
        </w:rPr>
        <w:softHyphen/>
        <w:t>ای از اقدامات تنبیهی را علیه دولت اقلیم کردستان در پیش گرفت. بغداد هم</w:t>
      </w:r>
      <w:r w:rsidR="001E3FB6" w:rsidRPr="00C91DF6">
        <w:rPr>
          <w:rFonts w:asciiTheme="majorBidi" w:hAnsiTheme="majorBidi" w:cstheme="majorBidi"/>
          <w:b/>
          <w:bCs/>
          <w:rtl/>
        </w:rPr>
        <w:t>‌</w:t>
      </w:r>
      <w:r w:rsidRPr="00C91DF6">
        <w:rPr>
          <w:rFonts w:asciiTheme="majorBidi" w:hAnsiTheme="majorBidi" w:cstheme="majorBidi"/>
          <w:b/>
          <w:bCs/>
          <w:rtl/>
        </w:rPr>
        <w:t>چنین، از طریق ایران و ترکیه سعی در</w:t>
      </w:r>
      <w:r w:rsidR="001E3FB6" w:rsidRPr="00C91DF6">
        <w:rPr>
          <w:rFonts w:asciiTheme="majorBidi" w:hAnsiTheme="majorBidi" w:cstheme="majorBidi"/>
          <w:b/>
          <w:bCs/>
          <w:rtl/>
        </w:rPr>
        <w:t xml:space="preserve"> منزوی ساختن اقلیم نمود. نهایتا</w:t>
      </w:r>
      <w:r w:rsidRPr="00C91DF6">
        <w:rPr>
          <w:rFonts w:asciiTheme="majorBidi" w:hAnsiTheme="majorBidi" w:cstheme="majorBidi"/>
          <w:b/>
          <w:bCs/>
          <w:rtl/>
        </w:rPr>
        <w:t xml:space="preserve"> در ماه اکتبر </w:t>
      </w:r>
      <w:r w:rsidR="001E3FB6" w:rsidRPr="00C91DF6">
        <w:rPr>
          <w:rFonts w:asciiTheme="majorBidi" w:hAnsiTheme="majorBidi" w:cstheme="majorBidi"/>
          <w:b/>
          <w:bCs/>
          <w:rtl/>
        </w:rPr>
        <w:t>۲۰۱۷</w:t>
      </w:r>
      <w:r w:rsidRPr="00C91DF6">
        <w:rPr>
          <w:rFonts w:asciiTheme="majorBidi" w:hAnsiTheme="majorBidi" w:cstheme="majorBidi"/>
          <w:b/>
          <w:bCs/>
          <w:rtl/>
        </w:rPr>
        <w:t xml:space="preserve"> نیروهای ارتش و حشد</w:t>
      </w:r>
      <w:r w:rsidRPr="00C91DF6">
        <w:rPr>
          <w:rFonts w:asciiTheme="majorBidi" w:hAnsiTheme="majorBidi" w:cstheme="majorBidi"/>
          <w:b/>
          <w:bCs/>
          <w:rtl/>
        </w:rPr>
        <w:softHyphen/>
        <w:t xml:space="preserve">الشعبی توانستند کرکوک و مناطقی را که کردها بعد از سال </w:t>
      </w:r>
      <w:r w:rsidR="001E3FB6" w:rsidRPr="00C91DF6">
        <w:rPr>
          <w:rFonts w:asciiTheme="majorBidi" w:hAnsiTheme="majorBidi" w:cstheme="majorBidi"/>
          <w:b/>
          <w:bCs/>
          <w:rtl/>
        </w:rPr>
        <w:t>۲۰۱۴</w:t>
      </w:r>
      <w:r w:rsidRPr="00C91DF6">
        <w:rPr>
          <w:rFonts w:asciiTheme="majorBidi" w:hAnsiTheme="majorBidi" w:cstheme="majorBidi"/>
          <w:b/>
          <w:bCs/>
          <w:rtl/>
        </w:rPr>
        <w:t xml:space="preserve"> به تصرف درآورده بودند، دوباره کنترل نمایند. نیروهای دوست ایران که از گروه</w:t>
      </w:r>
      <w:r w:rsidRPr="00C91DF6">
        <w:rPr>
          <w:rFonts w:asciiTheme="majorBidi" w:hAnsiTheme="majorBidi" w:cstheme="majorBidi"/>
          <w:b/>
          <w:bCs/>
          <w:rtl/>
        </w:rPr>
        <w:softHyphen/>
        <w:t>های مهم تشکیل</w:t>
      </w:r>
      <w:r w:rsidR="001E3FB6" w:rsidRPr="00C91DF6">
        <w:rPr>
          <w:rFonts w:asciiTheme="majorBidi" w:hAnsiTheme="majorBidi" w:cstheme="majorBidi"/>
          <w:b/>
          <w:bCs/>
          <w:rtl/>
        </w:rPr>
        <w:t>‌</w:t>
      </w:r>
      <w:r w:rsidRPr="00C91DF6">
        <w:rPr>
          <w:rFonts w:asciiTheme="majorBidi" w:hAnsiTheme="majorBidi" w:cstheme="majorBidi"/>
          <w:b/>
          <w:bCs/>
          <w:rtl/>
        </w:rPr>
        <w:t>دهنده حشد</w:t>
      </w:r>
      <w:r w:rsidR="001E3FB6" w:rsidRPr="00C91DF6">
        <w:rPr>
          <w:rFonts w:asciiTheme="majorBidi" w:hAnsiTheme="majorBidi" w:cstheme="majorBidi"/>
          <w:b/>
          <w:bCs/>
          <w:rtl/>
        </w:rPr>
        <w:t>‌</w:t>
      </w:r>
      <w:r w:rsidRPr="00C91DF6">
        <w:rPr>
          <w:rFonts w:asciiTheme="majorBidi" w:hAnsiTheme="majorBidi" w:cstheme="majorBidi"/>
          <w:b/>
          <w:bCs/>
          <w:rtl/>
        </w:rPr>
        <w:t>الشعبی بودند، از جمله «سازمان بدر»، «کتائب حزب</w:t>
      </w:r>
      <w:r w:rsidR="001E3FB6" w:rsidRPr="00C91DF6">
        <w:rPr>
          <w:rFonts w:asciiTheme="majorBidi" w:hAnsiTheme="majorBidi" w:cstheme="majorBidi"/>
          <w:b/>
          <w:bCs/>
          <w:rtl/>
        </w:rPr>
        <w:t>‌</w:t>
      </w:r>
      <w:r w:rsidRPr="00C91DF6">
        <w:rPr>
          <w:rFonts w:asciiTheme="majorBidi" w:hAnsiTheme="majorBidi" w:cstheme="majorBidi"/>
          <w:b/>
          <w:bCs/>
          <w:rtl/>
        </w:rPr>
        <w:t>الله» و «عصائب اهل الحق» نقش مهمی در کنترل این مناطق و عقیم</w:t>
      </w:r>
      <w:r w:rsidRPr="00C91DF6">
        <w:rPr>
          <w:rFonts w:asciiTheme="majorBidi" w:hAnsiTheme="majorBidi" w:cstheme="majorBidi"/>
          <w:b/>
          <w:bCs/>
          <w:rtl/>
        </w:rPr>
        <w:softHyphen/>
        <w:t>سازی طرح تجزیه عراق داشتند</w:t>
      </w:r>
      <w:r w:rsidR="001E3FB6" w:rsidRPr="00C91DF6">
        <w:rPr>
          <w:rFonts w:asciiTheme="majorBidi" w:hAnsiTheme="majorBidi" w:cstheme="majorBidi"/>
          <w:b/>
          <w:bCs/>
          <w:rtl/>
        </w:rPr>
        <w:t>.</w:t>
      </w:r>
    </w:p>
    <w:p w:rsidR="00EC2980" w:rsidRPr="00C91DF6" w:rsidRDefault="00EC2980" w:rsidP="00C91DF6">
      <w:pPr>
        <w:pStyle w:val="Ingetavstnd"/>
        <w:bidi/>
        <w:rPr>
          <w:rFonts w:asciiTheme="majorBidi" w:hAnsiTheme="majorBidi" w:cstheme="majorBidi"/>
          <w:b/>
          <w:bCs/>
          <w:rtl/>
        </w:rPr>
      </w:pPr>
      <w:r w:rsidRPr="00C91DF6">
        <w:rPr>
          <w:rFonts w:asciiTheme="majorBidi" w:hAnsiTheme="majorBidi" w:cstheme="majorBidi"/>
          <w:b/>
          <w:bCs/>
          <w:rtl/>
        </w:rPr>
        <w:t>نقش مهم</w:t>
      </w:r>
      <w:r w:rsidR="001E3FB6" w:rsidRPr="00C91DF6">
        <w:rPr>
          <w:rFonts w:asciiTheme="majorBidi" w:hAnsiTheme="majorBidi" w:cstheme="majorBidi"/>
          <w:b/>
          <w:bCs/>
          <w:rtl/>
        </w:rPr>
        <w:t xml:space="preserve"> حکومت اسلامی</w:t>
      </w:r>
      <w:r w:rsidRPr="00C91DF6">
        <w:rPr>
          <w:rFonts w:asciiTheme="majorBidi" w:hAnsiTheme="majorBidi" w:cstheme="majorBidi"/>
          <w:b/>
          <w:bCs/>
          <w:rtl/>
        </w:rPr>
        <w:t xml:space="preserve"> ایران در اعمال فشار بر اقلیم کردستان و کمک به نیروهای عراقی جهت تضمین تمامیت</w:t>
      </w:r>
      <w:r w:rsidR="001E3FB6" w:rsidRPr="00C91DF6">
        <w:rPr>
          <w:rFonts w:asciiTheme="majorBidi" w:hAnsiTheme="majorBidi" w:cstheme="majorBidi"/>
          <w:b/>
          <w:bCs/>
          <w:rtl/>
        </w:rPr>
        <w:t xml:space="preserve"> ارضی این کشور در تحولات فوق به‌</w:t>
      </w:r>
      <w:r w:rsidRPr="00C91DF6">
        <w:rPr>
          <w:rFonts w:asciiTheme="majorBidi" w:hAnsiTheme="majorBidi" w:cstheme="majorBidi"/>
          <w:b/>
          <w:bCs/>
          <w:rtl/>
        </w:rPr>
        <w:t>ویژه تصرف شهر کرکوک و مناطق دیگر باعث شد، که برخی از ناظران خارجی، برنده تحولات فوق را</w:t>
      </w:r>
      <w:r w:rsidR="001E3FB6" w:rsidRPr="00C91DF6">
        <w:rPr>
          <w:rFonts w:asciiTheme="majorBidi" w:hAnsiTheme="majorBidi" w:cstheme="majorBidi"/>
          <w:b/>
          <w:bCs/>
          <w:rtl/>
        </w:rPr>
        <w:t xml:space="preserve"> حکوکمت اسلامی</w:t>
      </w:r>
      <w:r w:rsidRPr="00C91DF6">
        <w:rPr>
          <w:rFonts w:asciiTheme="majorBidi" w:hAnsiTheme="majorBidi" w:cstheme="majorBidi"/>
          <w:b/>
          <w:bCs/>
          <w:rtl/>
        </w:rPr>
        <w:t xml:space="preserve"> ایران تفسیر کردند و از گسترش نفوذ بیش</w:t>
      </w:r>
      <w:r w:rsidR="001E3FB6" w:rsidRPr="00C91DF6">
        <w:rPr>
          <w:rFonts w:asciiTheme="majorBidi" w:hAnsiTheme="majorBidi" w:cstheme="majorBidi"/>
          <w:b/>
          <w:bCs/>
          <w:rtl/>
        </w:rPr>
        <w:t>‌</w:t>
      </w:r>
      <w:r w:rsidRPr="00C91DF6">
        <w:rPr>
          <w:rFonts w:asciiTheme="majorBidi" w:hAnsiTheme="majorBidi" w:cstheme="majorBidi"/>
          <w:b/>
          <w:bCs/>
          <w:rtl/>
        </w:rPr>
        <w:t xml:space="preserve">تر </w:t>
      </w:r>
      <w:r w:rsidR="001E3FB6" w:rsidRPr="00C91DF6">
        <w:rPr>
          <w:rFonts w:asciiTheme="majorBidi" w:hAnsiTheme="majorBidi" w:cstheme="majorBidi"/>
          <w:b/>
          <w:bCs/>
          <w:rtl/>
        </w:rPr>
        <w:t>این حکومت</w:t>
      </w:r>
      <w:r w:rsidRPr="00C91DF6">
        <w:rPr>
          <w:rFonts w:asciiTheme="majorBidi" w:hAnsiTheme="majorBidi" w:cstheme="majorBidi"/>
          <w:b/>
          <w:bCs/>
          <w:rtl/>
        </w:rPr>
        <w:t xml:space="preserve"> در آینده عراق سخن به میان آورند</w:t>
      </w:r>
      <w:r w:rsidR="001E3FB6" w:rsidRPr="00C91DF6">
        <w:rPr>
          <w:rFonts w:asciiTheme="majorBidi" w:hAnsiTheme="majorBidi" w:cstheme="majorBidi"/>
          <w:b/>
          <w:bCs/>
          <w:rtl/>
        </w:rPr>
        <w:t>.</w:t>
      </w:r>
    </w:p>
    <w:p w:rsidR="00D51C94" w:rsidRDefault="001E3FB6" w:rsidP="00A760BA">
      <w:pPr>
        <w:pStyle w:val="Ingetavstnd"/>
        <w:bidi/>
        <w:rPr>
          <w:rFonts w:asciiTheme="majorBidi" w:hAnsiTheme="majorBidi" w:cstheme="majorBidi" w:hint="cs"/>
          <w:b/>
          <w:bCs/>
          <w:rtl/>
        </w:rPr>
      </w:pPr>
      <w:r w:rsidRPr="00C91DF6">
        <w:rPr>
          <w:rFonts w:asciiTheme="majorBidi" w:hAnsiTheme="majorBidi" w:cstheme="majorBidi"/>
          <w:b/>
          <w:bCs/>
          <w:rtl/>
        </w:rPr>
        <w:t>حکومت</w:t>
      </w:r>
      <w:r w:rsidR="00EC2980" w:rsidRPr="00C91DF6">
        <w:rPr>
          <w:rFonts w:asciiTheme="majorBidi" w:hAnsiTheme="majorBidi" w:cstheme="majorBidi"/>
          <w:b/>
          <w:bCs/>
          <w:rtl/>
        </w:rPr>
        <w:t xml:space="preserve"> اسلامی ایران</w:t>
      </w:r>
      <w:r w:rsidRPr="00C91DF6">
        <w:rPr>
          <w:rFonts w:asciiTheme="majorBidi" w:hAnsiTheme="majorBidi" w:cstheme="majorBidi"/>
          <w:b/>
          <w:bCs/>
          <w:rtl/>
        </w:rPr>
        <w:t xml:space="preserve"> و ترکیه</w:t>
      </w:r>
      <w:r w:rsidR="00EC2980" w:rsidRPr="00C91DF6">
        <w:rPr>
          <w:rFonts w:asciiTheme="majorBidi" w:hAnsiTheme="majorBidi" w:cstheme="majorBidi"/>
          <w:b/>
          <w:bCs/>
          <w:rtl/>
        </w:rPr>
        <w:t xml:space="preserve"> </w:t>
      </w:r>
      <w:r w:rsidRPr="00C91DF6">
        <w:rPr>
          <w:rFonts w:asciiTheme="majorBidi" w:hAnsiTheme="majorBidi" w:cstheme="majorBidi"/>
          <w:b/>
          <w:bCs/>
          <w:rtl/>
        </w:rPr>
        <w:t>با تمام قدرت با</w:t>
      </w:r>
      <w:r w:rsidR="00EC2980" w:rsidRPr="00C91DF6">
        <w:rPr>
          <w:rFonts w:asciiTheme="majorBidi" w:hAnsiTheme="majorBidi" w:cstheme="majorBidi"/>
          <w:b/>
          <w:bCs/>
          <w:rtl/>
        </w:rPr>
        <w:t xml:space="preserve"> این همه‌پرسی</w:t>
      </w:r>
      <w:r w:rsidRPr="00C91DF6">
        <w:rPr>
          <w:rFonts w:asciiTheme="majorBidi" w:hAnsiTheme="majorBidi" w:cstheme="majorBidi"/>
          <w:b/>
          <w:bCs/>
          <w:rtl/>
        </w:rPr>
        <w:t xml:space="preserve"> مخالفت کردند.</w:t>
      </w:r>
      <w:r w:rsidR="00EC2980" w:rsidRPr="00C91DF6">
        <w:rPr>
          <w:rFonts w:asciiTheme="majorBidi" w:hAnsiTheme="majorBidi" w:cstheme="majorBidi"/>
          <w:b/>
          <w:bCs/>
          <w:rtl/>
        </w:rPr>
        <w:t xml:space="preserve"> </w:t>
      </w:r>
      <w:r w:rsidRPr="00C91DF6">
        <w:rPr>
          <w:rFonts w:asciiTheme="majorBidi" w:hAnsiTheme="majorBidi" w:cstheme="majorBidi"/>
          <w:b/>
          <w:bCs/>
          <w:rtl/>
        </w:rPr>
        <w:t>در حالی که هم حکومت اسلامی ای</w:t>
      </w:r>
      <w:r w:rsidR="00D51C94" w:rsidRPr="00C91DF6">
        <w:rPr>
          <w:rFonts w:asciiTheme="majorBidi" w:hAnsiTheme="majorBidi" w:cstheme="majorBidi"/>
          <w:b/>
          <w:bCs/>
          <w:rtl/>
        </w:rPr>
        <w:t>را</w:t>
      </w:r>
      <w:r w:rsidRPr="00C91DF6">
        <w:rPr>
          <w:rFonts w:asciiTheme="majorBidi" w:hAnsiTheme="majorBidi" w:cstheme="majorBidi"/>
          <w:b/>
          <w:bCs/>
          <w:rtl/>
        </w:rPr>
        <w:t xml:space="preserve">ن و هم ترکیه </w:t>
      </w:r>
      <w:r w:rsidR="00EC2980" w:rsidRPr="00C91DF6">
        <w:rPr>
          <w:rFonts w:asciiTheme="majorBidi" w:hAnsiTheme="majorBidi" w:cstheme="majorBidi"/>
          <w:b/>
          <w:bCs/>
          <w:rtl/>
        </w:rPr>
        <w:t xml:space="preserve">روابط </w:t>
      </w:r>
      <w:r w:rsidRPr="00C91DF6">
        <w:rPr>
          <w:rFonts w:asciiTheme="majorBidi" w:hAnsiTheme="majorBidi" w:cstheme="majorBidi"/>
          <w:b/>
          <w:bCs/>
          <w:rtl/>
        </w:rPr>
        <w:t>نزدیکی</w:t>
      </w:r>
      <w:r w:rsidR="00EC2980" w:rsidRPr="00C91DF6">
        <w:rPr>
          <w:rFonts w:asciiTheme="majorBidi" w:hAnsiTheme="majorBidi" w:cstheme="majorBidi"/>
          <w:b/>
          <w:bCs/>
          <w:rtl/>
        </w:rPr>
        <w:t xml:space="preserve"> با اقلیم کردستان</w:t>
      </w:r>
      <w:r w:rsidRPr="00C91DF6">
        <w:rPr>
          <w:rFonts w:asciiTheme="majorBidi" w:hAnsiTheme="majorBidi" w:cstheme="majorBidi"/>
          <w:b/>
          <w:bCs/>
          <w:rtl/>
        </w:rPr>
        <w:t xml:space="preserve"> داشتند و</w:t>
      </w:r>
      <w:r w:rsidR="00EC2980" w:rsidRPr="00C91DF6">
        <w:rPr>
          <w:rFonts w:asciiTheme="majorBidi" w:hAnsiTheme="majorBidi" w:cstheme="majorBidi"/>
          <w:b/>
          <w:bCs/>
          <w:rtl/>
        </w:rPr>
        <w:t xml:space="preserve"> دار</w:t>
      </w:r>
      <w:r w:rsidRPr="00C91DF6">
        <w:rPr>
          <w:rFonts w:asciiTheme="majorBidi" w:hAnsiTheme="majorBidi" w:cstheme="majorBidi"/>
          <w:b/>
          <w:bCs/>
          <w:rtl/>
        </w:rPr>
        <w:t>ن</w:t>
      </w:r>
      <w:r w:rsidR="00EC2980" w:rsidRPr="00C91DF6">
        <w:rPr>
          <w:rFonts w:asciiTheme="majorBidi" w:hAnsiTheme="majorBidi" w:cstheme="majorBidi"/>
          <w:b/>
          <w:bCs/>
          <w:rtl/>
        </w:rPr>
        <w:t>د</w:t>
      </w:r>
      <w:r w:rsidRPr="00C91DF6">
        <w:rPr>
          <w:rFonts w:asciiTheme="majorBidi" w:hAnsiTheme="majorBidi" w:cstheme="majorBidi"/>
          <w:b/>
          <w:bCs/>
          <w:rtl/>
        </w:rPr>
        <w:t>.</w:t>
      </w:r>
    </w:p>
    <w:p w:rsidR="00A760BA" w:rsidRDefault="00A760BA" w:rsidP="00A760BA">
      <w:pPr>
        <w:pStyle w:val="Ingetavstnd"/>
        <w:bidi/>
        <w:rPr>
          <w:rFonts w:asciiTheme="majorBidi" w:hAnsiTheme="majorBidi" w:cstheme="majorBidi" w:hint="cs"/>
          <w:b/>
          <w:bCs/>
          <w:shd w:val="clear" w:color="auto" w:fill="FFFFFF"/>
          <w:rtl/>
        </w:rPr>
      </w:pPr>
      <w:r w:rsidRPr="00A760BA">
        <w:rPr>
          <w:rFonts w:asciiTheme="majorBidi" w:hAnsiTheme="majorBidi" w:cstheme="majorBidi"/>
          <w:b/>
          <w:bCs/>
          <w:shd w:val="clear" w:color="auto" w:fill="FFFFFF"/>
          <w:rtl/>
        </w:rPr>
        <w:t xml:space="preserve">یک هفته پس از برگزاری همه‌پرسی استقلال کردستان عراق، نیروهای نظامی ایران و عراق در نزدیکی مرزهای اقلیم کردستان رزمایشی مشترک برگزار کردند. این قدرت‌نمایی نظامی نخستین رزمایش مشترک دو کشور در دوران حیات </w:t>
      </w:r>
      <w:r>
        <w:rPr>
          <w:rFonts w:asciiTheme="majorBidi" w:hAnsiTheme="majorBidi" w:cstheme="majorBidi" w:hint="cs"/>
          <w:b/>
          <w:bCs/>
          <w:shd w:val="clear" w:color="auto" w:fill="FFFFFF"/>
          <w:rtl/>
        </w:rPr>
        <w:t>حکومت</w:t>
      </w:r>
      <w:r w:rsidRPr="00A760BA">
        <w:rPr>
          <w:rFonts w:asciiTheme="majorBidi" w:hAnsiTheme="majorBidi" w:cstheme="majorBidi"/>
          <w:b/>
          <w:bCs/>
          <w:shd w:val="clear" w:color="auto" w:fill="FFFFFF"/>
          <w:rtl/>
        </w:rPr>
        <w:t xml:space="preserve"> اسلامی است</w:t>
      </w:r>
      <w:r w:rsidRPr="00A760BA">
        <w:rPr>
          <w:rFonts w:asciiTheme="majorBidi" w:hAnsiTheme="majorBidi" w:cstheme="majorBidi"/>
          <w:b/>
          <w:bCs/>
          <w:shd w:val="clear" w:color="auto" w:fill="FFFFFF"/>
        </w:rPr>
        <w:t>.</w:t>
      </w:r>
    </w:p>
    <w:p w:rsidR="00A760BA" w:rsidRDefault="00A760BA" w:rsidP="00A760BA">
      <w:pPr>
        <w:pStyle w:val="Ingetavstnd"/>
        <w:bidi/>
        <w:rPr>
          <w:rFonts w:asciiTheme="majorBidi" w:hAnsiTheme="majorBidi" w:cstheme="majorBidi" w:hint="cs"/>
          <w:b/>
          <w:bCs/>
          <w:shd w:val="clear" w:color="auto" w:fill="FFFFFF"/>
          <w:rtl/>
        </w:rPr>
      </w:pPr>
    </w:p>
    <w:p w:rsidR="00A760BA" w:rsidRDefault="00A760BA" w:rsidP="00A760BA">
      <w:pPr>
        <w:pStyle w:val="Ingetavstnd"/>
        <w:bidi/>
        <w:jc w:val="center"/>
        <w:rPr>
          <w:rFonts w:asciiTheme="majorBidi" w:hAnsiTheme="majorBidi" w:cstheme="majorBidi" w:hint="cs"/>
          <w:b/>
          <w:bCs/>
          <w:sz w:val="36"/>
          <w:rtl/>
        </w:rPr>
      </w:pPr>
      <w:r>
        <w:rPr>
          <w:noProof/>
          <w:lang w:eastAsia="sv-SE"/>
        </w:rPr>
        <w:drawing>
          <wp:inline distT="0" distB="0" distL="0" distR="0">
            <wp:extent cx="2680297" cy="1512000"/>
            <wp:effectExtent l="19050" t="0" r="5753" b="0"/>
            <wp:docPr id="53" name="Bild 53" descr="Iran Panzer Karrar. (mizanonline.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ran Panzer Karrar. (mizanonline.ir)"/>
                    <pic:cNvPicPr>
                      <a:picLocks noChangeAspect="1" noChangeArrowheads="1"/>
                    </pic:cNvPicPr>
                  </pic:nvPicPr>
                  <pic:blipFill>
                    <a:blip r:embed="rId25" cstate="print"/>
                    <a:srcRect/>
                    <a:stretch>
                      <a:fillRect/>
                    </a:stretch>
                  </pic:blipFill>
                  <pic:spPr bwMode="auto">
                    <a:xfrm>
                      <a:off x="0" y="0"/>
                      <a:ext cx="2680297" cy="1512000"/>
                    </a:xfrm>
                    <a:prstGeom prst="rect">
                      <a:avLst/>
                    </a:prstGeom>
                    <a:noFill/>
                    <a:ln w="9525">
                      <a:noFill/>
                      <a:miter lim="800000"/>
                      <a:headEnd/>
                      <a:tailEnd/>
                    </a:ln>
                  </pic:spPr>
                </pic:pic>
              </a:graphicData>
            </a:graphic>
          </wp:inline>
        </w:drawing>
      </w:r>
      <w:r>
        <w:rPr>
          <w:noProof/>
          <w:lang w:eastAsia="sv-SE"/>
        </w:rPr>
        <w:drawing>
          <wp:inline distT="0" distB="0" distL="0" distR="0">
            <wp:extent cx="2700938" cy="1512000"/>
            <wp:effectExtent l="19050" t="0" r="4162" b="0"/>
            <wp:docPr id="56" name="Bild 56" descr="Irak Kurdistan Referendum 2017 (picture-alliance/Zumapress/B. Fe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rak Kurdistan Referendum 2017 (picture-alliance/Zumapress/B. Feher)"/>
                    <pic:cNvPicPr>
                      <a:picLocks noChangeAspect="1" noChangeArrowheads="1"/>
                    </pic:cNvPicPr>
                  </pic:nvPicPr>
                  <pic:blipFill>
                    <a:blip r:embed="rId26" cstate="print"/>
                    <a:srcRect/>
                    <a:stretch>
                      <a:fillRect/>
                    </a:stretch>
                  </pic:blipFill>
                  <pic:spPr bwMode="auto">
                    <a:xfrm>
                      <a:off x="0" y="0"/>
                      <a:ext cx="2700938" cy="1512000"/>
                    </a:xfrm>
                    <a:prstGeom prst="rect">
                      <a:avLst/>
                    </a:prstGeom>
                    <a:noFill/>
                    <a:ln w="9525">
                      <a:noFill/>
                      <a:miter lim="800000"/>
                      <a:headEnd/>
                      <a:tailEnd/>
                    </a:ln>
                  </pic:spPr>
                </pic:pic>
              </a:graphicData>
            </a:graphic>
          </wp:inline>
        </w:drawing>
      </w:r>
    </w:p>
    <w:p w:rsidR="00A760BA" w:rsidRPr="00DD5342" w:rsidRDefault="00A760BA" w:rsidP="00DD5342">
      <w:pPr>
        <w:pStyle w:val="Ingetavstnd"/>
        <w:bidi/>
        <w:rPr>
          <w:rFonts w:asciiTheme="majorBidi" w:hAnsiTheme="majorBidi" w:cstheme="majorBidi"/>
          <w:b/>
          <w:bCs/>
          <w:rtl/>
        </w:rPr>
      </w:pPr>
    </w:p>
    <w:p w:rsidR="007D65A8" w:rsidRPr="00C91DF6" w:rsidRDefault="007D65A8" w:rsidP="00DD5342">
      <w:pPr>
        <w:pStyle w:val="Ingetavstnd"/>
        <w:bidi/>
        <w:rPr>
          <w:rFonts w:asciiTheme="majorBidi" w:hAnsiTheme="majorBidi" w:cstheme="majorBidi"/>
          <w:b/>
          <w:bCs/>
          <w:shd w:val="clear" w:color="auto" w:fill="FFFFFF"/>
          <w:rtl/>
        </w:rPr>
      </w:pPr>
      <w:r w:rsidRPr="00C91DF6">
        <w:rPr>
          <w:rFonts w:asciiTheme="majorBidi" w:hAnsiTheme="majorBidi" w:cstheme="majorBidi"/>
          <w:b/>
          <w:bCs/>
          <w:shd w:val="clear" w:color="auto" w:fill="FFFFFF"/>
          <w:rtl/>
        </w:rPr>
        <w:t xml:space="preserve">در عراق درآمدهای نفتی بیش از  </w:t>
      </w:r>
      <w:r w:rsidRPr="00C91DF6">
        <w:rPr>
          <w:rFonts w:asciiTheme="majorBidi" w:hAnsiTheme="majorBidi" w:cstheme="majorBidi"/>
          <w:b/>
          <w:bCs/>
          <w:shd w:val="clear" w:color="auto" w:fill="FFFFFF"/>
          <w:rtl/>
          <w:lang w:bidi="fa-IR"/>
        </w:rPr>
        <w:t>۹۰</w:t>
      </w:r>
      <w:r w:rsidRPr="00C91DF6">
        <w:rPr>
          <w:rFonts w:asciiTheme="majorBidi" w:hAnsiTheme="majorBidi" w:cstheme="majorBidi"/>
          <w:b/>
          <w:bCs/>
          <w:shd w:val="clear" w:color="auto" w:fill="FFFFFF"/>
          <w:rtl/>
        </w:rPr>
        <w:t xml:space="preserve"> درصد بودجه را تشکیل می‌دهد و فروش نفت نیز در شرایط کنونی با دو چالش اساسی در این کشور رو‌به‌رو است اول، افت شدید قیمت که مشکل همه کشورهای فروشنده نفت در منطقه غرب آسیا است و دوم درآمدهای نفتی اقلیم کردستان عراق که به خزانه دولت واریز نمی‌شود. </w:t>
      </w:r>
    </w:p>
    <w:p w:rsidR="007D65A8" w:rsidRPr="00C91DF6" w:rsidRDefault="007D65A8" w:rsidP="00C91DF6">
      <w:pPr>
        <w:pStyle w:val="Ingetavstnd"/>
        <w:bidi/>
        <w:rPr>
          <w:rFonts w:asciiTheme="majorBidi" w:hAnsiTheme="majorBidi" w:cstheme="majorBidi"/>
          <w:b/>
          <w:bCs/>
          <w:shd w:val="clear" w:color="auto" w:fill="FFFFFF"/>
          <w:rtl/>
        </w:rPr>
      </w:pPr>
      <w:r w:rsidRPr="00C91DF6">
        <w:rPr>
          <w:rFonts w:asciiTheme="majorBidi" w:hAnsiTheme="majorBidi" w:cstheme="majorBidi"/>
          <w:b/>
          <w:bCs/>
          <w:shd w:val="clear" w:color="auto" w:fill="FFFFFF"/>
          <w:rtl/>
        </w:rPr>
        <w:t xml:space="preserve">وزیر سابق نفت عراق در گزارشی از فروش نفت این کشور در پنج ماهه نخست سال جاری میلادی‌(۱۱ دی تا ۱۱ اردیبهشت)، اوضاع اقتصادی را در نتیجه کاهش قیمت نفت و استمرار بحران شیوع کرونا در عراق، نگران‌کننده خوانده است.«عصام الچلبی» که از جمله کارشناسان برجسته نفتی عراق است، معتقد است که درآمدهای حاصل از فروش نفت این کشور در طول پنج ماهه اول سال جاری سیر نزولی داشته است. به‌گفته او درآمد حاصل از فروش نفت عراق در ماه ژانویه(۱۱ دی تا ۱۱ بهمن) ۶ میلیارد و ۱۶۳ میلیون دلار، در ماه فوریه(۱۱ بهمن تا ۱۱ اسفند) ۵ میلیارد دلار و در ماه مارس(۱۱ اسفند تا ۱۱ فروردین) ۲ میلیارد و ۹۸۹ میلیون دلار بوده است. انتظار بر این بود که درآمدهای نفت عراق در ماه آوریل(۱۲ فروردین تا ۱۲ اردیبهشت) در حد ۲ میلیارد دلار و در ماه می(ماه جاری میلادی) حدود یک میلیارد و ۱۲۵ میلیون دلار باشد اما همین انتظارات نیز برآورده نشد و بر اساس آمار منتشر شده از سوی وزارت نفت عراق درآمد قطعی حاصل از فروش نفت این کشور در ماه آوریل حتی کم‌تر از آن‌چه چلبی پیش‌بینی کرده و در حد یک میلیارد و ۴۲۳ میلیون دلار بوده است.بر اساس گزارش‌ها  تنها حقوق پرداختی کارکنان و بازنشستگان در عراق در ماه آوریل و هر یک از ماه‌های پس از آن، فراتر از ۴ میلیارد و ۵۰۰ میلیون دلار است. </w:t>
      </w:r>
    </w:p>
    <w:p w:rsidR="007D65A8" w:rsidRPr="00C91DF6" w:rsidRDefault="007D65A8" w:rsidP="00C91DF6">
      <w:pPr>
        <w:pStyle w:val="Ingetavstnd"/>
        <w:bidi/>
        <w:rPr>
          <w:rFonts w:asciiTheme="majorBidi" w:hAnsiTheme="majorBidi" w:cstheme="majorBidi"/>
          <w:b/>
          <w:bCs/>
          <w:rtl/>
        </w:rPr>
      </w:pPr>
      <w:r w:rsidRPr="00C91DF6">
        <w:rPr>
          <w:rFonts w:asciiTheme="majorBidi" w:hAnsiTheme="majorBidi" w:cstheme="majorBidi"/>
          <w:b/>
          <w:bCs/>
          <w:shd w:val="clear" w:color="auto" w:fill="FFFFFF"/>
          <w:rtl/>
        </w:rPr>
        <w:t xml:space="preserve">از سوی دیگر با وجود گذشت حدود پنج ماه از سال، هنوز بودجه ۲۰۲۰ عراق به تصویب نرسیده و تاکنون هیچ تدبیری برای مقابله با این بحران اقتصادی اتخاذ نشده است.نکته دیگر اینکه اگر قیمت نفت در محدوده </w:t>
      </w:r>
      <w:r w:rsidRPr="00C91DF6">
        <w:rPr>
          <w:rFonts w:asciiTheme="majorBidi" w:hAnsiTheme="majorBidi" w:cstheme="majorBidi"/>
          <w:b/>
          <w:bCs/>
          <w:shd w:val="clear" w:color="auto" w:fill="FFFFFF"/>
          <w:rtl/>
          <w:lang w:bidi="fa-IR"/>
        </w:rPr>
        <w:t>۲۰</w:t>
      </w:r>
      <w:r w:rsidRPr="00C91DF6">
        <w:rPr>
          <w:rFonts w:asciiTheme="majorBidi" w:hAnsiTheme="majorBidi" w:cstheme="majorBidi"/>
          <w:b/>
          <w:bCs/>
          <w:shd w:val="clear" w:color="auto" w:fill="FFFFFF"/>
          <w:rtl/>
        </w:rPr>
        <w:t xml:space="preserve"> تا </w:t>
      </w:r>
      <w:r w:rsidRPr="00C91DF6">
        <w:rPr>
          <w:rFonts w:asciiTheme="majorBidi" w:hAnsiTheme="majorBidi" w:cstheme="majorBidi"/>
          <w:b/>
          <w:bCs/>
          <w:shd w:val="clear" w:color="auto" w:fill="FFFFFF"/>
          <w:rtl/>
          <w:lang w:bidi="fa-IR"/>
        </w:rPr>
        <w:t>۳۰</w:t>
      </w:r>
      <w:r w:rsidRPr="00C91DF6">
        <w:rPr>
          <w:rFonts w:asciiTheme="majorBidi" w:hAnsiTheme="majorBidi" w:cstheme="majorBidi"/>
          <w:b/>
          <w:bCs/>
          <w:shd w:val="clear" w:color="auto" w:fill="FFFFFF"/>
          <w:rtl/>
        </w:rPr>
        <w:t xml:space="preserve"> دلار باقی بماند کاهش حقوق نمی‌تواند مشکل را حل کند و از سوی دیگر طبق توافق اخیر اوپک‌پلاس عراق باید یک میلیون بشکه در روز کم‌تر نفت تولید کند.</w:t>
      </w:r>
    </w:p>
    <w:p w:rsidR="007D65A8" w:rsidRPr="00C91DF6" w:rsidRDefault="007D65A8" w:rsidP="00C91DF6">
      <w:pPr>
        <w:pStyle w:val="Ingetavstnd"/>
        <w:bidi/>
        <w:rPr>
          <w:rFonts w:asciiTheme="majorBidi" w:hAnsiTheme="majorBidi" w:cstheme="majorBidi"/>
          <w:b/>
          <w:bCs/>
          <w:rtl/>
        </w:rPr>
      </w:pPr>
      <w:r w:rsidRPr="00C91DF6">
        <w:rPr>
          <w:rFonts w:asciiTheme="majorBidi" w:hAnsiTheme="majorBidi" w:cstheme="majorBidi"/>
          <w:b/>
          <w:bCs/>
          <w:shd w:val="clear" w:color="auto" w:fill="FFFFFF"/>
          <w:rtl/>
        </w:rPr>
        <w:lastRenderedPageBreak/>
        <w:t xml:space="preserve">تاخیر در پرداخت حقوق برخی از وزارتخانه‌ها و دستگاه‌های اجرایی و اداری عراق و اعتراضات در برخی از استان‌های این کشور به دلیل عدم دریافت حقوق نشانه‌های آشکار از سر برآوردن تدریجی بحران اقتصادی در این کشور است. بر اساس گزارش‌هایی که درباره بودجه </w:t>
      </w:r>
      <w:r w:rsidRPr="00C91DF6">
        <w:rPr>
          <w:rFonts w:asciiTheme="majorBidi" w:hAnsiTheme="majorBidi" w:cstheme="majorBidi"/>
          <w:b/>
          <w:bCs/>
          <w:shd w:val="clear" w:color="auto" w:fill="FFFFFF"/>
          <w:rtl/>
          <w:lang w:bidi="fa-IR"/>
        </w:rPr>
        <w:t>۲۰۲۰</w:t>
      </w:r>
      <w:r w:rsidRPr="00C91DF6">
        <w:rPr>
          <w:rFonts w:asciiTheme="majorBidi" w:hAnsiTheme="majorBidi" w:cstheme="majorBidi"/>
          <w:b/>
          <w:bCs/>
          <w:shd w:val="clear" w:color="auto" w:fill="FFFFFF"/>
          <w:rtl/>
        </w:rPr>
        <w:t xml:space="preserve"> عراق منتشر شده، حجم بودجه کشور معادل تقریبی </w:t>
      </w:r>
      <w:r w:rsidRPr="00C91DF6">
        <w:rPr>
          <w:rFonts w:asciiTheme="majorBidi" w:hAnsiTheme="majorBidi" w:cstheme="majorBidi"/>
          <w:b/>
          <w:bCs/>
          <w:shd w:val="clear" w:color="auto" w:fill="FFFFFF"/>
          <w:rtl/>
          <w:lang w:bidi="fa-IR"/>
        </w:rPr>
        <w:t>۱۲۵</w:t>
      </w:r>
      <w:r w:rsidRPr="00C91DF6">
        <w:rPr>
          <w:rFonts w:asciiTheme="majorBidi" w:hAnsiTheme="majorBidi" w:cstheme="majorBidi"/>
          <w:b/>
          <w:bCs/>
          <w:shd w:val="clear" w:color="auto" w:fill="FFFFFF"/>
          <w:rtl/>
        </w:rPr>
        <w:t xml:space="preserve"> میلیارد دلار است که در تاریخ نظام بودجه‌ریزی عراق این رقم، کلان‌ترین بودجه به شمار می‌رود.کسری این بودجه نیز یکی از بزرگ‌ترین کسری‌ها در تاریخ عراق است که به گفته کارشناسان، با رقم تقریبی </w:t>
      </w:r>
      <w:r w:rsidRPr="00C91DF6">
        <w:rPr>
          <w:rFonts w:asciiTheme="majorBidi" w:hAnsiTheme="majorBidi" w:cstheme="majorBidi"/>
          <w:b/>
          <w:bCs/>
          <w:shd w:val="clear" w:color="auto" w:fill="FFFFFF"/>
          <w:rtl/>
          <w:lang w:bidi="fa-IR"/>
        </w:rPr>
        <w:t>۶۰</w:t>
      </w:r>
      <w:r w:rsidRPr="00C91DF6">
        <w:rPr>
          <w:rFonts w:asciiTheme="majorBidi" w:hAnsiTheme="majorBidi" w:cstheme="majorBidi"/>
          <w:b/>
          <w:bCs/>
          <w:shd w:val="clear" w:color="auto" w:fill="FFFFFF"/>
          <w:rtl/>
        </w:rPr>
        <w:t xml:space="preserve"> میلیارد دلار رقم بی‌سابقه‌ای به شمار می‌رود. کاهش بهای نفت تقریبا میزان درآمد عراق را تا نصف کاهش داده و این احتمال را تقویت کرده که کاظمی‌حقوق کارمندان دولت را بکاهد یا دست به تعدیل نیرو بزند  پرسش اصلی این است که چه میزان و از چه کسی کاسته شود. یک پیشنهاد این است که حقوق‌های بالا به نصف کاهش یابد. این اقدام صدها میلیون دلار از هزینه‌ها می‌کاهد، اما خطر ناآرامی‌ها و آشوب اجتماعی  را در پی دارد</w:t>
      </w:r>
    </w:p>
    <w:p w:rsidR="00AA6C8B" w:rsidRDefault="007D65A8" w:rsidP="00AA6C8B">
      <w:pPr>
        <w:pStyle w:val="Ingetavstnd"/>
        <w:bidi/>
        <w:rPr>
          <w:rFonts w:asciiTheme="majorBidi" w:hAnsiTheme="majorBidi" w:cstheme="majorBidi" w:hint="cs"/>
          <w:b/>
          <w:bCs/>
          <w:rtl/>
        </w:rPr>
      </w:pPr>
      <w:r w:rsidRPr="00C91DF6">
        <w:rPr>
          <w:rFonts w:asciiTheme="majorBidi" w:hAnsiTheme="majorBidi" w:cstheme="majorBidi"/>
          <w:b/>
          <w:bCs/>
          <w:shd w:val="clear" w:color="auto" w:fill="FFFFFF"/>
          <w:rtl/>
        </w:rPr>
        <w:t>از تابستان گذشته بخش بزرگی از مردم عراق که اغلب آن‌ها را نیز جوانان تشکیل می‌دادند در اعتراض به وضعیت فساد، ناکارآمدی و بیکاری از طریق فراخوان شبکه‌های اجتماعی راهی خیابان‌ها شدند. فقر، فرسودگی زیرساخت‌ها، نبود امکانات اولیه مانند آب و برق در طول روز به ‌خصوص ایام گرم سال و فساد بیش از حد اداری کنار فروش روزانه بیش از ۳ میلیون بشکه نفت که ثروتی عظیم برای کشور ۳۸ میلیون نفری عراق به‌همراه دارد باعث شده است که جوانان عراقی که بخش اعظم جمعیت عراق را‌(۵۸ درصد) شامل می‌شود سرخورده شوند و لب به اعتراض و پا به تظاهرات بگذارند. این جنبش بی‌سر به فاصله کوتاهی فراگیر شده و از کنترل خارج شد و در ادامه نیز کشورهای فرامنطقه‌ای و منطقه‌ای مثل  آمریکا عربستان و امارات مسیر اعتراضات مدنی و مشروع مردم را به سمت آشوب و خشونت منحرف کردند. در این اعتراض‌ها صدها نفر کشته و هزاران نفر نیز مجروح شدند. در پی گسترش اعتراضات و نیز درخواست مرجعیت که در آن از پارلمان خواسته بود که گزینه‌های خود را در این زمینه مورد بازنگری قرار دهد و بر اساس منافع عراق رفتار کند «عادل عبدالمهدی» نخست‌وزیر عراق روز جمعه ۸ آذرماه ۹۸ با صدور بیانیه‌ای رسمی ‌اعلام کرد که از مقام خود کناره‌گیری کرده است و درخواست استعفای خود را رسما تقدیم پارلمان خواهد کرد.پس از آن نیز نمایندگان پارلمان در نشست فوق‌العاده روز یک‌شنبه ۱۰ آذر ماه همان سال با استعفای عادل عبدالمهدی از نخست‌وزیری موافقت کردند معترضان مطالبات مشروعی در زمینه مبارزه با فساد، بیکاری، خدمات عمومی، پایان سهم‌خواهی طایفه‌ای و  تغییر قانون اساسی هستند اما اصلاحات زمان می‌برد و باید بسترهای اجتماعی و قانونی آن فراهم شود. اخبار و گزارش‌هایی که طی روزهای اخیر منتشر شده نشان می‌دهد که ظاهرا معترضان تصمیم ندارند به دولت نوپای جدید برای برآوردن مطالبات خود و مبارزه با فساد و بیکاری مهلتی بدهند و همین موضع غیرمنطقی به خوبی نشان می‌دهد طرف‌هایی که در پشت پرده این اعتراضات قرار گرفته‌اند تمایل ندارند عراق روی ثبات و آرامش به خود ببیند. رسانه‌های عراقی در حالی که هنوز ۴۸ ساعت از امضای حکم نخست‌وزیری کاظمی ‌نمی‌گذشت گزارش دادند که در بغداد، کوت دیوانیه، بصره، بابل، نجف و چند شهر و استان دیگر عراق به خیابان‌ها ریخته‌اند. بسیاری از این اعتراضات این اعتراضات در پی فراخوان‌ چند روز گذشته در شبکه اجتماعی برای از  «سرگیری دور تازه اعتراض‌ها» آغاز شده است.</w:t>
      </w:r>
      <w:r w:rsidR="00AA6C8B">
        <w:rPr>
          <w:rFonts w:asciiTheme="majorBidi" w:hAnsiTheme="majorBidi" w:cstheme="majorBidi" w:hint="cs"/>
          <w:b/>
          <w:bCs/>
          <w:shd w:val="clear" w:color="auto" w:fill="FFFFFF"/>
          <w:rtl/>
        </w:rPr>
        <w:t xml:space="preserve"> </w:t>
      </w:r>
      <w:r w:rsidRPr="00C91DF6">
        <w:rPr>
          <w:rFonts w:asciiTheme="majorBidi" w:hAnsiTheme="majorBidi" w:cstheme="majorBidi"/>
          <w:b/>
          <w:bCs/>
          <w:shd w:val="clear" w:color="auto" w:fill="FFFFFF"/>
          <w:rtl/>
        </w:rPr>
        <w:t>شروع اعتراضات در اولین روز کاری دولت جدید به خوبی نشان می‌دهد که برخی جریانات سیاسی در داخل و بیرون عراق قصد دارند از این آشوب‌های خشونت بار به‌عنوان اهرم فشاری علیه دولت جدید استفاده کنند</w:t>
      </w:r>
      <w:r w:rsidRPr="00C91DF6">
        <w:rPr>
          <w:rFonts w:asciiTheme="majorBidi" w:hAnsiTheme="majorBidi" w:cstheme="majorBidi"/>
          <w:b/>
          <w:bCs/>
          <w:shd w:val="clear" w:color="auto" w:fill="FFFFFF"/>
        </w:rPr>
        <w:t>.</w:t>
      </w:r>
    </w:p>
    <w:p w:rsidR="007D65A8" w:rsidRPr="00C91DF6" w:rsidRDefault="007D65A8" w:rsidP="00AA6C8B">
      <w:pPr>
        <w:pStyle w:val="Ingetavstnd"/>
        <w:bidi/>
        <w:rPr>
          <w:rFonts w:asciiTheme="majorBidi" w:hAnsiTheme="majorBidi" w:cstheme="majorBidi"/>
          <w:b/>
          <w:bCs/>
          <w:rtl/>
        </w:rPr>
      </w:pPr>
      <w:r w:rsidRPr="00C91DF6">
        <w:rPr>
          <w:rFonts w:asciiTheme="majorBidi" w:hAnsiTheme="majorBidi" w:cstheme="majorBidi"/>
          <w:b/>
          <w:bCs/>
          <w:shd w:val="clear" w:color="auto" w:fill="FFFFFF"/>
          <w:rtl/>
        </w:rPr>
        <w:t>دولت جدید کاظمی ‌در شرایط بحرانی کشور گرفتار بحران شیوع کرونا نیز هست. بسیاری از کشورهای پیشرفته در برابر این ویروس به شدت صدمه دیده و تا مرز فروپاشی اقتصادی و نظام بهداشتی خود پیش رفته‌اند. مبارزه با کرونا نیازمند یک دولت برخوردار از اختیارات کامل، هم‌دلی و همراهی مردم و جریانات سیاسی، زیرساخت‌های بهداشتی قوی و هم‌چنین منابع مالی کافی هست. در بیش‌تر این فاکتورها دولت نوپای کاظمی ‌دچار چالش‌های جدی است و معلوم نیست چگونه می‌خواهد بر آن‌ها غلبه کند. کمبود شدید منابع مالی دولت کاظمی ‌نیز مانع عمده‌ای برای مقابله با شیوع کرونا در کشور عراق محسوب می‌شود. مقابله با کرونا مستلزم قرنطینه عمومی، تزریق صدها میلیون دلار به نظام بهداشتی کشور و تامین معاش هزاران عراقی بیکار شده به‌خاطر وضعیت جدید است اما درآمدهای نفتی عراق چنان‌که گفته شد به شدت کاهش پیدا کرده و دریافت وام از صندوق بین‌المللی پول نیز زمان می‌برد</w:t>
      </w:r>
      <w:r w:rsidRPr="00C91DF6">
        <w:rPr>
          <w:rFonts w:asciiTheme="majorBidi" w:hAnsiTheme="majorBidi" w:cstheme="majorBidi"/>
          <w:b/>
          <w:bCs/>
          <w:shd w:val="clear" w:color="auto" w:fill="FFFFFF"/>
        </w:rPr>
        <w:t>.</w:t>
      </w:r>
    </w:p>
    <w:p w:rsidR="007D65A8" w:rsidRPr="00C91DF6" w:rsidRDefault="007D65A8" w:rsidP="00C91DF6">
      <w:pPr>
        <w:pStyle w:val="Ingetavstnd"/>
        <w:bidi/>
        <w:rPr>
          <w:rFonts w:asciiTheme="majorBidi" w:hAnsiTheme="majorBidi" w:cstheme="majorBidi"/>
          <w:b/>
          <w:bCs/>
          <w:shd w:val="clear" w:color="auto" w:fill="FFFFFF"/>
          <w:rtl/>
        </w:rPr>
      </w:pPr>
      <w:r w:rsidRPr="00C91DF6">
        <w:rPr>
          <w:rFonts w:asciiTheme="majorBidi" w:hAnsiTheme="majorBidi" w:cstheme="majorBidi"/>
          <w:b/>
          <w:bCs/>
          <w:shd w:val="clear" w:color="auto" w:fill="FFFFFF"/>
          <w:rtl/>
        </w:rPr>
        <w:t xml:space="preserve">چالش امنیتی در کنار چالش‌های اقتصادی، بهداشتی و مبارزه با فساد یکی از چالش‌های مهم  دولت جدید است. نخست‌وزیر جدید بر لزوم انحصار سلاح در دست دولت مرکزی تاکید کرده است. </w:t>
      </w:r>
    </w:p>
    <w:p w:rsidR="007D65A8" w:rsidRPr="00C91DF6" w:rsidRDefault="007D65A8" w:rsidP="00C91DF6">
      <w:pPr>
        <w:pStyle w:val="Ingetavstnd"/>
        <w:bidi/>
        <w:rPr>
          <w:rFonts w:asciiTheme="majorBidi" w:hAnsiTheme="majorBidi" w:cstheme="majorBidi"/>
          <w:b/>
          <w:bCs/>
          <w:rtl/>
        </w:rPr>
      </w:pPr>
      <w:r w:rsidRPr="00C91DF6">
        <w:rPr>
          <w:rFonts w:asciiTheme="majorBidi" w:hAnsiTheme="majorBidi" w:cstheme="majorBidi"/>
          <w:b/>
          <w:bCs/>
          <w:shd w:val="clear" w:color="auto" w:fill="FFFFFF"/>
          <w:rtl/>
        </w:rPr>
        <w:t>ماموریت اصلی دولت کاظمی ‌تهیه مقدمات برگزاری انتخابات زودهنگام طی یک سال آینده است. کاظمی‌ در اولین جلسه هیات دولت از پارلمان این کشور خواست که هرچه سریع‌تر قانون جدید انتخابات را تکمیل و آن را برای ریاست جمهوری ارسال کند تا پس از انتشار در جراید کثیرالانتشار عراق، به مرحله اجرا درآید. کاظمی‌ هم‌چنین از اعضای دولت خواسته در برگزاری انتخابات با او همکاری جدی داشته باشند برگزاری انتخابات زودهنگام منوط به همراهی احزاب و گروه‌های سیاسی عراق و هم‌چنین وضعیت امنیتی و اقتصادی مناسب می‌باشد. اما بسیار بعید است که او بتواند ظرف ۹ تا یک سال آینده این بسترها  را برای برقراری انتخابات زود هنگام فراهم کند.</w:t>
      </w:r>
    </w:p>
    <w:p w:rsidR="00283E19" w:rsidRPr="00C91DF6" w:rsidRDefault="007D65A8" w:rsidP="00AA6C8B">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آن</w:t>
      </w:r>
      <w:r w:rsidR="00AA6C8B">
        <w:rPr>
          <w:rFonts w:asciiTheme="majorBidi" w:eastAsia="Times New Roman" w:hAnsiTheme="majorBidi" w:cstheme="majorBidi" w:hint="cs"/>
          <w:b/>
          <w:bCs/>
          <w:rtl/>
          <w:lang w:eastAsia="sv-SE"/>
        </w:rPr>
        <w:t>‌</w:t>
      </w:r>
      <w:r w:rsidRPr="00C91DF6">
        <w:rPr>
          <w:rFonts w:asciiTheme="majorBidi" w:eastAsia="Times New Roman" w:hAnsiTheme="majorBidi" w:cstheme="majorBidi"/>
          <w:b/>
          <w:bCs/>
          <w:rtl/>
          <w:lang w:eastAsia="sv-SE"/>
        </w:rPr>
        <w:t xml:space="preserve">هم در شرایطی که دولت کاظمی به نیروهای طرفدار حکومت اسلامی ایران یورش برده است. </w:t>
      </w:r>
      <w:r w:rsidR="00283E19" w:rsidRPr="00C91DF6">
        <w:rPr>
          <w:rFonts w:asciiTheme="majorBidi" w:eastAsia="Times New Roman" w:hAnsiTheme="majorBidi" w:cstheme="majorBidi"/>
          <w:b/>
          <w:bCs/>
          <w:rtl/>
          <w:lang w:eastAsia="sv-SE"/>
        </w:rPr>
        <w:t>به‌گفته الجزیره حمله شامگاه پنج‌شنبه به دستور مستقیم مصطفی کاظمی، نخست وزیر جدید عراق، صورت گرفته و تلاشی است از سوی دولت جدید او برای متمرکز کردن نیروهای مسلح و قدرت قهریه زیر فرمان دولت مرکزی</w:t>
      </w:r>
      <w:r w:rsidR="00283E19"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به‌دنبال چند حمله موشکی به پایگاه‌های نیروهای آمریکایی در عراق، مصطفی کاظمی وعده داده بود که علیه مسئولان حملات اقدام خواهد کرد. به‌نظر می‌رسد که او اکنون به قول خود عمل کرده است</w:t>
      </w:r>
      <w:r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نیروهای حشدالشعبی و از جمله «کتائب حزب‌الله» با این که در حرف پیرو دولت و ارتش عراق هستند، اما در عمل «خودسر» هستند و به دل‌خواه خود عمل می‌کنند</w:t>
      </w:r>
      <w:r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کاظمی که پیش از این ریيس سازمان امنیت عراق بوده، روابط نزدیکی با آمریکا دارد، در عین حال که ایران نیز از نخست‌وزیری او حمایت کرد</w:t>
      </w:r>
      <w:r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hAnsiTheme="majorBidi" w:cstheme="majorBidi"/>
          <w:b/>
          <w:bCs/>
        </w:rPr>
      </w:pPr>
      <w:r w:rsidRPr="00C91DF6">
        <w:rPr>
          <w:rFonts w:asciiTheme="majorBidi" w:eastAsia="Times New Roman" w:hAnsiTheme="majorBidi" w:cstheme="majorBidi"/>
          <w:b/>
          <w:bCs/>
          <w:rtl/>
          <w:lang w:eastAsia="sv-SE"/>
        </w:rPr>
        <w:lastRenderedPageBreak/>
        <w:t xml:space="preserve">از زمان قدرت‌گیری کاظمی در بغداد، روابط آمریکا و عراق تا حدی گرم‌تر شده است. نیمه ژوئن ۲۰۲۰ دو دولت توافق کردند که نیروهای آمریکایی در عراق کاهش یابد. در حال حاضر حدود </w:t>
      </w:r>
      <w:r w:rsidRPr="00C91DF6">
        <w:rPr>
          <w:rFonts w:asciiTheme="majorBidi" w:eastAsia="Times New Roman" w:hAnsiTheme="majorBidi" w:cstheme="majorBidi"/>
          <w:b/>
          <w:bCs/>
          <w:rtl/>
          <w:lang w:eastAsia="sv-SE" w:bidi="fa-IR"/>
        </w:rPr>
        <w:t>۵۲۰۰</w:t>
      </w:r>
      <w:r w:rsidRPr="00C91DF6">
        <w:rPr>
          <w:rFonts w:asciiTheme="majorBidi" w:eastAsia="Times New Roman" w:hAnsiTheme="majorBidi" w:cstheme="majorBidi"/>
          <w:b/>
          <w:bCs/>
          <w:rtl/>
          <w:lang w:eastAsia="sv-SE"/>
        </w:rPr>
        <w:t xml:space="preserve"> ارتشی آمریکایی در عراق مستقر هستند.</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 xml:space="preserve">در آخرین حمله آمریکا به گردان‌های کتائب حزب‌الله در شهر مرزی قائم عراق، </w:t>
      </w:r>
      <w:r w:rsidRPr="00C91DF6">
        <w:rPr>
          <w:rFonts w:asciiTheme="majorBidi" w:hAnsiTheme="majorBidi" w:cstheme="majorBidi"/>
          <w:b/>
          <w:bCs/>
          <w:rtl/>
          <w:lang w:bidi="fa-IR"/>
        </w:rPr>
        <w:t>۲۵</w:t>
      </w:r>
      <w:r w:rsidRPr="00C91DF6">
        <w:rPr>
          <w:rFonts w:asciiTheme="majorBidi" w:hAnsiTheme="majorBidi" w:cstheme="majorBidi"/>
          <w:b/>
          <w:bCs/>
          <w:rtl/>
        </w:rPr>
        <w:t xml:space="preserve"> نفر از جمله چهار فرمانده این گروه کشته و بیش از </w:t>
      </w:r>
      <w:r w:rsidRPr="00C91DF6">
        <w:rPr>
          <w:rFonts w:asciiTheme="majorBidi" w:hAnsiTheme="majorBidi" w:cstheme="majorBidi"/>
          <w:b/>
          <w:bCs/>
          <w:rtl/>
          <w:lang w:bidi="fa-IR"/>
        </w:rPr>
        <w:t>۵۵</w:t>
      </w:r>
      <w:r w:rsidRPr="00C91DF6">
        <w:rPr>
          <w:rFonts w:asciiTheme="majorBidi" w:hAnsiTheme="majorBidi" w:cstheme="majorBidi"/>
          <w:b/>
          <w:bCs/>
          <w:rtl/>
        </w:rPr>
        <w:t xml:space="preserve"> نفر زخمی شدند.  ابوعلی الخزعلی، فرماده تیپ </w:t>
      </w:r>
      <w:r w:rsidRPr="00C91DF6">
        <w:rPr>
          <w:rFonts w:asciiTheme="majorBidi" w:hAnsiTheme="majorBidi" w:cstheme="majorBidi"/>
          <w:b/>
          <w:bCs/>
          <w:rtl/>
          <w:lang w:bidi="fa-IR"/>
        </w:rPr>
        <w:t>۴۵</w:t>
      </w:r>
      <w:r w:rsidRPr="00C91DF6">
        <w:rPr>
          <w:rFonts w:asciiTheme="majorBidi" w:hAnsiTheme="majorBidi" w:cstheme="majorBidi"/>
          <w:b/>
          <w:bCs/>
          <w:rtl/>
        </w:rPr>
        <w:t xml:space="preserve"> حشدالشعبی در میان کشته شدگان بود. این عملیات که در آخرین روزهای دسامبر </w:t>
      </w:r>
      <w:r w:rsidRPr="00C91DF6">
        <w:rPr>
          <w:rFonts w:asciiTheme="majorBidi" w:hAnsiTheme="majorBidi" w:cstheme="majorBidi"/>
          <w:b/>
          <w:bCs/>
          <w:rtl/>
          <w:lang w:bidi="fa-IR"/>
        </w:rPr>
        <w:t>۲۰۱۹</w:t>
      </w:r>
      <w:r w:rsidRPr="00C91DF6">
        <w:rPr>
          <w:rFonts w:asciiTheme="majorBidi" w:hAnsiTheme="majorBidi" w:cstheme="majorBidi"/>
          <w:b/>
          <w:bCs/>
          <w:rtl/>
        </w:rPr>
        <w:t xml:space="preserve"> صورت گرفت، واکنشی بود به حمله موشکی و خمپاره‌ای کتاب حزب‌الله به پایگاه</w:t>
      </w:r>
      <w:r w:rsidRPr="00C91DF6">
        <w:rPr>
          <w:rFonts w:asciiTheme="majorBidi" w:hAnsiTheme="majorBidi" w:cstheme="majorBidi"/>
          <w:b/>
          <w:bCs/>
        </w:rPr>
        <w:t xml:space="preserve"> K1 </w:t>
      </w:r>
      <w:r w:rsidRPr="00C91DF6">
        <w:rPr>
          <w:rFonts w:asciiTheme="majorBidi" w:hAnsiTheme="majorBidi" w:cstheme="majorBidi"/>
          <w:b/>
          <w:bCs/>
          <w:rtl/>
        </w:rPr>
        <w:t>در کرکوک که به کشته شدن یک سرباز ‌آمریکایی منجر شد.</w:t>
      </w:r>
    </w:p>
    <w:p w:rsidR="00283E19" w:rsidRPr="00C91DF6" w:rsidRDefault="00283E19" w:rsidP="00C91DF6">
      <w:pPr>
        <w:pStyle w:val="Ingetavstnd"/>
        <w:bidi/>
        <w:rPr>
          <w:rFonts w:asciiTheme="majorBidi" w:hAnsiTheme="majorBidi" w:cstheme="majorBidi"/>
          <w:b/>
          <w:bCs/>
        </w:rPr>
      </w:pPr>
      <w:r w:rsidRPr="00C91DF6">
        <w:rPr>
          <w:rFonts w:asciiTheme="majorBidi" w:hAnsiTheme="majorBidi" w:cstheme="majorBidi"/>
          <w:b/>
          <w:bCs/>
          <w:rtl/>
        </w:rPr>
        <w:t>پس از آن سپاه پاسداران حکومت اسلامی بیانیه‌ای داد و انتقام‌جویی حشدالشعبی از آمریکا را حق مردم عراق دانست. این بیانیه بمباران مواضع کتائب حزب‌الله را نقض حاکمیت ملی عراق خواند</w:t>
      </w:r>
      <w:r w:rsidRPr="00C91DF6">
        <w:rPr>
          <w:rFonts w:asciiTheme="majorBidi" w:hAnsiTheme="majorBidi" w:cstheme="majorBidi"/>
          <w:b/>
          <w:bCs/>
        </w:rPr>
        <w:t>.</w:t>
      </w:r>
    </w:p>
    <w:p w:rsidR="00283E19" w:rsidRPr="00C91DF6" w:rsidRDefault="00283E19" w:rsidP="00C91DF6">
      <w:pPr>
        <w:pStyle w:val="Ingetavstnd"/>
        <w:bidi/>
        <w:rPr>
          <w:rFonts w:asciiTheme="majorBidi" w:hAnsiTheme="majorBidi" w:cstheme="majorBidi"/>
          <w:b/>
          <w:bCs/>
          <w:rtl/>
        </w:rPr>
      </w:pPr>
      <w:r w:rsidRPr="00C91DF6">
        <w:rPr>
          <w:rFonts w:asciiTheme="majorBidi" w:hAnsiTheme="majorBidi" w:cstheme="majorBidi"/>
          <w:b/>
          <w:bCs/>
          <w:rtl/>
        </w:rPr>
        <w:t>کم‌تر از یک هفته بعد، آمریکا با حمله هوایی به کاروان حامل ابومهدی المهندس، معاون فرمانده حشدالشعبی عراق و قاسم سلیمانی، فرمانده سپاه قدس حکومت اسلامی و هفت نفر دیگر را کشت</w:t>
      </w:r>
      <w:r w:rsidRPr="00C91DF6">
        <w:rPr>
          <w:rFonts w:asciiTheme="majorBidi" w:hAnsiTheme="majorBidi" w:cstheme="majorBidi"/>
          <w:b/>
          <w:bCs/>
        </w:rPr>
        <w:t>.</w:t>
      </w:r>
    </w:p>
    <w:p w:rsidR="00283E19" w:rsidRPr="00C91DF6" w:rsidRDefault="00283E19" w:rsidP="00C91DF6">
      <w:pPr>
        <w:pStyle w:val="Ingetavstnd"/>
        <w:bidi/>
        <w:rPr>
          <w:rFonts w:asciiTheme="majorBidi" w:eastAsia="Times New Roman" w:hAnsiTheme="majorBidi" w:cstheme="majorBidi"/>
          <w:b/>
          <w:bCs/>
          <w:lang w:eastAsia="sv-SE"/>
        </w:rPr>
      </w:pPr>
      <w:r w:rsidRPr="00C91DF6">
        <w:rPr>
          <w:rFonts w:asciiTheme="majorBidi" w:hAnsiTheme="majorBidi" w:cstheme="majorBidi"/>
          <w:b/>
          <w:bCs/>
          <w:rtl/>
        </w:rPr>
        <w:t>جالب است که پس از فروپاشی حزب بعث</w:t>
      </w:r>
      <w:r w:rsidRPr="00C91DF6">
        <w:rPr>
          <w:rFonts w:asciiTheme="majorBidi" w:eastAsia="Times New Roman" w:hAnsiTheme="majorBidi" w:cstheme="majorBidi"/>
          <w:b/>
          <w:bCs/>
          <w:rtl/>
          <w:lang w:eastAsia="sv-SE"/>
        </w:rPr>
        <w:t>، کابینه از طیف‌های مختلف سیاسی، مذهبی و ملی عراق تشکیل شده است و نه بر اساس حق شهروندی! بر این اساس، کاظمی هم وزارتخانه‌های مهم نفت و کشور را به شیعه‌ها داده، وزارت دفاع را به سنی‌ها، و وزارت‌خارجه را به کردها</w:t>
      </w:r>
      <w:r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 xml:space="preserve">در جلسه رای اعتماد پارلمان عراق به </w:t>
      </w:r>
      <w:r w:rsidRPr="00C91DF6">
        <w:rPr>
          <w:rFonts w:asciiTheme="majorBidi" w:eastAsia="Times New Roman" w:hAnsiTheme="majorBidi" w:cstheme="majorBidi"/>
          <w:b/>
          <w:bCs/>
          <w:rtl/>
          <w:lang w:eastAsia="sv-SE" w:bidi="fa-IR"/>
        </w:rPr>
        <w:t>۱۵</w:t>
      </w:r>
      <w:r w:rsidRPr="00C91DF6">
        <w:rPr>
          <w:rFonts w:asciiTheme="majorBidi" w:eastAsia="Times New Roman" w:hAnsiTheme="majorBidi" w:cstheme="majorBidi"/>
          <w:b/>
          <w:bCs/>
          <w:rtl/>
          <w:lang w:eastAsia="sv-SE"/>
        </w:rPr>
        <w:t xml:space="preserve"> وزیر پیشنهادی او رای اعتماد داده شد. پنج وزیر رای نیاوردند. وزیران پیشنهادی دو وزارت‌خانه نفت و خارجه هنوز معرفی نشده‌اند</w:t>
      </w:r>
      <w:r w:rsidRPr="00C91DF6">
        <w:rPr>
          <w:rFonts w:asciiTheme="majorBidi" w:eastAsia="Times New Roman" w:hAnsiTheme="majorBidi" w:cstheme="majorBidi"/>
          <w:b/>
          <w:bCs/>
          <w:lang w:eastAsia="sv-SE"/>
        </w:rPr>
        <w:t>.</w:t>
      </w:r>
    </w:p>
    <w:p w:rsidR="00283E19" w:rsidRPr="00C91DF6" w:rsidRDefault="00283E19" w:rsidP="00C91DF6">
      <w:pPr>
        <w:pStyle w:val="Ingetavstnd"/>
        <w:bidi/>
        <w:rPr>
          <w:rFonts w:asciiTheme="majorBidi" w:eastAsia="Times New Roman" w:hAnsiTheme="majorBidi" w:cstheme="majorBidi"/>
          <w:b/>
          <w:bCs/>
          <w:lang w:eastAsia="sv-SE"/>
        </w:rPr>
      </w:pPr>
      <w:r w:rsidRPr="00C91DF6">
        <w:rPr>
          <w:rFonts w:asciiTheme="majorBidi" w:eastAsia="Times New Roman" w:hAnsiTheme="majorBidi" w:cstheme="majorBidi"/>
          <w:b/>
          <w:bCs/>
          <w:rtl/>
          <w:lang w:eastAsia="sv-SE"/>
        </w:rPr>
        <w:t>اما تبعات شیوع ویروس کرونا این کشور را با بحرانی اقتصادی روبه‌رو کرده‌ است. درآمد دولت تقریبا نصف شده است. اقتصاد عراق به‌شدت به نفت وابسته است.</w:t>
      </w:r>
    </w:p>
    <w:p w:rsidR="00283E19" w:rsidRPr="00C91DF6" w:rsidRDefault="00283E19" w:rsidP="00C91DF6">
      <w:pPr>
        <w:pStyle w:val="Ingetavstnd"/>
        <w:bidi/>
        <w:rPr>
          <w:rFonts w:asciiTheme="majorBidi" w:eastAsia="Times New Roman" w:hAnsiTheme="majorBidi" w:cstheme="majorBidi"/>
          <w:b/>
          <w:bCs/>
          <w:rtl/>
          <w:lang w:eastAsia="sv-SE"/>
        </w:rPr>
      </w:pPr>
      <w:r w:rsidRPr="00C91DF6">
        <w:rPr>
          <w:rFonts w:asciiTheme="majorBidi" w:eastAsia="Times New Roman" w:hAnsiTheme="majorBidi" w:cstheme="majorBidi"/>
          <w:b/>
          <w:bCs/>
          <w:rtl/>
          <w:lang w:eastAsia="sv-SE"/>
        </w:rPr>
        <w:t>هم‌زمان داعش حملات خود را در مناطقی از عراق از سر گرفته ‌است. بنابراین کاظمی، با چالشی بسیار بزرگ روبه‌</w:t>
      </w:r>
      <w:r w:rsidR="007A0F8C" w:rsidRPr="00C91DF6">
        <w:rPr>
          <w:rFonts w:asciiTheme="majorBidi" w:eastAsia="Times New Roman" w:hAnsiTheme="majorBidi" w:cstheme="majorBidi"/>
          <w:b/>
          <w:bCs/>
          <w:rtl/>
          <w:lang w:eastAsia="sv-SE"/>
        </w:rPr>
        <w:t>روست.</w:t>
      </w:r>
    </w:p>
    <w:p w:rsidR="00583BF4" w:rsidRPr="00C91DF6" w:rsidRDefault="00583BF4" w:rsidP="00C91DF6">
      <w:pPr>
        <w:pStyle w:val="Ingetavstnd"/>
        <w:bidi/>
        <w:rPr>
          <w:rFonts w:asciiTheme="majorBidi" w:eastAsia="Times New Roman" w:hAnsiTheme="majorBidi" w:cstheme="majorBidi"/>
          <w:b/>
          <w:bCs/>
          <w:rtl/>
          <w:lang w:eastAsia="sv-SE"/>
        </w:rPr>
      </w:pPr>
    </w:p>
    <w:p w:rsidR="00583BF4" w:rsidRPr="00AA6C8B" w:rsidRDefault="00583BF4" w:rsidP="00C91DF6">
      <w:pPr>
        <w:pStyle w:val="Ingetavstnd"/>
        <w:bidi/>
        <w:rPr>
          <w:rFonts w:asciiTheme="majorBidi" w:hAnsiTheme="majorBidi" w:cstheme="majorBidi"/>
          <w:b/>
          <w:bCs/>
        </w:rPr>
      </w:pPr>
      <w:r w:rsidRPr="00AA6C8B">
        <w:rPr>
          <w:rFonts w:asciiTheme="majorBidi" w:eastAsia="Times New Roman" w:hAnsiTheme="majorBidi" w:cstheme="majorBidi"/>
          <w:b/>
          <w:bCs/>
          <w:rtl/>
          <w:lang w:eastAsia="sv-SE"/>
        </w:rPr>
        <w:t xml:space="preserve">هم‌چنین </w:t>
      </w:r>
      <w:r w:rsidRPr="00AA6C8B">
        <w:rPr>
          <w:rFonts w:asciiTheme="majorBidi" w:hAnsiTheme="majorBidi" w:cstheme="majorBidi"/>
          <w:b/>
          <w:bCs/>
          <w:rtl/>
        </w:rPr>
        <w:t xml:space="preserve">خبرگزاری رویترز شامگاه روز پنج‌شنبه </w:t>
      </w:r>
      <w:r w:rsidRPr="00AA6C8B">
        <w:rPr>
          <w:rFonts w:asciiTheme="majorBidi" w:hAnsiTheme="majorBidi" w:cstheme="majorBidi"/>
          <w:b/>
          <w:bCs/>
          <w:rtl/>
          <w:lang w:bidi="fa-IR"/>
        </w:rPr>
        <w:t>۱۲</w:t>
      </w:r>
      <w:r w:rsidRPr="00AA6C8B">
        <w:rPr>
          <w:rFonts w:asciiTheme="majorBidi" w:hAnsiTheme="majorBidi" w:cstheme="majorBidi"/>
          <w:b/>
          <w:bCs/>
          <w:rtl/>
        </w:rPr>
        <w:t xml:space="preserve"> تیر- دوم ژوئیه به نقل از سه فرمانده گروه‌های شبه‌نظامی شیعه عراقی و یک منبع آگاه گزارش داد کمک‌های مالی و نظامی حکومت اسلامی به این گروه‌ها از ابتدای سال جاری میلادی به میزان چشم‌گیری کاهش یافته است. علت این کاهش، شیوع ویروس کرونا و تشدید تحریم‌های آمریکا علیه تهران عنوان شده است</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این منابع آگاه که هویت آن‌ها فاش نشده به رویترز گفته‌اند که در ماه‌های گذشته و با بسته شدن مرزها میان عراق و ایران برای مقابله با گسترش کرونا، ارسال کمک‌های مالی و تسلیحاتی برای شبه‌نظامیان شیعه عراقی دچار وقفه شدید شده است</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tl/>
          <w:lang w:bidi="fa-IR"/>
        </w:rPr>
      </w:pPr>
      <w:r w:rsidRPr="00AA6C8B">
        <w:rPr>
          <w:rFonts w:asciiTheme="majorBidi" w:hAnsiTheme="majorBidi" w:cstheme="majorBidi"/>
          <w:b/>
          <w:bCs/>
          <w:rtl/>
        </w:rPr>
        <w:t>بنا بر این گزارش، گروه‌های شبه‌نظامی شیعه عراق به‌طور معمول برای حمله مسلحانه به مخالفان حکومت اسلامی و اقدام نظامی علیه اهداف آمریکا در این کشور از سوی تهران حمایت می‌شوند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یکی از این منابع به رویترز گفته که کمک مالی ایران به هر یک از چهار گروه اصلی شبه‌نظامیان شیعه عراق از ابتدای سال جاری میلادی از ماهی چهار و نیم تا پنج میلیون دلار به دو تا سه میلیون دلار کاهش یافته و تقریبا نصف شده است</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او می‌گوید شبه‌نظامیان شیعه عراقی با توجه به این وضعیت مجبور شده‌اند برای تامین نیازهای مالی عملیات مسلحانه خود از مسیرهای دیگری، از جمله فعالیت‌های اقتصادی اقدام کنند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حکومت اسلامی ایران کانون شیوع ویروس کرونا در منطقه محسوب می‌شود.</w:t>
      </w:r>
      <w:r w:rsidRPr="00AA6C8B">
        <w:rPr>
          <w:rFonts w:asciiTheme="majorBidi" w:hAnsiTheme="majorBidi" w:cstheme="majorBidi"/>
          <w:b/>
          <w:bCs/>
          <w:rtl/>
          <w:lang w:bidi="fa-IR"/>
        </w:rPr>
        <w:t xml:space="preserve"> </w:t>
      </w:r>
      <w:r w:rsidRPr="00AA6C8B">
        <w:rPr>
          <w:rFonts w:asciiTheme="majorBidi" w:hAnsiTheme="majorBidi" w:cstheme="majorBidi"/>
          <w:b/>
          <w:bCs/>
          <w:rtl/>
        </w:rPr>
        <w:t xml:space="preserve">افزون بر این، حکومت اسلامی در دو سال گذشته، با تحریم‌های رو به تشدید آمریکا، با بحران اقتصادی شدیدی رو‌به‌رو بوده است. ایالات متحده اردیبهشت </w:t>
      </w:r>
      <w:r w:rsidRPr="00AA6C8B">
        <w:rPr>
          <w:rFonts w:asciiTheme="majorBidi" w:hAnsiTheme="majorBidi" w:cstheme="majorBidi"/>
          <w:b/>
          <w:bCs/>
          <w:rtl/>
          <w:lang w:bidi="fa-IR"/>
        </w:rPr>
        <w:t>۹۷</w:t>
      </w:r>
      <w:r w:rsidRPr="00AA6C8B">
        <w:rPr>
          <w:rFonts w:asciiTheme="majorBidi" w:hAnsiTheme="majorBidi" w:cstheme="majorBidi"/>
          <w:b/>
          <w:bCs/>
          <w:rtl/>
        </w:rPr>
        <w:t xml:space="preserve"> از توافق هسته‌ای خارج شد و تحریم‌های لغو یا تعلیق شده علیه ایران را دوباره اعمال کرد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تحریم‌های آمریکا که در ماه‌های گذشته تشدید شده، به‌طور عمده صادرات نفت و گاز و مبادلات بانکی و مالی حکومت اسلامی را هدف قرار داده است</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کاهش شدید صادرات نفت ایران و سقوط بهای آن در بازارهای جهانی پس از شیوع کرونا، دولت را با کسری بودجه و رکود اقتصادی کم‌سابقه‌ای رو‌به‌رو کرده است. بر همین اساس تهران مجبور شده بودجه نظامی خود و بودجه سپاه پاسداران را به‌شدت کاهش دهد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حمایت مالی و تسلیحاتی از گروه‌های نیابتی در منطقه، از جمله شبه‌نظامیان در لبنان، باریکه غزه، سوریه، عراق و یمن بخشی از استراتژی حکومت اسلامی علیه کشورهای غربی، به‌خصوص آمریکا به شمار می‌رود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پیش از این نیز گزارش‌هایی درباره کاهش کمک مالی و نظامی حکومت اسلامی ایران از گروه‌های شبه‌نظامی در باریکه غزه و حزب‌الله لبنان منتشر شده بود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به گزارش رویترز، سه نفر از فرماندهان گروه‌های شبه‌نظامی عراق می‌گویند که کشته شدن قاسم سلیمانی، فرمانده پیشین نیروی قدس، واحد برون مرزی سپاه پاسداران نیز «ضربه سنگینی» به حمایت حکومت اسلامی از گروه‌های شبه‌نظامی شیعه در این کشور وارد کرده است</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 xml:space="preserve">بامداد </w:t>
      </w:r>
      <w:r w:rsidRPr="00AA6C8B">
        <w:rPr>
          <w:rFonts w:asciiTheme="majorBidi" w:hAnsiTheme="majorBidi" w:cstheme="majorBidi"/>
          <w:b/>
          <w:bCs/>
          <w:rtl/>
          <w:lang w:bidi="fa-IR"/>
        </w:rPr>
        <w:t>۱۳</w:t>
      </w:r>
      <w:r w:rsidRPr="00AA6C8B">
        <w:rPr>
          <w:rFonts w:asciiTheme="majorBidi" w:hAnsiTheme="majorBidi" w:cstheme="majorBidi"/>
          <w:b/>
          <w:bCs/>
          <w:rtl/>
        </w:rPr>
        <w:t xml:space="preserve"> دی </w:t>
      </w:r>
      <w:r w:rsidRPr="00AA6C8B">
        <w:rPr>
          <w:rFonts w:asciiTheme="majorBidi" w:hAnsiTheme="majorBidi" w:cstheme="majorBidi"/>
          <w:b/>
          <w:bCs/>
          <w:rtl/>
          <w:lang w:bidi="fa-IR"/>
        </w:rPr>
        <w:t>۹۸</w:t>
      </w:r>
      <w:r w:rsidRPr="00AA6C8B">
        <w:rPr>
          <w:rFonts w:asciiTheme="majorBidi" w:hAnsiTheme="majorBidi" w:cstheme="majorBidi"/>
          <w:b/>
          <w:bCs/>
          <w:rtl/>
        </w:rPr>
        <w:t xml:space="preserve"> دو خودروی حامل قاسم سلیمانی، چهار پاسدار دیگر سپاه قدس و پنج استقبال‌کننده آن‌ها نزدیک فرودگاه بغداد هدف حمله پهپادی آمریکا قرار گرفت و همه سرنشینان، از جمله ابومهدی المهندس، معاون شبه‌نظامیان حشد الشعبی کشته شدند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 xml:space="preserve">یک فرمانده ارشد یکی از گروه‌های شبه‌نظامی عراق به رویترز گفته که پیش از اعمال مجدد تحریم‌های آمریکا در اردیبهشت </w:t>
      </w:r>
      <w:r w:rsidRPr="00AA6C8B">
        <w:rPr>
          <w:rFonts w:asciiTheme="majorBidi" w:hAnsiTheme="majorBidi" w:cstheme="majorBidi"/>
          <w:b/>
          <w:bCs/>
          <w:rtl/>
          <w:lang w:bidi="fa-IR"/>
        </w:rPr>
        <w:t>۹۷</w:t>
      </w:r>
      <w:r w:rsidRPr="00AA6C8B">
        <w:rPr>
          <w:rFonts w:asciiTheme="majorBidi" w:hAnsiTheme="majorBidi" w:cstheme="majorBidi"/>
          <w:b/>
          <w:bCs/>
          <w:rtl/>
        </w:rPr>
        <w:t xml:space="preserve">، حکومت اسلامی ماهانه بین </w:t>
      </w:r>
      <w:r w:rsidRPr="00AA6C8B">
        <w:rPr>
          <w:rFonts w:asciiTheme="majorBidi" w:hAnsiTheme="majorBidi" w:cstheme="majorBidi"/>
          <w:b/>
          <w:bCs/>
          <w:rtl/>
          <w:lang w:bidi="fa-IR"/>
        </w:rPr>
        <w:t>۱۲</w:t>
      </w:r>
      <w:r w:rsidRPr="00AA6C8B">
        <w:rPr>
          <w:rFonts w:asciiTheme="majorBidi" w:hAnsiTheme="majorBidi" w:cstheme="majorBidi"/>
          <w:b/>
          <w:bCs/>
          <w:rtl/>
        </w:rPr>
        <w:t xml:space="preserve"> تا </w:t>
      </w:r>
      <w:r w:rsidRPr="00AA6C8B">
        <w:rPr>
          <w:rFonts w:asciiTheme="majorBidi" w:hAnsiTheme="majorBidi" w:cstheme="majorBidi"/>
          <w:b/>
          <w:bCs/>
          <w:rtl/>
          <w:lang w:bidi="fa-IR"/>
        </w:rPr>
        <w:t>۱۵</w:t>
      </w:r>
      <w:r w:rsidRPr="00AA6C8B">
        <w:rPr>
          <w:rFonts w:asciiTheme="majorBidi" w:hAnsiTheme="majorBidi" w:cstheme="majorBidi"/>
          <w:b/>
          <w:bCs/>
          <w:rtl/>
        </w:rPr>
        <w:t xml:space="preserve"> میلیون دلار به نیروهای مورد حمایت خود در این کشور کمک می‌کرد</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Pr>
      </w:pPr>
      <w:r w:rsidRPr="00AA6C8B">
        <w:rPr>
          <w:rFonts w:asciiTheme="majorBidi" w:hAnsiTheme="majorBidi" w:cstheme="majorBidi"/>
          <w:b/>
          <w:bCs/>
          <w:rtl/>
        </w:rPr>
        <w:t>سه فرمانده این گروه‌ها نیز گفته‌اند که به جز کاهش کمک‌های مالی بر اثر تحریم‌ها، پس از بسته شدن مرزها به دلیل شیوع کرونا، ارسال تجهیزات نظامی از ایران و آموزش شبه‌نظامیان برای اعزام به سوریه نیز دچار اختلال شده است</w:t>
      </w:r>
      <w:r w:rsidRPr="00AA6C8B">
        <w:rPr>
          <w:rFonts w:asciiTheme="majorBidi" w:hAnsiTheme="majorBidi" w:cstheme="majorBidi"/>
          <w:b/>
          <w:bCs/>
        </w:rPr>
        <w:t>.</w:t>
      </w:r>
    </w:p>
    <w:p w:rsidR="00583BF4" w:rsidRPr="00AA6C8B" w:rsidRDefault="00583BF4" w:rsidP="00C91DF6">
      <w:pPr>
        <w:pStyle w:val="Ingetavstnd"/>
        <w:bidi/>
        <w:rPr>
          <w:rFonts w:asciiTheme="majorBidi" w:hAnsiTheme="majorBidi" w:cstheme="majorBidi"/>
          <w:b/>
          <w:bCs/>
          <w:rtl/>
          <w:lang w:bidi="fa-IR"/>
        </w:rPr>
      </w:pPr>
      <w:r w:rsidRPr="00AA6C8B">
        <w:rPr>
          <w:rFonts w:asciiTheme="majorBidi" w:hAnsiTheme="majorBidi" w:cstheme="majorBidi"/>
          <w:b/>
          <w:bCs/>
          <w:rtl/>
        </w:rPr>
        <w:t>به گفته یکی از این فرماندهان، آموزش شبه‌نظامیان توسط نیروهای ایرانی که از جمله شامل جنگ شهری، استفاده از موشک‌های ضد تانک و به کارگیری پهپاد می‌شد، کاملا متوقف شده است</w:t>
      </w:r>
      <w:r w:rsidRPr="00AA6C8B">
        <w:rPr>
          <w:rFonts w:asciiTheme="majorBidi" w:hAnsiTheme="majorBidi" w:cstheme="majorBidi"/>
          <w:b/>
          <w:bCs/>
        </w:rPr>
        <w:t>.</w:t>
      </w:r>
    </w:p>
    <w:p w:rsidR="007D65A8" w:rsidRPr="00AA6C8B" w:rsidRDefault="007D65A8" w:rsidP="00C91DF6">
      <w:pPr>
        <w:pStyle w:val="Ingetavstnd"/>
        <w:bidi/>
        <w:rPr>
          <w:rFonts w:asciiTheme="majorBidi" w:eastAsia="Times New Roman" w:hAnsiTheme="majorBidi" w:cstheme="majorBidi"/>
          <w:b/>
          <w:bCs/>
          <w:lang w:eastAsia="sv-SE"/>
        </w:rPr>
      </w:pPr>
    </w:p>
    <w:p w:rsidR="007D65A8" w:rsidRPr="00AA6C8B" w:rsidRDefault="007D65A8" w:rsidP="00C91DF6">
      <w:pPr>
        <w:pStyle w:val="Ingetavstnd"/>
        <w:bidi/>
        <w:rPr>
          <w:rFonts w:asciiTheme="majorBidi" w:hAnsiTheme="majorBidi" w:cstheme="majorBidi"/>
          <w:b/>
          <w:bCs/>
          <w:rtl/>
        </w:rPr>
      </w:pPr>
      <w:r w:rsidRPr="00AA6C8B">
        <w:rPr>
          <w:rFonts w:asciiTheme="majorBidi" w:hAnsiTheme="majorBidi" w:cstheme="majorBidi"/>
          <w:b/>
          <w:bCs/>
          <w:rtl/>
        </w:rPr>
        <w:lastRenderedPageBreak/>
        <w:t>در جمع‌بندی می‌توان تاکید کرد که سرنگونی حکومت بعث در عراق در سال ۲۰۰۳، در کنار فرصت</w:t>
      </w:r>
      <w:r w:rsidRPr="00AA6C8B">
        <w:rPr>
          <w:rFonts w:asciiTheme="majorBidi" w:hAnsiTheme="majorBidi" w:cstheme="majorBidi"/>
          <w:b/>
          <w:bCs/>
          <w:rtl/>
        </w:rPr>
        <w:softHyphen/>
        <w:t>ها، مجموعه</w:t>
      </w:r>
      <w:r w:rsidRPr="00AA6C8B">
        <w:rPr>
          <w:rFonts w:asciiTheme="majorBidi" w:hAnsiTheme="majorBidi" w:cstheme="majorBidi"/>
          <w:b/>
          <w:bCs/>
          <w:rtl/>
        </w:rPr>
        <w:softHyphen/>
        <w:t>ای از تهدیدهای جدید را برای حکومت اسلامی ایران ایجاد کرد.</w:t>
      </w:r>
    </w:p>
    <w:p w:rsidR="007D65A8" w:rsidRPr="00AA6C8B" w:rsidRDefault="007D65A8" w:rsidP="00C91DF6">
      <w:pPr>
        <w:pStyle w:val="Ingetavstnd"/>
        <w:bidi/>
        <w:rPr>
          <w:rFonts w:asciiTheme="majorBidi" w:hAnsiTheme="majorBidi" w:cstheme="majorBidi"/>
          <w:b/>
          <w:bCs/>
          <w:rtl/>
          <w:lang w:bidi="fa-IR"/>
        </w:rPr>
      </w:pPr>
      <w:r w:rsidRPr="00AA6C8B">
        <w:rPr>
          <w:rFonts w:asciiTheme="majorBidi" w:hAnsiTheme="majorBidi" w:cstheme="majorBidi"/>
          <w:b/>
          <w:bCs/>
          <w:rtl/>
        </w:rPr>
        <w:t>در حقیقت سرنگونی حکومت بعث در عراق در سال ۲۰۰۳، با وجود خوشنودی حکومت اسلامی ایران و ایجاد فرصت</w:t>
      </w:r>
      <w:r w:rsidRPr="00AA6C8B">
        <w:rPr>
          <w:rFonts w:asciiTheme="majorBidi" w:hAnsiTheme="majorBidi" w:cstheme="majorBidi"/>
          <w:b/>
          <w:bCs/>
          <w:rtl/>
        </w:rPr>
        <w:softHyphen/>
        <w:t>هایی جهت بازتعریف نقش منطقه</w:t>
      </w:r>
      <w:r w:rsidRPr="00AA6C8B">
        <w:rPr>
          <w:rFonts w:asciiTheme="majorBidi" w:hAnsiTheme="majorBidi" w:cstheme="majorBidi"/>
          <w:b/>
          <w:bCs/>
          <w:rtl/>
        </w:rPr>
        <w:softHyphen/>
        <w:t>ای، مجموعه</w:t>
      </w:r>
      <w:r w:rsidRPr="00AA6C8B">
        <w:rPr>
          <w:rFonts w:asciiTheme="majorBidi" w:hAnsiTheme="majorBidi" w:cstheme="majorBidi"/>
          <w:b/>
          <w:bCs/>
          <w:rtl/>
        </w:rPr>
        <w:softHyphen/>
        <w:t>ای از تهدیدات با ماهیت نظامی، سیاسی، امنیتی را برای حکومت اسلامی ایران ایجاد کرد.</w:t>
      </w:r>
    </w:p>
    <w:p w:rsidR="007D65A8" w:rsidRPr="00AA6C8B" w:rsidRDefault="007D65A8" w:rsidP="00C91DF6">
      <w:pPr>
        <w:pStyle w:val="Ingetavstnd"/>
        <w:bidi/>
        <w:rPr>
          <w:rFonts w:asciiTheme="majorBidi" w:hAnsiTheme="majorBidi" w:cstheme="majorBidi" w:hint="cs"/>
          <w:b/>
          <w:bCs/>
          <w:rtl/>
        </w:rPr>
      </w:pPr>
      <w:r w:rsidRPr="00AA6C8B">
        <w:rPr>
          <w:rFonts w:asciiTheme="majorBidi" w:hAnsiTheme="majorBidi" w:cstheme="majorBidi"/>
          <w:b/>
          <w:bCs/>
          <w:rtl/>
        </w:rPr>
        <w:t>دخالت‌ها و سیاست‌های حکومت اسلامی ایران در انتخابات</w:t>
      </w:r>
      <w:r w:rsidRPr="00AA6C8B">
        <w:rPr>
          <w:rFonts w:asciiTheme="majorBidi" w:hAnsiTheme="majorBidi" w:cstheme="majorBidi"/>
          <w:b/>
          <w:bCs/>
          <w:rtl/>
        </w:rPr>
        <w:softHyphen/>
        <w:t>های عراق از سال‌های ۲۰۰۵ تا ۲۰۱۸ دنبال شد به‌</w:t>
      </w:r>
      <w:r w:rsidRPr="00AA6C8B">
        <w:rPr>
          <w:rFonts w:asciiTheme="majorBidi" w:hAnsiTheme="majorBidi" w:cstheme="majorBidi"/>
          <w:b/>
          <w:bCs/>
          <w:rtl/>
        </w:rPr>
        <w:softHyphen/>
        <w:t>طوری که  که در انتخابات ۲۰۱۸ با وجود تلاش</w:t>
      </w:r>
      <w:r w:rsidRPr="00AA6C8B">
        <w:rPr>
          <w:rFonts w:asciiTheme="majorBidi" w:hAnsiTheme="majorBidi" w:cstheme="majorBidi"/>
          <w:b/>
          <w:bCs/>
          <w:rtl/>
        </w:rPr>
        <w:softHyphen/>
        <w:t>های آمریکا  و عربستان پس خروج ترامپ از برجام برای کاهش نفوذ ایران در عراق، باز هم یک دولت متحد حکومت اسلامی ایران در این کشور سرکار آمد و این امر در شریط جدید تحریم</w:t>
      </w:r>
      <w:r w:rsidRPr="00AA6C8B">
        <w:rPr>
          <w:rFonts w:asciiTheme="majorBidi" w:hAnsiTheme="majorBidi" w:cstheme="majorBidi"/>
          <w:b/>
          <w:bCs/>
          <w:rtl/>
        </w:rPr>
        <w:softHyphen/>
        <w:t>های آمریکا  علیه ایران بسیار حائز اهمیت بود.</w:t>
      </w:r>
    </w:p>
    <w:p w:rsidR="00DD5342" w:rsidRPr="00AA6C8B" w:rsidRDefault="00F26455" w:rsidP="002B146C">
      <w:pPr>
        <w:pStyle w:val="Ingetavstnd"/>
        <w:bidi/>
        <w:rPr>
          <w:rFonts w:asciiTheme="majorBidi" w:hAnsiTheme="majorBidi" w:cstheme="majorBidi"/>
          <w:b/>
          <w:bCs/>
          <w:shd w:val="clear" w:color="auto" w:fill="FFFFFF"/>
          <w:rtl/>
        </w:rPr>
      </w:pPr>
      <w:r>
        <w:rPr>
          <w:rFonts w:asciiTheme="majorBidi" w:hAnsiTheme="majorBidi" w:cstheme="majorBidi" w:hint="cs"/>
          <w:b/>
          <w:bCs/>
          <w:shd w:val="clear" w:color="auto" w:fill="FFFFFF"/>
          <w:rtl/>
        </w:rPr>
        <w:t xml:space="preserve">همان‌طور که اشاره شد </w:t>
      </w:r>
      <w:r w:rsidR="00DD5342" w:rsidRPr="00AA6C8B">
        <w:rPr>
          <w:rFonts w:asciiTheme="majorBidi" w:hAnsiTheme="majorBidi" w:cstheme="majorBidi" w:hint="cs"/>
          <w:b/>
          <w:bCs/>
          <w:shd w:val="clear" w:color="auto" w:fill="FFFFFF"/>
          <w:rtl/>
        </w:rPr>
        <w:t xml:space="preserve">حکومت‌های فاشیست </w:t>
      </w:r>
      <w:r w:rsidR="00DD5342" w:rsidRPr="00AA6C8B">
        <w:rPr>
          <w:rFonts w:asciiTheme="majorBidi" w:hAnsiTheme="majorBidi" w:cstheme="majorBidi"/>
          <w:b/>
          <w:bCs/>
          <w:shd w:val="clear" w:color="auto" w:fill="FFFFFF"/>
          <w:rtl/>
        </w:rPr>
        <w:t xml:space="preserve">ترکیه و ایران روز سه‌شنبه </w:t>
      </w:r>
      <w:r w:rsidR="00DD5342" w:rsidRPr="00AA6C8B">
        <w:rPr>
          <w:rFonts w:asciiTheme="majorBidi" w:hAnsiTheme="majorBidi" w:cstheme="majorBidi"/>
          <w:b/>
          <w:bCs/>
          <w:shd w:val="clear" w:color="auto" w:fill="FFFFFF"/>
          <w:rtl/>
          <w:lang w:bidi="fa-IR"/>
        </w:rPr>
        <w:t>۲۷</w:t>
      </w:r>
      <w:r w:rsidR="00DD5342" w:rsidRPr="00AA6C8B">
        <w:rPr>
          <w:rFonts w:asciiTheme="majorBidi" w:hAnsiTheme="majorBidi" w:cstheme="majorBidi"/>
          <w:b/>
          <w:bCs/>
          <w:shd w:val="clear" w:color="auto" w:fill="FFFFFF"/>
          <w:rtl/>
        </w:rPr>
        <w:t xml:space="preserve"> خرداد </w:t>
      </w:r>
      <w:r w:rsidR="00DD5342" w:rsidRPr="00AA6C8B">
        <w:rPr>
          <w:rFonts w:asciiTheme="majorBidi" w:hAnsiTheme="majorBidi" w:cstheme="majorBidi" w:hint="cs"/>
          <w:b/>
          <w:bCs/>
          <w:shd w:val="clear" w:color="auto" w:fill="FFFFFF"/>
          <w:rtl/>
        </w:rPr>
        <w:t>-‌</w:t>
      </w:r>
      <w:r w:rsidR="00DD5342" w:rsidRPr="00AA6C8B">
        <w:rPr>
          <w:rFonts w:asciiTheme="majorBidi" w:hAnsiTheme="majorBidi" w:cstheme="majorBidi"/>
          <w:b/>
          <w:bCs/>
          <w:shd w:val="clear" w:color="auto" w:fill="FFFFFF"/>
          <w:rtl/>
          <w:lang w:bidi="fa-IR"/>
        </w:rPr>
        <w:t>۱۶</w:t>
      </w:r>
      <w:r w:rsidR="00DD5342" w:rsidRPr="00AA6C8B">
        <w:rPr>
          <w:rFonts w:asciiTheme="majorBidi" w:hAnsiTheme="majorBidi" w:cstheme="majorBidi"/>
          <w:b/>
          <w:bCs/>
          <w:shd w:val="clear" w:color="auto" w:fill="FFFFFF"/>
          <w:rtl/>
        </w:rPr>
        <w:t xml:space="preserve"> ژوئن به</w:t>
      </w:r>
      <w:r w:rsidR="00DD5342" w:rsidRPr="00AA6C8B">
        <w:rPr>
          <w:rFonts w:asciiTheme="majorBidi" w:hAnsiTheme="majorBidi" w:cstheme="majorBidi" w:hint="cs"/>
          <w:b/>
          <w:bCs/>
          <w:shd w:val="clear" w:color="auto" w:fill="FFFFFF"/>
          <w:rtl/>
        </w:rPr>
        <w:t>‌</w:t>
      </w:r>
      <w:r w:rsidR="00DD5342" w:rsidRPr="00AA6C8B">
        <w:rPr>
          <w:rFonts w:asciiTheme="majorBidi" w:hAnsiTheme="majorBidi" w:cstheme="majorBidi"/>
          <w:b/>
          <w:bCs/>
          <w:shd w:val="clear" w:color="auto" w:fill="FFFFFF"/>
          <w:rtl/>
        </w:rPr>
        <w:t>شکل هم‌زمان اقدام به حمله به منطقه چومان و ارتفاعات حاج عمران واقع در اقلیم کردستان عراق کردند. جنگنده‌های ترکیه منطقه کوهستانی چومان حدود</w:t>
      </w:r>
      <w:r w:rsidR="00DD5342" w:rsidRPr="00AA6C8B">
        <w:rPr>
          <w:rFonts w:asciiTheme="majorBidi" w:hAnsiTheme="majorBidi" w:cstheme="majorBidi"/>
          <w:b/>
          <w:bCs/>
          <w:shd w:val="clear" w:color="auto" w:fill="FFFFFF"/>
          <w:rtl/>
          <w:lang w:bidi="fa-IR"/>
        </w:rPr>
        <w:t>۱۶۰</w:t>
      </w:r>
      <w:r w:rsidR="00DD5342" w:rsidRPr="00AA6C8B">
        <w:rPr>
          <w:rFonts w:asciiTheme="majorBidi" w:hAnsiTheme="majorBidi" w:cstheme="majorBidi"/>
          <w:b/>
          <w:bCs/>
          <w:shd w:val="clear" w:color="auto" w:fill="FFFFFF"/>
          <w:rtl/>
        </w:rPr>
        <w:t xml:space="preserve"> کیلومتری شمال شرقی اربیل</w:t>
      </w:r>
      <w:r w:rsidR="00DD5342" w:rsidRPr="00AA6C8B">
        <w:rPr>
          <w:rFonts w:asciiTheme="majorBidi" w:hAnsiTheme="majorBidi" w:cstheme="majorBidi" w:hint="cs"/>
          <w:b/>
          <w:bCs/>
          <w:shd w:val="clear" w:color="auto" w:fill="FFFFFF"/>
          <w:rtl/>
        </w:rPr>
        <w:t>‌</w:t>
      </w:r>
      <w:r w:rsidR="00DD5342" w:rsidRPr="00AA6C8B">
        <w:rPr>
          <w:rFonts w:asciiTheme="majorBidi" w:hAnsiTheme="majorBidi" w:cstheme="majorBidi"/>
          <w:b/>
          <w:bCs/>
          <w:shd w:val="clear" w:color="auto" w:fill="FFFFFF"/>
          <w:rtl/>
        </w:rPr>
        <w:t>(هولر) را هدف بمباران قرار دادند و نیروی زمینی سپاه پاسداران این منطقه را به توپ بستند. چومان با روستاهای بسیار در نزدیکی مرز ایران و عراق واقع شده است</w:t>
      </w:r>
      <w:r w:rsidR="00DD5342" w:rsidRPr="00AA6C8B">
        <w:rPr>
          <w:rFonts w:asciiTheme="majorBidi" w:hAnsiTheme="majorBidi" w:cstheme="majorBidi" w:hint="cs"/>
          <w:b/>
          <w:bCs/>
          <w:shd w:val="clear" w:color="auto" w:fill="FFFFFF"/>
          <w:rtl/>
        </w:rPr>
        <w:t>.</w:t>
      </w:r>
      <w:r>
        <w:rPr>
          <w:rFonts w:asciiTheme="majorBidi" w:hAnsiTheme="majorBidi" w:cstheme="majorBidi" w:hint="cs"/>
          <w:b/>
          <w:bCs/>
          <w:shd w:val="clear" w:color="auto" w:fill="FFFFFF"/>
          <w:rtl/>
        </w:rPr>
        <w:t xml:space="preserve"> جنگنده‌های نیروی هوایی ترکیه مناطقی</w:t>
      </w:r>
      <w:r w:rsidR="002B146C">
        <w:rPr>
          <w:rFonts w:asciiTheme="majorBidi" w:hAnsiTheme="majorBidi" w:cstheme="majorBidi" w:hint="cs"/>
          <w:b/>
          <w:bCs/>
          <w:shd w:val="clear" w:color="auto" w:fill="FFFFFF"/>
          <w:rtl/>
        </w:rPr>
        <w:t xml:space="preserve"> بزرگی از اقلیم کردستان عراق را </w:t>
      </w:r>
      <w:r>
        <w:rPr>
          <w:rFonts w:asciiTheme="majorBidi" w:hAnsiTheme="majorBidi" w:cstheme="majorBidi" w:hint="cs"/>
          <w:b/>
          <w:bCs/>
          <w:shd w:val="clear" w:color="auto" w:fill="FFFFFF"/>
          <w:rtl/>
        </w:rPr>
        <w:t>بمباران کرده و نیروی زمینی نیز پایگاه</w:t>
      </w:r>
      <w:r w:rsidR="002B146C">
        <w:rPr>
          <w:rFonts w:asciiTheme="majorBidi" w:hAnsiTheme="majorBidi" w:cstheme="majorBidi" w:hint="cs"/>
          <w:b/>
          <w:bCs/>
          <w:shd w:val="clear" w:color="auto" w:fill="FFFFFF"/>
          <w:rtl/>
        </w:rPr>
        <w:t>‌</w:t>
      </w:r>
      <w:r>
        <w:rPr>
          <w:rFonts w:asciiTheme="majorBidi" w:hAnsiTheme="majorBidi" w:cstheme="majorBidi" w:hint="cs"/>
          <w:b/>
          <w:bCs/>
          <w:shd w:val="clear" w:color="auto" w:fill="FFFFFF"/>
          <w:rtl/>
        </w:rPr>
        <w:t>های متعددی در داخل مرزهای اقلیم کردستان برپا کرده است. علاوه بر این که هدف ترکیه سرکوب پ.ک.ک است اما هدف اصلی‌اش اشغال بیش‌تری از سرزمین‌ها روژآوا و اقلیم کردستان عراق با هدف تغییر بافت جمعیتی و نسل‌کشی</w:t>
      </w:r>
      <w:r w:rsidR="002B146C">
        <w:rPr>
          <w:rFonts w:asciiTheme="majorBidi" w:hAnsiTheme="majorBidi" w:cstheme="majorBidi" w:hint="cs"/>
          <w:b/>
          <w:bCs/>
          <w:shd w:val="clear" w:color="auto" w:fill="FFFFFF"/>
          <w:rtl/>
        </w:rPr>
        <w:t xml:space="preserve"> مردم کرد در منطقه</w:t>
      </w:r>
      <w:r>
        <w:rPr>
          <w:rFonts w:asciiTheme="majorBidi" w:hAnsiTheme="majorBidi" w:cstheme="majorBidi" w:hint="cs"/>
          <w:b/>
          <w:bCs/>
          <w:shd w:val="clear" w:color="auto" w:fill="FFFFFF"/>
          <w:rtl/>
        </w:rPr>
        <w:t xml:space="preserve"> است. هدف حکومت اسلامی</w:t>
      </w:r>
      <w:r w:rsidR="002B146C">
        <w:rPr>
          <w:rFonts w:asciiTheme="majorBidi" w:hAnsiTheme="majorBidi" w:cstheme="majorBidi" w:hint="cs"/>
          <w:b/>
          <w:bCs/>
          <w:shd w:val="clear" w:color="auto" w:fill="FFFFFF"/>
          <w:rtl/>
        </w:rPr>
        <w:t xml:space="preserve"> ایران</w:t>
      </w:r>
      <w:r>
        <w:rPr>
          <w:rFonts w:asciiTheme="majorBidi" w:hAnsiTheme="majorBidi" w:cstheme="majorBidi" w:hint="cs"/>
          <w:b/>
          <w:bCs/>
          <w:shd w:val="clear" w:color="auto" w:fill="FFFFFF"/>
          <w:rtl/>
        </w:rPr>
        <w:t xml:space="preserve"> نیز بمباران پایگاه</w:t>
      </w:r>
      <w:r w:rsidR="002B146C">
        <w:rPr>
          <w:rFonts w:asciiTheme="majorBidi" w:hAnsiTheme="majorBidi" w:cstheme="majorBidi" w:hint="cs"/>
          <w:b/>
          <w:bCs/>
          <w:shd w:val="clear" w:color="auto" w:fill="FFFFFF"/>
          <w:rtl/>
        </w:rPr>
        <w:t>‌های</w:t>
      </w:r>
      <w:r>
        <w:rPr>
          <w:rFonts w:asciiTheme="majorBidi" w:hAnsiTheme="majorBidi" w:cstheme="majorBidi" w:hint="cs"/>
          <w:b/>
          <w:bCs/>
          <w:shd w:val="clear" w:color="auto" w:fill="FFFFFF"/>
          <w:rtl/>
        </w:rPr>
        <w:t xml:space="preserve"> نیروهای اپوزیسیون کرد</w:t>
      </w:r>
      <w:r w:rsidR="002B146C">
        <w:rPr>
          <w:rFonts w:asciiTheme="majorBidi" w:hAnsiTheme="majorBidi" w:cstheme="majorBidi" w:hint="cs"/>
          <w:b/>
          <w:bCs/>
          <w:shd w:val="clear" w:color="auto" w:fill="FFFFFF"/>
          <w:rtl/>
        </w:rPr>
        <w:t xml:space="preserve"> ایرانی</w:t>
      </w:r>
      <w:r>
        <w:rPr>
          <w:rFonts w:asciiTheme="majorBidi" w:hAnsiTheme="majorBidi" w:cstheme="majorBidi" w:hint="cs"/>
          <w:b/>
          <w:bCs/>
          <w:shd w:val="clear" w:color="auto" w:fill="FFFFFF"/>
          <w:rtl/>
        </w:rPr>
        <w:t xml:space="preserve"> در داخل اقلیم کردستان عراق است. در این میان اگر ظاهرا دولت اقلیم کردستان و عراق به این تجاوزگری</w:t>
      </w:r>
      <w:r w:rsidR="002B146C">
        <w:rPr>
          <w:rFonts w:asciiTheme="majorBidi" w:hAnsiTheme="majorBidi" w:cstheme="majorBidi" w:hint="cs"/>
          <w:b/>
          <w:bCs/>
          <w:shd w:val="clear" w:color="auto" w:fill="FFFFFF"/>
          <w:rtl/>
        </w:rPr>
        <w:t>‌ها اعتراض کرده‌</w:t>
      </w:r>
      <w:r>
        <w:rPr>
          <w:rFonts w:asciiTheme="majorBidi" w:hAnsiTheme="majorBidi" w:cstheme="majorBidi" w:hint="cs"/>
          <w:b/>
          <w:bCs/>
          <w:shd w:val="clear" w:color="auto" w:fill="FFFFFF"/>
          <w:rtl/>
        </w:rPr>
        <w:t>اند اما عملا آن‌ها با حکومت‌های اشغال‌گر و متجاوز ترکیه و ایران همکاری</w:t>
      </w:r>
      <w:r w:rsidR="002B146C">
        <w:rPr>
          <w:rFonts w:asciiTheme="majorBidi" w:hAnsiTheme="majorBidi" w:cstheme="majorBidi" w:hint="cs"/>
          <w:b/>
          <w:bCs/>
          <w:shd w:val="clear" w:color="auto" w:fill="FFFFFF"/>
          <w:rtl/>
        </w:rPr>
        <w:t>‌های</w:t>
      </w:r>
      <w:r>
        <w:rPr>
          <w:rFonts w:asciiTheme="majorBidi" w:hAnsiTheme="majorBidi" w:cstheme="majorBidi" w:hint="cs"/>
          <w:b/>
          <w:bCs/>
          <w:shd w:val="clear" w:color="auto" w:fill="FFFFFF"/>
          <w:rtl/>
        </w:rPr>
        <w:t xml:space="preserve"> نزدیک</w:t>
      </w:r>
      <w:r w:rsidR="002B146C">
        <w:rPr>
          <w:rFonts w:asciiTheme="majorBidi" w:hAnsiTheme="majorBidi" w:cstheme="majorBidi" w:hint="cs"/>
          <w:b/>
          <w:bCs/>
          <w:shd w:val="clear" w:color="auto" w:fill="FFFFFF"/>
          <w:rtl/>
        </w:rPr>
        <w:t>ی</w:t>
      </w:r>
      <w:r>
        <w:rPr>
          <w:rFonts w:asciiTheme="majorBidi" w:hAnsiTheme="majorBidi" w:cstheme="majorBidi" w:hint="cs"/>
          <w:b/>
          <w:bCs/>
          <w:shd w:val="clear" w:color="auto" w:fill="FFFFFF"/>
          <w:rtl/>
        </w:rPr>
        <w:t xml:space="preserve"> دارند.</w:t>
      </w:r>
      <w:r w:rsidR="00DD5342" w:rsidRPr="00AA6C8B">
        <w:rPr>
          <w:rFonts w:asciiTheme="majorBidi" w:hAnsiTheme="majorBidi" w:cstheme="majorBidi" w:hint="cs"/>
          <w:b/>
          <w:bCs/>
          <w:shd w:val="clear" w:color="auto" w:fill="FFFFFF"/>
          <w:rtl/>
        </w:rPr>
        <w:t xml:space="preserve"> این حملات هنوز هم ادامه دارد.</w:t>
      </w:r>
    </w:p>
    <w:p w:rsidR="007A0F8C" w:rsidRPr="00AA6C8B" w:rsidRDefault="007A0F8C" w:rsidP="00DD5342">
      <w:pPr>
        <w:pStyle w:val="Ingetavstnd"/>
        <w:bidi/>
        <w:rPr>
          <w:rFonts w:asciiTheme="majorBidi" w:hAnsiTheme="majorBidi" w:cstheme="majorBidi"/>
          <w:b/>
          <w:bCs/>
          <w:shd w:val="clear" w:color="auto" w:fill="FFFFFF"/>
          <w:rtl/>
        </w:rPr>
      </w:pPr>
      <w:r w:rsidRPr="00AA6C8B">
        <w:rPr>
          <w:rFonts w:asciiTheme="majorBidi" w:eastAsia="Times New Roman" w:hAnsiTheme="majorBidi" w:cstheme="majorBidi"/>
          <w:b/>
          <w:bCs/>
          <w:rtl/>
          <w:lang w:eastAsia="sv-SE"/>
        </w:rPr>
        <w:t xml:space="preserve">از سوی دیگر </w:t>
      </w:r>
      <w:r w:rsidRPr="00AA6C8B">
        <w:rPr>
          <w:rFonts w:asciiTheme="majorBidi" w:hAnsiTheme="majorBidi" w:cstheme="majorBidi"/>
          <w:b/>
          <w:bCs/>
          <w:shd w:val="clear" w:color="auto" w:fill="FFFFFF"/>
          <w:rtl/>
        </w:rPr>
        <w:t>اعتراضات خیابانی</w:t>
      </w:r>
      <w:r w:rsidR="00CA1F6F">
        <w:rPr>
          <w:rFonts w:asciiTheme="majorBidi" w:hAnsiTheme="majorBidi" w:cstheme="majorBidi" w:hint="cs"/>
          <w:b/>
          <w:bCs/>
          <w:shd w:val="clear" w:color="auto" w:fill="FFFFFF"/>
          <w:rtl/>
        </w:rPr>
        <w:t xml:space="preserve"> مردم عراق</w:t>
      </w:r>
      <w:r w:rsidRPr="00AA6C8B">
        <w:rPr>
          <w:rFonts w:asciiTheme="majorBidi" w:hAnsiTheme="majorBidi" w:cstheme="majorBidi"/>
          <w:b/>
          <w:bCs/>
          <w:shd w:val="clear" w:color="auto" w:fill="FFFFFF"/>
          <w:rtl/>
        </w:rPr>
        <w:t xml:space="preserve"> علیه فساد حکومتی، که از مهر سال گذشته آغاز شده و چند ماهی متوقف بود، بار دیگر آغاز شده است. معترضان استان «واسط» در جنوب عراق، با برگزاری تظاهراتی، بر خواسته‌های قبلی خود تاکید کرده و با انتشار بیانیه‌ای، به دولت کاظمی هشدار</w:t>
      </w:r>
      <w:r w:rsidR="00DD5342" w:rsidRPr="00AA6C8B">
        <w:rPr>
          <w:rFonts w:asciiTheme="majorBidi" w:hAnsiTheme="majorBidi" w:cstheme="majorBidi" w:hint="cs"/>
          <w:b/>
          <w:bCs/>
          <w:shd w:val="clear" w:color="auto" w:fill="FFFFFF"/>
          <w:rtl/>
        </w:rPr>
        <w:t xml:space="preserve"> </w:t>
      </w:r>
      <w:r w:rsidRPr="00AA6C8B">
        <w:rPr>
          <w:rFonts w:asciiTheme="majorBidi" w:hAnsiTheme="majorBidi" w:cstheme="majorBidi"/>
          <w:b/>
          <w:bCs/>
          <w:shd w:val="clear" w:color="auto" w:fill="FFFFFF"/>
          <w:rtl/>
        </w:rPr>
        <w:t>دادند که در این مورد، وقت‌کشی نکند</w:t>
      </w:r>
      <w:r w:rsidRPr="00AA6C8B">
        <w:rPr>
          <w:rFonts w:asciiTheme="majorBidi" w:hAnsiTheme="majorBidi" w:cstheme="majorBidi"/>
          <w:b/>
          <w:bCs/>
          <w:shd w:val="clear" w:color="auto" w:fill="FFFFFF"/>
        </w:rPr>
        <w:t>.</w:t>
      </w:r>
      <w:r w:rsidR="007D65A8" w:rsidRPr="00AA6C8B">
        <w:rPr>
          <w:rFonts w:asciiTheme="majorBidi" w:hAnsiTheme="majorBidi" w:cstheme="majorBidi"/>
          <w:b/>
          <w:bCs/>
          <w:rtl/>
        </w:rPr>
        <w:t xml:space="preserve"> </w:t>
      </w:r>
      <w:r w:rsidRPr="00AA6C8B">
        <w:rPr>
          <w:rFonts w:asciiTheme="majorBidi" w:hAnsiTheme="majorBidi" w:cstheme="majorBidi"/>
          <w:b/>
          <w:bCs/>
          <w:shd w:val="clear" w:color="auto" w:fill="FFFFFF"/>
          <w:rtl/>
        </w:rPr>
        <w:t>در بیانیه تظاهرکنندگان واسط بر لزوم پاک‌سازی استان‌ها از مقامات محلی فاسد، از جمله استاندار واسط و معاونان او تاکید شده است</w:t>
      </w:r>
      <w:r w:rsidRPr="00AA6C8B">
        <w:rPr>
          <w:rFonts w:asciiTheme="majorBidi" w:hAnsiTheme="majorBidi" w:cstheme="majorBidi"/>
          <w:b/>
          <w:bCs/>
          <w:shd w:val="clear" w:color="auto" w:fill="FFFFFF"/>
        </w:rPr>
        <w:t>.</w:t>
      </w:r>
    </w:p>
    <w:p w:rsidR="00583BF4" w:rsidRPr="00AA6C8B" w:rsidRDefault="00F657F7" w:rsidP="00C91DF6">
      <w:pPr>
        <w:pStyle w:val="Ingetavstnd"/>
        <w:bidi/>
        <w:rPr>
          <w:rFonts w:asciiTheme="majorBidi" w:hAnsiTheme="majorBidi" w:cstheme="majorBidi"/>
          <w:b/>
          <w:bCs/>
          <w:rtl/>
          <w:lang w:bidi="fa-IR"/>
        </w:rPr>
      </w:pPr>
      <w:r w:rsidRPr="00AA6C8B">
        <w:rPr>
          <w:rFonts w:asciiTheme="majorBidi" w:hAnsiTheme="majorBidi" w:cstheme="majorBidi"/>
          <w:b/>
          <w:bCs/>
          <w:rtl/>
        </w:rPr>
        <w:t xml:space="preserve">اکنون </w:t>
      </w:r>
      <w:r w:rsidRPr="00AA6C8B">
        <w:rPr>
          <w:rFonts w:asciiTheme="majorBidi" w:hAnsiTheme="majorBidi" w:cstheme="majorBidi"/>
          <w:b/>
          <w:bCs/>
          <w:shd w:val="clear" w:color="auto" w:fill="FFFFFF"/>
          <w:rtl/>
        </w:rPr>
        <w:t>حکومت اسلامی ایران از اعتراض‌های مردمی عراق و لبنان به شدت می‌ترسد چون طرفداران خود در حاکمیت دو کشور را از دست می‌دهد.</w:t>
      </w:r>
    </w:p>
    <w:p w:rsidR="00F26455" w:rsidRDefault="00DD5342" w:rsidP="00F26455">
      <w:pPr>
        <w:pStyle w:val="Ingetavstnd"/>
        <w:bidi/>
        <w:rPr>
          <w:rFonts w:asciiTheme="majorBidi" w:hAnsiTheme="majorBidi" w:cstheme="majorBidi" w:hint="cs"/>
          <w:b/>
          <w:bCs/>
          <w:rtl/>
        </w:rPr>
      </w:pPr>
      <w:r w:rsidRPr="00AA6C8B">
        <w:rPr>
          <w:rFonts w:asciiTheme="majorBidi" w:hAnsiTheme="majorBidi" w:cstheme="majorBidi" w:hint="cs"/>
          <w:b/>
          <w:bCs/>
          <w:rtl/>
        </w:rPr>
        <w:t>در حقیقت حکومت اسلامی ایران یکی از عوامل و مراکز مهم جنگ و تروریسم در خاورمیانه است</w:t>
      </w:r>
      <w:r w:rsidR="00F26455">
        <w:rPr>
          <w:rFonts w:asciiTheme="majorBidi" w:hAnsiTheme="majorBidi" w:cstheme="majorBidi" w:hint="cs"/>
          <w:b/>
          <w:bCs/>
          <w:rtl/>
        </w:rPr>
        <w:t xml:space="preserve">. اما </w:t>
      </w:r>
      <w:r w:rsidR="00F26455">
        <w:rPr>
          <w:rFonts w:asciiTheme="majorBidi" w:hAnsiTheme="majorBidi" w:cstheme="majorBidi" w:hint="cs"/>
          <w:b/>
          <w:bCs/>
          <w:rtl/>
          <w:lang w:bidi="fa-IR"/>
        </w:rPr>
        <w:t>اکنون این حکومت دچار بحران‌های عدیده اقتصادی</w:t>
      </w:r>
      <w:r w:rsidR="00F26455" w:rsidRPr="00AA6C8B">
        <w:rPr>
          <w:rFonts w:asciiTheme="majorBidi" w:hAnsiTheme="majorBidi" w:cstheme="majorBidi"/>
          <w:b/>
          <w:bCs/>
          <w:shd w:val="clear" w:color="auto" w:fill="FFFFFF"/>
          <w:rtl/>
        </w:rPr>
        <w:t>،</w:t>
      </w:r>
      <w:r w:rsidR="00F26455">
        <w:rPr>
          <w:rFonts w:asciiTheme="majorBidi" w:hAnsiTheme="majorBidi" w:cstheme="majorBidi" w:hint="cs"/>
          <w:b/>
          <w:bCs/>
          <w:rtl/>
          <w:lang w:bidi="fa-IR"/>
        </w:rPr>
        <w:t xml:space="preserve"> سیاسی</w:t>
      </w:r>
      <w:r w:rsidR="00F26455" w:rsidRPr="00AA6C8B">
        <w:rPr>
          <w:rFonts w:asciiTheme="majorBidi" w:hAnsiTheme="majorBidi" w:cstheme="majorBidi"/>
          <w:b/>
          <w:bCs/>
          <w:shd w:val="clear" w:color="auto" w:fill="FFFFFF"/>
          <w:rtl/>
        </w:rPr>
        <w:t>،</w:t>
      </w:r>
      <w:r w:rsidR="00F26455">
        <w:rPr>
          <w:rFonts w:asciiTheme="majorBidi" w:hAnsiTheme="majorBidi" w:cstheme="majorBidi" w:hint="cs"/>
          <w:b/>
          <w:bCs/>
          <w:rtl/>
          <w:lang w:bidi="fa-IR"/>
        </w:rPr>
        <w:t xml:space="preserve"> اجتماعی و دیپلماسی شده است</w:t>
      </w:r>
      <w:r w:rsidR="00F26455">
        <w:rPr>
          <w:rFonts w:asciiTheme="majorBidi" w:hAnsiTheme="majorBidi" w:cstheme="majorBidi" w:hint="cs"/>
          <w:b/>
          <w:bCs/>
          <w:rtl/>
        </w:rPr>
        <w:t xml:space="preserve">. </w:t>
      </w:r>
      <w:r w:rsidRPr="00AA6C8B">
        <w:rPr>
          <w:rFonts w:asciiTheme="majorBidi" w:hAnsiTheme="majorBidi" w:cstheme="majorBidi" w:hint="cs"/>
          <w:b/>
          <w:bCs/>
          <w:rtl/>
        </w:rPr>
        <w:t>از این‌رو</w:t>
      </w:r>
      <w:r w:rsidR="000F3D63" w:rsidRPr="00AA6C8B">
        <w:rPr>
          <w:rFonts w:asciiTheme="majorBidi" w:hAnsiTheme="majorBidi" w:cstheme="majorBidi"/>
          <w:b/>
          <w:bCs/>
          <w:shd w:val="clear" w:color="auto" w:fill="FFFFFF"/>
          <w:rtl/>
        </w:rPr>
        <w:t>،</w:t>
      </w:r>
      <w:r w:rsidR="00F26455">
        <w:rPr>
          <w:rFonts w:asciiTheme="majorBidi" w:hAnsiTheme="majorBidi" w:cstheme="majorBidi" w:hint="cs"/>
          <w:b/>
          <w:bCs/>
          <w:shd w:val="clear" w:color="auto" w:fill="FFFFFF"/>
          <w:rtl/>
        </w:rPr>
        <w:t xml:space="preserve"> ایران خود آبستن حوادث مختلفی به‌ویژه خیزش‌های مردمی است.</w:t>
      </w:r>
      <w:r w:rsidRPr="00AA6C8B">
        <w:rPr>
          <w:rFonts w:asciiTheme="majorBidi" w:hAnsiTheme="majorBidi" w:cstheme="majorBidi" w:hint="cs"/>
          <w:b/>
          <w:bCs/>
          <w:rtl/>
        </w:rPr>
        <w:t xml:space="preserve"> </w:t>
      </w:r>
    </w:p>
    <w:p w:rsidR="00583BF4" w:rsidRDefault="00F26455" w:rsidP="002B146C">
      <w:pPr>
        <w:pStyle w:val="Ingetavstnd"/>
        <w:bidi/>
        <w:rPr>
          <w:rFonts w:asciiTheme="majorBidi" w:hAnsiTheme="majorBidi" w:cstheme="majorBidi" w:hint="cs"/>
          <w:b/>
          <w:bCs/>
          <w:rtl/>
        </w:rPr>
      </w:pPr>
      <w:r>
        <w:rPr>
          <w:rFonts w:asciiTheme="majorBidi" w:hAnsiTheme="majorBidi" w:cstheme="majorBidi" w:hint="cs"/>
          <w:b/>
          <w:bCs/>
          <w:rtl/>
        </w:rPr>
        <w:t xml:space="preserve">بی‌گمان </w:t>
      </w:r>
      <w:r w:rsidR="00DD5342" w:rsidRPr="00AA6C8B">
        <w:rPr>
          <w:rFonts w:asciiTheme="majorBidi" w:hAnsiTheme="majorBidi" w:cstheme="majorBidi" w:hint="cs"/>
          <w:b/>
          <w:bCs/>
          <w:rtl/>
        </w:rPr>
        <w:t>س</w:t>
      </w:r>
      <w:r w:rsidR="000F3D63" w:rsidRPr="00AA6C8B">
        <w:rPr>
          <w:rFonts w:asciiTheme="majorBidi" w:hAnsiTheme="majorBidi" w:cstheme="majorBidi" w:hint="cs"/>
          <w:b/>
          <w:bCs/>
          <w:rtl/>
        </w:rPr>
        <w:t>رنگونی این حکومت</w:t>
      </w:r>
      <w:r>
        <w:rPr>
          <w:rFonts w:asciiTheme="majorBidi" w:hAnsiTheme="majorBidi" w:cstheme="majorBidi" w:hint="cs"/>
          <w:b/>
          <w:bCs/>
          <w:rtl/>
        </w:rPr>
        <w:t xml:space="preserve"> جانی</w:t>
      </w:r>
      <w:r w:rsidR="000F3D63" w:rsidRPr="00AA6C8B">
        <w:rPr>
          <w:rFonts w:asciiTheme="majorBidi" w:hAnsiTheme="majorBidi" w:cstheme="majorBidi" w:hint="cs"/>
          <w:b/>
          <w:bCs/>
          <w:rtl/>
        </w:rPr>
        <w:t xml:space="preserve"> توسط مردم آزاد</w:t>
      </w:r>
      <w:r w:rsidR="00DD5342" w:rsidRPr="00AA6C8B">
        <w:rPr>
          <w:rFonts w:asciiTheme="majorBidi" w:hAnsiTheme="majorBidi" w:cstheme="majorBidi" w:hint="cs"/>
          <w:b/>
          <w:bCs/>
          <w:rtl/>
        </w:rPr>
        <w:t xml:space="preserve">ه و جنبش‌های سیاسی </w:t>
      </w:r>
      <w:r w:rsidR="000F3D63" w:rsidRPr="00AA6C8B">
        <w:rPr>
          <w:rFonts w:asciiTheme="majorBidi" w:hAnsiTheme="majorBidi" w:cstheme="majorBidi" w:hint="cs"/>
          <w:b/>
          <w:bCs/>
          <w:rtl/>
        </w:rPr>
        <w:t>-</w:t>
      </w:r>
      <w:r w:rsidR="00DD5342" w:rsidRPr="00AA6C8B">
        <w:rPr>
          <w:rFonts w:asciiTheme="majorBidi" w:hAnsiTheme="majorBidi" w:cstheme="majorBidi" w:hint="cs"/>
          <w:b/>
          <w:bCs/>
          <w:rtl/>
        </w:rPr>
        <w:t xml:space="preserve"> اجتماعی ایران از یک طرف می</w:t>
      </w:r>
      <w:r w:rsidR="000F3D63" w:rsidRPr="00AA6C8B">
        <w:rPr>
          <w:rFonts w:asciiTheme="majorBidi" w:hAnsiTheme="majorBidi" w:cstheme="majorBidi" w:hint="cs"/>
          <w:b/>
          <w:bCs/>
          <w:rtl/>
        </w:rPr>
        <w:t>‌</w:t>
      </w:r>
      <w:r w:rsidR="00DD5342" w:rsidRPr="00AA6C8B">
        <w:rPr>
          <w:rFonts w:asciiTheme="majorBidi" w:hAnsiTheme="majorBidi" w:cstheme="majorBidi" w:hint="cs"/>
          <w:b/>
          <w:bCs/>
          <w:rtl/>
        </w:rPr>
        <w:t>تواند مردم ایران از</w:t>
      </w:r>
      <w:r>
        <w:rPr>
          <w:rFonts w:asciiTheme="majorBidi" w:hAnsiTheme="majorBidi" w:cstheme="majorBidi" w:hint="cs"/>
          <w:b/>
          <w:bCs/>
          <w:rtl/>
        </w:rPr>
        <w:t xml:space="preserve"> </w:t>
      </w:r>
      <w:r w:rsidR="002B146C">
        <w:rPr>
          <w:rFonts w:asciiTheme="majorBidi" w:hAnsiTheme="majorBidi" w:cstheme="majorBidi" w:hint="cs"/>
          <w:b/>
          <w:bCs/>
          <w:rtl/>
        </w:rPr>
        <w:t>سلطه</w:t>
      </w:r>
      <w:r w:rsidR="00DD5342" w:rsidRPr="00AA6C8B">
        <w:rPr>
          <w:rFonts w:asciiTheme="majorBidi" w:hAnsiTheme="majorBidi" w:cstheme="majorBidi" w:hint="cs"/>
          <w:b/>
          <w:bCs/>
          <w:rtl/>
        </w:rPr>
        <w:t xml:space="preserve"> هیولای آدم‌خ</w:t>
      </w:r>
      <w:r w:rsidR="000F3D63" w:rsidRPr="00AA6C8B">
        <w:rPr>
          <w:rFonts w:asciiTheme="majorBidi" w:hAnsiTheme="majorBidi" w:cstheme="majorBidi" w:hint="cs"/>
          <w:b/>
          <w:bCs/>
          <w:rtl/>
        </w:rPr>
        <w:t>و</w:t>
      </w:r>
      <w:r w:rsidR="00DD5342" w:rsidRPr="00AA6C8B">
        <w:rPr>
          <w:rFonts w:asciiTheme="majorBidi" w:hAnsiTheme="majorBidi" w:cstheme="majorBidi" w:hint="cs"/>
          <w:b/>
          <w:bCs/>
          <w:rtl/>
        </w:rPr>
        <w:t>اری به نام حکومت اسلامی رها سا</w:t>
      </w:r>
      <w:r w:rsidR="000F3D63" w:rsidRPr="00AA6C8B">
        <w:rPr>
          <w:rFonts w:asciiTheme="majorBidi" w:hAnsiTheme="majorBidi" w:cstheme="majorBidi" w:hint="cs"/>
          <w:b/>
          <w:bCs/>
          <w:rtl/>
        </w:rPr>
        <w:t>ز</w:t>
      </w:r>
      <w:r w:rsidR="00DD5342" w:rsidRPr="00AA6C8B">
        <w:rPr>
          <w:rFonts w:asciiTheme="majorBidi" w:hAnsiTheme="majorBidi" w:cstheme="majorBidi" w:hint="cs"/>
          <w:b/>
          <w:bCs/>
          <w:rtl/>
        </w:rPr>
        <w:t>د و</w:t>
      </w:r>
      <w:r w:rsidR="000F3D63" w:rsidRPr="00AA6C8B">
        <w:rPr>
          <w:rFonts w:asciiTheme="majorBidi" w:hAnsiTheme="majorBidi" w:cstheme="majorBidi" w:hint="cs"/>
          <w:b/>
          <w:bCs/>
          <w:rtl/>
        </w:rPr>
        <w:t xml:space="preserve"> آزادی و برابری و عدالت اجتماعی در جامعه</w:t>
      </w:r>
      <w:r w:rsidR="002B146C">
        <w:rPr>
          <w:rFonts w:asciiTheme="majorBidi" w:hAnsiTheme="majorBidi" w:cstheme="majorBidi" w:hint="cs"/>
          <w:b/>
          <w:bCs/>
          <w:rtl/>
        </w:rPr>
        <w:t>‌</w:t>
      </w:r>
      <w:r>
        <w:rPr>
          <w:rFonts w:asciiTheme="majorBidi" w:hAnsiTheme="majorBidi" w:cstheme="majorBidi" w:hint="cs"/>
          <w:b/>
          <w:bCs/>
          <w:rtl/>
        </w:rPr>
        <w:t>مان به ارمغان بیاورد</w:t>
      </w:r>
      <w:r w:rsidRPr="00AA6C8B">
        <w:rPr>
          <w:rFonts w:asciiTheme="majorBidi" w:hAnsiTheme="majorBidi" w:cstheme="majorBidi"/>
          <w:b/>
          <w:bCs/>
          <w:shd w:val="clear" w:color="auto" w:fill="FFFFFF"/>
          <w:rtl/>
        </w:rPr>
        <w:t>،</w:t>
      </w:r>
      <w:r w:rsidR="000F3D63" w:rsidRPr="00AA6C8B">
        <w:rPr>
          <w:rFonts w:asciiTheme="majorBidi" w:hAnsiTheme="majorBidi" w:cstheme="majorBidi" w:hint="cs"/>
          <w:b/>
          <w:bCs/>
          <w:rtl/>
        </w:rPr>
        <w:t xml:space="preserve"> و</w:t>
      </w:r>
      <w:r w:rsidR="00DD5342" w:rsidRPr="00AA6C8B">
        <w:rPr>
          <w:rFonts w:asciiTheme="majorBidi" w:hAnsiTheme="majorBidi" w:cstheme="majorBidi" w:hint="cs"/>
          <w:b/>
          <w:bCs/>
          <w:rtl/>
        </w:rPr>
        <w:t xml:space="preserve"> از س</w:t>
      </w:r>
      <w:r w:rsidR="000F3D63" w:rsidRPr="00AA6C8B">
        <w:rPr>
          <w:rFonts w:asciiTheme="majorBidi" w:hAnsiTheme="majorBidi" w:cstheme="majorBidi" w:hint="cs"/>
          <w:b/>
          <w:bCs/>
          <w:rtl/>
        </w:rPr>
        <w:t>و</w:t>
      </w:r>
      <w:r w:rsidR="00DD5342" w:rsidRPr="00AA6C8B">
        <w:rPr>
          <w:rFonts w:asciiTheme="majorBidi" w:hAnsiTheme="majorBidi" w:cstheme="majorBidi" w:hint="cs"/>
          <w:b/>
          <w:bCs/>
          <w:rtl/>
        </w:rPr>
        <w:t>ی دیگر</w:t>
      </w:r>
      <w:r w:rsidR="000F3D63" w:rsidRPr="00AA6C8B">
        <w:rPr>
          <w:rFonts w:asciiTheme="majorBidi" w:hAnsiTheme="majorBidi" w:cstheme="majorBidi" w:hint="cs"/>
          <w:b/>
          <w:bCs/>
          <w:shd w:val="clear" w:color="auto" w:fill="FFFFFF"/>
          <w:rtl/>
        </w:rPr>
        <w:t xml:space="preserve"> </w:t>
      </w:r>
      <w:r w:rsidR="00DD5342" w:rsidRPr="00AA6C8B">
        <w:rPr>
          <w:rFonts w:asciiTheme="majorBidi" w:hAnsiTheme="majorBidi" w:cstheme="majorBidi" w:hint="cs"/>
          <w:b/>
          <w:bCs/>
          <w:rtl/>
        </w:rPr>
        <w:t>به</w:t>
      </w:r>
      <w:r w:rsidR="000F3D63" w:rsidRPr="00AA6C8B">
        <w:rPr>
          <w:rFonts w:asciiTheme="majorBidi" w:hAnsiTheme="majorBidi" w:cstheme="majorBidi" w:hint="cs"/>
          <w:b/>
          <w:bCs/>
          <w:rtl/>
        </w:rPr>
        <w:t xml:space="preserve"> بر قراری</w:t>
      </w:r>
      <w:r w:rsidR="00DD5342" w:rsidRPr="00AA6C8B">
        <w:rPr>
          <w:rFonts w:asciiTheme="majorBidi" w:hAnsiTheme="majorBidi" w:cstheme="majorBidi" w:hint="cs"/>
          <w:b/>
          <w:bCs/>
          <w:rtl/>
        </w:rPr>
        <w:t xml:space="preserve"> آ</w:t>
      </w:r>
      <w:r w:rsidR="000F3D63" w:rsidRPr="00AA6C8B">
        <w:rPr>
          <w:rFonts w:asciiTheme="majorBidi" w:hAnsiTheme="majorBidi" w:cstheme="majorBidi" w:hint="cs"/>
          <w:b/>
          <w:bCs/>
          <w:rtl/>
        </w:rPr>
        <w:t>را</w:t>
      </w:r>
      <w:r w:rsidR="00DD5342" w:rsidRPr="00AA6C8B">
        <w:rPr>
          <w:rFonts w:asciiTheme="majorBidi" w:hAnsiTheme="majorBidi" w:cstheme="majorBidi" w:hint="cs"/>
          <w:b/>
          <w:bCs/>
          <w:rtl/>
        </w:rPr>
        <w:t>مش و صلح</w:t>
      </w:r>
      <w:r>
        <w:rPr>
          <w:rFonts w:asciiTheme="majorBidi" w:hAnsiTheme="majorBidi" w:cstheme="majorBidi" w:hint="cs"/>
          <w:b/>
          <w:bCs/>
          <w:rtl/>
        </w:rPr>
        <w:t xml:space="preserve"> و همبستگی انسانی</w:t>
      </w:r>
      <w:r w:rsidR="00DD5342" w:rsidRPr="00AA6C8B">
        <w:rPr>
          <w:rFonts w:asciiTheme="majorBidi" w:hAnsiTheme="majorBidi" w:cstheme="majorBidi" w:hint="cs"/>
          <w:b/>
          <w:bCs/>
          <w:rtl/>
        </w:rPr>
        <w:t xml:space="preserve"> در خاورمیانه یاری برساند!</w:t>
      </w:r>
    </w:p>
    <w:p w:rsidR="00F26455" w:rsidRPr="00AA6C8B" w:rsidRDefault="00F26455" w:rsidP="00F26455">
      <w:pPr>
        <w:pStyle w:val="Ingetavstnd"/>
        <w:bidi/>
        <w:rPr>
          <w:rFonts w:asciiTheme="majorBidi" w:hAnsiTheme="majorBidi" w:cstheme="majorBidi" w:hint="cs"/>
          <w:b/>
          <w:bCs/>
          <w:rtl/>
        </w:rPr>
      </w:pPr>
    </w:p>
    <w:p w:rsidR="000F3D63" w:rsidRPr="00AA6C8B" w:rsidRDefault="000F3D63" w:rsidP="00AA6C8B">
      <w:pPr>
        <w:pStyle w:val="Ingetavstnd"/>
        <w:bidi/>
        <w:jc w:val="right"/>
        <w:rPr>
          <w:rFonts w:asciiTheme="majorBidi" w:hAnsiTheme="majorBidi" w:cstheme="majorBidi"/>
          <w:b/>
          <w:bCs/>
          <w:shd w:val="clear" w:color="auto" w:fill="FFFFFF"/>
          <w:rtl/>
          <w:lang w:bidi="fa-IR"/>
        </w:rPr>
      </w:pPr>
      <w:r w:rsidRPr="00AA6C8B">
        <w:rPr>
          <w:rFonts w:asciiTheme="majorBidi" w:hAnsiTheme="majorBidi" w:cstheme="majorBidi"/>
          <w:b/>
          <w:bCs/>
          <w:shd w:val="clear" w:color="auto" w:fill="FFFFFF"/>
          <w:rtl/>
        </w:rPr>
        <w:t>شنبه</w:t>
      </w:r>
      <w:r w:rsidRPr="00AA6C8B">
        <w:rPr>
          <w:rFonts w:asciiTheme="majorBidi" w:hAnsiTheme="majorBidi" w:cstheme="majorBidi"/>
          <w:b/>
          <w:bCs/>
          <w:shd w:val="clear" w:color="auto" w:fill="FFFFFF"/>
        </w:rPr>
        <w:t> </w:t>
      </w:r>
      <w:r w:rsidRPr="00AA6C8B">
        <w:rPr>
          <w:rFonts w:asciiTheme="majorBidi" w:hAnsiTheme="majorBidi" w:cstheme="majorBidi" w:hint="cs"/>
          <w:b/>
          <w:bCs/>
          <w:shd w:val="clear" w:color="auto" w:fill="FFFFFF"/>
          <w:rtl/>
          <w:lang w:bidi="fa-IR"/>
        </w:rPr>
        <w:t>چهاردهم</w:t>
      </w:r>
      <w:r w:rsidRPr="00AA6C8B">
        <w:rPr>
          <w:rFonts w:asciiTheme="majorBidi" w:hAnsiTheme="majorBidi" w:cstheme="majorBidi"/>
          <w:b/>
          <w:bCs/>
          <w:shd w:val="clear" w:color="auto" w:fill="FFFFFF"/>
        </w:rPr>
        <w:t> </w:t>
      </w:r>
      <w:r w:rsidRPr="00AA6C8B">
        <w:rPr>
          <w:rFonts w:asciiTheme="majorBidi" w:hAnsiTheme="majorBidi" w:cstheme="majorBidi"/>
          <w:b/>
          <w:bCs/>
          <w:shd w:val="clear" w:color="auto" w:fill="FFFFFF"/>
          <w:rtl/>
        </w:rPr>
        <w:t>تیر</w:t>
      </w:r>
      <w:r w:rsidRPr="00AA6C8B">
        <w:rPr>
          <w:rFonts w:asciiTheme="majorBidi" w:hAnsiTheme="majorBidi" w:cstheme="majorBidi"/>
          <w:b/>
          <w:bCs/>
          <w:shd w:val="clear" w:color="auto" w:fill="FFFFFF"/>
        </w:rPr>
        <w:t> </w:t>
      </w:r>
      <w:r w:rsidRPr="00AA6C8B">
        <w:rPr>
          <w:rFonts w:asciiTheme="majorBidi" w:hAnsiTheme="majorBidi" w:cstheme="majorBidi"/>
          <w:b/>
          <w:bCs/>
          <w:shd w:val="clear" w:color="auto" w:fill="FFFFFF"/>
          <w:rtl/>
          <w:lang w:bidi="fa-IR"/>
        </w:rPr>
        <w:t>۱۳۹۹</w:t>
      </w:r>
      <w:r w:rsidRPr="00AA6C8B">
        <w:rPr>
          <w:rFonts w:asciiTheme="majorBidi" w:hAnsiTheme="majorBidi" w:cstheme="majorBidi"/>
          <w:b/>
          <w:bCs/>
          <w:shd w:val="clear" w:color="auto" w:fill="FFFFFF"/>
        </w:rPr>
        <w:t> - </w:t>
      </w:r>
      <w:r w:rsidRPr="00AA6C8B">
        <w:rPr>
          <w:rFonts w:asciiTheme="majorBidi" w:hAnsiTheme="majorBidi" w:cstheme="majorBidi" w:hint="cs"/>
          <w:b/>
          <w:bCs/>
          <w:shd w:val="clear" w:color="auto" w:fill="FFFFFF"/>
          <w:rtl/>
          <w:lang w:bidi="fa-IR"/>
        </w:rPr>
        <w:t>چهارم</w:t>
      </w:r>
      <w:r w:rsidRPr="00AA6C8B">
        <w:rPr>
          <w:rFonts w:asciiTheme="majorBidi" w:hAnsiTheme="majorBidi" w:cstheme="majorBidi"/>
          <w:b/>
          <w:bCs/>
          <w:shd w:val="clear" w:color="auto" w:fill="FFFFFF"/>
        </w:rPr>
        <w:t> </w:t>
      </w:r>
      <w:r w:rsidRPr="00AA6C8B">
        <w:rPr>
          <w:rFonts w:asciiTheme="majorBidi" w:hAnsiTheme="majorBidi" w:cstheme="majorBidi"/>
          <w:b/>
          <w:bCs/>
          <w:shd w:val="clear" w:color="auto" w:fill="FFFFFF"/>
          <w:rtl/>
        </w:rPr>
        <w:t>ژوئیه</w:t>
      </w:r>
      <w:r w:rsidRPr="00AA6C8B">
        <w:rPr>
          <w:rFonts w:asciiTheme="majorBidi" w:hAnsiTheme="majorBidi" w:cstheme="majorBidi"/>
          <w:b/>
          <w:bCs/>
          <w:shd w:val="clear" w:color="auto" w:fill="FFFFFF"/>
        </w:rPr>
        <w:t> </w:t>
      </w:r>
      <w:r w:rsidRPr="00AA6C8B">
        <w:rPr>
          <w:rFonts w:asciiTheme="majorBidi" w:hAnsiTheme="majorBidi" w:cstheme="majorBidi"/>
          <w:b/>
          <w:bCs/>
          <w:shd w:val="clear" w:color="auto" w:fill="FFFFFF"/>
          <w:rtl/>
          <w:lang w:bidi="fa-IR"/>
        </w:rPr>
        <w:t>۲۰۲۰</w:t>
      </w:r>
    </w:p>
    <w:sectPr w:rsidR="000F3D63" w:rsidRPr="00AA6C8B" w:rsidSect="00D3768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CD3FB9"/>
    <w:multiLevelType w:val="multilevel"/>
    <w:tmpl w:val="C5EA3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653C12"/>
    <w:multiLevelType w:val="multilevel"/>
    <w:tmpl w:val="79F87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717CD"/>
    <w:multiLevelType w:val="multilevel"/>
    <w:tmpl w:val="99D65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D111B6E"/>
    <w:multiLevelType w:val="multilevel"/>
    <w:tmpl w:val="DF08C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B50E94"/>
    <w:multiLevelType w:val="multilevel"/>
    <w:tmpl w:val="08368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C30CC1"/>
    <w:multiLevelType w:val="multilevel"/>
    <w:tmpl w:val="DCA68C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3542BAC"/>
    <w:multiLevelType w:val="multilevel"/>
    <w:tmpl w:val="24542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E73E73"/>
    <w:multiLevelType w:val="multilevel"/>
    <w:tmpl w:val="1D84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BB5119E"/>
    <w:multiLevelType w:val="multilevel"/>
    <w:tmpl w:val="21F03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58264C"/>
    <w:multiLevelType w:val="multilevel"/>
    <w:tmpl w:val="B0902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EE4ED7"/>
    <w:multiLevelType w:val="multilevel"/>
    <w:tmpl w:val="CDDA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F4C3CB6"/>
    <w:multiLevelType w:val="multilevel"/>
    <w:tmpl w:val="B0D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D80D29"/>
    <w:multiLevelType w:val="multilevel"/>
    <w:tmpl w:val="FE00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616376D"/>
    <w:multiLevelType w:val="multilevel"/>
    <w:tmpl w:val="1D40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81A7E70"/>
    <w:multiLevelType w:val="multilevel"/>
    <w:tmpl w:val="D8C2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8AE3B31"/>
    <w:multiLevelType w:val="multilevel"/>
    <w:tmpl w:val="04BCF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A9D4E59"/>
    <w:multiLevelType w:val="multilevel"/>
    <w:tmpl w:val="CDF6E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DA10624"/>
    <w:multiLevelType w:val="multilevel"/>
    <w:tmpl w:val="9952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2D806DA"/>
    <w:multiLevelType w:val="multilevel"/>
    <w:tmpl w:val="2950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4">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9">
    <w:abstractNumId w:val="6"/>
  </w:num>
  <w:num w:numId="10">
    <w:abstractNumId w:val="5"/>
  </w:num>
  <w:num w:numId="11">
    <w:abstractNumId w:val="1"/>
  </w:num>
  <w:num w:numId="12">
    <w:abstractNumId w:val="11"/>
  </w:num>
  <w:num w:numId="13">
    <w:abstractNumId w:val="18"/>
  </w:num>
  <w:num w:numId="14">
    <w:abstractNumId w:val="12"/>
  </w:num>
  <w:num w:numId="1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8"/>
  </w:num>
  <w:num w:numId="18">
    <w:abstractNumId w:val="16"/>
  </w:num>
  <w:num w:numId="19">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1304"/>
  <w:hyphenationZone w:val="425"/>
  <w:characterSpacingControl w:val="doNotCompress"/>
  <w:compat/>
  <w:rsids>
    <w:rsidRoot w:val="000078DA"/>
    <w:rsid w:val="000078DA"/>
    <w:rsid w:val="000D3178"/>
    <w:rsid w:val="000F3D63"/>
    <w:rsid w:val="00172B66"/>
    <w:rsid w:val="001E3FB6"/>
    <w:rsid w:val="001E70A4"/>
    <w:rsid w:val="00283E19"/>
    <w:rsid w:val="002B146C"/>
    <w:rsid w:val="003A483E"/>
    <w:rsid w:val="003B6573"/>
    <w:rsid w:val="00570C60"/>
    <w:rsid w:val="00583BF4"/>
    <w:rsid w:val="005B0E60"/>
    <w:rsid w:val="006C5338"/>
    <w:rsid w:val="007A0F8C"/>
    <w:rsid w:val="007D65A8"/>
    <w:rsid w:val="008615D3"/>
    <w:rsid w:val="009205CF"/>
    <w:rsid w:val="00935A81"/>
    <w:rsid w:val="00986A54"/>
    <w:rsid w:val="009F7640"/>
    <w:rsid w:val="00A05093"/>
    <w:rsid w:val="00A71FA2"/>
    <w:rsid w:val="00A760BA"/>
    <w:rsid w:val="00AA6C8B"/>
    <w:rsid w:val="00C829CE"/>
    <w:rsid w:val="00C91DF6"/>
    <w:rsid w:val="00C94976"/>
    <w:rsid w:val="00CA1F6F"/>
    <w:rsid w:val="00CC28BF"/>
    <w:rsid w:val="00CD709C"/>
    <w:rsid w:val="00D13A15"/>
    <w:rsid w:val="00D37684"/>
    <w:rsid w:val="00D51C94"/>
    <w:rsid w:val="00DD5342"/>
    <w:rsid w:val="00E5283D"/>
    <w:rsid w:val="00E81AC1"/>
    <w:rsid w:val="00EC2980"/>
    <w:rsid w:val="00F26455"/>
    <w:rsid w:val="00F62875"/>
    <w:rsid w:val="00F63A75"/>
    <w:rsid w:val="00F657F7"/>
  </w:rsids>
  <m:mathPr>
    <m:mathFont m:val="Cambria Math"/>
    <m:brkBin m:val="before"/>
    <m:brkBinSub m:val="--"/>
    <m:smallFrac m:val="off"/>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7684"/>
  </w:style>
  <w:style w:type="paragraph" w:styleId="Rubrik1">
    <w:name w:val="heading 1"/>
    <w:basedOn w:val="Normal"/>
    <w:link w:val="Rubrik1Char"/>
    <w:uiPriority w:val="9"/>
    <w:qFormat/>
    <w:rsid w:val="000078DA"/>
    <w:pPr>
      <w:spacing w:before="100" w:beforeAutospacing="1" w:after="100" w:afterAutospacing="1"/>
      <w:jc w:val="left"/>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EC29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Rubrik4">
    <w:name w:val="heading 4"/>
    <w:basedOn w:val="Normal"/>
    <w:next w:val="Normal"/>
    <w:link w:val="Rubrik4Char"/>
    <w:uiPriority w:val="9"/>
    <w:semiHidden/>
    <w:unhideWhenUsed/>
    <w:qFormat/>
    <w:rsid w:val="00A05093"/>
    <w:pPr>
      <w:keepNext/>
      <w:keepLines/>
      <w:spacing w:before="200"/>
      <w:outlineLvl w:val="3"/>
    </w:pPr>
    <w:rPr>
      <w:rFonts w:asciiTheme="majorHAnsi" w:eastAsiaTheme="majorEastAsia" w:hAnsiTheme="majorHAnsi" w:cstheme="majorBidi"/>
      <w:b/>
      <w:bCs/>
      <w:i/>
      <w:iCs/>
      <w:color w:val="4F81BD" w:themeColor="accent1"/>
    </w:rPr>
  </w:style>
  <w:style w:type="paragraph" w:styleId="Rubrik5">
    <w:name w:val="heading 5"/>
    <w:basedOn w:val="Normal"/>
    <w:next w:val="Normal"/>
    <w:link w:val="Rubrik5Char"/>
    <w:uiPriority w:val="9"/>
    <w:semiHidden/>
    <w:unhideWhenUsed/>
    <w:qFormat/>
    <w:rsid w:val="00EC2980"/>
    <w:pPr>
      <w:keepNext/>
      <w:keepLines/>
      <w:spacing w:before="200"/>
      <w:outlineLvl w:val="4"/>
    </w:pPr>
    <w:rPr>
      <w:rFonts w:asciiTheme="majorHAnsi" w:eastAsiaTheme="majorEastAsia" w:hAnsiTheme="majorHAnsi" w:cstheme="majorBidi"/>
      <w:color w:val="243F60" w:themeColor="accent1" w:themeShade="7F"/>
    </w:rPr>
  </w:style>
  <w:style w:type="paragraph" w:styleId="Rubrik6">
    <w:name w:val="heading 6"/>
    <w:basedOn w:val="Normal"/>
    <w:next w:val="Normal"/>
    <w:link w:val="Rubrik6Char"/>
    <w:uiPriority w:val="9"/>
    <w:semiHidden/>
    <w:unhideWhenUsed/>
    <w:qFormat/>
    <w:rsid w:val="00D13A1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0078DA"/>
    <w:rPr>
      <w:rFonts w:ascii="Times New Roman" w:eastAsia="Times New Roman" w:hAnsi="Times New Roman" w:cs="Times New Roman"/>
      <w:b/>
      <w:bCs/>
      <w:kern w:val="36"/>
      <w:sz w:val="48"/>
      <w:szCs w:val="48"/>
      <w:lang w:eastAsia="sv-SE"/>
    </w:rPr>
  </w:style>
  <w:style w:type="paragraph" w:customStyle="1" w:styleId="intro">
    <w:name w:val="intro"/>
    <w:basedOn w:val="Normal"/>
    <w:rsid w:val="000078DA"/>
    <w:pPr>
      <w:spacing w:before="100" w:beforeAutospacing="1" w:after="100" w:afterAutospacing="1"/>
      <w:jc w:val="left"/>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0078DA"/>
    <w:rPr>
      <w:color w:val="0000FF"/>
      <w:u w:val="single"/>
    </w:rPr>
  </w:style>
  <w:style w:type="paragraph" w:styleId="Normalwebb">
    <w:name w:val="Normal (Web)"/>
    <w:basedOn w:val="Normal"/>
    <w:uiPriority w:val="99"/>
    <w:semiHidden/>
    <w:unhideWhenUsed/>
    <w:rsid w:val="000078DA"/>
    <w:pPr>
      <w:spacing w:before="100" w:beforeAutospacing="1" w:after="100" w:afterAutospacing="1"/>
      <w:jc w:val="left"/>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0078DA"/>
    <w:rPr>
      <w:b/>
      <w:bCs/>
    </w:rPr>
  </w:style>
  <w:style w:type="paragraph" w:styleId="Ballongtext">
    <w:name w:val="Balloon Text"/>
    <w:basedOn w:val="Normal"/>
    <w:link w:val="BallongtextChar"/>
    <w:uiPriority w:val="99"/>
    <w:semiHidden/>
    <w:unhideWhenUsed/>
    <w:rsid w:val="000078DA"/>
    <w:rPr>
      <w:rFonts w:ascii="Tahoma" w:hAnsi="Tahoma" w:cs="Tahoma"/>
      <w:sz w:val="16"/>
      <w:szCs w:val="16"/>
    </w:rPr>
  </w:style>
  <w:style w:type="character" w:customStyle="1" w:styleId="BallongtextChar">
    <w:name w:val="Ballongtext Char"/>
    <w:basedOn w:val="Standardstycketeckensnitt"/>
    <w:link w:val="Ballongtext"/>
    <w:uiPriority w:val="99"/>
    <w:semiHidden/>
    <w:rsid w:val="000078DA"/>
    <w:rPr>
      <w:rFonts w:ascii="Tahoma" w:hAnsi="Tahoma" w:cs="Tahoma"/>
      <w:sz w:val="16"/>
      <w:szCs w:val="16"/>
    </w:rPr>
  </w:style>
  <w:style w:type="character" w:customStyle="1" w:styleId="Rubrik2Char">
    <w:name w:val="Rubrik 2 Char"/>
    <w:basedOn w:val="Standardstycketeckensnitt"/>
    <w:link w:val="Rubrik2"/>
    <w:uiPriority w:val="9"/>
    <w:semiHidden/>
    <w:rsid w:val="00EC2980"/>
    <w:rPr>
      <w:rFonts w:asciiTheme="majorHAnsi" w:eastAsiaTheme="majorEastAsia" w:hAnsiTheme="majorHAnsi" w:cstheme="majorBidi"/>
      <w:b/>
      <w:bCs/>
      <w:color w:val="4F81BD" w:themeColor="accent1"/>
      <w:sz w:val="26"/>
      <w:szCs w:val="26"/>
    </w:rPr>
  </w:style>
  <w:style w:type="character" w:customStyle="1" w:styleId="bylinename">
    <w:name w:val="byline__name"/>
    <w:basedOn w:val="Standardstycketeckensnitt"/>
    <w:rsid w:val="00EC2980"/>
  </w:style>
  <w:style w:type="character" w:customStyle="1" w:styleId="bylinetitle">
    <w:name w:val="byline__title"/>
    <w:basedOn w:val="Standardstycketeckensnitt"/>
    <w:rsid w:val="00EC2980"/>
  </w:style>
  <w:style w:type="character" w:customStyle="1" w:styleId="off-screen">
    <w:name w:val="off-screen"/>
    <w:basedOn w:val="Standardstycketeckensnitt"/>
    <w:rsid w:val="00EC2980"/>
  </w:style>
  <w:style w:type="character" w:customStyle="1" w:styleId="twiteshare-text">
    <w:name w:val="twite__share-text"/>
    <w:basedOn w:val="Standardstycketeckensnitt"/>
    <w:rsid w:val="00EC2980"/>
  </w:style>
  <w:style w:type="paragraph" w:customStyle="1" w:styleId="story-bodyintroduction">
    <w:name w:val="story-body__introduction"/>
    <w:basedOn w:val="Normal"/>
    <w:rsid w:val="00EC2980"/>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story-image-copyright">
    <w:name w:val="story-image-copyright"/>
    <w:basedOn w:val="Standardstycketeckensnitt"/>
    <w:rsid w:val="00EC2980"/>
  </w:style>
  <w:style w:type="character" w:customStyle="1" w:styleId="media-captiontext">
    <w:name w:val="media-caption__text"/>
    <w:basedOn w:val="Standardstycketeckensnitt"/>
    <w:rsid w:val="00EC2980"/>
  </w:style>
  <w:style w:type="paragraph" w:customStyle="1" w:styleId="matn">
    <w:name w:val="matn"/>
    <w:basedOn w:val="Normal"/>
    <w:rsid w:val="00EC2980"/>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t2">
    <w:name w:val="t2"/>
    <w:basedOn w:val="Normal"/>
    <w:rsid w:val="00EC2980"/>
    <w:pPr>
      <w:spacing w:before="100" w:beforeAutospacing="1" w:after="100" w:afterAutospacing="1"/>
      <w:jc w:val="left"/>
    </w:pPr>
    <w:rPr>
      <w:rFonts w:ascii="Times New Roman" w:eastAsia="Times New Roman" w:hAnsi="Times New Roman" w:cs="Times New Roman"/>
      <w:sz w:val="24"/>
      <w:szCs w:val="24"/>
      <w:lang w:eastAsia="sv-SE"/>
    </w:rPr>
  </w:style>
  <w:style w:type="paragraph" w:customStyle="1" w:styleId="naghleghol">
    <w:name w:val="naghleghol"/>
    <w:basedOn w:val="Normal"/>
    <w:rsid w:val="00EC2980"/>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EC2980"/>
    <w:rPr>
      <w:rFonts w:asciiTheme="majorHAnsi" w:eastAsiaTheme="majorEastAsia" w:hAnsiTheme="majorHAnsi" w:cstheme="majorBidi"/>
      <w:color w:val="243F60" w:themeColor="accent1" w:themeShade="7F"/>
    </w:rPr>
  </w:style>
  <w:style w:type="character" w:customStyle="1" w:styleId="name">
    <w:name w:val="name"/>
    <w:basedOn w:val="Standardstycketeckensnitt"/>
    <w:rsid w:val="00EC2980"/>
  </w:style>
  <w:style w:type="paragraph" w:customStyle="1" w:styleId="summary">
    <w:name w:val="summary"/>
    <w:basedOn w:val="Normal"/>
    <w:rsid w:val="00EC2980"/>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6qdm">
    <w:name w:val="_6qdm"/>
    <w:basedOn w:val="Standardstycketeckensnitt"/>
    <w:rsid w:val="00EC2980"/>
  </w:style>
  <w:style w:type="character" w:customStyle="1" w:styleId="textexposedshow">
    <w:name w:val="text_exposed_show"/>
    <w:basedOn w:val="Standardstycketeckensnitt"/>
    <w:rsid w:val="00EC2980"/>
  </w:style>
  <w:style w:type="character" w:customStyle="1" w:styleId="date">
    <w:name w:val="date"/>
    <w:basedOn w:val="Standardstycketeckensnitt"/>
    <w:rsid w:val="00A05093"/>
  </w:style>
  <w:style w:type="character" w:customStyle="1" w:styleId="meta-reading-time">
    <w:name w:val="meta-reading-time"/>
    <w:basedOn w:val="Standardstycketeckensnitt"/>
    <w:rsid w:val="00A05093"/>
  </w:style>
  <w:style w:type="character" w:customStyle="1" w:styleId="Rubrik4Char">
    <w:name w:val="Rubrik 4 Char"/>
    <w:basedOn w:val="Standardstycketeckensnitt"/>
    <w:link w:val="Rubrik4"/>
    <w:uiPriority w:val="9"/>
    <w:semiHidden/>
    <w:rsid w:val="00A05093"/>
    <w:rPr>
      <w:rFonts w:asciiTheme="majorHAnsi" w:eastAsiaTheme="majorEastAsia" w:hAnsiTheme="majorHAnsi" w:cstheme="majorBidi"/>
      <w:b/>
      <w:bCs/>
      <w:i/>
      <w:iCs/>
      <w:color w:val="4F81BD" w:themeColor="accent1"/>
    </w:rPr>
  </w:style>
  <w:style w:type="character" w:customStyle="1" w:styleId="Rubrik6Char">
    <w:name w:val="Rubrik 6 Char"/>
    <w:basedOn w:val="Standardstycketeckensnitt"/>
    <w:link w:val="Rubrik6"/>
    <w:uiPriority w:val="9"/>
    <w:semiHidden/>
    <w:rsid w:val="00D13A15"/>
    <w:rPr>
      <w:rFonts w:asciiTheme="majorHAnsi" w:eastAsiaTheme="majorEastAsia" w:hAnsiTheme="majorHAnsi" w:cstheme="majorBidi"/>
      <w:i/>
      <w:iCs/>
      <w:color w:val="243F60" w:themeColor="accent1" w:themeShade="7F"/>
    </w:rPr>
  </w:style>
  <w:style w:type="character" w:customStyle="1" w:styleId="Beskrivning1">
    <w:name w:val="Beskrivning1"/>
    <w:basedOn w:val="Standardstycketeckensnitt"/>
    <w:rsid w:val="00D13A15"/>
  </w:style>
  <w:style w:type="character" w:customStyle="1" w:styleId="label">
    <w:name w:val="label"/>
    <w:basedOn w:val="Standardstycketeckensnitt"/>
    <w:rsid w:val="00D13A15"/>
  </w:style>
  <w:style w:type="paragraph" w:customStyle="1" w:styleId="link-print">
    <w:name w:val="link-print"/>
    <w:basedOn w:val="Normal"/>
    <w:rsid w:val="00D13A15"/>
    <w:pPr>
      <w:spacing w:before="100" w:beforeAutospacing="1" w:after="100" w:afterAutospacing="1"/>
      <w:jc w:val="left"/>
    </w:pPr>
    <w:rPr>
      <w:rFonts w:ascii="Times New Roman" w:eastAsia="Times New Roman" w:hAnsi="Times New Roman" w:cs="Times New Roman"/>
      <w:sz w:val="24"/>
      <w:szCs w:val="24"/>
      <w:lang w:eastAsia="sv-SE"/>
    </w:rPr>
  </w:style>
  <w:style w:type="character" w:customStyle="1" w:styleId="btntext">
    <w:name w:val="btn__text"/>
    <w:basedOn w:val="Standardstycketeckensnitt"/>
    <w:rsid w:val="00D13A15"/>
  </w:style>
  <w:style w:type="character" w:customStyle="1" w:styleId="also-readtext--label">
    <w:name w:val="also-read__text--label"/>
    <w:basedOn w:val="Standardstycketeckensnitt"/>
    <w:rsid w:val="00D13A15"/>
  </w:style>
  <w:style w:type="paragraph" w:styleId="Ingetavstnd">
    <w:name w:val="No Spacing"/>
    <w:uiPriority w:val="1"/>
    <w:qFormat/>
    <w:rsid w:val="00D13A15"/>
  </w:style>
  <w:style w:type="character" w:customStyle="1" w:styleId="elementor-icon-list-text">
    <w:name w:val="elementor-icon-list-text"/>
    <w:basedOn w:val="Standardstycketeckensnitt"/>
    <w:rsid w:val="000F3D63"/>
  </w:style>
  <w:style w:type="character" w:customStyle="1" w:styleId="elementor-post-infoterms-list">
    <w:name w:val="elementor-post-info__terms-list"/>
    <w:basedOn w:val="Standardstycketeckensnitt"/>
    <w:rsid w:val="000F3D63"/>
  </w:style>
  <w:style w:type="character" w:styleId="Betoning">
    <w:name w:val="Emphasis"/>
    <w:basedOn w:val="Standardstycketeckensnitt"/>
    <w:uiPriority w:val="20"/>
    <w:qFormat/>
    <w:rsid w:val="000F3D63"/>
    <w:rPr>
      <w:i/>
      <w:iCs/>
    </w:rPr>
  </w:style>
  <w:style w:type="character" w:customStyle="1" w:styleId="ctatext">
    <w:name w:val="ctatext"/>
    <w:basedOn w:val="Standardstycketeckensnitt"/>
    <w:rsid w:val="000F3D63"/>
  </w:style>
  <w:style w:type="character" w:customStyle="1" w:styleId="posttitle">
    <w:name w:val="posttitle"/>
    <w:basedOn w:val="Standardstycketeckensnitt"/>
    <w:rsid w:val="000F3D63"/>
  </w:style>
</w:styles>
</file>

<file path=word/webSettings.xml><?xml version="1.0" encoding="utf-8"?>
<w:webSettings xmlns:r="http://schemas.openxmlformats.org/officeDocument/2006/relationships" xmlns:w="http://schemas.openxmlformats.org/wordprocessingml/2006/main">
  <w:divs>
    <w:div w:id="54595409">
      <w:bodyDiv w:val="1"/>
      <w:marLeft w:val="0"/>
      <w:marRight w:val="0"/>
      <w:marTop w:val="0"/>
      <w:marBottom w:val="0"/>
      <w:divBdr>
        <w:top w:val="none" w:sz="0" w:space="0" w:color="auto"/>
        <w:left w:val="none" w:sz="0" w:space="0" w:color="auto"/>
        <w:bottom w:val="none" w:sz="0" w:space="0" w:color="auto"/>
        <w:right w:val="none" w:sz="0" w:space="0" w:color="auto"/>
      </w:divBdr>
      <w:divsChild>
        <w:div w:id="715398747">
          <w:marLeft w:val="0"/>
          <w:marRight w:val="0"/>
          <w:marTop w:val="166"/>
          <w:marBottom w:val="0"/>
          <w:divBdr>
            <w:top w:val="none" w:sz="0" w:space="0" w:color="auto"/>
            <w:left w:val="none" w:sz="0" w:space="0" w:color="auto"/>
            <w:bottom w:val="none" w:sz="0" w:space="0" w:color="auto"/>
            <w:right w:val="none" w:sz="0" w:space="0" w:color="auto"/>
          </w:divBdr>
          <w:divsChild>
            <w:div w:id="1659921520">
              <w:marLeft w:val="166"/>
              <w:marRight w:val="0"/>
              <w:marTop w:val="0"/>
              <w:marBottom w:val="0"/>
              <w:divBdr>
                <w:top w:val="none" w:sz="0" w:space="0" w:color="auto"/>
                <w:left w:val="none" w:sz="0" w:space="0" w:color="auto"/>
                <w:bottom w:val="none" w:sz="0" w:space="0" w:color="auto"/>
                <w:right w:val="none" w:sz="0" w:space="0" w:color="auto"/>
              </w:divBdr>
            </w:div>
            <w:div w:id="914054509">
              <w:marLeft w:val="166"/>
              <w:marRight w:val="0"/>
              <w:marTop w:val="0"/>
              <w:marBottom w:val="0"/>
              <w:divBdr>
                <w:top w:val="none" w:sz="0" w:space="0" w:color="auto"/>
                <w:left w:val="none" w:sz="0" w:space="0" w:color="auto"/>
                <w:bottom w:val="none" w:sz="0" w:space="0" w:color="auto"/>
                <w:right w:val="none" w:sz="0" w:space="0" w:color="auto"/>
              </w:divBdr>
            </w:div>
            <w:div w:id="1429036697">
              <w:marLeft w:val="166"/>
              <w:marRight w:val="0"/>
              <w:marTop w:val="0"/>
              <w:marBottom w:val="0"/>
              <w:divBdr>
                <w:top w:val="none" w:sz="0" w:space="0" w:color="auto"/>
                <w:left w:val="none" w:sz="0" w:space="0" w:color="auto"/>
                <w:bottom w:val="none" w:sz="0" w:space="0" w:color="auto"/>
                <w:right w:val="none" w:sz="0" w:space="0" w:color="auto"/>
              </w:divBdr>
            </w:div>
            <w:div w:id="136459059">
              <w:marLeft w:val="0"/>
              <w:marRight w:val="0"/>
              <w:marTop w:val="0"/>
              <w:marBottom w:val="0"/>
              <w:divBdr>
                <w:top w:val="none" w:sz="0" w:space="0" w:color="auto"/>
                <w:left w:val="none" w:sz="0" w:space="0" w:color="auto"/>
                <w:bottom w:val="none" w:sz="0" w:space="0" w:color="auto"/>
                <w:right w:val="none" w:sz="0" w:space="0" w:color="auto"/>
              </w:divBdr>
              <w:divsChild>
                <w:div w:id="1036663210">
                  <w:marLeft w:val="0"/>
                  <w:marRight w:val="0"/>
                  <w:marTop w:val="0"/>
                  <w:marBottom w:val="0"/>
                  <w:divBdr>
                    <w:top w:val="none" w:sz="0" w:space="0" w:color="auto"/>
                    <w:left w:val="none" w:sz="0" w:space="0" w:color="auto"/>
                    <w:bottom w:val="none" w:sz="0" w:space="0" w:color="auto"/>
                    <w:right w:val="none" w:sz="0" w:space="0" w:color="auto"/>
                  </w:divBdr>
                </w:div>
              </w:divsChild>
            </w:div>
            <w:div w:id="637345947">
              <w:marLeft w:val="0"/>
              <w:marRight w:val="0"/>
              <w:marTop w:val="0"/>
              <w:marBottom w:val="0"/>
              <w:divBdr>
                <w:top w:val="none" w:sz="0" w:space="0" w:color="auto"/>
                <w:left w:val="none" w:sz="0" w:space="0" w:color="auto"/>
                <w:bottom w:val="none" w:sz="0" w:space="0" w:color="auto"/>
                <w:right w:val="none" w:sz="0" w:space="0" w:color="auto"/>
              </w:divBdr>
            </w:div>
            <w:div w:id="696664677">
              <w:marLeft w:val="0"/>
              <w:marRight w:val="0"/>
              <w:marTop w:val="0"/>
              <w:marBottom w:val="0"/>
              <w:divBdr>
                <w:top w:val="none" w:sz="0" w:space="0" w:color="auto"/>
                <w:left w:val="none" w:sz="0" w:space="0" w:color="auto"/>
                <w:bottom w:val="none" w:sz="0" w:space="0" w:color="auto"/>
                <w:right w:val="none" w:sz="0" w:space="0" w:color="auto"/>
              </w:divBdr>
            </w:div>
          </w:divsChild>
        </w:div>
        <w:div w:id="312295470">
          <w:marLeft w:val="0"/>
          <w:marRight w:val="0"/>
          <w:marTop w:val="83"/>
          <w:marBottom w:val="83"/>
          <w:divBdr>
            <w:top w:val="none" w:sz="0" w:space="0" w:color="auto"/>
            <w:left w:val="none" w:sz="0" w:space="0" w:color="auto"/>
            <w:bottom w:val="none" w:sz="0" w:space="0" w:color="auto"/>
            <w:right w:val="none" w:sz="0" w:space="0" w:color="auto"/>
          </w:divBdr>
        </w:div>
        <w:div w:id="1193152656">
          <w:marLeft w:val="0"/>
          <w:marRight w:val="0"/>
          <w:marTop w:val="0"/>
          <w:marBottom w:val="0"/>
          <w:divBdr>
            <w:top w:val="none" w:sz="0" w:space="0" w:color="auto"/>
            <w:left w:val="none" w:sz="0" w:space="0" w:color="auto"/>
            <w:bottom w:val="none" w:sz="0" w:space="0" w:color="auto"/>
            <w:right w:val="none" w:sz="0" w:space="0" w:color="auto"/>
          </w:divBdr>
        </w:div>
      </w:divsChild>
    </w:div>
    <w:div w:id="59329626">
      <w:bodyDiv w:val="1"/>
      <w:marLeft w:val="0"/>
      <w:marRight w:val="0"/>
      <w:marTop w:val="0"/>
      <w:marBottom w:val="0"/>
      <w:divBdr>
        <w:top w:val="none" w:sz="0" w:space="0" w:color="auto"/>
        <w:left w:val="none" w:sz="0" w:space="0" w:color="auto"/>
        <w:bottom w:val="none" w:sz="0" w:space="0" w:color="auto"/>
        <w:right w:val="none" w:sz="0" w:space="0" w:color="auto"/>
      </w:divBdr>
    </w:div>
    <w:div w:id="148718242">
      <w:bodyDiv w:val="1"/>
      <w:marLeft w:val="0"/>
      <w:marRight w:val="0"/>
      <w:marTop w:val="0"/>
      <w:marBottom w:val="0"/>
      <w:divBdr>
        <w:top w:val="none" w:sz="0" w:space="0" w:color="auto"/>
        <w:left w:val="none" w:sz="0" w:space="0" w:color="auto"/>
        <w:bottom w:val="none" w:sz="0" w:space="0" w:color="auto"/>
        <w:right w:val="none" w:sz="0" w:space="0" w:color="auto"/>
      </w:divBdr>
      <w:divsChild>
        <w:div w:id="1605191638">
          <w:marLeft w:val="0"/>
          <w:marRight w:val="0"/>
          <w:marTop w:val="133"/>
          <w:marBottom w:val="0"/>
          <w:divBdr>
            <w:top w:val="none" w:sz="0" w:space="0" w:color="auto"/>
            <w:left w:val="none" w:sz="0" w:space="0" w:color="auto"/>
            <w:bottom w:val="none" w:sz="0" w:space="0" w:color="auto"/>
            <w:right w:val="none" w:sz="0" w:space="0" w:color="auto"/>
          </w:divBdr>
        </w:div>
        <w:div w:id="1963613902">
          <w:marLeft w:val="0"/>
          <w:marRight w:val="0"/>
          <w:marTop w:val="0"/>
          <w:marBottom w:val="0"/>
          <w:divBdr>
            <w:top w:val="none" w:sz="0" w:space="0" w:color="auto"/>
            <w:left w:val="none" w:sz="0" w:space="0" w:color="auto"/>
            <w:bottom w:val="none" w:sz="0" w:space="0" w:color="auto"/>
            <w:right w:val="none" w:sz="0" w:space="0" w:color="auto"/>
          </w:divBdr>
          <w:divsChild>
            <w:div w:id="207036368">
              <w:marLeft w:val="0"/>
              <w:marRight w:val="0"/>
              <w:marTop w:val="67"/>
              <w:marBottom w:val="0"/>
              <w:divBdr>
                <w:top w:val="none" w:sz="0" w:space="0" w:color="auto"/>
                <w:left w:val="none" w:sz="0" w:space="0" w:color="auto"/>
                <w:bottom w:val="single" w:sz="2" w:space="2" w:color="DBDBDB"/>
                <w:right w:val="none" w:sz="0" w:space="0" w:color="auto"/>
              </w:divBdr>
              <w:divsChild>
                <w:div w:id="737098850">
                  <w:marLeft w:val="0"/>
                  <w:marRight w:val="0"/>
                  <w:marTop w:val="0"/>
                  <w:marBottom w:val="0"/>
                  <w:divBdr>
                    <w:top w:val="none" w:sz="0" w:space="0" w:color="auto"/>
                    <w:left w:val="none" w:sz="0" w:space="0" w:color="auto"/>
                    <w:bottom w:val="none" w:sz="0" w:space="0" w:color="auto"/>
                    <w:right w:val="none" w:sz="0" w:space="0" w:color="auto"/>
                  </w:divBdr>
                  <w:divsChild>
                    <w:div w:id="1738551249">
                      <w:marLeft w:val="0"/>
                      <w:marRight w:val="-75"/>
                      <w:marTop w:val="0"/>
                      <w:marBottom w:val="0"/>
                      <w:divBdr>
                        <w:top w:val="none" w:sz="0" w:space="0" w:color="auto"/>
                        <w:left w:val="none" w:sz="0" w:space="0" w:color="auto"/>
                        <w:bottom w:val="none" w:sz="0" w:space="0" w:color="auto"/>
                        <w:right w:val="none" w:sz="0" w:space="0" w:color="auto"/>
                      </w:divBdr>
                    </w:div>
                    <w:div w:id="1151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253632">
          <w:marLeft w:val="448"/>
          <w:marRight w:val="0"/>
          <w:marTop w:val="0"/>
          <w:marBottom w:val="0"/>
          <w:divBdr>
            <w:top w:val="none" w:sz="0" w:space="0" w:color="auto"/>
            <w:left w:val="none" w:sz="0" w:space="0" w:color="auto"/>
            <w:bottom w:val="none" w:sz="0" w:space="0" w:color="auto"/>
            <w:right w:val="none" w:sz="0" w:space="0" w:color="auto"/>
          </w:divBdr>
        </w:div>
      </w:divsChild>
    </w:div>
    <w:div w:id="279459427">
      <w:bodyDiv w:val="1"/>
      <w:marLeft w:val="0"/>
      <w:marRight w:val="0"/>
      <w:marTop w:val="0"/>
      <w:marBottom w:val="0"/>
      <w:divBdr>
        <w:top w:val="none" w:sz="0" w:space="0" w:color="auto"/>
        <w:left w:val="none" w:sz="0" w:space="0" w:color="auto"/>
        <w:bottom w:val="none" w:sz="0" w:space="0" w:color="auto"/>
        <w:right w:val="none" w:sz="0" w:space="0" w:color="auto"/>
      </w:divBdr>
      <w:divsChild>
        <w:div w:id="102651414">
          <w:marLeft w:val="0"/>
          <w:marRight w:val="0"/>
          <w:marTop w:val="125"/>
          <w:marBottom w:val="158"/>
          <w:divBdr>
            <w:top w:val="none" w:sz="0" w:space="0" w:color="auto"/>
            <w:left w:val="none" w:sz="0" w:space="0" w:color="auto"/>
            <w:bottom w:val="none" w:sz="0" w:space="0" w:color="auto"/>
            <w:right w:val="none" w:sz="0" w:space="0" w:color="auto"/>
          </w:divBdr>
        </w:div>
        <w:div w:id="924727383">
          <w:marLeft w:val="0"/>
          <w:marRight w:val="0"/>
          <w:marTop w:val="0"/>
          <w:marBottom w:val="0"/>
          <w:divBdr>
            <w:top w:val="none" w:sz="0" w:space="0" w:color="auto"/>
            <w:left w:val="none" w:sz="0" w:space="0" w:color="auto"/>
            <w:bottom w:val="none" w:sz="0" w:space="0" w:color="auto"/>
            <w:right w:val="none" w:sz="0" w:space="0" w:color="auto"/>
          </w:divBdr>
        </w:div>
        <w:div w:id="1053654609">
          <w:marLeft w:val="0"/>
          <w:marRight w:val="0"/>
          <w:marTop w:val="0"/>
          <w:marBottom w:val="250"/>
          <w:divBdr>
            <w:top w:val="none" w:sz="0" w:space="0" w:color="auto"/>
            <w:left w:val="none" w:sz="0" w:space="0" w:color="auto"/>
            <w:bottom w:val="none" w:sz="0" w:space="0" w:color="auto"/>
            <w:right w:val="none" w:sz="0" w:space="0" w:color="auto"/>
          </w:divBdr>
          <w:divsChild>
            <w:div w:id="1291401261">
              <w:marLeft w:val="0"/>
              <w:marRight w:val="0"/>
              <w:marTop w:val="0"/>
              <w:marBottom w:val="0"/>
              <w:divBdr>
                <w:top w:val="none" w:sz="0" w:space="0" w:color="auto"/>
                <w:left w:val="none" w:sz="0" w:space="0" w:color="auto"/>
                <w:bottom w:val="none" w:sz="0" w:space="0" w:color="auto"/>
                <w:right w:val="none" w:sz="0" w:space="0" w:color="auto"/>
              </w:divBdr>
              <w:divsChild>
                <w:div w:id="20689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280446">
      <w:bodyDiv w:val="1"/>
      <w:marLeft w:val="0"/>
      <w:marRight w:val="0"/>
      <w:marTop w:val="0"/>
      <w:marBottom w:val="0"/>
      <w:divBdr>
        <w:top w:val="none" w:sz="0" w:space="0" w:color="auto"/>
        <w:left w:val="none" w:sz="0" w:space="0" w:color="auto"/>
        <w:bottom w:val="none" w:sz="0" w:space="0" w:color="auto"/>
        <w:right w:val="none" w:sz="0" w:space="0" w:color="auto"/>
      </w:divBdr>
    </w:div>
    <w:div w:id="715079667">
      <w:bodyDiv w:val="1"/>
      <w:marLeft w:val="0"/>
      <w:marRight w:val="0"/>
      <w:marTop w:val="0"/>
      <w:marBottom w:val="0"/>
      <w:divBdr>
        <w:top w:val="none" w:sz="0" w:space="0" w:color="auto"/>
        <w:left w:val="none" w:sz="0" w:space="0" w:color="auto"/>
        <w:bottom w:val="none" w:sz="0" w:space="0" w:color="auto"/>
        <w:right w:val="none" w:sz="0" w:space="0" w:color="auto"/>
      </w:divBdr>
      <w:divsChild>
        <w:div w:id="1697854354">
          <w:marLeft w:val="-100"/>
          <w:marRight w:val="-100"/>
          <w:marTop w:val="0"/>
          <w:marBottom w:val="0"/>
          <w:divBdr>
            <w:top w:val="none" w:sz="0" w:space="0" w:color="auto"/>
            <w:left w:val="none" w:sz="0" w:space="0" w:color="auto"/>
            <w:bottom w:val="none" w:sz="0" w:space="0" w:color="auto"/>
            <w:right w:val="none" w:sz="0" w:space="0" w:color="auto"/>
          </w:divBdr>
          <w:divsChild>
            <w:div w:id="812870866">
              <w:marLeft w:val="0"/>
              <w:marRight w:val="0"/>
              <w:marTop w:val="0"/>
              <w:marBottom w:val="0"/>
              <w:divBdr>
                <w:top w:val="none" w:sz="0" w:space="0" w:color="auto"/>
                <w:left w:val="none" w:sz="0" w:space="0" w:color="auto"/>
                <w:bottom w:val="none" w:sz="0" w:space="0" w:color="auto"/>
                <w:right w:val="none" w:sz="0" w:space="0" w:color="auto"/>
              </w:divBdr>
              <w:divsChild>
                <w:div w:id="1018848955">
                  <w:marLeft w:val="0"/>
                  <w:marRight w:val="0"/>
                  <w:marTop w:val="0"/>
                  <w:marBottom w:val="0"/>
                  <w:divBdr>
                    <w:top w:val="none" w:sz="0" w:space="0" w:color="auto"/>
                    <w:left w:val="none" w:sz="0" w:space="0" w:color="auto"/>
                    <w:bottom w:val="none" w:sz="0" w:space="0" w:color="auto"/>
                    <w:right w:val="none" w:sz="0" w:space="0" w:color="auto"/>
                  </w:divBdr>
                </w:div>
              </w:divsChild>
            </w:div>
            <w:div w:id="476187428">
              <w:marLeft w:val="0"/>
              <w:marRight w:val="0"/>
              <w:marTop w:val="0"/>
              <w:marBottom w:val="0"/>
              <w:divBdr>
                <w:top w:val="none" w:sz="0" w:space="0" w:color="auto"/>
                <w:left w:val="none" w:sz="0" w:space="0" w:color="auto"/>
                <w:bottom w:val="none" w:sz="0" w:space="0" w:color="auto"/>
                <w:right w:val="none" w:sz="0" w:space="0" w:color="auto"/>
              </w:divBdr>
              <w:divsChild>
                <w:div w:id="14161388">
                  <w:marLeft w:val="0"/>
                  <w:marRight w:val="0"/>
                  <w:marTop w:val="0"/>
                  <w:marBottom w:val="0"/>
                  <w:divBdr>
                    <w:top w:val="none" w:sz="0" w:space="0" w:color="auto"/>
                    <w:left w:val="none" w:sz="0" w:space="0" w:color="auto"/>
                    <w:bottom w:val="none" w:sz="0" w:space="0" w:color="auto"/>
                    <w:right w:val="none" w:sz="0" w:space="0" w:color="auto"/>
                  </w:divBdr>
                  <w:divsChild>
                    <w:div w:id="14977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341404">
          <w:marLeft w:val="0"/>
          <w:marRight w:val="0"/>
          <w:marTop w:val="0"/>
          <w:marBottom w:val="0"/>
          <w:divBdr>
            <w:top w:val="none" w:sz="0" w:space="0" w:color="auto"/>
            <w:left w:val="none" w:sz="0" w:space="0" w:color="auto"/>
            <w:bottom w:val="none" w:sz="0" w:space="0" w:color="auto"/>
            <w:right w:val="none" w:sz="0" w:space="0" w:color="auto"/>
          </w:divBdr>
          <w:divsChild>
            <w:div w:id="1435327238">
              <w:marLeft w:val="-100"/>
              <w:marRight w:val="-100"/>
              <w:marTop w:val="0"/>
              <w:marBottom w:val="0"/>
              <w:divBdr>
                <w:top w:val="none" w:sz="0" w:space="0" w:color="auto"/>
                <w:left w:val="none" w:sz="0" w:space="0" w:color="auto"/>
                <w:bottom w:val="none" w:sz="0" w:space="0" w:color="auto"/>
                <w:right w:val="none" w:sz="0" w:space="0" w:color="auto"/>
              </w:divBdr>
              <w:divsChild>
                <w:div w:id="1358265288">
                  <w:marLeft w:val="0"/>
                  <w:marRight w:val="0"/>
                  <w:marTop w:val="0"/>
                  <w:marBottom w:val="0"/>
                  <w:divBdr>
                    <w:top w:val="none" w:sz="0" w:space="0" w:color="auto"/>
                    <w:left w:val="none" w:sz="0" w:space="0" w:color="auto"/>
                    <w:bottom w:val="none" w:sz="0" w:space="0" w:color="auto"/>
                    <w:right w:val="none" w:sz="0" w:space="0" w:color="auto"/>
                  </w:divBdr>
                  <w:divsChild>
                    <w:div w:id="1620063101">
                      <w:marLeft w:val="-100"/>
                      <w:marRight w:val="-100"/>
                      <w:marTop w:val="0"/>
                      <w:marBottom w:val="0"/>
                      <w:divBdr>
                        <w:top w:val="none" w:sz="0" w:space="0" w:color="auto"/>
                        <w:left w:val="none" w:sz="0" w:space="0" w:color="auto"/>
                        <w:bottom w:val="none" w:sz="0" w:space="0" w:color="auto"/>
                        <w:right w:val="none" w:sz="0" w:space="0" w:color="auto"/>
                      </w:divBdr>
                      <w:divsChild>
                        <w:div w:id="974987852">
                          <w:marLeft w:val="0"/>
                          <w:marRight w:val="0"/>
                          <w:marTop w:val="0"/>
                          <w:marBottom w:val="0"/>
                          <w:divBdr>
                            <w:top w:val="none" w:sz="0" w:space="0" w:color="auto"/>
                            <w:left w:val="none" w:sz="0" w:space="0" w:color="auto"/>
                            <w:bottom w:val="none" w:sz="0" w:space="0" w:color="auto"/>
                            <w:right w:val="none" w:sz="0" w:space="0" w:color="auto"/>
                          </w:divBdr>
                          <w:divsChild>
                            <w:div w:id="1091900542">
                              <w:marLeft w:val="0"/>
                              <w:marRight w:val="0"/>
                              <w:marTop w:val="0"/>
                              <w:marBottom w:val="0"/>
                              <w:divBdr>
                                <w:top w:val="none" w:sz="0" w:space="0" w:color="auto"/>
                                <w:left w:val="none" w:sz="0" w:space="0" w:color="auto"/>
                                <w:bottom w:val="none" w:sz="0" w:space="0" w:color="auto"/>
                                <w:right w:val="none" w:sz="0" w:space="0" w:color="auto"/>
                              </w:divBdr>
                              <w:divsChild>
                                <w:div w:id="1260138918">
                                  <w:marLeft w:val="0"/>
                                  <w:marRight w:val="0"/>
                                  <w:marTop w:val="0"/>
                                  <w:marBottom w:val="0"/>
                                  <w:divBdr>
                                    <w:top w:val="none" w:sz="0" w:space="0" w:color="auto"/>
                                    <w:left w:val="none" w:sz="0" w:space="0" w:color="auto"/>
                                    <w:bottom w:val="none" w:sz="0" w:space="0" w:color="auto"/>
                                    <w:right w:val="none" w:sz="0" w:space="0" w:color="auto"/>
                                  </w:divBdr>
                                  <w:divsChild>
                                    <w:div w:id="206534181">
                                      <w:marLeft w:val="262"/>
                                      <w:marRight w:val="-1623"/>
                                      <w:marTop w:val="0"/>
                                      <w:marBottom w:val="0"/>
                                      <w:divBdr>
                                        <w:top w:val="none" w:sz="0" w:space="0" w:color="auto"/>
                                        <w:left w:val="none" w:sz="0" w:space="0" w:color="auto"/>
                                        <w:bottom w:val="none" w:sz="0" w:space="0" w:color="auto"/>
                                        <w:right w:val="none" w:sz="0" w:space="0" w:color="auto"/>
                                      </w:divBdr>
                                      <w:divsChild>
                                        <w:div w:id="278224980">
                                          <w:blockQuote w:val="1"/>
                                          <w:marLeft w:val="0"/>
                                          <w:marRight w:val="0"/>
                                          <w:marTop w:val="0"/>
                                          <w:marBottom w:val="0"/>
                                          <w:divBdr>
                                            <w:top w:val="none" w:sz="0" w:space="0" w:color="auto"/>
                                            <w:left w:val="none" w:sz="0" w:space="0" w:color="auto"/>
                                            <w:bottom w:val="none" w:sz="0" w:space="0" w:color="auto"/>
                                            <w:right w:val="none" w:sz="0" w:space="0" w:color="auto"/>
                                          </w:divBdr>
                                          <w:divsChild>
                                            <w:div w:id="1267274734">
                                              <w:marLeft w:val="0"/>
                                              <w:marRight w:val="0"/>
                                              <w:marTop w:val="0"/>
                                              <w:marBottom w:val="262"/>
                                              <w:divBdr>
                                                <w:top w:val="none" w:sz="0" w:space="0" w:color="auto"/>
                                                <w:left w:val="none" w:sz="0" w:space="0" w:color="auto"/>
                                                <w:bottom w:val="none" w:sz="0" w:space="0" w:color="auto"/>
                                                <w:right w:val="none" w:sz="0" w:space="0" w:color="auto"/>
                                              </w:divBdr>
                                              <w:divsChild>
                                                <w:div w:id="15280713">
                                                  <w:marLeft w:val="0"/>
                                                  <w:marRight w:val="0"/>
                                                  <w:marTop w:val="0"/>
                                                  <w:marBottom w:val="175"/>
                                                  <w:divBdr>
                                                    <w:top w:val="none" w:sz="0" w:space="0" w:color="auto"/>
                                                    <w:left w:val="none" w:sz="0" w:space="0" w:color="auto"/>
                                                    <w:bottom w:val="none" w:sz="0" w:space="0" w:color="auto"/>
                                                    <w:right w:val="none" w:sz="0" w:space="0" w:color="auto"/>
                                                  </w:divBdr>
                                                </w:div>
                                              </w:divsChild>
                                            </w:div>
                                          </w:divsChild>
                                        </w:div>
                                      </w:divsChild>
                                    </w:div>
                                    <w:div w:id="1240943907">
                                      <w:marLeft w:val="0"/>
                                      <w:marRight w:val="0"/>
                                      <w:marTop w:val="0"/>
                                      <w:marBottom w:val="0"/>
                                      <w:divBdr>
                                        <w:top w:val="none" w:sz="0" w:space="0" w:color="auto"/>
                                        <w:left w:val="none" w:sz="0" w:space="0" w:color="auto"/>
                                        <w:bottom w:val="none" w:sz="0" w:space="0" w:color="auto"/>
                                        <w:right w:val="none" w:sz="0" w:space="0" w:color="auto"/>
                                      </w:divBdr>
                                      <w:divsChild>
                                        <w:div w:id="1682118956">
                                          <w:marLeft w:val="0"/>
                                          <w:marRight w:val="0"/>
                                          <w:marTop w:val="0"/>
                                          <w:marBottom w:val="166"/>
                                          <w:divBdr>
                                            <w:top w:val="single" w:sz="6" w:space="7" w:color="EC6803"/>
                                            <w:left w:val="none" w:sz="0" w:space="0" w:color="auto"/>
                                            <w:bottom w:val="none" w:sz="0" w:space="0" w:color="auto"/>
                                            <w:right w:val="none" w:sz="0" w:space="0" w:color="auto"/>
                                          </w:divBdr>
                                          <w:divsChild>
                                            <w:div w:id="468015523">
                                              <w:marLeft w:val="0"/>
                                              <w:marRight w:val="1930"/>
                                              <w:marTop w:val="0"/>
                                              <w:marBottom w:val="0"/>
                                              <w:divBdr>
                                                <w:top w:val="none" w:sz="0" w:space="0" w:color="auto"/>
                                                <w:left w:val="none" w:sz="0" w:space="0" w:color="auto"/>
                                                <w:bottom w:val="none" w:sz="0" w:space="0" w:color="auto"/>
                                                <w:right w:val="none" w:sz="0" w:space="0" w:color="auto"/>
                                              </w:divBdr>
                                            </w:div>
                                          </w:divsChild>
                                        </w:div>
                                      </w:divsChild>
                                    </w:div>
                                    <w:div w:id="1700012058">
                                      <w:marLeft w:val="0"/>
                                      <w:marRight w:val="0"/>
                                      <w:marTop w:val="0"/>
                                      <w:marBottom w:val="0"/>
                                      <w:divBdr>
                                        <w:top w:val="none" w:sz="0" w:space="0" w:color="auto"/>
                                        <w:left w:val="none" w:sz="0" w:space="0" w:color="auto"/>
                                        <w:bottom w:val="none" w:sz="0" w:space="0" w:color="auto"/>
                                        <w:right w:val="none" w:sz="0" w:space="0" w:color="auto"/>
                                      </w:divBdr>
                                      <w:divsChild>
                                        <w:div w:id="1938515327">
                                          <w:marLeft w:val="0"/>
                                          <w:marRight w:val="0"/>
                                          <w:marTop w:val="0"/>
                                          <w:marBottom w:val="166"/>
                                          <w:divBdr>
                                            <w:top w:val="single" w:sz="6" w:space="7" w:color="EC6803"/>
                                            <w:left w:val="none" w:sz="0" w:space="0" w:color="auto"/>
                                            <w:bottom w:val="none" w:sz="0" w:space="0" w:color="auto"/>
                                            <w:right w:val="none" w:sz="0" w:space="0" w:color="auto"/>
                                          </w:divBdr>
                                          <w:divsChild>
                                            <w:div w:id="1379209427">
                                              <w:marLeft w:val="0"/>
                                              <w:marRight w:val="1930"/>
                                              <w:marTop w:val="0"/>
                                              <w:marBottom w:val="0"/>
                                              <w:divBdr>
                                                <w:top w:val="none" w:sz="0" w:space="0" w:color="auto"/>
                                                <w:left w:val="none" w:sz="0" w:space="0" w:color="auto"/>
                                                <w:bottom w:val="none" w:sz="0" w:space="0" w:color="auto"/>
                                                <w:right w:val="none" w:sz="0" w:space="0" w:color="auto"/>
                                              </w:divBdr>
                                            </w:div>
                                          </w:divsChild>
                                        </w:div>
                                      </w:divsChild>
                                    </w:div>
                                    <w:div w:id="1343509905">
                                      <w:marLeft w:val="262"/>
                                      <w:marRight w:val="-1623"/>
                                      <w:marTop w:val="0"/>
                                      <w:marBottom w:val="0"/>
                                      <w:divBdr>
                                        <w:top w:val="none" w:sz="0" w:space="0" w:color="auto"/>
                                        <w:left w:val="none" w:sz="0" w:space="0" w:color="auto"/>
                                        <w:bottom w:val="none" w:sz="0" w:space="0" w:color="auto"/>
                                        <w:right w:val="none" w:sz="0" w:space="0" w:color="auto"/>
                                      </w:divBdr>
                                      <w:divsChild>
                                        <w:div w:id="1180003658">
                                          <w:blockQuote w:val="1"/>
                                          <w:marLeft w:val="0"/>
                                          <w:marRight w:val="0"/>
                                          <w:marTop w:val="0"/>
                                          <w:marBottom w:val="0"/>
                                          <w:divBdr>
                                            <w:top w:val="none" w:sz="0" w:space="0" w:color="auto"/>
                                            <w:left w:val="none" w:sz="0" w:space="0" w:color="auto"/>
                                            <w:bottom w:val="none" w:sz="0" w:space="0" w:color="auto"/>
                                            <w:right w:val="none" w:sz="0" w:space="0" w:color="auto"/>
                                          </w:divBdr>
                                          <w:divsChild>
                                            <w:div w:id="469715661">
                                              <w:marLeft w:val="0"/>
                                              <w:marRight w:val="0"/>
                                              <w:marTop w:val="0"/>
                                              <w:marBottom w:val="262"/>
                                              <w:divBdr>
                                                <w:top w:val="none" w:sz="0" w:space="0" w:color="auto"/>
                                                <w:left w:val="none" w:sz="0" w:space="0" w:color="auto"/>
                                                <w:bottom w:val="none" w:sz="0" w:space="0" w:color="auto"/>
                                                <w:right w:val="none" w:sz="0" w:space="0" w:color="auto"/>
                                              </w:divBdr>
                                              <w:divsChild>
                                                <w:div w:id="659037390">
                                                  <w:marLeft w:val="0"/>
                                                  <w:marRight w:val="0"/>
                                                  <w:marTop w:val="0"/>
                                                  <w:marBottom w:val="1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602812">
      <w:bodyDiv w:val="1"/>
      <w:marLeft w:val="0"/>
      <w:marRight w:val="0"/>
      <w:marTop w:val="0"/>
      <w:marBottom w:val="0"/>
      <w:divBdr>
        <w:top w:val="none" w:sz="0" w:space="0" w:color="auto"/>
        <w:left w:val="none" w:sz="0" w:space="0" w:color="auto"/>
        <w:bottom w:val="none" w:sz="0" w:space="0" w:color="auto"/>
        <w:right w:val="none" w:sz="0" w:space="0" w:color="auto"/>
      </w:divBdr>
      <w:divsChild>
        <w:div w:id="830412645">
          <w:marLeft w:val="0"/>
          <w:marRight w:val="0"/>
          <w:marTop w:val="0"/>
          <w:marBottom w:val="0"/>
          <w:divBdr>
            <w:top w:val="none" w:sz="0" w:space="0" w:color="auto"/>
            <w:left w:val="none" w:sz="0" w:space="0" w:color="auto"/>
            <w:bottom w:val="none" w:sz="0" w:space="0" w:color="auto"/>
            <w:right w:val="none" w:sz="0" w:space="0" w:color="auto"/>
          </w:divBdr>
          <w:divsChild>
            <w:div w:id="224876078">
              <w:marLeft w:val="0"/>
              <w:marRight w:val="0"/>
              <w:marTop w:val="42"/>
              <w:marBottom w:val="0"/>
              <w:divBdr>
                <w:top w:val="none" w:sz="0" w:space="0" w:color="auto"/>
                <w:left w:val="none" w:sz="0" w:space="0" w:color="auto"/>
                <w:bottom w:val="none" w:sz="0" w:space="0" w:color="auto"/>
                <w:right w:val="none" w:sz="0" w:space="0" w:color="auto"/>
              </w:divBdr>
              <w:divsChild>
                <w:div w:id="111760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1219">
          <w:marLeft w:val="0"/>
          <w:marRight w:val="0"/>
          <w:marTop w:val="0"/>
          <w:marBottom w:val="250"/>
          <w:divBdr>
            <w:top w:val="none" w:sz="0" w:space="0" w:color="auto"/>
            <w:left w:val="none" w:sz="0" w:space="0" w:color="auto"/>
            <w:bottom w:val="none" w:sz="0" w:space="0" w:color="auto"/>
            <w:right w:val="none" w:sz="0" w:space="0" w:color="auto"/>
          </w:divBdr>
          <w:divsChild>
            <w:div w:id="398483689">
              <w:marLeft w:val="0"/>
              <w:marRight w:val="0"/>
              <w:marTop w:val="0"/>
              <w:marBottom w:val="0"/>
              <w:divBdr>
                <w:top w:val="none" w:sz="0" w:space="0" w:color="auto"/>
                <w:left w:val="none" w:sz="0" w:space="0" w:color="auto"/>
                <w:bottom w:val="none" w:sz="0" w:space="0" w:color="auto"/>
                <w:right w:val="none" w:sz="0" w:space="0" w:color="auto"/>
              </w:divBdr>
            </w:div>
          </w:divsChild>
        </w:div>
        <w:div w:id="2143230819">
          <w:marLeft w:val="0"/>
          <w:marRight w:val="0"/>
          <w:marTop w:val="0"/>
          <w:marBottom w:val="0"/>
          <w:divBdr>
            <w:top w:val="none" w:sz="0" w:space="0" w:color="auto"/>
            <w:left w:val="none" w:sz="0" w:space="0" w:color="auto"/>
            <w:bottom w:val="none" w:sz="0" w:space="0" w:color="auto"/>
            <w:right w:val="none" w:sz="0" w:space="0" w:color="auto"/>
          </w:divBdr>
        </w:div>
      </w:divsChild>
    </w:div>
    <w:div w:id="1038893136">
      <w:bodyDiv w:val="1"/>
      <w:marLeft w:val="0"/>
      <w:marRight w:val="0"/>
      <w:marTop w:val="0"/>
      <w:marBottom w:val="0"/>
      <w:divBdr>
        <w:top w:val="none" w:sz="0" w:space="0" w:color="auto"/>
        <w:left w:val="none" w:sz="0" w:space="0" w:color="auto"/>
        <w:bottom w:val="none" w:sz="0" w:space="0" w:color="auto"/>
        <w:right w:val="none" w:sz="0" w:space="0" w:color="auto"/>
      </w:divBdr>
      <w:divsChild>
        <w:div w:id="1682582146">
          <w:marLeft w:val="0"/>
          <w:marRight w:val="0"/>
          <w:marTop w:val="125"/>
          <w:marBottom w:val="158"/>
          <w:divBdr>
            <w:top w:val="none" w:sz="0" w:space="0" w:color="auto"/>
            <w:left w:val="none" w:sz="0" w:space="0" w:color="auto"/>
            <w:bottom w:val="none" w:sz="0" w:space="0" w:color="auto"/>
            <w:right w:val="none" w:sz="0" w:space="0" w:color="auto"/>
          </w:divBdr>
        </w:div>
        <w:div w:id="1393503188">
          <w:marLeft w:val="0"/>
          <w:marRight w:val="0"/>
          <w:marTop w:val="0"/>
          <w:marBottom w:val="0"/>
          <w:divBdr>
            <w:top w:val="none" w:sz="0" w:space="0" w:color="auto"/>
            <w:left w:val="none" w:sz="0" w:space="0" w:color="auto"/>
            <w:bottom w:val="none" w:sz="0" w:space="0" w:color="auto"/>
            <w:right w:val="none" w:sz="0" w:space="0" w:color="auto"/>
          </w:divBdr>
        </w:div>
        <w:div w:id="895120374">
          <w:marLeft w:val="0"/>
          <w:marRight w:val="0"/>
          <w:marTop w:val="0"/>
          <w:marBottom w:val="250"/>
          <w:divBdr>
            <w:top w:val="none" w:sz="0" w:space="0" w:color="auto"/>
            <w:left w:val="none" w:sz="0" w:space="0" w:color="auto"/>
            <w:bottom w:val="none" w:sz="0" w:space="0" w:color="auto"/>
            <w:right w:val="none" w:sz="0" w:space="0" w:color="auto"/>
          </w:divBdr>
          <w:divsChild>
            <w:div w:id="1794202695">
              <w:marLeft w:val="0"/>
              <w:marRight w:val="0"/>
              <w:marTop w:val="0"/>
              <w:marBottom w:val="0"/>
              <w:divBdr>
                <w:top w:val="none" w:sz="0" w:space="0" w:color="auto"/>
                <w:left w:val="none" w:sz="0" w:space="0" w:color="auto"/>
                <w:bottom w:val="none" w:sz="0" w:space="0" w:color="auto"/>
                <w:right w:val="none" w:sz="0" w:space="0" w:color="auto"/>
              </w:divBdr>
              <w:divsChild>
                <w:div w:id="21402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975883">
      <w:bodyDiv w:val="1"/>
      <w:marLeft w:val="0"/>
      <w:marRight w:val="0"/>
      <w:marTop w:val="0"/>
      <w:marBottom w:val="0"/>
      <w:divBdr>
        <w:top w:val="none" w:sz="0" w:space="0" w:color="auto"/>
        <w:left w:val="none" w:sz="0" w:space="0" w:color="auto"/>
        <w:bottom w:val="none" w:sz="0" w:space="0" w:color="auto"/>
        <w:right w:val="none" w:sz="0" w:space="0" w:color="auto"/>
      </w:divBdr>
      <w:divsChild>
        <w:div w:id="132187118">
          <w:marLeft w:val="0"/>
          <w:marRight w:val="0"/>
          <w:marTop w:val="125"/>
          <w:marBottom w:val="158"/>
          <w:divBdr>
            <w:top w:val="none" w:sz="0" w:space="0" w:color="auto"/>
            <w:left w:val="none" w:sz="0" w:space="0" w:color="auto"/>
            <w:bottom w:val="none" w:sz="0" w:space="0" w:color="auto"/>
            <w:right w:val="none" w:sz="0" w:space="0" w:color="auto"/>
          </w:divBdr>
        </w:div>
        <w:div w:id="1506625987">
          <w:marLeft w:val="0"/>
          <w:marRight w:val="0"/>
          <w:marTop w:val="0"/>
          <w:marBottom w:val="0"/>
          <w:divBdr>
            <w:top w:val="none" w:sz="0" w:space="0" w:color="auto"/>
            <w:left w:val="none" w:sz="0" w:space="0" w:color="auto"/>
            <w:bottom w:val="none" w:sz="0" w:space="0" w:color="auto"/>
            <w:right w:val="none" w:sz="0" w:space="0" w:color="auto"/>
          </w:divBdr>
        </w:div>
        <w:div w:id="176233109">
          <w:marLeft w:val="0"/>
          <w:marRight w:val="0"/>
          <w:marTop w:val="0"/>
          <w:marBottom w:val="250"/>
          <w:divBdr>
            <w:top w:val="none" w:sz="0" w:space="0" w:color="auto"/>
            <w:left w:val="none" w:sz="0" w:space="0" w:color="auto"/>
            <w:bottom w:val="none" w:sz="0" w:space="0" w:color="auto"/>
            <w:right w:val="none" w:sz="0" w:space="0" w:color="auto"/>
          </w:divBdr>
          <w:divsChild>
            <w:div w:id="2123331456">
              <w:marLeft w:val="0"/>
              <w:marRight w:val="0"/>
              <w:marTop w:val="0"/>
              <w:marBottom w:val="0"/>
              <w:divBdr>
                <w:top w:val="none" w:sz="0" w:space="0" w:color="auto"/>
                <w:left w:val="none" w:sz="0" w:space="0" w:color="auto"/>
                <w:bottom w:val="none" w:sz="0" w:space="0" w:color="auto"/>
                <w:right w:val="none" w:sz="0" w:space="0" w:color="auto"/>
              </w:divBdr>
              <w:divsChild>
                <w:div w:id="170571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674142">
      <w:bodyDiv w:val="1"/>
      <w:marLeft w:val="0"/>
      <w:marRight w:val="0"/>
      <w:marTop w:val="0"/>
      <w:marBottom w:val="0"/>
      <w:divBdr>
        <w:top w:val="none" w:sz="0" w:space="0" w:color="auto"/>
        <w:left w:val="none" w:sz="0" w:space="0" w:color="auto"/>
        <w:bottom w:val="none" w:sz="0" w:space="0" w:color="auto"/>
        <w:right w:val="none" w:sz="0" w:space="0" w:color="auto"/>
      </w:divBdr>
      <w:divsChild>
        <w:div w:id="1458596640">
          <w:marLeft w:val="0"/>
          <w:marRight w:val="0"/>
          <w:marTop w:val="125"/>
          <w:marBottom w:val="158"/>
          <w:divBdr>
            <w:top w:val="none" w:sz="0" w:space="0" w:color="auto"/>
            <w:left w:val="none" w:sz="0" w:space="0" w:color="auto"/>
            <w:bottom w:val="none" w:sz="0" w:space="0" w:color="auto"/>
            <w:right w:val="none" w:sz="0" w:space="0" w:color="auto"/>
          </w:divBdr>
        </w:div>
        <w:div w:id="1693804156">
          <w:marLeft w:val="0"/>
          <w:marRight w:val="0"/>
          <w:marTop w:val="0"/>
          <w:marBottom w:val="0"/>
          <w:divBdr>
            <w:top w:val="none" w:sz="0" w:space="0" w:color="auto"/>
            <w:left w:val="none" w:sz="0" w:space="0" w:color="auto"/>
            <w:bottom w:val="none" w:sz="0" w:space="0" w:color="auto"/>
            <w:right w:val="none" w:sz="0" w:space="0" w:color="auto"/>
          </w:divBdr>
        </w:div>
        <w:div w:id="1069764255">
          <w:marLeft w:val="0"/>
          <w:marRight w:val="0"/>
          <w:marTop w:val="0"/>
          <w:marBottom w:val="250"/>
          <w:divBdr>
            <w:top w:val="none" w:sz="0" w:space="0" w:color="auto"/>
            <w:left w:val="none" w:sz="0" w:space="0" w:color="auto"/>
            <w:bottom w:val="none" w:sz="0" w:space="0" w:color="auto"/>
            <w:right w:val="none" w:sz="0" w:space="0" w:color="auto"/>
          </w:divBdr>
          <w:divsChild>
            <w:div w:id="108634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54496">
      <w:bodyDiv w:val="1"/>
      <w:marLeft w:val="0"/>
      <w:marRight w:val="0"/>
      <w:marTop w:val="0"/>
      <w:marBottom w:val="0"/>
      <w:divBdr>
        <w:top w:val="none" w:sz="0" w:space="0" w:color="auto"/>
        <w:left w:val="none" w:sz="0" w:space="0" w:color="auto"/>
        <w:bottom w:val="none" w:sz="0" w:space="0" w:color="auto"/>
        <w:right w:val="none" w:sz="0" w:space="0" w:color="auto"/>
      </w:divBdr>
      <w:divsChild>
        <w:div w:id="269047080">
          <w:marLeft w:val="0"/>
          <w:marRight w:val="0"/>
          <w:marTop w:val="133"/>
          <w:marBottom w:val="0"/>
          <w:divBdr>
            <w:top w:val="none" w:sz="0" w:space="0" w:color="auto"/>
            <w:left w:val="none" w:sz="0" w:space="0" w:color="auto"/>
            <w:bottom w:val="none" w:sz="0" w:space="0" w:color="auto"/>
            <w:right w:val="none" w:sz="0" w:space="0" w:color="auto"/>
          </w:divBdr>
        </w:div>
        <w:div w:id="1917014030">
          <w:marLeft w:val="0"/>
          <w:marRight w:val="0"/>
          <w:marTop w:val="0"/>
          <w:marBottom w:val="0"/>
          <w:divBdr>
            <w:top w:val="none" w:sz="0" w:space="0" w:color="auto"/>
            <w:left w:val="none" w:sz="0" w:space="0" w:color="auto"/>
            <w:bottom w:val="none" w:sz="0" w:space="0" w:color="auto"/>
            <w:right w:val="none" w:sz="0" w:space="0" w:color="auto"/>
          </w:divBdr>
          <w:divsChild>
            <w:div w:id="1532918939">
              <w:marLeft w:val="0"/>
              <w:marRight w:val="0"/>
              <w:marTop w:val="67"/>
              <w:marBottom w:val="0"/>
              <w:divBdr>
                <w:top w:val="none" w:sz="0" w:space="0" w:color="auto"/>
                <w:left w:val="none" w:sz="0" w:space="0" w:color="auto"/>
                <w:bottom w:val="single" w:sz="2" w:space="2" w:color="DBDBDB"/>
                <w:right w:val="none" w:sz="0" w:space="0" w:color="auto"/>
              </w:divBdr>
              <w:divsChild>
                <w:div w:id="1818372828">
                  <w:marLeft w:val="0"/>
                  <w:marRight w:val="0"/>
                  <w:marTop w:val="0"/>
                  <w:marBottom w:val="0"/>
                  <w:divBdr>
                    <w:top w:val="none" w:sz="0" w:space="0" w:color="auto"/>
                    <w:left w:val="none" w:sz="0" w:space="0" w:color="auto"/>
                    <w:bottom w:val="none" w:sz="0" w:space="0" w:color="auto"/>
                    <w:right w:val="none" w:sz="0" w:space="0" w:color="auto"/>
                  </w:divBdr>
                  <w:divsChild>
                    <w:div w:id="1251966877">
                      <w:marLeft w:val="0"/>
                      <w:marRight w:val="-75"/>
                      <w:marTop w:val="0"/>
                      <w:marBottom w:val="0"/>
                      <w:divBdr>
                        <w:top w:val="none" w:sz="0" w:space="0" w:color="auto"/>
                        <w:left w:val="none" w:sz="0" w:space="0" w:color="auto"/>
                        <w:bottom w:val="none" w:sz="0" w:space="0" w:color="auto"/>
                        <w:right w:val="none" w:sz="0" w:space="0" w:color="auto"/>
                      </w:divBdr>
                    </w:div>
                    <w:div w:id="6098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497469">
          <w:marLeft w:val="448"/>
          <w:marRight w:val="0"/>
          <w:marTop w:val="0"/>
          <w:marBottom w:val="0"/>
          <w:divBdr>
            <w:top w:val="none" w:sz="0" w:space="0" w:color="auto"/>
            <w:left w:val="none" w:sz="0" w:space="0" w:color="auto"/>
            <w:bottom w:val="none" w:sz="0" w:space="0" w:color="auto"/>
            <w:right w:val="none" w:sz="0" w:space="0" w:color="auto"/>
          </w:divBdr>
          <w:divsChild>
            <w:div w:id="1444496946">
              <w:marLeft w:val="0"/>
              <w:marRight w:val="0"/>
              <w:marTop w:val="100"/>
              <w:marBottom w:val="0"/>
              <w:divBdr>
                <w:top w:val="none" w:sz="0" w:space="0" w:color="auto"/>
                <w:left w:val="none" w:sz="0" w:space="0" w:color="auto"/>
                <w:bottom w:val="none" w:sz="0" w:space="0" w:color="auto"/>
                <w:right w:val="none" w:sz="0" w:space="0" w:color="auto"/>
              </w:divBdr>
              <w:divsChild>
                <w:div w:id="897590810">
                  <w:marLeft w:val="0"/>
                  <w:marRight w:val="0"/>
                  <w:marTop w:val="0"/>
                  <w:marBottom w:val="0"/>
                  <w:divBdr>
                    <w:top w:val="none" w:sz="0" w:space="0" w:color="auto"/>
                    <w:left w:val="none" w:sz="0" w:space="0" w:color="auto"/>
                    <w:bottom w:val="none" w:sz="0" w:space="0" w:color="auto"/>
                    <w:right w:val="none" w:sz="0" w:space="0" w:color="auto"/>
                  </w:divBdr>
                </w:div>
              </w:divsChild>
            </w:div>
            <w:div w:id="16855794">
              <w:marLeft w:val="0"/>
              <w:marRight w:val="0"/>
              <w:marTop w:val="100"/>
              <w:marBottom w:val="0"/>
              <w:divBdr>
                <w:top w:val="none" w:sz="0" w:space="0" w:color="auto"/>
                <w:left w:val="none" w:sz="0" w:space="0" w:color="auto"/>
                <w:bottom w:val="none" w:sz="0" w:space="0" w:color="auto"/>
                <w:right w:val="none" w:sz="0" w:space="0" w:color="auto"/>
              </w:divBdr>
              <w:divsChild>
                <w:div w:id="284235404">
                  <w:marLeft w:val="0"/>
                  <w:marRight w:val="0"/>
                  <w:marTop w:val="0"/>
                  <w:marBottom w:val="0"/>
                  <w:divBdr>
                    <w:top w:val="none" w:sz="0" w:space="0" w:color="auto"/>
                    <w:left w:val="none" w:sz="0" w:space="0" w:color="auto"/>
                    <w:bottom w:val="none" w:sz="0" w:space="0" w:color="auto"/>
                    <w:right w:val="none" w:sz="0" w:space="0" w:color="auto"/>
                  </w:divBdr>
                </w:div>
              </w:divsChild>
            </w:div>
            <w:div w:id="385182130">
              <w:marLeft w:val="0"/>
              <w:marRight w:val="0"/>
              <w:marTop w:val="100"/>
              <w:marBottom w:val="0"/>
              <w:divBdr>
                <w:top w:val="none" w:sz="0" w:space="0" w:color="auto"/>
                <w:left w:val="none" w:sz="0" w:space="0" w:color="auto"/>
                <w:bottom w:val="none" w:sz="0" w:space="0" w:color="auto"/>
                <w:right w:val="none" w:sz="0" w:space="0" w:color="auto"/>
              </w:divBdr>
              <w:divsChild>
                <w:div w:id="19802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357763">
      <w:bodyDiv w:val="1"/>
      <w:marLeft w:val="0"/>
      <w:marRight w:val="0"/>
      <w:marTop w:val="0"/>
      <w:marBottom w:val="0"/>
      <w:divBdr>
        <w:top w:val="none" w:sz="0" w:space="0" w:color="auto"/>
        <w:left w:val="none" w:sz="0" w:space="0" w:color="auto"/>
        <w:bottom w:val="none" w:sz="0" w:space="0" w:color="auto"/>
        <w:right w:val="none" w:sz="0" w:space="0" w:color="auto"/>
      </w:divBdr>
    </w:div>
    <w:div w:id="1525438440">
      <w:bodyDiv w:val="1"/>
      <w:marLeft w:val="0"/>
      <w:marRight w:val="0"/>
      <w:marTop w:val="0"/>
      <w:marBottom w:val="0"/>
      <w:divBdr>
        <w:top w:val="none" w:sz="0" w:space="0" w:color="auto"/>
        <w:left w:val="none" w:sz="0" w:space="0" w:color="auto"/>
        <w:bottom w:val="none" w:sz="0" w:space="0" w:color="auto"/>
        <w:right w:val="none" w:sz="0" w:space="0" w:color="auto"/>
      </w:divBdr>
      <w:divsChild>
        <w:div w:id="593051490">
          <w:marLeft w:val="0"/>
          <w:marRight w:val="0"/>
          <w:marTop w:val="125"/>
          <w:marBottom w:val="158"/>
          <w:divBdr>
            <w:top w:val="none" w:sz="0" w:space="0" w:color="auto"/>
            <w:left w:val="none" w:sz="0" w:space="0" w:color="auto"/>
            <w:bottom w:val="none" w:sz="0" w:space="0" w:color="auto"/>
            <w:right w:val="none" w:sz="0" w:space="0" w:color="auto"/>
          </w:divBdr>
        </w:div>
        <w:div w:id="840048151">
          <w:marLeft w:val="0"/>
          <w:marRight w:val="0"/>
          <w:marTop w:val="0"/>
          <w:marBottom w:val="0"/>
          <w:divBdr>
            <w:top w:val="none" w:sz="0" w:space="0" w:color="auto"/>
            <w:left w:val="none" w:sz="0" w:space="0" w:color="auto"/>
            <w:bottom w:val="none" w:sz="0" w:space="0" w:color="auto"/>
            <w:right w:val="none" w:sz="0" w:space="0" w:color="auto"/>
          </w:divBdr>
        </w:div>
        <w:div w:id="1604149500">
          <w:marLeft w:val="0"/>
          <w:marRight w:val="0"/>
          <w:marTop w:val="0"/>
          <w:marBottom w:val="250"/>
          <w:divBdr>
            <w:top w:val="none" w:sz="0" w:space="0" w:color="auto"/>
            <w:left w:val="none" w:sz="0" w:space="0" w:color="auto"/>
            <w:bottom w:val="none" w:sz="0" w:space="0" w:color="auto"/>
            <w:right w:val="none" w:sz="0" w:space="0" w:color="auto"/>
          </w:divBdr>
          <w:divsChild>
            <w:div w:id="98260533">
              <w:marLeft w:val="0"/>
              <w:marRight w:val="0"/>
              <w:marTop w:val="0"/>
              <w:marBottom w:val="0"/>
              <w:divBdr>
                <w:top w:val="none" w:sz="0" w:space="0" w:color="auto"/>
                <w:left w:val="none" w:sz="0" w:space="0" w:color="auto"/>
                <w:bottom w:val="none" w:sz="0" w:space="0" w:color="auto"/>
                <w:right w:val="none" w:sz="0" w:space="0" w:color="auto"/>
              </w:divBdr>
              <w:divsChild>
                <w:div w:id="17141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7566">
      <w:bodyDiv w:val="1"/>
      <w:marLeft w:val="0"/>
      <w:marRight w:val="0"/>
      <w:marTop w:val="0"/>
      <w:marBottom w:val="0"/>
      <w:divBdr>
        <w:top w:val="none" w:sz="0" w:space="0" w:color="auto"/>
        <w:left w:val="none" w:sz="0" w:space="0" w:color="auto"/>
        <w:bottom w:val="none" w:sz="0" w:space="0" w:color="auto"/>
        <w:right w:val="none" w:sz="0" w:space="0" w:color="auto"/>
      </w:divBdr>
      <w:divsChild>
        <w:div w:id="1523007642">
          <w:marLeft w:val="0"/>
          <w:marRight w:val="0"/>
          <w:marTop w:val="125"/>
          <w:marBottom w:val="158"/>
          <w:divBdr>
            <w:top w:val="none" w:sz="0" w:space="0" w:color="auto"/>
            <w:left w:val="none" w:sz="0" w:space="0" w:color="auto"/>
            <w:bottom w:val="none" w:sz="0" w:space="0" w:color="auto"/>
            <w:right w:val="none" w:sz="0" w:space="0" w:color="auto"/>
          </w:divBdr>
        </w:div>
        <w:div w:id="1823161826">
          <w:marLeft w:val="0"/>
          <w:marRight w:val="0"/>
          <w:marTop w:val="0"/>
          <w:marBottom w:val="0"/>
          <w:divBdr>
            <w:top w:val="none" w:sz="0" w:space="0" w:color="auto"/>
            <w:left w:val="none" w:sz="0" w:space="0" w:color="auto"/>
            <w:bottom w:val="none" w:sz="0" w:space="0" w:color="auto"/>
            <w:right w:val="none" w:sz="0" w:space="0" w:color="auto"/>
          </w:divBdr>
        </w:div>
        <w:div w:id="1343624266">
          <w:marLeft w:val="0"/>
          <w:marRight w:val="0"/>
          <w:marTop w:val="0"/>
          <w:marBottom w:val="250"/>
          <w:divBdr>
            <w:top w:val="none" w:sz="0" w:space="0" w:color="auto"/>
            <w:left w:val="none" w:sz="0" w:space="0" w:color="auto"/>
            <w:bottom w:val="none" w:sz="0" w:space="0" w:color="auto"/>
            <w:right w:val="none" w:sz="0" w:space="0" w:color="auto"/>
          </w:divBdr>
          <w:divsChild>
            <w:div w:id="1842575357">
              <w:marLeft w:val="0"/>
              <w:marRight w:val="0"/>
              <w:marTop w:val="0"/>
              <w:marBottom w:val="0"/>
              <w:divBdr>
                <w:top w:val="none" w:sz="0" w:space="0" w:color="auto"/>
                <w:left w:val="none" w:sz="0" w:space="0" w:color="auto"/>
                <w:bottom w:val="none" w:sz="0" w:space="0" w:color="auto"/>
                <w:right w:val="none" w:sz="0" w:space="0" w:color="auto"/>
              </w:divBdr>
              <w:divsChild>
                <w:div w:id="572814061">
                  <w:marLeft w:val="0"/>
                  <w:marRight w:val="0"/>
                  <w:marTop w:val="0"/>
                  <w:marBottom w:val="0"/>
                  <w:divBdr>
                    <w:top w:val="none" w:sz="0" w:space="0" w:color="auto"/>
                    <w:left w:val="none" w:sz="0" w:space="0" w:color="auto"/>
                    <w:bottom w:val="none" w:sz="0" w:space="0" w:color="auto"/>
                    <w:right w:val="none" w:sz="0" w:space="0" w:color="auto"/>
                  </w:divBdr>
                </w:div>
                <w:div w:id="26623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5399">
      <w:bodyDiv w:val="1"/>
      <w:marLeft w:val="0"/>
      <w:marRight w:val="0"/>
      <w:marTop w:val="0"/>
      <w:marBottom w:val="0"/>
      <w:divBdr>
        <w:top w:val="none" w:sz="0" w:space="0" w:color="auto"/>
        <w:left w:val="none" w:sz="0" w:space="0" w:color="auto"/>
        <w:bottom w:val="none" w:sz="0" w:space="0" w:color="auto"/>
        <w:right w:val="none" w:sz="0" w:space="0" w:color="auto"/>
      </w:divBdr>
      <w:divsChild>
        <w:div w:id="1349522006">
          <w:marLeft w:val="0"/>
          <w:marRight w:val="0"/>
          <w:marTop w:val="0"/>
          <w:marBottom w:val="166"/>
          <w:divBdr>
            <w:top w:val="none" w:sz="0" w:space="0" w:color="auto"/>
            <w:left w:val="none" w:sz="0" w:space="0" w:color="auto"/>
            <w:bottom w:val="none" w:sz="0" w:space="0" w:color="auto"/>
            <w:right w:val="none" w:sz="0" w:space="0" w:color="auto"/>
          </w:divBdr>
          <w:divsChild>
            <w:div w:id="691613975">
              <w:marLeft w:val="0"/>
              <w:marRight w:val="0"/>
              <w:marTop w:val="283"/>
              <w:marBottom w:val="0"/>
              <w:divBdr>
                <w:top w:val="none" w:sz="0" w:space="0" w:color="auto"/>
                <w:left w:val="none" w:sz="0" w:space="0" w:color="auto"/>
                <w:bottom w:val="none" w:sz="0" w:space="0" w:color="auto"/>
                <w:right w:val="none" w:sz="0" w:space="0" w:color="auto"/>
              </w:divBdr>
            </w:div>
          </w:divsChild>
        </w:div>
        <w:div w:id="1555460372">
          <w:marLeft w:val="0"/>
          <w:marRight w:val="0"/>
          <w:marTop w:val="0"/>
          <w:marBottom w:val="166"/>
          <w:divBdr>
            <w:top w:val="none" w:sz="0" w:space="0" w:color="auto"/>
            <w:left w:val="none" w:sz="0" w:space="0" w:color="auto"/>
            <w:bottom w:val="none" w:sz="0" w:space="0" w:color="auto"/>
            <w:right w:val="none" w:sz="0" w:space="0" w:color="auto"/>
          </w:divBdr>
          <w:divsChild>
            <w:div w:id="740445268">
              <w:marLeft w:val="0"/>
              <w:marRight w:val="0"/>
              <w:marTop w:val="58"/>
              <w:marBottom w:val="0"/>
              <w:divBdr>
                <w:top w:val="none" w:sz="0" w:space="0" w:color="auto"/>
                <w:left w:val="none" w:sz="0" w:space="0" w:color="auto"/>
                <w:bottom w:val="none" w:sz="0" w:space="0" w:color="auto"/>
                <w:right w:val="none" w:sz="0" w:space="0" w:color="auto"/>
              </w:divBdr>
            </w:div>
          </w:divsChild>
        </w:div>
        <w:div w:id="824127076">
          <w:marLeft w:val="0"/>
          <w:marRight w:val="0"/>
          <w:marTop w:val="0"/>
          <w:marBottom w:val="166"/>
          <w:divBdr>
            <w:top w:val="none" w:sz="0" w:space="0" w:color="auto"/>
            <w:left w:val="none" w:sz="0" w:space="0" w:color="auto"/>
            <w:bottom w:val="none" w:sz="0" w:space="0" w:color="auto"/>
            <w:right w:val="none" w:sz="0" w:space="0" w:color="auto"/>
          </w:divBdr>
          <w:divsChild>
            <w:div w:id="619990736">
              <w:marLeft w:val="0"/>
              <w:marRight w:val="0"/>
              <w:marTop w:val="0"/>
              <w:marBottom w:val="83"/>
              <w:divBdr>
                <w:top w:val="none" w:sz="0" w:space="0" w:color="auto"/>
                <w:left w:val="none" w:sz="0" w:space="0" w:color="auto"/>
                <w:bottom w:val="none" w:sz="0" w:space="0" w:color="auto"/>
                <w:right w:val="none" w:sz="0" w:space="0" w:color="auto"/>
              </w:divBdr>
            </w:div>
          </w:divsChild>
        </w:div>
        <w:div w:id="1753696434">
          <w:marLeft w:val="0"/>
          <w:marRight w:val="0"/>
          <w:marTop w:val="0"/>
          <w:marBottom w:val="166"/>
          <w:divBdr>
            <w:top w:val="none" w:sz="0" w:space="0" w:color="auto"/>
            <w:left w:val="none" w:sz="0" w:space="0" w:color="auto"/>
            <w:bottom w:val="none" w:sz="0" w:space="0" w:color="auto"/>
            <w:right w:val="none" w:sz="0" w:space="0" w:color="auto"/>
          </w:divBdr>
          <w:divsChild>
            <w:div w:id="1118059747">
              <w:marLeft w:val="0"/>
              <w:marRight w:val="0"/>
              <w:marTop w:val="0"/>
              <w:marBottom w:val="0"/>
              <w:divBdr>
                <w:top w:val="none" w:sz="0" w:space="0" w:color="auto"/>
                <w:left w:val="none" w:sz="0" w:space="0" w:color="auto"/>
                <w:bottom w:val="none" w:sz="0" w:space="0" w:color="auto"/>
                <w:right w:val="none" w:sz="0" w:space="0" w:color="auto"/>
              </w:divBdr>
              <w:divsChild>
                <w:div w:id="1719938727">
                  <w:marLeft w:val="0"/>
                  <w:marRight w:val="0"/>
                  <w:marTop w:val="0"/>
                  <w:marBottom w:val="0"/>
                  <w:divBdr>
                    <w:top w:val="none" w:sz="0" w:space="0" w:color="auto"/>
                    <w:left w:val="none" w:sz="0" w:space="0" w:color="auto"/>
                    <w:bottom w:val="none" w:sz="0" w:space="0" w:color="auto"/>
                    <w:right w:val="none" w:sz="0" w:space="0" w:color="auto"/>
                  </w:divBdr>
                  <w:divsChild>
                    <w:div w:id="1919825809">
                      <w:marLeft w:val="0"/>
                      <w:marRight w:val="0"/>
                      <w:marTop w:val="0"/>
                      <w:marBottom w:val="240"/>
                      <w:divBdr>
                        <w:top w:val="none" w:sz="0" w:space="0" w:color="auto"/>
                        <w:left w:val="none" w:sz="0" w:space="0" w:color="auto"/>
                        <w:bottom w:val="none" w:sz="0" w:space="0" w:color="auto"/>
                        <w:right w:val="none" w:sz="0" w:space="0" w:color="auto"/>
                      </w:divBdr>
                      <w:divsChild>
                        <w:div w:id="2104764428">
                          <w:marLeft w:val="0"/>
                          <w:marRight w:val="0"/>
                          <w:marTop w:val="0"/>
                          <w:marBottom w:val="0"/>
                          <w:divBdr>
                            <w:top w:val="none" w:sz="0" w:space="0" w:color="auto"/>
                            <w:left w:val="none" w:sz="0" w:space="0" w:color="auto"/>
                            <w:bottom w:val="none" w:sz="0" w:space="0" w:color="auto"/>
                            <w:right w:val="none" w:sz="0" w:space="0" w:color="auto"/>
                          </w:divBdr>
                        </w:div>
                      </w:divsChild>
                    </w:div>
                    <w:div w:id="2065641897">
                      <w:marLeft w:val="0"/>
                      <w:marRight w:val="0"/>
                      <w:marTop w:val="0"/>
                      <w:marBottom w:val="240"/>
                      <w:divBdr>
                        <w:top w:val="none" w:sz="0" w:space="0" w:color="auto"/>
                        <w:left w:val="none" w:sz="0" w:space="0" w:color="auto"/>
                        <w:bottom w:val="none" w:sz="0" w:space="0" w:color="auto"/>
                        <w:right w:val="none" w:sz="0" w:space="0" w:color="auto"/>
                      </w:divBdr>
                      <w:divsChild>
                        <w:div w:id="962543960">
                          <w:marLeft w:val="0"/>
                          <w:marRight w:val="0"/>
                          <w:marTop w:val="0"/>
                          <w:marBottom w:val="0"/>
                          <w:divBdr>
                            <w:top w:val="none" w:sz="0" w:space="0" w:color="auto"/>
                            <w:left w:val="none" w:sz="0" w:space="0" w:color="auto"/>
                            <w:bottom w:val="none" w:sz="0" w:space="0" w:color="auto"/>
                            <w:right w:val="none" w:sz="0" w:space="0" w:color="auto"/>
                          </w:divBdr>
                        </w:div>
                      </w:divsChild>
                    </w:div>
                    <w:div w:id="1676759722">
                      <w:marLeft w:val="0"/>
                      <w:marRight w:val="0"/>
                      <w:marTop w:val="0"/>
                      <w:marBottom w:val="240"/>
                      <w:divBdr>
                        <w:top w:val="none" w:sz="0" w:space="0" w:color="auto"/>
                        <w:left w:val="none" w:sz="0" w:space="0" w:color="auto"/>
                        <w:bottom w:val="none" w:sz="0" w:space="0" w:color="auto"/>
                        <w:right w:val="none" w:sz="0" w:space="0" w:color="auto"/>
                      </w:divBdr>
                      <w:divsChild>
                        <w:div w:id="11650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897569">
      <w:bodyDiv w:val="1"/>
      <w:marLeft w:val="0"/>
      <w:marRight w:val="0"/>
      <w:marTop w:val="0"/>
      <w:marBottom w:val="0"/>
      <w:divBdr>
        <w:top w:val="none" w:sz="0" w:space="0" w:color="auto"/>
        <w:left w:val="none" w:sz="0" w:space="0" w:color="auto"/>
        <w:bottom w:val="none" w:sz="0" w:space="0" w:color="auto"/>
        <w:right w:val="none" w:sz="0" w:space="0" w:color="auto"/>
      </w:divBdr>
    </w:div>
    <w:div w:id="2028746003">
      <w:bodyDiv w:val="1"/>
      <w:marLeft w:val="0"/>
      <w:marRight w:val="0"/>
      <w:marTop w:val="0"/>
      <w:marBottom w:val="0"/>
      <w:divBdr>
        <w:top w:val="none" w:sz="0" w:space="0" w:color="auto"/>
        <w:left w:val="none" w:sz="0" w:space="0" w:color="auto"/>
        <w:bottom w:val="none" w:sz="0" w:space="0" w:color="auto"/>
        <w:right w:val="none" w:sz="0" w:space="0" w:color="auto"/>
      </w:divBdr>
    </w:div>
    <w:div w:id="2137748476">
      <w:bodyDiv w:val="1"/>
      <w:marLeft w:val="0"/>
      <w:marRight w:val="0"/>
      <w:marTop w:val="0"/>
      <w:marBottom w:val="0"/>
      <w:divBdr>
        <w:top w:val="none" w:sz="0" w:space="0" w:color="auto"/>
        <w:left w:val="none" w:sz="0" w:space="0" w:color="auto"/>
        <w:bottom w:val="none" w:sz="0" w:space="0" w:color="auto"/>
        <w:right w:val="none" w:sz="0" w:space="0" w:color="auto"/>
      </w:divBdr>
      <w:divsChild>
        <w:div w:id="1952281205">
          <w:marLeft w:val="0"/>
          <w:marRight w:val="0"/>
          <w:marTop w:val="125"/>
          <w:marBottom w:val="158"/>
          <w:divBdr>
            <w:top w:val="none" w:sz="0" w:space="0" w:color="auto"/>
            <w:left w:val="none" w:sz="0" w:space="0" w:color="auto"/>
            <w:bottom w:val="none" w:sz="0" w:space="0" w:color="auto"/>
            <w:right w:val="none" w:sz="0" w:space="0" w:color="auto"/>
          </w:divBdr>
        </w:div>
        <w:div w:id="666324629">
          <w:marLeft w:val="0"/>
          <w:marRight w:val="0"/>
          <w:marTop w:val="0"/>
          <w:marBottom w:val="0"/>
          <w:divBdr>
            <w:top w:val="none" w:sz="0" w:space="0" w:color="auto"/>
            <w:left w:val="none" w:sz="0" w:space="0" w:color="auto"/>
            <w:bottom w:val="none" w:sz="0" w:space="0" w:color="auto"/>
            <w:right w:val="none" w:sz="0" w:space="0" w:color="auto"/>
          </w:divBdr>
        </w:div>
        <w:div w:id="143470128">
          <w:marLeft w:val="0"/>
          <w:marRight w:val="0"/>
          <w:marTop w:val="0"/>
          <w:marBottom w:val="250"/>
          <w:divBdr>
            <w:top w:val="none" w:sz="0" w:space="0" w:color="auto"/>
            <w:left w:val="none" w:sz="0" w:space="0" w:color="auto"/>
            <w:bottom w:val="none" w:sz="0" w:space="0" w:color="auto"/>
            <w:right w:val="none" w:sz="0" w:space="0" w:color="auto"/>
          </w:divBdr>
          <w:divsChild>
            <w:div w:id="937718198">
              <w:marLeft w:val="0"/>
              <w:marRight w:val="0"/>
              <w:marTop w:val="0"/>
              <w:marBottom w:val="0"/>
              <w:divBdr>
                <w:top w:val="none" w:sz="0" w:space="0" w:color="auto"/>
                <w:left w:val="none" w:sz="0" w:space="0" w:color="auto"/>
                <w:bottom w:val="none" w:sz="0" w:space="0" w:color="auto"/>
                <w:right w:val="none" w:sz="0" w:space="0" w:color="auto"/>
              </w:divBdr>
              <w:divsChild>
                <w:div w:id="10708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dw.com/fa-ir/%D9%81%D8%B5%D9%84-%D8%AC%D8%AF%DB%8C%D8%AF-%D8%B3%DB%8C%D8%A7%D8%B3%DB%8C-%D8%B9%D8%B1%D8%A7%D9%82-%D9%88-%D8%B1%D9%88%D8%B2%D9%87%D8%A7%DB%8C-%D8%B3%D8%AE%D8%AA-%D8%AD%DA%A9%D9%88%D9%85%D8%AA-%D8%A7%DB%8C%D8%B1%D8%A7%D9%86/a-51005384" TargetMode="External"/><Relationship Id="rId18" Type="http://schemas.openxmlformats.org/officeDocument/2006/relationships/image" Target="media/image11.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hyperlink" Target="https://www.donya-e-eqtesad.com/fa/tags/%D8%AA%D8%AC%D8%A7%D8%B1%D8%AA"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img9.irna.ir/d/r2/2019/10/29/4/156724035.jpg" TargetMode="External"/><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donya-e-eqtesad.com/fa/tags/%D8%AF%D9%84%D8%A7%D8%B1"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2.jpeg"/><Relationship Id="rId5" Type="http://schemas.openxmlformats.org/officeDocument/2006/relationships/hyperlink" Target="mailto:bahram.rehmani@gmail.com" TargetMode="External"/><Relationship Id="rId15" Type="http://schemas.openxmlformats.org/officeDocument/2006/relationships/image" Target="media/image9.jpeg"/><Relationship Id="rId23" Type="http://schemas.openxmlformats.org/officeDocument/2006/relationships/hyperlink" Target="https://www.donya-e-eqtesad.com/fa/tags/%DA%86%DB%8C%D9%86"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www.donya-e-eqtesad.com/fa/tags/%D8%B9%D8%B1%D8%A7%D9%82"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www.donya-e-eqtesad.com/fa/tags/%D8%A7%DB%8C%D8%B1%D8%A7%D9%86" TargetMode="External"/><Relationship Id="rId27"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Pages>
  <Words>8531</Words>
  <Characters>45218</Characters>
  <Application>Microsoft Office Word</Application>
  <DocSecurity>0</DocSecurity>
  <Lines>376</Lines>
  <Paragraphs>107</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53642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Bahram Rahmani</dc:creator>
  <cp:lastModifiedBy>Bahram Rahmani</cp:lastModifiedBy>
  <cp:revision>5</cp:revision>
  <cp:lastPrinted>2020-07-04T13:57:00Z</cp:lastPrinted>
  <dcterms:created xsi:type="dcterms:W3CDTF">2020-07-04T13:43:00Z</dcterms:created>
  <dcterms:modified xsi:type="dcterms:W3CDTF">2020-07-04T14:00:00Z</dcterms:modified>
</cp:coreProperties>
</file>