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F8" w:rsidRPr="002561E2" w:rsidRDefault="00D92FF8" w:rsidP="00AA1FB4">
      <w:pPr>
        <w:pStyle w:val="Ingetavstnd"/>
        <w:bidi/>
        <w:jc w:val="center"/>
        <w:rPr>
          <w:rFonts w:asciiTheme="majorBidi" w:hAnsiTheme="majorBidi" w:cstheme="majorBidi"/>
          <w:b/>
          <w:bCs/>
          <w:color w:val="0033CC"/>
          <w:sz w:val="32"/>
          <w:szCs w:val="32"/>
          <w:rtl/>
          <w:lang w:eastAsia="sv-SE" w:bidi="fa-IR"/>
        </w:rPr>
      </w:pPr>
      <w:r w:rsidRPr="002561E2">
        <w:rPr>
          <w:rFonts w:asciiTheme="majorBidi" w:hAnsiTheme="majorBidi" w:cstheme="majorBidi"/>
          <w:b/>
          <w:bCs/>
          <w:color w:val="0033CC"/>
          <w:sz w:val="32"/>
          <w:szCs w:val="32"/>
          <w:rtl/>
          <w:lang w:eastAsia="sv-SE" w:bidi="fa-IR"/>
        </w:rPr>
        <w:t>نگا</w:t>
      </w:r>
      <w:r w:rsidR="00AA1FB4" w:rsidRPr="002561E2">
        <w:rPr>
          <w:rFonts w:asciiTheme="majorBidi" w:hAnsiTheme="majorBidi" w:cstheme="majorBidi" w:hint="cs"/>
          <w:b/>
          <w:bCs/>
          <w:color w:val="0033CC"/>
          <w:sz w:val="32"/>
          <w:szCs w:val="32"/>
          <w:rtl/>
          <w:lang w:eastAsia="sv-SE" w:bidi="fa-IR"/>
        </w:rPr>
        <w:t>هی</w:t>
      </w:r>
      <w:r w:rsidRPr="002561E2">
        <w:rPr>
          <w:rFonts w:asciiTheme="majorBidi" w:hAnsiTheme="majorBidi" w:cstheme="majorBidi"/>
          <w:b/>
          <w:bCs/>
          <w:color w:val="0033CC"/>
          <w:sz w:val="32"/>
          <w:szCs w:val="32"/>
          <w:rtl/>
          <w:lang w:eastAsia="sv-SE" w:bidi="fa-IR"/>
        </w:rPr>
        <w:t xml:space="preserve"> به زندگی‌</w:t>
      </w:r>
      <w:r w:rsidR="00AA1FB4" w:rsidRPr="002561E2">
        <w:rPr>
          <w:rFonts w:asciiTheme="majorBidi" w:hAnsiTheme="majorBidi" w:cstheme="majorBidi" w:hint="cs"/>
          <w:b/>
          <w:bCs/>
          <w:color w:val="0033CC"/>
          <w:sz w:val="32"/>
          <w:szCs w:val="32"/>
          <w:rtl/>
          <w:lang w:eastAsia="sv-SE" w:bidi="fa-IR"/>
        </w:rPr>
        <w:t xml:space="preserve"> پربار</w:t>
      </w:r>
      <w:r w:rsidRPr="002561E2">
        <w:rPr>
          <w:rFonts w:asciiTheme="majorBidi" w:hAnsiTheme="majorBidi" w:cstheme="majorBidi"/>
          <w:b/>
          <w:bCs/>
          <w:color w:val="0033CC"/>
          <w:sz w:val="32"/>
          <w:szCs w:val="32"/>
          <w:rtl/>
          <w:lang w:eastAsia="sv-SE" w:bidi="fa-IR"/>
        </w:rPr>
        <w:t xml:space="preserve"> و آثار</w:t>
      </w:r>
      <w:r w:rsidR="00AA1FB4" w:rsidRPr="002561E2">
        <w:rPr>
          <w:rFonts w:asciiTheme="majorBidi" w:hAnsiTheme="majorBidi" w:cstheme="majorBidi" w:hint="cs"/>
          <w:b/>
          <w:bCs/>
          <w:color w:val="0033CC"/>
          <w:sz w:val="32"/>
          <w:szCs w:val="32"/>
          <w:rtl/>
          <w:lang w:eastAsia="sv-SE" w:bidi="fa-IR"/>
        </w:rPr>
        <w:t xml:space="preserve"> گران بهای</w:t>
      </w:r>
      <w:r w:rsidRPr="002561E2">
        <w:rPr>
          <w:rFonts w:asciiTheme="majorBidi" w:hAnsiTheme="majorBidi" w:cstheme="majorBidi"/>
          <w:b/>
          <w:bCs/>
          <w:color w:val="0033CC"/>
          <w:sz w:val="32"/>
          <w:szCs w:val="32"/>
          <w:rtl/>
          <w:lang w:eastAsia="sv-SE" w:bidi="fa-IR"/>
        </w:rPr>
        <w:t xml:space="preserve"> غلامحسین ساعدی!</w:t>
      </w:r>
    </w:p>
    <w:p w:rsidR="00AA1FB4" w:rsidRPr="00AA1FB4" w:rsidRDefault="00AA1FB4" w:rsidP="00AA1FB4">
      <w:pPr>
        <w:pStyle w:val="Ingetavstnd"/>
        <w:bidi/>
        <w:rPr>
          <w:rFonts w:asciiTheme="majorBidi" w:hAnsiTheme="majorBidi" w:cstheme="majorBidi"/>
          <w:b/>
          <w:bCs/>
          <w:color w:val="0033CC"/>
          <w:sz w:val="36"/>
          <w:szCs w:val="36"/>
          <w:rtl/>
          <w:lang w:eastAsia="sv-SE" w:bidi="fa-IR"/>
        </w:rPr>
      </w:pPr>
    </w:p>
    <w:p w:rsidR="00D92FF8" w:rsidRDefault="00AA1FB4" w:rsidP="00AA1FB4">
      <w:pPr>
        <w:pStyle w:val="Ingetavstnd"/>
        <w:bidi/>
        <w:ind w:left="5216" w:firstLine="1304"/>
        <w:rPr>
          <w:rFonts w:asciiTheme="majorBidi" w:hAnsiTheme="majorBidi" w:cstheme="majorBidi"/>
          <w:b/>
          <w:bCs/>
          <w:sz w:val="24"/>
          <w:szCs w:val="24"/>
          <w:rtl/>
          <w:lang w:eastAsia="sv-SE" w:bidi="fa-IR"/>
        </w:rPr>
      </w:pPr>
      <w:r>
        <w:rPr>
          <w:rFonts w:asciiTheme="majorBidi" w:hAnsiTheme="majorBidi" w:cstheme="majorBidi"/>
          <w:b/>
          <w:bCs/>
          <w:sz w:val="24"/>
          <w:szCs w:val="24"/>
          <w:lang w:eastAsia="sv-SE" w:bidi="fa-IR"/>
        </w:rPr>
        <w:t xml:space="preserve">       </w:t>
      </w:r>
      <w:r w:rsidR="00D92FF8" w:rsidRPr="00AA1FB4">
        <w:rPr>
          <w:rFonts w:asciiTheme="majorBidi" w:hAnsiTheme="majorBidi" w:cstheme="majorBidi"/>
          <w:b/>
          <w:bCs/>
          <w:sz w:val="24"/>
          <w:szCs w:val="24"/>
          <w:rtl/>
          <w:lang w:eastAsia="sv-SE" w:bidi="fa-IR"/>
        </w:rPr>
        <w:t>بهرام رحمانی</w:t>
      </w:r>
    </w:p>
    <w:p w:rsidR="00AA1FB4" w:rsidRPr="00AA1FB4" w:rsidRDefault="00580E80" w:rsidP="00AA1FB4">
      <w:pPr>
        <w:pStyle w:val="Ingetavstnd"/>
        <w:bidi/>
        <w:jc w:val="right"/>
        <w:rPr>
          <w:rFonts w:asciiTheme="majorBidi" w:hAnsiTheme="majorBidi" w:cstheme="majorBidi"/>
          <w:b/>
          <w:bCs/>
          <w:sz w:val="24"/>
          <w:szCs w:val="24"/>
          <w:lang w:eastAsia="sv-SE" w:bidi="fa-IR"/>
        </w:rPr>
      </w:pPr>
      <w:hyperlink r:id="rId5" w:history="1">
        <w:r w:rsidR="00AA1FB4" w:rsidRPr="00AA1FB4">
          <w:rPr>
            <w:rStyle w:val="Hyperlnk"/>
            <w:rFonts w:asciiTheme="majorBidi" w:hAnsiTheme="majorBidi" w:cstheme="majorBidi"/>
            <w:b/>
            <w:bCs/>
            <w:sz w:val="24"/>
            <w:szCs w:val="24"/>
            <w:u w:val="none"/>
            <w:lang w:eastAsia="sv-SE" w:bidi="fa-IR"/>
          </w:rPr>
          <w:t>bahram.rehmani@gmail.com</w:t>
        </w:r>
      </w:hyperlink>
      <w:r w:rsidR="00AA1FB4" w:rsidRPr="00AA1FB4">
        <w:rPr>
          <w:rFonts w:asciiTheme="majorBidi" w:hAnsiTheme="majorBidi" w:cstheme="majorBidi"/>
          <w:b/>
          <w:bCs/>
          <w:sz w:val="24"/>
          <w:szCs w:val="24"/>
          <w:lang w:eastAsia="sv-SE" w:bidi="fa-IR"/>
        </w:rPr>
        <w:t xml:space="preserve"> </w:t>
      </w:r>
    </w:p>
    <w:p w:rsidR="00D92FF8" w:rsidRPr="00351C0C" w:rsidRDefault="00D92FF8" w:rsidP="00351C0C">
      <w:pPr>
        <w:pStyle w:val="Ingetavstnd"/>
        <w:bidi/>
        <w:rPr>
          <w:rFonts w:asciiTheme="majorBidi" w:hAnsiTheme="majorBidi" w:cstheme="majorBidi"/>
          <w:b/>
          <w:bCs/>
          <w:lang w:eastAsia="sv-SE" w:bidi="fa-IR"/>
        </w:rPr>
      </w:pPr>
    </w:p>
    <w:p w:rsidR="00600E61" w:rsidRPr="002561E2" w:rsidRDefault="00600E61" w:rsidP="002561E2">
      <w:pPr>
        <w:pStyle w:val="Ingetavstnd"/>
        <w:bidi/>
        <w:rPr>
          <w:rFonts w:asciiTheme="majorBidi" w:hAnsiTheme="majorBidi" w:cstheme="majorBidi" w:hint="cs"/>
          <w:b/>
          <w:bCs/>
          <w:rtl/>
          <w:lang w:bidi="fa-IR"/>
        </w:rPr>
      </w:pPr>
      <w:r w:rsidRPr="00600E61">
        <w:rPr>
          <w:rFonts w:asciiTheme="majorBidi" w:hAnsiTheme="majorBidi" w:cstheme="majorBidi"/>
          <w:b/>
          <w:bCs/>
          <w:shd w:val="clear" w:color="auto" w:fill="FFFFFF"/>
          <w:rtl/>
        </w:rPr>
        <w:t>غلامحسین ساعدی</w:t>
      </w:r>
      <w:r w:rsidRPr="00600E61">
        <w:rPr>
          <w:rFonts w:asciiTheme="majorBidi" w:hAnsiTheme="majorBidi" w:cstheme="majorBidi" w:hint="cs"/>
          <w:b/>
          <w:bCs/>
          <w:shd w:val="clear" w:color="auto" w:fill="FFFFFF"/>
          <w:rtl/>
        </w:rPr>
        <w:t>‌</w:t>
      </w:r>
      <w:r w:rsidRPr="00600E61">
        <w:rPr>
          <w:rFonts w:asciiTheme="majorBidi" w:hAnsiTheme="majorBidi" w:cstheme="majorBidi"/>
          <w:b/>
          <w:bCs/>
          <w:shd w:val="clear" w:color="auto" w:fill="FFFFFF"/>
          <w:rtl/>
        </w:rPr>
        <w:t>(گوهر مراد) در</w:t>
      </w:r>
      <w:r w:rsidRPr="00600E61">
        <w:rPr>
          <w:rFonts w:asciiTheme="majorBidi" w:hAnsiTheme="majorBidi" w:cstheme="majorBidi" w:hint="cs"/>
          <w:b/>
          <w:bCs/>
          <w:shd w:val="clear" w:color="auto" w:fill="FFFFFF"/>
          <w:rtl/>
        </w:rPr>
        <w:t xml:space="preserve"> ۲۴ دی‌ماه</w:t>
      </w:r>
      <w:r w:rsidRPr="00600E61">
        <w:rPr>
          <w:rFonts w:asciiTheme="majorBidi" w:hAnsiTheme="majorBidi" w:cstheme="majorBidi"/>
          <w:b/>
          <w:bCs/>
          <w:shd w:val="clear" w:color="auto" w:fill="FFFFFF"/>
          <w:rtl/>
        </w:rPr>
        <w:t xml:space="preserve"> سال </w:t>
      </w:r>
      <w:r w:rsidRPr="00600E61">
        <w:rPr>
          <w:rFonts w:asciiTheme="majorBidi" w:hAnsiTheme="majorBidi" w:cstheme="majorBidi" w:hint="cs"/>
          <w:b/>
          <w:bCs/>
          <w:shd w:val="clear" w:color="auto" w:fill="FFFFFF"/>
          <w:rtl/>
        </w:rPr>
        <w:t>۱۳۴۱</w:t>
      </w:r>
      <w:r w:rsidRPr="00600E61">
        <w:rPr>
          <w:rFonts w:asciiTheme="majorBidi" w:hAnsiTheme="majorBidi" w:cstheme="majorBidi"/>
          <w:b/>
          <w:bCs/>
          <w:shd w:val="clear" w:color="auto" w:fill="FFFFFF"/>
          <w:rtl/>
        </w:rPr>
        <w:t xml:space="preserve"> در تبریز به دنیا آمد</w:t>
      </w:r>
      <w:r w:rsidRPr="00600E61">
        <w:rPr>
          <w:rFonts w:asciiTheme="majorBidi" w:hAnsiTheme="majorBidi" w:cstheme="majorBidi" w:hint="cs"/>
          <w:b/>
          <w:bCs/>
          <w:shd w:val="clear" w:color="auto" w:fill="FFFFFF"/>
          <w:rtl/>
        </w:rPr>
        <w:t>.</w:t>
      </w:r>
      <w:r w:rsidRPr="00600E61">
        <w:rPr>
          <w:rFonts w:asciiTheme="majorBidi" w:hAnsiTheme="majorBidi" w:cstheme="majorBidi"/>
          <w:b/>
          <w:bCs/>
          <w:shd w:val="clear" w:color="auto" w:fill="FFFFFF"/>
          <w:rtl/>
        </w:rPr>
        <w:t xml:space="preserve"> </w:t>
      </w:r>
      <w:r w:rsidRPr="00600E61">
        <w:rPr>
          <w:rFonts w:asciiTheme="majorBidi" w:hAnsiTheme="majorBidi" w:cstheme="majorBidi"/>
          <w:b/>
          <w:bCs/>
          <w:rtl/>
        </w:rPr>
        <w:t>پدرش علی اصغر کارمند دولت و مادرش طیبه خانه‌دار بود. اگرچه پدربزرگ مادری او از مشروطه‌خواهان تبریز بود و خانواده پدریش در دستگاه ولیعهد وقت مظفرالدین شاه شغل و مقامی داشتند ولی وضع اقتصادی خانواده</w:t>
      </w:r>
      <w:r w:rsidRPr="00600E61">
        <w:rPr>
          <w:rFonts w:asciiTheme="majorBidi" w:hAnsiTheme="majorBidi" w:cstheme="majorBidi" w:hint="cs"/>
          <w:b/>
          <w:bCs/>
          <w:rtl/>
        </w:rPr>
        <w:t>‌</w:t>
      </w:r>
      <w:r w:rsidRPr="00600E61">
        <w:rPr>
          <w:rFonts w:asciiTheme="majorBidi" w:hAnsiTheme="majorBidi" w:cstheme="majorBidi"/>
          <w:b/>
          <w:bCs/>
          <w:rtl/>
        </w:rPr>
        <w:t>اش مناسب نبود</w:t>
      </w:r>
      <w:r w:rsidRPr="00600E61">
        <w:rPr>
          <w:rFonts w:asciiTheme="majorBidi" w:hAnsiTheme="majorBidi" w:cstheme="majorBidi" w:hint="cs"/>
          <w:b/>
          <w:bCs/>
          <w:rtl/>
        </w:rPr>
        <w:t>.</w:t>
      </w:r>
    </w:p>
    <w:p w:rsidR="00600E61" w:rsidRPr="00600E61" w:rsidRDefault="00600E61" w:rsidP="00600E61">
      <w:pPr>
        <w:pStyle w:val="Ingetavstnd"/>
        <w:bidi/>
        <w:rPr>
          <w:rFonts w:asciiTheme="majorBidi" w:hAnsiTheme="majorBidi" w:cstheme="majorBidi"/>
          <w:b/>
          <w:bCs/>
        </w:rPr>
      </w:pPr>
      <w:r w:rsidRPr="00600E61">
        <w:rPr>
          <w:rFonts w:asciiTheme="majorBidi" w:hAnsiTheme="majorBidi" w:cstheme="majorBidi"/>
          <w:b/>
          <w:bCs/>
          <w:shd w:val="clear" w:color="auto" w:fill="FFFFFF"/>
          <w:rtl/>
        </w:rPr>
        <w:t>ساعدی نوشتن را ابتدا به صورت گزارش و تفسیر در هنگامه‌ نوجوانی آغاز و با نشریات فریاد، صعود و... همکاری کرد و اولین بار در ارتباط با همین نوشته‌ها به زندان افتاد</w:t>
      </w:r>
      <w:r w:rsidRPr="00600E61">
        <w:rPr>
          <w:rFonts w:asciiTheme="majorBidi" w:hAnsiTheme="majorBidi" w:cstheme="majorBidi"/>
          <w:b/>
          <w:bCs/>
          <w:shd w:val="clear" w:color="auto" w:fill="FFFFFF"/>
        </w:rPr>
        <w:t>.</w:t>
      </w:r>
    </w:p>
    <w:p w:rsidR="001E5388" w:rsidRPr="00600E61" w:rsidRDefault="00DB5A70" w:rsidP="00600E61">
      <w:pPr>
        <w:pStyle w:val="Ingetavstnd"/>
        <w:bidi/>
        <w:rPr>
          <w:rFonts w:asciiTheme="majorBidi" w:hAnsiTheme="majorBidi" w:cstheme="majorBidi"/>
          <w:b/>
          <w:bCs/>
          <w:rtl/>
        </w:rPr>
      </w:pPr>
      <w:r w:rsidRPr="00600E61">
        <w:rPr>
          <w:rFonts w:asciiTheme="majorBidi" w:hAnsiTheme="majorBidi" w:cstheme="majorBidi" w:hint="cs"/>
          <w:b/>
          <w:bCs/>
          <w:rtl/>
        </w:rPr>
        <w:t xml:space="preserve">غلامسین </w:t>
      </w:r>
      <w:r w:rsidR="00D92FF8" w:rsidRPr="00600E61">
        <w:rPr>
          <w:rFonts w:asciiTheme="majorBidi" w:hAnsiTheme="majorBidi" w:cstheme="majorBidi"/>
          <w:b/>
          <w:bCs/>
          <w:rtl/>
        </w:rPr>
        <w:t>ساعدی</w:t>
      </w:r>
      <w:r w:rsidRPr="00600E61">
        <w:rPr>
          <w:rFonts w:asciiTheme="majorBidi" w:hAnsiTheme="majorBidi" w:cstheme="majorBidi"/>
          <w:b/>
          <w:bCs/>
          <w:rtl/>
        </w:rPr>
        <w:t>،</w:t>
      </w:r>
      <w:r w:rsidRPr="00600E61">
        <w:rPr>
          <w:rFonts w:asciiTheme="majorBidi" w:hAnsiTheme="majorBidi" w:cstheme="majorBidi" w:hint="cs"/>
          <w:b/>
          <w:bCs/>
          <w:rtl/>
        </w:rPr>
        <w:t xml:space="preserve"> انسانی صمیمی و دوست‌داشتنی</w:t>
      </w:r>
      <w:r w:rsidRPr="00600E61">
        <w:rPr>
          <w:rFonts w:asciiTheme="majorBidi" w:hAnsiTheme="majorBidi" w:cstheme="majorBidi"/>
          <w:b/>
          <w:bCs/>
          <w:rtl/>
        </w:rPr>
        <w:t>،</w:t>
      </w:r>
      <w:r w:rsidRPr="00600E61">
        <w:rPr>
          <w:rFonts w:asciiTheme="majorBidi" w:hAnsiTheme="majorBidi" w:cstheme="majorBidi" w:hint="cs"/>
          <w:b/>
          <w:bCs/>
          <w:rtl/>
        </w:rPr>
        <w:t xml:space="preserve"> پزشکی دل‌سوز</w:t>
      </w:r>
      <w:r w:rsidRPr="00600E61">
        <w:rPr>
          <w:rFonts w:asciiTheme="majorBidi" w:hAnsiTheme="majorBidi" w:cstheme="majorBidi"/>
          <w:b/>
          <w:bCs/>
          <w:rtl/>
        </w:rPr>
        <w:t>،</w:t>
      </w:r>
      <w:r w:rsidRPr="00600E61">
        <w:rPr>
          <w:rFonts w:asciiTheme="majorBidi" w:hAnsiTheme="majorBidi" w:cstheme="majorBidi" w:hint="cs"/>
          <w:b/>
          <w:bCs/>
          <w:rtl/>
        </w:rPr>
        <w:t xml:space="preserve"> نویسنده‌ای پرکار و مردمی بود که خاطرات و آثار بسیار گران‌بهایی</w:t>
      </w:r>
      <w:r w:rsidR="00F36BFE" w:rsidRPr="00600E61">
        <w:rPr>
          <w:rFonts w:asciiTheme="majorBidi" w:hAnsiTheme="majorBidi" w:cstheme="majorBidi" w:hint="cs"/>
          <w:b/>
          <w:bCs/>
          <w:rtl/>
          <w:lang w:bidi="fa-IR"/>
        </w:rPr>
        <w:t xml:space="preserve"> در عرصه‌های مختلف فرهنگی</w:t>
      </w:r>
      <w:r w:rsidR="00F36BFE" w:rsidRPr="00600E61">
        <w:rPr>
          <w:rFonts w:asciiTheme="majorBidi" w:hAnsiTheme="majorBidi" w:cstheme="majorBidi"/>
          <w:b/>
          <w:bCs/>
          <w:rtl/>
        </w:rPr>
        <w:t>،</w:t>
      </w:r>
      <w:r w:rsidR="00F36BFE" w:rsidRPr="00600E61">
        <w:rPr>
          <w:rFonts w:asciiTheme="majorBidi" w:hAnsiTheme="majorBidi" w:cstheme="majorBidi" w:hint="cs"/>
          <w:b/>
          <w:bCs/>
          <w:rtl/>
          <w:lang w:bidi="fa-IR"/>
        </w:rPr>
        <w:t xml:space="preserve"> ادبی</w:t>
      </w:r>
      <w:r w:rsidR="00F36BFE" w:rsidRPr="00600E61">
        <w:rPr>
          <w:rFonts w:asciiTheme="majorBidi" w:hAnsiTheme="majorBidi" w:cstheme="majorBidi"/>
          <w:b/>
          <w:bCs/>
          <w:rtl/>
        </w:rPr>
        <w:t>،</w:t>
      </w:r>
      <w:r w:rsidR="00F36BFE" w:rsidRPr="00600E61">
        <w:rPr>
          <w:rFonts w:asciiTheme="majorBidi" w:hAnsiTheme="majorBidi" w:cstheme="majorBidi" w:hint="cs"/>
          <w:b/>
          <w:bCs/>
          <w:rtl/>
          <w:lang w:bidi="fa-IR"/>
        </w:rPr>
        <w:t xml:space="preserve"> هنری</w:t>
      </w:r>
      <w:r w:rsidR="00F36BFE" w:rsidRPr="00600E61">
        <w:rPr>
          <w:rFonts w:asciiTheme="majorBidi" w:hAnsiTheme="majorBidi" w:cstheme="majorBidi"/>
          <w:b/>
          <w:bCs/>
          <w:rtl/>
        </w:rPr>
        <w:t>،</w:t>
      </w:r>
      <w:r w:rsidR="00F36BFE" w:rsidRPr="00600E61">
        <w:rPr>
          <w:rFonts w:asciiTheme="majorBidi" w:hAnsiTheme="majorBidi" w:cstheme="majorBidi" w:hint="cs"/>
          <w:b/>
          <w:bCs/>
          <w:rtl/>
          <w:lang w:bidi="fa-IR"/>
        </w:rPr>
        <w:t xml:space="preserve"> اجتماعی و سیاسی</w:t>
      </w:r>
      <w:r w:rsidRPr="00600E61">
        <w:rPr>
          <w:rFonts w:asciiTheme="majorBidi" w:hAnsiTheme="majorBidi" w:cstheme="majorBidi" w:hint="cs"/>
          <w:b/>
          <w:bCs/>
          <w:rtl/>
        </w:rPr>
        <w:t xml:space="preserve"> از خود برجای گذاشته است. </w:t>
      </w:r>
    </w:p>
    <w:p w:rsidR="00D92FF8" w:rsidRPr="00600E61" w:rsidRDefault="00D92FF8" w:rsidP="00351C0C">
      <w:pPr>
        <w:pStyle w:val="Ingetavstnd"/>
        <w:bidi/>
        <w:rPr>
          <w:rFonts w:asciiTheme="majorBidi" w:hAnsiTheme="majorBidi" w:cstheme="majorBidi"/>
          <w:b/>
          <w:bCs/>
          <w:rtl/>
        </w:rPr>
      </w:pPr>
      <w:r w:rsidRPr="00600E61">
        <w:rPr>
          <w:rFonts w:asciiTheme="majorBidi" w:hAnsiTheme="majorBidi" w:cstheme="majorBidi"/>
          <w:b/>
          <w:bCs/>
          <w:rtl/>
        </w:rPr>
        <w:t xml:space="preserve">هنگامی که در دبیرستان مشغول به تحصیل بود اولین داستان‌هایش در هفته‌نامه دانش‌آموز چاپ شد، هم‌چنین داستان بلندی به نام از «پا نیفتاده‌ها» نوشت که مجله کبوتر صلح آن را منتشر کرد. در نوجوانی به سازمان جوانان فرقه دموکرات آذربایجان پیوست و در هفده سالگی مسئولیت انتشار روزنامه‌های فریاد، صعود و جوانان آذربایجان را به عهده داشت. در تابستان </w:t>
      </w:r>
      <w:r w:rsidRPr="00600E61">
        <w:rPr>
          <w:rFonts w:asciiTheme="majorBidi" w:hAnsiTheme="majorBidi" w:cstheme="majorBidi"/>
          <w:b/>
          <w:bCs/>
          <w:rtl/>
          <w:lang w:bidi="fa-IR"/>
        </w:rPr>
        <w:t>۱۳۳۲</w:t>
      </w:r>
      <w:r w:rsidRPr="00600E61">
        <w:rPr>
          <w:rFonts w:asciiTheme="majorBidi" w:hAnsiTheme="majorBidi" w:cstheme="majorBidi"/>
          <w:b/>
          <w:bCs/>
          <w:rtl/>
        </w:rPr>
        <w:t xml:space="preserve"> و هنگامی که </w:t>
      </w:r>
      <w:r w:rsidRPr="00600E61">
        <w:rPr>
          <w:rFonts w:asciiTheme="majorBidi" w:hAnsiTheme="majorBidi" w:cstheme="majorBidi"/>
          <w:b/>
          <w:bCs/>
          <w:rtl/>
          <w:lang w:bidi="fa-IR"/>
        </w:rPr>
        <w:t>۱۸</w:t>
      </w:r>
      <w:r w:rsidRPr="00600E61">
        <w:rPr>
          <w:rFonts w:asciiTheme="majorBidi" w:hAnsiTheme="majorBidi" w:cstheme="majorBidi"/>
          <w:b/>
          <w:bCs/>
          <w:rtl/>
        </w:rPr>
        <w:t xml:space="preserve"> سال داشت به اتهام همکاری با فرقه مدتی در زندان شهربانی تبریز حبس شد. ساعدی در خرداد ماه </w:t>
      </w:r>
      <w:r w:rsidRPr="00600E61">
        <w:rPr>
          <w:rFonts w:asciiTheme="majorBidi" w:hAnsiTheme="majorBidi" w:cstheme="majorBidi"/>
          <w:b/>
          <w:bCs/>
          <w:rtl/>
          <w:lang w:bidi="fa-IR"/>
        </w:rPr>
        <w:t>۱۳۳۳</w:t>
      </w:r>
      <w:r w:rsidRPr="00600E61">
        <w:rPr>
          <w:rFonts w:asciiTheme="majorBidi" w:hAnsiTheme="majorBidi" w:cstheme="majorBidi"/>
          <w:b/>
          <w:bCs/>
          <w:rtl/>
        </w:rPr>
        <w:t xml:space="preserve"> توانست دیپلم طبیعی خود را بگیرد و یک سال بعد و در بیست سالگی در دانشگاه تبریز تحصیل پزشکی را آغاز کرد</w:t>
      </w:r>
      <w:r w:rsidRPr="00600E61">
        <w:rPr>
          <w:rFonts w:asciiTheme="majorBidi" w:hAnsiTheme="majorBidi" w:cstheme="majorBidi"/>
          <w:b/>
          <w:bCs/>
        </w:rPr>
        <w:t>.</w:t>
      </w:r>
    </w:p>
    <w:p w:rsidR="00D92FF8" w:rsidRPr="00351C0C" w:rsidRDefault="00D92FF8" w:rsidP="00351C0C">
      <w:pPr>
        <w:pStyle w:val="Ingetavstnd"/>
        <w:bidi/>
        <w:rPr>
          <w:rFonts w:asciiTheme="majorBidi" w:hAnsiTheme="majorBidi" w:cstheme="majorBidi"/>
          <w:b/>
          <w:bCs/>
        </w:rPr>
      </w:pPr>
    </w:p>
    <w:p w:rsidR="00D92FF8" w:rsidRPr="00351C0C" w:rsidRDefault="00D92FF8" w:rsidP="00AA1FB4">
      <w:pPr>
        <w:pStyle w:val="Ingetavstnd"/>
        <w:bidi/>
        <w:jc w:val="center"/>
        <w:rPr>
          <w:rFonts w:asciiTheme="majorBidi" w:hAnsiTheme="majorBidi" w:cstheme="majorBidi"/>
          <w:b/>
          <w:bCs/>
          <w:rtl/>
        </w:rPr>
      </w:pPr>
      <w:r w:rsidRPr="00351C0C">
        <w:rPr>
          <w:rFonts w:asciiTheme="majorBidi" w:hAnsiTheme="majorBidi" w:cstheme="majorBidi"/>
          <w:b/>
          <w:bCs/>
          <w:noProof/>
          <w:lang w:eastAsia="sv-SE"/>
        </w:rPr>
        <w:drawing>
          <wp:inline distT="0" distB="0" distL="0" distR="0">
            <wp:extent cx="2766521" cy="1728000"/>
            <wp:effectExtent l="19050" t="0" r="0" b="0"/>
            <wp:docPr id="35" name="Bild 35" descr="غلامحسین ساع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غلامحسین ساعدی"/>
                    <pic:cNvPicPr>
                      <a:picLocks noChangeAspect="1" noChangeArrowheads="1"/>
                    </pic:cNvPicPr>
                  </pic:nvPicPr>
                  <pic:blipFill>
                    <a:blip r:embed="rId6" cstate="print"/>
                    <a:srcRect/>
                    <a:stretch>
                      <a:fillRect/>
                    </a:stretch>
                  </pic:blipFill>
                  <pic:spPr bwMode="auto">
                    <a:xfrm>
                      <a:off x="0" y="0"/>
                      <a:ext cx="2766521" cy="1728000"/>
                    </a:xfrm>
                    <a:prstGeom prst="rect">
                      <a:avLst/>
                    </a:prstGeom>
                    <a:noFill/>
                    <a:ln w="9525">
                      <a:noFill/>
                      <a:miter lim="800000"/>
                      <a:headEnd/>
                      <a:tailEnd/>
                    </a:ln>
                  </pic:spPr>
                </pic:pic>
              </a:graphicData>
            </a:graphic>
          </wp:inline>
        </w:drawing>
      </w:r>
      <w:r w:rsidRPr="00351C0C">
        <w:rPr>
          <w:rFonts w:asciiTheme="majorBidi" w:hAnsiTheme="majorBidi" w:cstheme="majorBidi"/>
          <w:b/>
          <w:bCs/>
          <w:noProof/>
          <w:rtl/>
          <w:lang w:eastAsia="sv-SE"/>
        </w:rPr>
        <w:drawing>
          <wp:inline distT="0" distB="0" distL="0" distR="0">
            <wp:extent cx="2771888" cy="1728000"/>
            <wp:effectExtent l="19050" t="0" r="9412" b="0"/>
            <wp:docPr id="4" name="Bild 32" descr="کودکی غلامحسین ساع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کودکی غلامحسین ساعدی"/>
                    <pic:cNvPicPr>
                      <a:picLocks noChangeAspect="1" noChangeArrowheads="1"/>
                    </pic:cNvPicPr>
                  </pic:nvPicPr>
                  <pic:blipFill>
                    <a:blip r:embed="rId7" cstate="print"/>
                    <a:srcRect/>
                    <a:stretch>
                      <a:fillRect/>
                    </a:stretch>
                  </pic:blipFill>
                  <pic:spPr bwMode="auto">
                    <a:xfrm>
                      <a:off x="0" y="0"/>
                      <a:ext cx="2771888" cy="1728000"/>
                    </a:xfrm>
                    <a:prstGeom prst="rect">
                      <a:avLst/>
                    </a:prstGeom>
                    <a:noFill/>
                    <a:ln w="9525">
                      <a:noFill/>
                      <a:miter lim="800000"/>
                      <a:headEnd/>
                      <a:tailEnd/>
                    </a:ln>
                  </pic:spPr>
                </pic:pic>
              </a:graphicData>
            </a:graphic>
          </wp:inline>
        </w:drawing>
      </w:r>
    </w:p>
    <w:p w:rsidR="00D92FF8" w:rsidRPr="00351C0C" w:rsidRDefault="00D92FF8" w:rsidP="00351C0C">
      <w:pPr>
        <w:pStyle w:val="Ingetavstnd"/>
        <w:bidi/>
        <w:rPr>
          <w:rFonts w:asciiTheme="majorBidi" w:hAnsiTheme="majorBidi" w:cstheme="majorBidi"/>
          <w:b/>
          <w:bCs/>
        </w:rPr>
      </w:pPr>
    </w:p>
    <w:p w:rsidR="00192130" w:rsidRPr="00351C0C" w:rsidRDefault="00D92FF8" w:rsidP="00351C0C">
      <w:pPr>
        <w:pStyle w:val="Ingetavstnd"/>
        <w:bidi/>
        <w:rPr>
          <w:rFonts w:asciiTheme="majorBidi" w:hAnsiTheme="majorBidi" w:cstheme="majorBidi"/>
          <w:b/>
          <w:bCs/>
          <w:rtl/>
        </w:rPr>
      </w:pPr>
      <w:r w:rsidRPr="00351C0C">
        <w:rPr>
          <w:rFonts w:asciiTheme="majorBidi" w:hAnsiTheme="majorBidi" w:cstheme="majorBidi"/>
          <w:b/>
          <w:bCs/>
          <w:rtl/>
        </w:rPr>
        <w:t xml:space="preserve">ساعدی دوران دانشجویی در تبریز را با فعالیت‌های سیاسی و شرکت در جنبش‌های دانشجویی آغاز کرد و با </w:t>
      </w:r>
      <w:r w:rsidR="00192130" w:rsidRPr="00351C0C">
        <w:rPr>
          <w:rFonts w:asciiTheme="majorBidi" w:hAnsiTheme="majorBidi" w:cstheme="majorBidi"/>
          <w:b/>
          <w:bCs/>
          <w:rtl/>
        </w:rPr>
        <w:t>شخصت‌هایی</w:t>
      </w:r>
      <w:r w:rsidRPr="00351C0C">
        <w:rPr>
          <w:rFonts w:asciiTheme="majorBidi" w:hAnsiTheme="majorBidi" w:cstheme="majorBidi"/>
          <w:b/>
          <w:bCs/>
          <w:rtl/>
        </w:rPr>
        <w:t xml:space="preserve"> چون «صمد بهرنگی» دوست همراه شد. وی در همین دوران نوشتن داستان کوتاه را نیز با جدیت بیش</w:t>
      </w:r>
      <w:r w:rsidR="00192130" w:rsidRPr="00351C0C">
        <w:rPr>
          <w:rFonts w:asciiTheme="majorBidi" w:hAnsiTheme="majorBidi" w:cstheme="majorBidi"/>
          <w:b/>
          <w:bCs/>
          <w:rtl/>
        </w:rPr>
        <w:t>‌</w:t>
      </w:r>
      <w:r w:rsidRPr="00351C0C">
        <w:rPr>
          <w:rFonts w:asciiTheme="majorBidi" w:hAnsiTheme="majorBidi" w:cstheme="majorBidi"/>
          <w:b/>
          <w:bCs/>
          <w:rtl/>
        </w:rPr>
        <w:t>تر پیگیری کرد. داستان‌های «شکایت» و «غیوران شب» و نمایش‌نامه «سایه‌های شب» حاصل آن دوره کاری است.</w:t>
      </w:r>
    </w:p>
    <w:p w:rsidR="00D92FF8" w:rsidRPr="00351C0C" w:rsidRDefault="00192130" w:rsidP="00351C0C">
      <w:pPr>
        <w:pStyle w:val="Ingetavstnd"/>
        <w:bidi/>
        <w:rPr>
          <w:rFonts w:asciiTheme="majorBidi" w:hAnsiTheme="majorBidi" w:cstheme="majorBidi"/>
          <w:b/>
          <w:bCs/>
        </w:rPr>
      </w:pPr>
      <w:r w:rsidRPr="00351C0C">
        <w:rPr>
          <w:rFonts w:asciiTheme="majorBidi" w:hAnsiTheme="majorBidi" w:cstheme="majorBidi"/>
          <w:b/>
          <w:bCs/>
          <w:rtl/>
        </w:rPr>
        <w:t>ساعدی</w:t>
      </w:r>
      <w:r w:rsidR="00D92FF8" w:rsidRPr="00351C0C">
        <w:rPr>
          <w:rFonts w:asciiTheme="majorBidi" w:hAnsiTheme="majorBidi" w:cstheme="majorBidi"/>
          <w:b/>
          <w:bCs/>
          <w:rtl/>
        </w:rPr>
        <w:t xml:space="preserve"> هم</w:t>
      </w:r>
      <w:r w:rsidRPr="00351C0C">
        <w:rPr>
          <w:rFonts w:asciiTheme="majorBidi" w:hAnsiTheme="majorBidi" w:cstheme="majorBidi"/>
          <w:b/>
          <w:bCs/>
          <w:rtl/>
        </w:rPr>
        <w:t>‌</w:t>
      </w:r>
      <w:r w:rsidR="00D92FF8" w:rsidRPr="00351C0C">
        <w:rPr>
          <w:rFonts w:asciiTheme="majorBidi" w:hAnsiTheme="majorBidi" w:cstheme="majorBidi"/>
          <w:b/>
          <w:bCs/>
          <w:rtl/>
        </w:rPr>
        <w:t>چنین در همین زمان مجموعه داستان کوتاه «شب‌نشینی باشکوه» را در تبریز منتشر کرد و نمایش‌نامه «کلاته گل» را نیز به صورت مخفی در تهران به چاپ رساند</w:t>
      </w:r>
      <w:r w:rsidR="00D92FF8" w:rsidRPr="00351C0C">
        <w:rPr>
          <w:rFonts w:asciiTheme="majorBidi" w:hAnsiTheme="majorBidi" w:cstheme="majorBidi"/>
          <w:b/>
          <w:bCs/>
        </w:rPr>
        <w:t>.</w:t>
      </w:r>
    </w:p>
    <w:p w:rsidR="00192130" w:rsidRPr="00351C0C" w:rsidRDefault="00D92FF8" w:rsidP="00351C0C">
      <w:pPr>
        <w:pStyle w:val="Ingetavstnd"/>
        <w:bidi/>
        <w:rPr>
          <w:rFonts w:asciiTheme="majorBidi" w:hAnsiTheme="majorBidi" w:cstheme="majorBidi"/>
          <w:b/>
          <w:bCs/>
          <w:rtl/>
        </w:rPr>
      </w:pPr>
      <w:r w:rsidRPr="00351C0C">
        <w:rPr>
          <w:rFonts w:asciiTheme="majorBidi" w:hAnsiTheme="majorBidi" w:cstheme="majorBidi"/>
          <w:b/>
          <w:bCs/>
          <w:rtl/>
        </w:rPr>
        <w:t>وی تحصیلات خود را با درجه پزشکی عمومی،</w:t>
      </w:r>
      <w:r w:rsidR="00192130" w:rsidRPr="00351C0C">
        <w:rPr>
          <w:rFonts w:asciiTheme="majorBidi" w:hAnsiTheme="majorBidi" w:cstheme="majorBidi"/>
          <w:b/>
          <w:bCs/>
          <w:rtl/>
        </w:rPr>
        <w:t xml:space="preserve"> </w:t>
      </w:r>
      <w:r w:rsidRPr="00351C0C">
        <w:rPr>
          <w:rFonts w:asciiTheme="majorBidi" w:hAnsiTheme="majorBidi" w:cstheme="majorBidi"/>
          <w:b/>
          <w:bCs/>
          <w:rtl/>
        </w:rPr>
        <w:t>و</w:t>
      </w:r>
      <w:r w:rsidR="00192130" w:rsidRPr="00351C0C">
        <w:rPr>
          <w:rFonts w:asciiTheme="majorBidi" w:hAnsiTheme="majorBidi" w:cstheme="majorBidi"/>
          <w:b/>
          <w:bCs/>
          <w:rtl/>
        </w:rPr>
        <w:t xml:space="preserve"> </w:t>
      </w:r>
      <w:r w:rsidRPr="00351C0C">
        <w:rPr>
          <w:rFonts w:asciiTheme="majorBidi" w:hAnsiTheme="majorBidi" w:cstheme="majorBidi"/>
          <w:b/>
          <w:bCs/>
          <w:rtl/>
        </w:rPr>
        <w:t>دکترای تخصصی روان‌پزشکی در تهران به پایان رساند. در بیمارستان روانی روزبه مشغول به کار شد</w:t>
      </w:r>
      <w:r w:rsidR="00192130" w:rsidRPr="00351C0C">
        <w:rPr>
          <w:rFonts w:asciiTheme="majorBidi" w:hAnsiTheme="majorBidi" w:cstheme="majorBidi"/>
          <w:b/>
          <w:bCs/>
          <w:rtl/>
        </w:rPr>
        <w:t>.</w:t>
      </w:r>
      <w:r w:rsidRPr="00351C0C">
        <w:rPr>
          <w:rFonts w:asciiTheme="majorBidi" w:hAnsiTheme="majorBidi" w:cstheme="majorBidi"/>
          <w:b/>
          <w:bCs/>
          <w:rtl/>
        </w:rPr>
        <w:t xml:space="preserve"> پیش از این</w:t>
      </w:r>
      <w:r w:rsidR="00192130" w:rsidRPr="00351C0C">
        <w:rPr>
          <w:rFonts w:asciiTheme="majorBidi" w:hAnsiTheme="majorBidi" w:cstheme="majorBidi"/>
          <w:b/>
          <w:bCs/>
          <w:rtl/>
        </w:rPr>
        <w:t>‌</w:t>
      </w:r>
      <w:r w:rsidRPr="00351C0C">
        <w:rPr>
          <w:rFonts w:asciiTheme="majorBidi" w:hAnsiTheme="majorBidi" w:cstheme="majorBidi"/>
          <w:b/>
          <w:bCs/>
          <w:rtl/>
        </w:rPr>
        <w:t>که حرفه پزشکی را به نفع نویسندگی رها کند، در</w:t>
      </w:r>
      <w:r w:rsidR="00192130" w:rsidRPr="00351C0C">
        <w:rPr>
          <w:rFonts w:asciiTheme="majorBidi" w:hAnsiTheme="majorBidi" w:cstheme="majorBidi"/>
          <w:b/>
          <w:bCs/>
          <w:rtl/>
        </w:rPr>
        <w:t xml:space="preserve"> </w:t>
      </w:r>
      <w:r w:rsidRPr="00351C0C">
        <w:rPr>
          <w:rFonts w:asciiTheme="majorBidi" w:hAnsiTheme="majorBidi" w:cstheme="majorBidi"/>
          <w:b/>
          <w:bCs/>
          <w:rtl/>
        </w:rPr>
        <w:t>مطبش که در خیایان دلگشا در تهران قرار داشت، بیش</w:t>
      </w:r>
      <w:r w:rsidR="00192130" w:rsidRPr="00351C0C">
        <w:rPr>
          <w:rFonts w:asciiTheme="majorBidi" w:hAnsiTheme="majorBidi" w:cstheme="majorBidi"/>
          <w:b/>
          <w:bCs/>
          <w:rtl/>
        </w:rPr>
        <w:t>‌</w:t>
      </w:r>
      <w:r w:rsidRPr="00351C0C">
        <w:rPr>
          <w:rFonts w:asciiTheme="majorBidi" w:hAnsiTheme="majorBidi" w:cstheme="majorBidi"/>
          <w:b/>
          <w:bCs/>
          <w:rtl/>
        </w:rPr>
        <w:t xml:space="preserve">تر اوقات بدون گرفتن حق ویزیت بیماران را معاینه می‌کرد. </w:t>
      </w:r>
    </w:p>
    <w:p w:rsidR="00D92FF8" w:rsidRPr="00351C0C" w:rsidRDefault="00192130" w:rsidP="00351C0C">
      <w:pPr>
        <w:pStyle w:val="Ingetavstnd"/>
        <w:bidi/>
        <w:rPr>
          <w:rFonts w:asciiTheme="majorBidi" w:hAnsiTheme="majorBidi" w:cstheme="majorBidi"/>
          <w:b/>
          <w:bCs/>
        </w:rPr>
      </w:pPr>
      <w:r w:rsidRPr="00351C0C">
        <w:rPr>
          <w:rFonts w:asciiTheme="majorBidi" w:hAnsiTheme="majorBidi" w:cstheme="majorBidi"/>
          <w:b/>
          <w:bCs/>
          <w:rtl/>
        </w:rPr>
        <w:t>خود ساعدی</w:t>
      </w:r>
      <w:r w:rsidR="00D92FF8" w:rsidRPr="00351C0C">
        <w:rPr>
          <w:rFonts w:asciiTheme="majorBidi" w:hAnsiTheme="majorBidi" w:cstheme="majorBidi"/>
          <w:b/>
          <w:bCs/>
          <w:rtl/>
        </w:rPr>
        <w:t xml:space="preserve"> مطب دلگشا را بعدها چنین توصیف می‌کند</w:t>
      </w:r>
      <w:r w:rsidR="00D92FF8" w:rsidRPr="00351C0C">
        <w:rPr>
          <w:rFonts w:asciiTheme="majorBidi" w:hAnsiTheme="majorBidi" w:cstheme="majorBidi"/>
          <w:b/>
          <w:bCs/>
        </w:rPr>
        <w:t>:</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rPr>
        <w:t>آن</w:t>
      </w:r>
      <w:r w:rsidR="00192130" w:rsidRPr="00351C0C">
        <w:rPr>
          <w:rFonts w:asciiTheme="majorBidi" w:hAnsiTheme="majorBidi" w:cstheme="majorBidi"/>
          <w:b/>
          <w:bCs/>
          <w:rtl/>
        </w:rPr>
        <w:t>‌</w:t>
      </w:r>
      <w:r w:rsidRPr="00351C0C">
        <w:rPr>
          <w:rFonts w:asciiTheme="majorBidi" w:hAnsiTheme="majorBidi" w:cstheme="majorBidi"/>
          <w:b/>
          <w:bCs/>
          <w:rtl/>
        </w:rPr>
        <w:t>جا یک دنیای عجیب و غریبی بود و بعد، یکی هم این بود که چون من طبیب بودم و همیشه توی مطب بودم آن</w:t>
      </w:r>
      <w:r w:rsidR="00192130" w:rsidRPr="00351C0C">
        <w:rPr>
          <w:rFonts w:asciiTheme="majorBidi" w:hAnsiTheme="majorBidi" w:cstheme="majorBidi"/>
          <w:b/>
          <w:bCs/>
          <w:rtl/>
        </w:rPr>
        <w:t>‌</w:t>
      </w:r>
      <w:r w:rsidRPr="00351C0C">
        <w:rPr>
          <w:rFonts w:asciiTheme="majorBidi" w:hAnsiTheme="majorBidi" w:cstheme="majorBidi"/>
          <w:b/>
          <w:bCs/>
          <w:rtl/>
        </w:rPr>
        <w:t>جا به یکی از پایگاه‌های عمده روشنفکران آن روز تبدیل شده بود. آل‌احمد، شاملو، برو بچه‌های نویسنده، به آذین، سیروس طاهباز، م. آزاد و دیگران همیشه آن</w:t>
      </w:r>
      <w:r w:rsidR="00192130" w:rsidRPr="00351C0C">
        <w:rPr>
          <w:rFonts w:asciiTheme="majorBidi" w:hAnsiTheme="majorBidi" w:cstheme="majorBidi"/>
          <w:b/>
          <w:bCs/>
          <w:rtl/>
        </w:rPr>
        <w:t>‌</w:t>
      </w:r>
      <w:r w:rsidRPr="00351C0C">
        <w:rPr>
          <w:rFonts w:asciiTheme="majorBidi" w:hAnsiTheme="majorBidi" w:cstheme="majorBidi"/>
          <w:b/>
          <w:bCs/>
          <w:rtl/>
        </w:rPr>
        <w:t>جا بودند</w:t>
      </w:r>
      <w:r w:rsidRPr="00351C0C">
        <w:rPr>
          <w:rFonts w:asciiTheme="majorBidi" w:hAnsiTheme="majorBidi" w:cstheme="majorBidi"/>
          <w:b/>
          <w:bCs/>
        </w:rPr>
        <w:t>.</w:t>
      </w:r>
    </w:p>
    <w:p w:rsidR="00192130" w:rsidRPr="00351C0C" w:rsidRDefault="00D92FF8" w:rsidP="00351C0C">
      <w:pPr>
        <w:pStyle w:val="Ingetavstnd"/>
        <w:bidi/>
        <w:rPr>
          <w:rFonts w:asciiTheme="majorBidi" w:hAnsiTheme="majorBidi" w:cstheme="majorBidi"/>
          <w:b/>
          <w:bCs/>
          <w:rtl/>
        </w:rPr>
      </w:pPr>
      <w:r w:rsidRPr="00351C0C">
        <w:rPr>
          <w:rFonts w:asciiTheme="majorBidi" w:hAnsiTheme="majorBidi" w:cstheme="majorBidi"/>
          <w:b/>
          <w:bCs/>
          <w:rtl/>
        </w:rPr>
        <w:t>ساعدی با چوب بدست‌های ورزیل، بهترین بابای دنیا، تک</w:t>
      </w:r>
      <w:r w:rsidR="00192130" w:rsidRPr="00351C0C">
        <w:rPr>
          <w:rFonts w:asciiTheme="majorBidi" w:hAnsiTheme="majorBidi" w:cstheme="majorBidi"/>
          <w:b/>
          <w:bCs/>
          <w:rtl/>
        </w:rPr>
        <w:t>‌</w:t>
      </w:r>
      <w:r w:rsidRPr="00351C0C">
        <w:rPr>
          <w:rFonts w:asciiTheme="majorBidi" w:hAnsiTheme="majorBidi" w:cstheme="majorBidi"/>
          <w:b/>
          <w:bCs/>
          <w:rtl/>
        </w:rPr>
        <w:t>نگاری اهل هوا، پنج نمایش</w:t>
      </w:r>
      <w:r w:rsidR="00192130" w:rsidRPr="00351C0C">
        <w:rPr>
          <w:rFonts w:asciiTheme="majorBidi" w:hAnsiTheme="majorBidi" w:cstheme="majorBidi"/>
          <w:b/>
          <w:bCs/>
          <w:rtl/>
        </w:rPr>
        <w:t>‌</w:t>
      </w:r>
      <w:r w:rsidRPr="00351C0C">
        <w:rPr>
          <w:rFonts w:asciiTheme="majorBidi" w:hAnsiTheme="majorBidi" w:cstheme="majorBidi"/>
          <w:b/>
          <w:bCs/>
          <w:rtl/>
        </w:rPr>
        <w:t>نامه از انقلاب مشروطیت، پرورابندان، دیکته و زاویه و آی با کلاه! آی بی</w:t>
      </w:r>
      <w:r w:rsidR="00192130" w:rsidRPr="00351C0C">
        <w:rPr>
          <w:rFonts w:asciiTheme="majorBidi" w:hAnsiTheme="majorBidi" w:cstheme="majorBidi"/>
          <w:b/>
          <w:bCs/>
          <w:rtl/>
        </w:rPr>
        <w:t>‌</w:t>
      </w:r>
      <w:r w:rsidRPr="00351C0C">
        <w:rPr>
          <w:rFonts w:asciiTheme="majorBidi" w:hAnsiTheme="majorBidi" w:cstheme="majorBidi"/>
          <w:b/>
          <w:bCs/>
          <w:rtl/>
        </w:rPr>
        <w:t>کلاه، و چندین نمایش</w:t>
      </w:r>
      <w:r w:rsidR="00192130" w:rsidRPr="00351C0C">
        <w:rPr>
          <w:rFonts w:asciiTheme="majorBidi" w:hAnsiTheme="majorBidi" w:cstheme="majorBidi"/>
          <w:b/>
          <w:bCs/>
          <w:rtl/>
        </w:rPr>
        <w:t>‌</w:t>
      </w:r>
      <w:r w:rsidRPr="00351C0C">
        <w:rPr>
          <w:rFonts w:asciiTheme="majorBidi" w:hAnsiTheme="majorBidi" w:cstheme="majorBidi"/>
          <w:b/>
          <w:bCs/>
          <w:rtl/>
        </w:rPr>
        <w:t>نامه دیگری که نوشت، وارد دنیای تئاتر ایران شد و نمایش</w:t>
      </w:r>
      <w:r w:rsidR="00192130" w:rsidRPr="00351C0C">
        <w:rPr>
          <w:rFonts w:asciiTheme="majorBidi" w:hAnsiTheme="majorBidi" w:cstheme="majorBidi"/>
          <w:b/>
          <w:bCs/>
          <w:rtl/>
        </w:rPr>
        <w:t>‌</w:t>
      </w:r>
      <w:r w:rsidRPr="00351C0C">
        <w:rPr>
          <w:rFonts w:asciiTheme="majorBidi" w:hAnsiTheme="majorBidi" w:cstheme="majorBidi"/>
          <w:b/>
          <w:bCs/>
          <w:rtl/>
        </w:rPr>
        <w:t>نامه‌های او هنوز هم از بهترین نمایش</w:t>
      </w:r>
      <w:r w:rsidR="00192130" w:rsidRPr="00351C0C">
        <w:rPr>
          <w:rFonts w:asciiTheme="majorBidi" w:hAnsiTheme="majorBidi" w:cstheme="majorBidi"/>
          <w:b/>
          <w:bCs/>
          <w:rtl/>
        </w:rPr>
        <w:t>‌</w:t>
      </w:r>
      <w:r w:rsidRPr="00351C0C">
        <w:rPr>
          <w:rFonts w:asciiTheme="majorBidi" w:hAnsiTheme="majorBidi" w:cstheme="majorBidi"/>
          <w:b/>
          <w:bCs/>
          <w:rtl/>
        </w:rPr>
        <w:t>نامه‌هایی هستند که از لحاظ ساختار و گفت</w:t>
      </w:r>
      <w:r w:rsidR="00192130" w:rsidRPr="00351C0C">
        <w:rPr>
          <w:rFonts w:asciiTheme="majorBidi" w:hAnsiTheme="majorBidi" w:cstheme="majorBidi"/>
          <w:b/>
          <w:bCs/>
          <w:rtl/>
        </w:rPr>
        <w:t>‌و‌</w:t>
      </w:r>
      <w:r w:rsidRPr="00351C0C">
        <w:rPr>
          <w:rFonts w:asciiTheme="majorBidi" w:hAnsiTheme="majorBidi" w:cstheme="majorBidi"/>
          <w:b/>
          <w:bCs/>
          <w:rtl/>
        </w:rPr>
        <w:t xml:space="preserve">گو به فارسی نوشته شده‌اند. </w:t>
      </w:r>
    </w:p>
    <w:p w:rsidR="00D92FF8" w:rsidRPr="00351C0C" w:rsidRDefault="00192130" w:rsidP="001E5388">
      <w:pPr>
        <w:pStyle w:val="Ingetavstnd"/>
        <w:bidi/>
        <w:rPr>
          <w:rFonts w:asciiTheme="majorBidi" w:hAnsiTheme="majorBidi" w:cstheme="majorBidi"/>
          <w:b/>
          <w:bCs/>
        </w:rPr>
      </w:pPr>
      <w:r w:rsidRPr="00351C0C">
        <w:rPr>
          <w:rFonts w:asciiTheme="majorBidi" w:hAnsiTheme="majorBidi" w:cstheme="majorBidi"/>
          <w:b/>
          <w:bCs/>
          <w:rtl/>
        </w:rPr>
        <w:t>وی</w:t>
      </w:r>
      <w:r w:rsidR="00D92FF8" w:rsidRPr="00351C0C">
        <w:rPr>
          <w:rFonts w:asciiTheme="majorBidi" w:hAnsiTheme="majorBidi" w:cstheme="majorBidi"/>
          <w:b/>
          <w:bCs/>
          <w:rtl/>
        </w:rPr>
        <w:t xml:space="preserve"> همراه بهرام بیضایی و اکبر رادی و نویسندگان دیگری چون علی نصیریان، رحیم خیاوی، بهمن فرسی، عباس جوانمرد، بیژن مفید، آربی اوانسیان، عباس نعلبندیان، اسماعیل خلج و ... تئاتر ایران را در سال‌های </w:t>
      </w:r>
      <w:r w:rsidR="001E5388">
        <w:rPr>
          <w:rFonts w:asciiTheme="majorBidi" w:hAnsiTheme="majorBidi" w:cstheme="majorBidi" w:hint="cs"/>
          <w:b/>
          <w:bCs/>
          <w:rtl/>
          <w:lang w:bidi="fa-IR"/>
        </w:rPr>
        <w:t>۴۰</w:t>
      </w:r>
      <w:r w:rsidRPr="00351C0C">
        <w:rPr>
          <w:rFonts w:asciiTheme="majorBidi" w:hAnsiTheme="majorBidi" w:cstheme="majorBidi"/>
          <w:b/>
          <w:bCs/>
          <w:rtl/>
          <w:lang w:bidi="fa-IR"/>
        </w:rPr>
        <w:t>-</w:t>
      </w:r>
      <w:r w:rsidR="001E5388">
        <w:rPr>
          <w:rFonts w:asciiTheme="majorBidi" w:hAnsiTheme="majorBidi" w:cstheme="majorBidi" w:hint="cs"/>
          <w:b/>
          <w:bCs/>
          <w:rtl/>
          <w:lang w:bidi="fa-IR"/>
        </w:rPr>
        <w:t>۵۰</w:t>
      </w:r>
      <w:r w:rsidR="00D92FF8" w:rsidRPr="00351C0C">
        <w:rPr>
          <w:rFonts w:asciiTheme="majorBidi" w:hAnsiTheme="majorBidi" w:cstheme="majorBidi"/>
          <w:b/>
          <w:bCs/>
          <w:rtl/>
        </w:rPr>
        <w:t xml:space="preserve"> دگرگون کرد</w:t>
      </w:r>
      <w:r w:rsidR="00D92FF8" w:rsidRPr="00351C0C">
        <w:rPr>
          <w:rFonts w:asciiTheme="majorBidi" w:hAnsiTheme="majorBidi" w:cstheme="majorBidi"/>
          <w:b/>
          <w:bCs/>
        </w:rPr>
        <w:t>.</w:t>
      </w:r>
    </w:p>
    <w:p w:rsidR="00D92FF8" w:rsidRPr="00351C0C" w:rsidRDefault="00D92FF8" w:rsidP="00351C0C">
      <w:pPr>
        <w:pStyle w:val="Ingetavstnd"/>
        <w:bidi/>
        <w:rPr>
          <w:rFonts w:asciiTheme="majorBidi" w:hAnsiTheme="majorBidi" w:cstheme="majorBidi"/>
          <w:b/>
          <w:bCs/>
        </w:rPr>
      </w:pPr>
      <w:r w:rsidRPr="00351C0C">
        <w:rPr>
          <w:rFonts w:asciiTheme="majorBidi" w:hAnsiTheme="majorBidi" w:cstheme="majorBidi"/>
          <w:b/>
          <w:bCs/>
          <w:rtl/>
        </w:rPr>
        <w:t>هم</w:t>
      </w:r>
      <w:r w:rsidR="00192130" w:rsidRPr="00351C0C">
        <w:rPr>
          <w:rFonts w:asciiTheme="majorBidi" w:hAnsiTheme="majorBidi" w:cstheme="majorBidi"/>
          <w:b/>
          <w:bCs/>
          <w:rtl/>
        </w:rPr>
        <w:t>‌</w:t>
      </w:r>
      <w:r w:rsidRPr="00351C0C">
        <w:rPr>
          <w:rFonts w:asciiTheme="majorBidi" w:hAnsiTheme="majorBidi" w:cstheme="majorBidi"/>
          <w:b/>
          <w:bCs/>
          <w:rtl/>
        </w:rPr>
        <w:t xml:space="preserve">چنین ساعدی یکی از پایه‌گذاران اصلی کانون نویسندگان ایران در سال </w:t>
      </w:r>
      <w:r w:rsidRPr="00351C0C">
        <w:rPr>
          <w:rFonts w:asciiTheme="majorBidi" w:hAnsiTheme="majorBidi" w:cstheme="majorBidi"/>
          <w:b/>
          <w:bCs/>
          <w:rtl/>
          <w:lang w:bidi="fa-IR"/>
        </w:rPr>
        <w:t>۱۳۴۶</w:t>
      </w:r>
      <w:r w:rsidRPr="00351C0C">
        <w:rPr>
          <w:rFonts w:asciiTheme="majorBidi" w:hAnsiTheme="majorBidi" w:cstheme="majorBidi"/>
          <w:b/>
          <w:bCs/>
          <w:rtl/>
        </w:rPr>
        <w:t xml:space="preserve"> بود</w:t>
      </w:r>
      <w:r w:rsidRPr="00351C0C">
        <w:rPr>
          <w:rFonts w:asciiTheme="majorBidi" w:hAnsiTheme="majorBidi" w:cstheme="majorBidi"/>
          <w:b/>
          <w:bCs/>
        </w:rPr>
        <w:t>.</w:t>
      </w:r>
    </w:p>
    <w:p w:rsidR="00D92FF8" w:rsidRPr="00351C0C" w:rsidRDefault="00D92FF8" w:rsidP="00351C0C">
      <w:pPr>
        <w:pStyle w:val="Ingetavstnd"/>
        <w:bidi/>
        <w:rPr>
          <w:rFonts w:asciiTheme="majorBidi" w:hAnsiTheme="majorBidi" w:cstheme="majorBidi"/>
          <w:b/>
          <w:bCs/>
          <w:rtl/>
        </w:rPr>
      </w:pPr>
      <w:r w:rsidRPr="00351C0C">
        <w:rPr>
          <w:rFonts w:asciiTheme="majorBidi" w:hAnsiTheme="majorBidi" w:cstheme="majorBidi"/>
          <w:b/>
          <w:bCs/>
          <w:rtl/>
        </w:rPr>
        <w:t xml:space="preserve">در خرداد ماه سال </w:t>
      </w:r>
      <w:r w:rsidRPr="00351C0C">
        <w:rPr>
          <w:rFonts w:asciiTheme="majorBidi" w:hAnsiTheme="majorBidi" w:cstheme="majorBidi"/>
          <w:b/>
          <w:bCs/>
          <w:rtl/>
          <w:lang w:bidi="fa-IR"/>
        </w:rPr>
        <w:t>۱۳۵۳</w:t>
      </w:r>
      <w:r w:rsidRPr="00351C0C">
        <w:rPr>
          <w:rFonts w:asciiTheme="majorBidi" w:hAnsiTheme="majorBidi" w:cstheme="majorBidi"/>
          <w:b/>
          <w:bCs/>
          <w:rtl/>
        </w:rPr>
        <w:t xml:space="preserve"> حین تهیه تک‌نگاری شهرک‌های نوبنیاد توسط ساواک دستگیر </w:t>
      </w:r>
      <w:r w:rsidR="00192130" w:rsidRPr="00351C0C">
        <w:rPr>
          <w:rFonts w:asciiTheme="majorBidi" w:hAnsiTheme="majorBidi" w:cstheme="majorBidi"/>
          <w:b/>
          <w:bCs/>
          <w:rtl/>
        </w:rPr>
        <w:t>گردید</w:t>
      </w:r>
      <w:r w:rsidRPr="00351C0C">
        <w:rPr>
          <w:rFonts w:asciiTheme="majorBidi" w:hAnsiTheme="majorBidi" w:cstheme="majorBidi"/>
          <w:b/>
          <w:bCs/>
          <w:rtl/>
        </w:rPr>
        <w:t>. پس از آزادی از زندان بعد از یک سال اسارت، سه داستان گور و گهواره، فیلم</w:t>
      </w:r>
      <w:r w:rsidR="00192130" w:rsidRPr="00351C0C">
        <w:rPr>
          <w:rFonts w:asciiTheme="majorBidi" w:hAnsiTheme="majorBidi" w:cstheme="majorBidi"/>
          <w:b/>
          <w:bCs/>
          <w:rtl/>
        </w:rPr>
        <w:t>‌</w:t>
      </w:r>
      <w:r w:rsidRPr="00351C0C">
        <w:rPr>
          <w:rFonts w:asciiTheme="majorBidi" w:hAnsiTheme="majorBidi" w:cstheme="majorBidi"/>
          <w:b/>
          <w:bCs/>
          <w:rtl/>
        </w:rPr>
        <w:t>نامه عافیت</w:t>
      </w:r>
      <w:r w:rsidR="00192130" w:rsidRPr="00351C0C">
        <w:rPr>
          <w:rFonts w:asciiTheme="majorBidi" w:hAnsiTheme="majorBidi" w:cstheme="majorBidi"/>
          <w:b/>
          <w:bCs/>
          <w:rtl/>
        </w:rPr>
        <w:t>‌</w:t>
      </w:r>
      <w:r w:rsidRPr="00351C0C">
        <w:rPr>
          <w:rFonts w:asciiTheme="majorBidi" w:hAnsiTheme="majorBidi" w:cstheme="majorBidi"/>
          <w:b/>
          <w:bCs/>
          <w:rtl/>
        </w:rPr>
        <w:t xml:space="preserve">گاه و داستان کلاته نان را نوشت و در سال </w:t>
      </w:r>
      <w:r w:rsidRPr="00351C0C">
        <w:rPr>
          <w:rFonts w:asciiTheme="majorBidi" w:hAnsiTheme="majorBidi" w:cstheme="majorBidi"/>
          <w:b/>
          <w:bCs/>
          <w:rtl/>
          <w:lang w:bidi="fa-IR"/>
        </w:rPr>
        <w:t>۱۳۵۷</w:t>
      </w:r>
      <w:r w:rsidRPr="00351C0C">
        <w:rPr>
          <w:rFonts w:asciiTheme="majorBidi" w:hAnsiTheme="majorBidi" w:cstheme="majorBidi"/>
          <w:b/>
          <w:bCs/>
          <w:rtl/>
        </w:rPr>
        <w:t xml:space="preserve"> به دعوت انجمن قلم آمریکا روانه این کشور شد</w:t>
      </w:r>
      <w:r w:rsidRPr="00351C0C">
        <w:rPr>
          <w:rFonts w:asciiTheme="majorBidi" w:hAnsiTheme="majorBidi" w:cstheme="majorBidi"/>
          <w:b/>
          <w:bCs/>
        </w:rPr>
        <w:t>.</w:t>
      </w:r>
    </w:p>
    <w:p w:rsidR="00527B8F" w:rsidRPr="00351C0C" w:rsidRDefault="00527B8F" w:rsidP="00351C0C">
      <w:pPr>
        <w:pStyle w:val="Ingetavstnd"/>
        <w:bidi/>
        <w:rPr>
          <w:rFonts w:asciiTheme="majorBidi" w:hAnsiTheme="majorBidi" w:cstheme="majorBidi"/>
          <w:b/>
          <w:bCs/>
          <w:rtl/>
          <w:lang w:eastAsia="sv-SE"/>
        </w:rPr>
      </w:pPr>
    </w:p>
    <w:p w:rsidR="00D92FF8" w:rsidRPr="00351C0C" w:rsidRDefault="00D92FF8" w:rsidP="00351C0C">
      <w:pPr>
        <w:pStyle w:val="Ingetavstnd"/>
        <w:bidi/>
        <w:rPr>
          <w:rFonts w:asciiTheme="majorBidi" w:hAnsiTheme="majorBidi" w:cstheme="majorBidi"/>
          <w:b/>
          <w:bCs/>
        </w:rPr>
      </w:pPr>
      <w:r w:rsidRPr="00351C0C">
        <w:rPr>
          <w:rFonts w:asciiTheme="majorBidi" w:hAnsiTheme="majorBidi" w:cstheme="majorBidi"/>
          <w:b/>
          <w:bCs/>
          <w:rtl/>
        </w:rPr>
        <w:t>ساعدی سال‌ها با نام مستعار «گوهر مراد» آثار خود را منتشر می‌کرد. «عبدالعلی دستغیب»، منتقد ادبی، معتقد است گوهر مراد نام اثری عرفانی از حزین لاهیجی است. اما ساعدی در گفت</w:t>
      </w:r>
      <w:r w:rsidR="00192130" w:rsidRPr="00351C0C">
        <w:rPr>
          <w:rFonts w:asciiTheme="majorBidi" w:hAnsiTheme="majorBidi" w:cstheme="majorBidi"/>
          <w:b/>
          <w:bCs/>
          <w:rtl/>
        </w:rPr>
        <w:t>‌و‌</w:t>
      </w:r>
      <w:r w:rsidRPr="00351C0C">
        <w:rPr>
          <w:rFonts w:asciiTheme="majorBidi" w:hAnsiTheme="majorBidi" w:cstheme="majorBidi"/>
          <w:b/>
          <w:bCs/>
          <w:rtl/>
        </w:rPr>
        <w:t xml:space="preserve">گویی منتشر نشده درباره انتخاب این نام گفته است که در پشت خانه </w:t>
      </w:r>
      <w:r w:rsidRPr="00351C0C">
        <w:rPr>
          <w:rFonts w:asciiTheme="majorBidi" w:hAnsiTheme="majorBidi" w:cstheme="majorBidi"/>
          <w:b/>
          <w:bCs/>
          <w:rtl/>
        </w:rPr>
        <w:lastRenderedPageBreak/>
        <w:t>مسکونی‌شان در تبریز گورستانی متروک بود و او گاه ساعت‌ها در این گورستان قدم می‌زده و در یکی از دفعات چشمش به گور دختری به نام گوهر مراد می‌افتد که بسیار جوان از دنیا رفته بوده، و همان‌جا تصمیم می‌گیرد تا از نام او به عنوان نام مستعار خودش استفاده کند</w:t>
      </w:r>
      <w:r w:rsidRPr="00351C0C">
        <w:rPr>
          <w:rFonts w:asciiTheme="majorBidi" w:hAnsiTheme="majorBidi" w:cstheme="majorBidi"/>
          <w:b/>
          <w:bCs/>
        </w:rPr>
        <w:t>.</w:t>
      </w:r>
    </w:p>
    <w:p w:rsidR="00D92FF8" w:rsidRPr="00351C0C" w:rsidRDefault="00192130" w:rsidP="00351C0C">
      <w:pPr>
        <w:pStyle w:val="Ingetavstnd"/>
        <w:bidi/>
        <w:rPr>
          <w:rFonts w:asciiTheme="majorBidi" w:hAnsiTheme="majorBidi" w:cstheme="majorBidi"/>
          <w:b/>
          <w:bCs/>
        </w:rPr>
      </w:pPr>
      <w:r w:rsidRPr="00351C0C">
        <w:rPr>
          <w:rFonts w:asciiTheme="majorBidi" w:hAnsiTheme="majorBidi" w:cstheme="majorBidi"/>
          <w:b/>
          <w:bCs/>
          <w:rtl/>
        </w:rPr>
        <w:t>وی</w:t>
      </w:r>
      <w:r w:rsidR="00D92FF8" w:rsidRPr="00351C0C">
        <w:rPr>
          <w:rFonts w:asciiTheme="majorBidi" w:hAnsiTheme="majorBidi" w:cstheme="majorBidi"/>
          <w:b/>
          <w:bCs/>
          <w:rtl/>
        </w:rPr>
        <w:t xml:space="preserve"> درباره زبان فارسی و جایگاهش در ایجاد همبستگی و نقش آن در وحدت ملی ایرانیان، چنین گفت</w:t>
      </w:r>
      <w:r w:rsidR="00D92FF8" w:rsidRPr="00351C0C">
        <w:rPr>
          <w:rFonts w:asciiTheme="majorBidi" w:hAnsiTheme="majorBidi" w:cstheme="majorBidi"/>
          <w:b/>
          <w:bCs/>
        </w:rPr>
        <w:t>:</w:t>
      </w:r>
    </w:p>
    <w:p w:rsidR="00D92FF8" w:rsidRPr="00351C0C" w:rsidRDefault="00D92FF8" w:rsidP="00351C0C">
      <w:pPr>
        <w:pStyle w:val="Ingetavstnd"/>
        <w:bidi/>
        <w:rPr>
          <w:rFonts w:asciiTheme="majorBidi" w:hAnsiTheme="majorBidi" w:cstheme="majorBidi"/>
          <w:b/>
          <w:bCs/>
        </w:rPr>
      </w:pPr>
      <w:r w:rsidRPr="00351C0C">
        <w:rPr>
          <w:rFonts w:asciiTheme="majorBidi" w:hAnsiTheme="majorBidi" w:cstheme="majorBidi"/>
          <w:b/>
          <w:bCs/>
          <w:rtl/>
        </w:rPr>
        <w:t>زبان فارسی، ستون فقرات یک ملت عظیم است. من می‌خواهم بارش بیاورم. هرچه که از بین برود، این زبان باید بماند</w:t>
      </w:r>
      <w:r w:rsidRPr="00351C0C">
        <w:rPr>
          <w:rFonts w:asciiTheme="majorBidi" w:hAnsiTheme="majorBidi" w:cstheme="majorBidi"/>
          <w:b/>
          <w:bCs/>
        </w:rPr>
        <w:t>.</w:t>
      </w:r>
    </w:p>
    <w:p w:rsidR="00D92FF8" w:rsidRPr="00351C0C" w:rsidRDefault="00D92FF8" w:rsidP="00351C0C">
      <w:pPr>
        <w:pStyle w:val="Ingetavstnd"/>
        <w:bidi/>
        <w:rPr>
          <w:rFonts w:asciiTheme="majorBidi" w:hAnsiTheme="majorBidi" w:cstheme="majorBidi"/>
          <w:b/>
          <w:bCs/>
          <w:rtl/>
        </w:rPr>
      </w:pPr>
      <w:r w:rsidRPr="00351C0C">
        <w:rPr>
          <w:rFonts w:asciiTheme="majorBidi" w:hAnsiTheme="majorBidi" w:cstheme="majorBidi"/>
          <w:b/>
          <w:bCs/>
          <w:rtl/>
        </w:rPr>
        <w:t>سه فیلم «گاو» و «دایره مینا» با کارگردانی داریوش مهرجویی و «آرامش» در حضور دیگران با کارگردانی «ناصر تقوایی» بر اساس فیلم</w:t>
      </w:r>
      <w:r w:rsidR="00192130" w:rsidRPr="00351C0C">
        <w:rPr>
          <w:rFonts w:asciiTheme="majorBidi" w:hAnsiTheme="majorBidi" w:cstheme="majorBidi"/>
          <w:b/>
          <w:bCs/>
          <w:rtl/>
        </w:rPr>
        <w:t>‌</w:t>
      </w:r>
      <w:r w:rsidRPr="00351C0C">
        <w:rPr>
          <w:rFonts w:asciiTheme="majorBidi" w:hAnsiTheme="majorBidi" w:cstheme="majorBidi"/>
          <w:b/>
          <w:bCs/>
          <w:rtl/>
        </w:rPr>
        <w:t>نامه‌های غلامحسین ساعدی ساخته شده‌اند. غنای تصویری، نگاه اجتماعی و نقادانه و ساختار دراماتیک قوی فیلم</w:t>
      </w:r>
      <w:r w:rsidR="00192130" w:rsidRPr="00351C0C">
        <w:rPr>
          <w:rFonts w:asciiTheme="majorBidi" w:hAnsiTheme="majorBidi" w:cstheme="majorBidi"/>
          <w:b/>
          <w:bCs/>
          <w:rtl/>
        </w:rPr>
        <w:t>‌</w:t>
      </w:r>
      <w:r w:rsidRPr="00351C0C">
        <w:rPr>
          <w:rFonts w:asciiTheme="majorBidi" w:hAnsiTheme="majorBidi" w:cstheme="majorBidi"/>
          <w:b/>
          <w:bCs/>
          <w:rtl/>
        </w:rPr>
        <w:t>نامه‌های ساعدی سبب شده آثار ساخته شده بر مبنای این فیلم</w:t>
      </w:r>
      <w:r w:rsidR="00192130" w:rsidRPr="00351C0C">
        <w:rPr>
          <w:rFonts w:asciiTheme="majorBidi" w:hAnsiTheme="majorBidi" w:cstheme="majorBidi"/>
          <w:b/>
          <w:bCs/>
          <w:rtl/>
        </w:rPr>
        <w:t>‌</w:t>
      </w:r>
      <w:r w:rsidRPr="00351C0C">
        <w:rPr>
          <w:rFonts w:asciiTheme="majorBidi" w:hAnsiTheme="majorBidi" w:cstheme="majorBidi"/>
          <w:b/>
          <w:bCs/>
          <w:rtl/>
        </w:rPr>
        <w:t>نامه، فیلم‌های موفقی در کارنامه‌های او باشند</w:t>
      </w:r>
      <w:r w:rsidRPr="00351C0C">
        <w:rPr>
          <w:rFonts w:asciiTheme="majorBidi" w:hAnsiTheme="majorBidi" w:cstheme="majorBidi"/>
          <w:b/>
          <w:bCs/>
        </w:rPr>
        <w:t>.</w:t>
      </w:r>
    </w:p>
    <w:p w:rsidR="004C51BC" w:rsidRPr="00351C0C" w:rsidRDefault="004C51BC" w:rsidP="00351C0C">
      <w:pPr>
        <w:pStyle w:val="Ingetavstnd"/>
        <w:bidi/>
        <w:rPr>
          <w:rFonts w:asciiTheme="majorBidi" w:hAnsiTheme="majorBidi" w:cstheme="majorBidi"/>
          <w:b/>
          <w:bCs/>
          <w:rtl/>
        </w:rPr>
      </w:pPr>
    </w:p>
    <w:p w:rsidR="004C51BC" w:rsidRPr="00351C0C" w:rsidRDefault="004C51BC" w:rsidP="00351C0C">
      <w:pPr>
        <w:pStyle w:val="Ingetavstnd"/>
        <w:bidi/>
        <w:rPr>
          <w:rFonts w:asciiTheme="majorBidi" w:hAnsiTheme="majorBidi" w:cstheme="majorBidi"/>
          <w:b/>
          <w:bCs/>
          <w:rtl/>
        </w:rPr>
      </w:pPr>
      <w:r w:rsidRPr="00351C0C">
        <w:rPr>
          <w:rFonts w:asciiTheme="majorBidi" w:hAnsiTheme="majorBidi" w:cstheme="majorBidi"/>
          <w:b/>
          <w:bCs/>
          <w:rtl/>
        </w:rPr>
        <w:t>شاملو درباره تجربه زندان ساعدی و احوالات او پس از آزادی چنین گفته است</w:t>
      </w:r>
      <w:r w:rsidRPr="00351C0C">
        <w:rPr>
          <w:rFonts w:asciiTheme="majorBidi" w:hAnsiTheme="majorBidi" w:cstheme="majorBidi"/>
          <w:b/>
          <w:bCs/>
        </w:rPr>
        <w:t>:</w:t>
      </w:r>
      <w:r w:rsidRPr="00351C0C">
        <w:rPr>
          <w:rFonts w:asciiTheme="majorBidi" w:hAnsiTheme="majorBidi" w:cstheme="majorBidi"/>
          <w:b/>
          <w:bCs/>
          <w:rtl/>
          <w:lang w:bidi="fa-IR"/>
        </w:rPr>
        <w:t xml:space="preserve"> </w:t>
      </w:r>
      <w:r w:rsidRPr="00351C0C">
        <w:rPr>
          <w:rFonts w:asciiTheme="majorBidi" w:hAnsiTheme="majorBidi" w:cstheme="majorBidi"/>
          <w:b/>
          <w:bCs/>
          <w:rtl/>
        </w:rPr>
        <w:t>آن‌چه از او زندان شاه را ترک گفت، جنازه نیم جانی بیش نبود. آن مرد با آن خلاقیت جوشانش پس از شکنجه‌های جسمی و بیش‌تر روحی زندان اوین، دیگر مطلقا زندگی نکرد. آهسته‌آهسته در خود تپید و تپید تا مرد. وقتی درختی را در حال بالندگی اره می‌کنید، با این کار در نیروی بالندگی او دست نبرده‌اید، بلکه خیلی ساده او را کشته‌اید. ساعدی مسائل را درک می‌کرد و می‌کوشید عکس‌العمل نشان بدهد. اما دیگر نمی‌توانست. او را اره کرده بودند</w:t>
      </w:r>
      <w:r w:rsidRPr="00351C0C">
        <w:rPr>
          <w:rFonts w:asciiTheme="majorBidi" w:hAnsiTheme="majorBidi" w:cstheme="majorBidi"/>
          <w:b/>
          <w:bCs/>
        </w:rPr>
        <w:t>.</w:t>
      </w:r>
    </w:p>
    <w:p w:rsidR="004C51BC" w:rsidRPr="00351C0C" w:rsidRDefault="004C51BC" w:rsidP="00351C0C">
      <w:pPr>
        <w:pStyle w:val="Ingetavstnd"/>
        <w:bidi/>
        <w:rPr>
          <w:rFonts w:asciiTheme="majorBidi" w:hAnsiTheme="majorBidi" w:cstheme="majorBidi"/>
          <w:b/>
          <w:bCs/>
          <w:rtl/>
        </w:rPr>
      </w:pPr>
    </w:p>
    <w:p w:rsidR="004C51BC" w:rsidRPr="00351C0C" w:rsidRDefault="004C51BC"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جواد مجابی که از نزدیک با او آشنا بوده، او را آنارشیستی می‌داند که «به اخلاق رایج پایبند بود و افکار عمومی برایش تابو.»</w:t>
      </w:r>
    </w:p>
    <w:p w:rsidR="004C51BC" w:rsidRPr="00351C0C" w:rsidRDefault="004C51BC" w:rsidP="00351C0C">
      <w:pPr>
        <w:pStyle w:val="Ingetavstnd"/>
        <w:bidi/>
        <w:rPr>
          <w:rFonts w:asciiTheme="majorBidi" w:hAnsiTheme="majorBidi" w:cstheme="majorBidi"/>
          <w:b/>
          <w:bCs/>
          <w:lang w:eastAsia="sv-SE" w:bidi="fa-IR"/>
        </w:rPr>
      </w:pPr>
      <w:r w:rsidRPr="00351C0C">
        <w:rPr>
          <w:rFonts w:asciiTheme="majorBidi" w:hAnsiTheme="majorBidi" w:cstheme="majorBidi"/>
          <w:b/>
          <w:bCs/>
          <w:rtl/>
          <w:lang w:eastAsia="sv-SE"/>
        </w:rPr>
        <w:t>مجابی می‌گوید: «سرش پر از مضمون‌ها، فضاها و کابوس‌های سیال مهاجم بود. او شکارچی هشیار این جنگل هول و هیجان بود.»</w:t>
      </w:r>
    </w:p>
    <w:p w:rsidR="004C51BC" w:rsidRPr="00351C0C" w:rsidRDefault="004C51BC" w:rsidP="00351C0C">
      <w:pPr>
        <w:pStyle w:val="Ingetavstnd"/>
        <w:bidi/>
        <w:rPr>
          <w:rFonts w:asciiTheme="majorBidi" w:hAnsiTheme="majorBidi" w:cstheme="majorBidi"/>
          <w:b/>
          <w:bCs/>
          <w:rtl/>
          <w:lang w:bidi="fa-IR"/>
        </w:rPr>
      </w:pP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 xml:space="preserve">ساعدی، پس از انقلاب </w:t>
      </w:r>
      <w:r w:rsidR="00F22672" w:rsidRPr="00351C0C">
        <w:rPr>
          <w:rFonts w:asciiTheme="majorBidi" w:hAnsiTheme="majorBidi" w:cstheme="majorBidi"/>
          <w:b/>
          <w:bCs/>
          <w:rtl/>
          <w:lang w:bidi="fa-IR"/>
        </w:rPr>
        <w:t>۱۳۵۷</w:t>
      </w:r>
      <w:r w:rsidRPr="00351C0C">
        <w:rPr>
          <w:rFonts w:asciiTheme="majorBidi" w:hAnsiTheme="majorBidi" w:cstheme="majorBidi"/>
          <w:b/>
          <w:bCs/>
          <w:rtl/>
          <w:lang w:bidi="fa-IR"/>
        </w:rPr>
        <w:t xml:space="preserve"> به مخالفت با جو اختناقی که در حال شکل‌گیری در ایران بود پرداخت. او در نیمه فرودین ۱۳۵۸ در مقاله‌ای با عنوان «بعد از انقلاب، ارعاب؟» نوشت:</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«آن‌چه را که خلق‌های ستم کشیده‌ ایران تصور نمی‌کردند به این زودی دچارش خواهند شد، فضای ترس و ارعاب و تهدیدی است که سال‌های سال، به هزاران شکل و رنگ، زیر تسلط ایادی و جلادان شاه، آزموده بودند… دستگاه قدرت امروزی نیز از همان وسایل و لوازمی که دستگاه استبدادی</w:t>
      </w:r>
      <w:r w:rsidR="00A46658"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 xml:space="preserve">بدان متوسل می‌شد، یاری می‌گیرد… آن‌هایی که جان برکف، با شجاعت کامل، درمقابل هیچ نوع تهدیدی مرعوب نمی‌شدند و تیره‌ترین سیاه‌چال‌ها را به سرخم کردن و پوزه بر خاک مالیدن درمقابل قدرت ترجیح می‌دادند و هر خطری را </w:t>
      </w:r>
      <w:r w:rsidR="004C51BC" w:rsidRPr="00351C0C">
        <w:rPr>
          <w:rFonts w:asciiTheme="majorBidi" w:hAnsiTheme="majorBidi" w:cstheme="majorBidi"/>
          <w:b/>
          <w:bCs/>
          <w:rtl/>
          <w:lang w:bidi="fa-IR"/>
        </w:rPr>
        <w:t>به جان می‌خریدند… دیگر در مقابل</w:t>
      </w:r>
      <w:r w:rsidRPr="00351C0C">
        <w:rPr>
          <w:rFonts w:asciiTheme="majorBidi" w:hAnsiTheme="majorBidi" w:cstheme="majorBidi"/>
          <w:b/>
          <w:bCs/>
          <w:rtl/>
          <w:lang w:bidi="fa-IR"/>
        </w:rPr>
        <w:t xml:space="preserve"> هیچ ارعابی جاخالی نخواهند</w:t>
      </w:r>
      <w:r w:rsidR="001C0839"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کرد و این داستانی است نه تازه… دستگاهی که به ارعاب متوسل شود، خود مرعوب‌تر از همه است؛ یادتان نرود</w:t>
      </w:r>
      <w:r w:rsidR="001C0839" w:rsidRPr="00351C0C">
        <w:rPr>
          <w:rFonts w:asciiTheme="majorBidi" w:hAnsiTheme="majorBidi" w:cstheme="majorBidi"/>
          <w:b/>
          <w:bCs/>
          <w:rtl/>
          <w:lang w:bidi="fa-IR"/>
        </w:rPr>
        <w:t>.</w:t>
      </w:r>
      <w:r w:rsidRPr="00351C0C">
        <w:rPr>
          <w:rFonts w:asciiTheme="majorBidi" w:hAnsiTheme="majorBidi" w:cstheme="majorBidi"/>
          <w:b/>
          <w:bCs/>
          <w:rtl/>
          <w:lang w:bidi="fa-IR"/>
        </w:rPr>
        <w:t>»</w:t>
      </w:r>
    </w:p>
    <w:p w:rsidR="00D92FF8" w:rsidRPr="00351C0C" w:rsidRDefault="00F22672"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وی</w:t>
      </w:r>
      <w:r w:rsidR="00D92FF8" w:rsidRPr="00351C0C">
        <w:rPr>
          <w:rFonts w:asciiTheme="majorBidi" w:hAnsiTheme="majorBidi" w:cstheme="majorBidi"/>
          <w:b/>
          <w:bCs/>
          <w:rtl/>
          <w:lang w:bidi="fa-IR"/>
        </w:rPr>
        <w:t xml:space="preserve"> پس از تصویب قانون مطبوعات در جمهوری اسلامی در روز ۱۵ مرداد ۱۳۵۸، در اعتراض به آن، در مقاله‌ای با عنوان «شاه هم نتوانست» نوشت:</w:t>
      </w:r>
    </w:p>
    <w:p w:rsidR="004C51BC" w:rsidRPr="00351C0C" w:rsidRDefault="00D92FF8" w:rsidP="001E5388">
      <w:pPr>
        <w:pStyle w:val="Ingetavstnd"/>
        <w:bidi/>
        <w:rPr>
          <w:rFonts w:asciiTheme="majorBidi" w:hAnsiTheme="majorBidi" w:cstheme="majorBidi"/>
          <w:b/>
          <w:bCs/>
          <w:rtl/>
          <w:lang w:bidi="fa-IR"/>
        </w:rPr>
      </w:pPr>
      <w:r w:rsidRPr="00351C0C">
        <w:rPr>
          <w:rFonts w:asciiTheme="majorBidi" w:hAnsiTheme="majorBidi" w:cstheme="majorBidi"/>
          <w:b/>
          <w:bCs/>
          <w:rtl/>
          <w:lang w:bidi="fa-IR"/>
        </w:rPr>
        <w:t>قدرت حاکم فعلی، با به بندکشیدن مطبوعات بی‌طرف و مترقی، ماهیت اصلی خود را، با وقاحت کامل، نشان داد؛ نشان داد دولتی که خود را دولت انقلاب می‌نامد، چه فاشیست و ضدانسانی است و چگونه</w:t>
      </w:r>
      <w:r w:rsidR="004C51BC"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برای تسلط اختناق، دسیسه‌ها می‌چیند…»</w:t>
      </w:r>
    </w:p>
    <w:p w:rsidR="00351C0C" w:rsidRPr="00351C0C" w:rsidRDefault="00351C0C" w:rsidP="00351C0C">
      <w:pPr>
        <w:pStyle w:val="Ingetavstnd"/>
        <w:bidi/>
        <w:rPr>
          <w:rFonts w:asciiTheme="majorBidi" w:hAnsiTheme="majorBidi" w:cstheme="majorBidi"/>
          <w:b/>
          <w:bCs/>
          <w:rtl/>
          <w:lang w:bidi="fa-IR"/>
        </w:rPr>
      </w:pP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آخرین داستان منتشرشده‌ای که از غلامحسین ساعدی به یادگار مانده، داستان ناتمامی است به نام «سنگ روی سنگ» که نخستین بار در اولین شماره‌ نامه کانون نویسندگان ایران منتشر شد.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این داستان بیش از آن‌که یک داستان کامل باشد، چرک‌نویس‌های نویسنده‌ای است که با شتاب رویدادهای زندگی‌اش در تهران انقلابی را در شش فصل نوشته و پیش از آن‌که بتواند فصل هفتم و آخرین فصل این داستان را به پایان برساند، ناگزیر شده از ایران فرار کند. با این‌حال «سنگ روی سنگ» از نظر سندیت تاریخی‌اش درباره‌ رویدادهای پس از انقلاب در سال‌های دهه‌ شصت، در ادبیات داستانی ما بی‌نظیر است.</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«سنگ روی سنگ» از داستان‌هایی است که شخصیت‌محور نیست و کاملا معلوم است که ساعدی این داستان را با این قصد نوشته که هرج و مرج اجتماعی در سال‌های نخست پس از پیروزی انقلاب را نشان دهد. داستان فقط یک قهرمان دارد و آن هم اغتشاشی است که همه جا و همه کسان را دربرگرفته است.</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داستان از روی صندلی دندان‌پزشکی آغاز می‌شود و با اعدام انقلابی یک شخص بازاری به نام نخچیان که ظاهرا از روزنامه‌‌ای چپ حمایت می‌کند به پایان می‌رسد. در فاصله بین این رویدادها راوی داستان که نمایش‌نامه‌نویس و روزنامه‌نگار است، و در واقع می‌توانیم بگوییم که احتمالا خود ساعدی است، در یک حالت گیجی و درماندگی کامل به‌سر می‌برد. زیباترین شخصیت داستان، همین راوی داستان است؛ یک نویسنده، روزنامه‌نگار و نمایش‌نامه‌نویس آرمانگرا که بعد از انقلاب، تا به خود می‌آید، می‌بیند خشونت و اغتشاش همه جا را گرفته و آرمان‌ها و آرزوهای او را تباه کرده است.</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در این میان رویدادها و شخصیت‌ها در آشفتگی اجتماعی با هم هیچ‌گونه پیوندی ندارند. تنها کاری که در این میان از ساعدی برمی‌آید این است که نمایش‌های خیابانی روی صحنه بیاورد، در دفتر روزنامه کار کند و تلاش کند نظمی برای خودش به‌وجود بیاورد.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او در یکی از صحنه‌های داستان، وقتی که برای عده‌ای که در دادگستری تحصن کرده‌‌اند و خواستار آزادی زندانیان سیاسی هستند نمایشی اجرا می‌کند، به آن‌ها می‌گوید: «دوستان عزیز، خیال نکنید که ما می‌خواهیم سر شما را گرم کنیم. ما آمده‌ایم که نیروی مقاومت شما بیش‌تر شود و در ضمن زندگی این روزه را به تماشا بگذاریم.»</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ساعدی در این داستان هم که اتفاقا بسیار پرکشش است، نمی‌خواهد خواننده را سرگرم ‌کند. او قصد دارد زندگی آن روزها را به تماشا بگذارد.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lastRenderedPageBreak/>
        <w:t>در همین صحنه، نمایش اجرا می‌شود و ضمن بازی تئاتر عده‌ای «لات و لوت» حمله می‌کنند و شروع می‌کنند به کتک زدن و خونین و مالین کردن متحصنین.</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کمتر صحنه‌ای از این داستان را می‌توان یافت که با حمله اوباش و اراذل و کتک زدن روشنفکرها، روزنامه‌نگارها، و بازاریان مترقی به پایان نرسد. حتی در بیمارستان هم مجروحان و مصدومان ازین حملات در امان نیستند.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زن در داستان‌های ساعدی نقش‌های مختلفیی دارند. در داستان‌های «گور و گهواره» و هم‌چنین در همین داستان «سنگ روی سنگ» تیپ‌های مختلف زنانه را می‌بینیم. در تهران انقلابی که اغتشاش آن را فراگرفته و در دنیایی که «سنگ روی سنگ بند نمی‌شود» تنها کسی که نقطه‌ اتکا و امیدی برای ساعدی است، زنی است متجدد و فوق‌العاده مهربان به‌نام نرگس. ساعدی همه جا او را «خاله نرگس» خطاب می‌کند.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سهیلا، یک دختر هنرمند و عاشق‌پیشه که شیفته‌ نویسنده است و خواهان معاشرت با او، نمونه‌ای از دختر نجیبی است که ساعدی همواره با احتیاط با او ارتباط می‌گیرد. شخصیت زنانه‌ دیگر داستان، فوزیه، دختر عمویی ساواکی است که برای نجات پدرش از مجازات، به نویسنده نزدیک می‌شود و سعی می‌کند او را با دلبری و طنازی‌هایش گمراه کند.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ساعدی می‌نویسد: «چاله چوله‌های عاطفی سنگ پای روحه. یک مرتبه می‌آید و همه چیز را جاکن می‌کند.»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در دنیایی که همه چیز آن را انقلاب جاکن کرده است، تن دادن به یک رابطه‌ عاطفی به‌راستی چه خطری می‌تواند داشته باشد؟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وجود همین تکیه‌گاه عاطفی است که داستان را برای خواننده تحمل‌پذیر می‌کند. خاله نرگسی که در این داستان وجود دارد، به طرز غریبی به دلبر خانم در داستان «سایه به سایه» شباهت دارد.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در میان مجموعه آثار ساعدی، «سنگ روی سنگ» و «سایه به سایه» از نظر جنس زبان و چگونگی پرداخت و وصف‌های داستانی و سرعت روایت از یک قلمرو می‌آیند. به لحاظ درونمایه هم این دو داستان شباهت‌هایی با هم دارند.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«سایه به سایه» در شهرنو تهران اتفاق می‌افتد. دو روشنفکر در شهرنو تهران پناه گرفته‌اند. با آمدن ساواکی‌ها، شهرنو به هم می‌ریزد و مردم بر ضد ساواکی‌ها به خشونت متوسل می‌شوند. در «سنگ روی سنگ» پیش‌گویی نویسنده تحقق پیدا کرده و سرانجام مردم شورش کرده‌اند. در تهران انقلاب‌زده و آشفته‌ای که در این داستان با آن آشنا می‌شویم مثل این است که شهرنو با همه‌ آن معرکه‌گیرها، حاشیه‌نشین‌ها، لات‌ها و عرق‌خورهایش شهر را فتح کرده و همه آن روابط پلید به همه جا تسری یافته است.</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در «سنگ روی سنگ» با یک مضمون دیگر که آن هم از سندیت تاریخی برخوردار است، می‌خوانیم: انسان‌ها بعد از انقلاب تغییر ماهیت داده‌اند. کم‌تر کسی خودش است. مثل این است که در پرده‌ دوم یک نمایش، بازیگرها در نقش دیگری فرورفته‌اند: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سیدی که یک دست دارد و تا دیروز سر گذر گدایی می‌کرده، عمامه سر می‌گذارد، خودش را به جای یک آخوند جا می‌زند، و در کمیته به جمع انقلابیون می‌پیوندد.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پاسداری که در خیابان، شب‌ها جلو مردم را می‌گیرد که نکند مست باشند، خودش از مستی روی پا بند نیست. دلال‌ها و کارچاق‌کن‌ها که تا دیروز در کوچه‌های شهرنو و در شیره‌کش‌خانه‌ها تلاش می‌کردند اضطراب خود از هستی را با الکل و شیره و تریاک تسکین دهند، چند ماه بعد از انقلاب صادرات و واردات کشور را گرفته‌اند و سرنخ اقتصاد ایران را در دست دارند.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آن‌ها که تا دیروز سر گذر می‌ایستادند، و با معرکه‌گیری روزگار می‌گذراندند، یا بلیط بخت‌آزمایی می‌فروختند، حالا مسلسل به دوش انداخته‌اند و به بهانه‌ جلوگیری از احتکار، انبارها را غارت می‌کنند و حتی به حریم زندگی خصوصی مردم هم راه پیدا کرده‌اند.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در این میان تنها کاری که از ساعدی برمی‌آید این است که تلاش ‌کند با ترفندهایی مانع از راه یافتن خشونت به حریم خانواده‌اش بشود. ولی تلاش او بی‌فایده است.</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خشونت در متن خانواده حضور دارد. هاشم آقا سردسته‌ پاسداران است. نخچیان که در پایان داستان اعدام می‌شود، یک بازاری بگو بخند و شاداب و عموی سهیلاست. همه به‌رغم جایی که در این روابط در هم تنیده و پیچیده دارند از اعضای یک خانواده‌اند و با این‌حال به هم رحم نمی‌کنند.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در این میان پلیدترین و فرصت‌طلب‌ترین شخصیت همین هاشم آقاست که درست مثل ساواکی‌ها رنگ عوض می‌کند و در آخر هم معلوم می‌شود که به مال نخچیان چشم داشته و چه بسا برای او پاپوش دوخته که پس از اعدام انقلابی او اموالش را تصاحب کند.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به‌دلیل همین خشونت فراگیر رابطه‌ نویسنده با اطرافیانش به تدریج محدود می‌شود. او همه جا در محاصره قرار دارد؛ با اعدام نخچیان روزنامه‌اش در خطر توقیف قرار می‌گیرد؛ اجرای نمایش‌های خیابانی تقریباً غیرممکن است؛ برای آزادی زندانیان سیاسی تازه، کار چندانی از او برنمی‌آید؛ برای کردها در کردستان هم کاری نمی‌تواند بکند. او حتی نمی‌تواند به عشق فوزیه یا به محبت سهیلا اعتماد کند.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او که از افتادن «به چاله چوله‌های عاطفی» وحشت دارد، در عمل به بی‌عملی محکوم می‌شود. در چنین شرایطی است که ساعدی تبعید را به اقامت در ایران ترجیح می‌دهد، و در تبعید، هنگامی که پیوند او با جامعه‌اش کاملا گسسته می‌شود، مرگ را برمی‌گزیند...</w:t>
      </w:r>
    </w:p>
    <w:p w:rsidR="00351C0C" w:rsidRPr="00351C0C" w:rsidRDefault="00351C0C" w:rsidP="00351C0C">
      <w:pPr>
        <w:pStyle w:val="Ingetavstnd"/>
        <w:bidi/>
        <w:rPr>
          <w:rFonts w:asciiTheme="majorBidi" w:eastAsia="Times New Roman" w:hAnsiTheme="majorBidi" w:cstheme="majorBidi"/>
          <w:b/>
          <w:bCs/>
          <w:rtl/>
          <w:lang w:eastAsia="sv-SE"/>
        </w:rPr>
      </w:pPr>
      <w:r w:rsidRPr="00351C0C">
        <w:rPr>
          <w:rFonts w:asciiTheme="majorBidi" w:eastAsia="Times New Roman" w:hAnsiTheme="majorBidi" w:cstheme="majorBidi"/>
          <w:b/>
          <w:bCs/>
          <w:rtl/>
          <w:lang w:eastAsia="sv-SE"/>
        </w:rPr>
        <w:t>«سنگ روی سنگ» یک داستان ناتمام است و به همین دلیل نمی‌توان درباره‌ آن به داوری درستی رسید. با این حال این داستان به‌خاطر زبان ساده و صریحی که دارد، از داستان‌های بسیار پرکشش غلامحسین ساعدی است.</w:t>
      </w:r>
    </w:p>
    <w:p w:rsidR="00351C0C" w:rsidRPr="00351C0C" w:rsidRDefault="00351C0C" w:rsidP="00351C0C">
      <w:pPr>
        <w:pStyle w:val="Ingetavstnd"/>
        <w:bidi/>
        <w:rPr>
          <w:rFonts w:asciiTheme="majorBidi" w:eastAsia="Times New Roman" w:hAnsiTheme="majorBidi" w:cstheme="majorBidi"/>
          <w:b/>
          <w:bCs/>
          <w:rtl/>
          <w:lang w:eastAsia="sv-SE"/>
        </w:rPr>
      </w:pP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غلامحسین ساعدی سه سال پس از انقلاب در اثر فشارهای وارده از طرف جمهوری اسلامی ناچار به خروج از ایران شد. ساعدی در این رابطه نوشت:</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 xml:space="preserve">«من به هیچ صورت نمی‌خواستم کشور خودم را ترک کنم، ولی رژیم توتالیتر جمهوری اسلامی که همه‌ی احزاب و گروه‌های سیاسی و فرهنگی را به شدت سرکوب می‌کرد، به دنبال من هم بود. ابتدا با تهدیدهای تلفنی شروع شده بود. در روزهای اول انقلاب ایران، بیش‌تر از داستان‌نویسی و نمایش‌نامه‌نویسی که کار اصلی من است مجبور بودم که برای سه روزنامه‌ی معتبر و عمده‌ی کشور مقاله بنویسم. یک هفته‌نامه هم به نام آزادی مسئولیت عمده‌اش با من بود. در تک‌تک مقاله‌ها من، رو در رو با </w:t>
      </w:r>
      <w:r w:rsidRPr="00351C0C">
        <w:rPr>
          <w:rFonts w:asciiTheme="majorBidi" w:hAnsiTheme="majorBidi" w:cstheme="majorBidi"/>
          <w:b/>
          <w:bCs/>
          <w:rtl/>
          <w:lang w:bidi="fa-IR"/>
        </w:rPr>
        <w:lastRenderedPageBreak/>
        <w:t>رژیم ایستاده بودم. پیش از قلع و قمع و نابودکردن روزنامه‌ها، بعد از نشر هر مقاله، تلفن‌های تهدیدآمیزی می‌شد، تا آن‌جا که مجبور شدم از خانه فرار کنم و مدت یک سال در یک اتاق زیر شیروانی زندگی نیمه‌مخفی داشتیم و باز مأموران رژیم دربه‌در دنبال من بودند…»</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غلامحسین ساعدی از طریق پاکستان و از راه کوه و دره از مرز خارج شد و از طریق سازمان ملل و چند حقوق‌دان فرانسوی به پاریس رفت. او در پاریس رنج غربت را به تمام معنا در خود احساس کرد. و در این رابطه گفت:</w:t>
      </w:r>
    </w:p>
    <w:p w:rsidR="00F22672" w:rsidRPr="00351C0C" w:rsidRDefault="00D92FF8" w:rsidP="00351C0C">
      <w:pPr>
        <w:pStyle w:val="Ingetavstnd"/>
        <w:bidi/>
        <w:rPr>
          <w:rFonts w:asciiTheme="majorBidi" w:hAnsiTheme="majorBidi" w:cstheme="majorBidi"/>
          <w:b/>
          <w:bCs/>
          <w:lang w:bidi="fa-IR"/>
        </w:rPr>
      </w:pPr>
      <w:r w:rsidRPr="00351C0C">
        <w:rPr>
          <w:rFonts w:asciiTheme="majorBidi" w:hAnsiTheme="majorBidi" w:cstheme="majorBidi"/>
          <w:b/>
          <w:bCs/>
          <w:rtl/>
          <w:lang w:bidi="fa-IR"/>
        </w:rPr>
        <w:t>«الان نزدیک به دو سال است که در این‌جا آواره‌ام و هر چند روز را در خانه یکی از دوستانم به سر می‌برم. احساس می‌کنم که از ریشه کنده شده‌ام. هیچ چیز را واقعی نمی‌بینم. تمام ساختمان‌های پاریس را عین دکور تئاتر می‌بینم. خیال می‌کنم که داخل کارت پستال زندگی می‌کنم. از دو چیز می‌ترسم: یکی از خوابیدن و دیگری از بیدار شدن. سعی می‌کنم تمام شب را بیدار بمانم و نزدیک صبح بخوابم و در فاصله‌ی چند ساعت خواب، مدام کابوس‌های رنگی می‌بینم. مدام به فکر وطنم هستم. مواقع تنهایی، نام کوچه پس کوچه‌های شهرهای ایران را با صدای بلند تکرار می‌کنم که فراموش نکرده باشم. حس مالکیت را به طور کامل از دست داده‌ام. نه جلوی مغازه‌ای می‌ایستم، نه خرید می‌کنم؛ پشت و رو شده‌ام. در عرض این مدت یک بار خواب پاریس را ندیده‌ام. تمام وقت خواب وطنم را می‌بینم. چند بار تصمیم گرفته بودم از هر راهی شده برگردم به داخل کشور. حتی اگر به قیمت اعدامم تمام شود. دوستانم مانعم شده‌اند. همه چیز را نفی می‌کنم. از روی لج حاضر نیستم زبان فرانسه یاد بگیرم و این حالت را یک مکانیسم دفاعی می‌دانم. حالت آدمی که بی‌قرار است و هرلحظه ممکن است به خانه‌اش برگردد. بودن در خارج بدترین شکنجه‌هاست. هیچ چیزش متعلق به من نیست و من هم متعلق به آن‌ها نیستم؛ و این چنین زندگی‌کردن برای من بدتر از سال‌هایی بود که در سلول انفرادی زندان به سر می‌بردم…»</w:t>
      </w:r>
    </w:p>
    <w:p w:rsidR="00E02ED6" w:rsidRPr="00351C0C" w:rsidRDefault="00E02ED6" w:rsidP="00351C0C">
      <w:pPr>
        <w:pStyle w:val="Ingetavstnd"/>
        <w:bidi/>
        <w:rPr>
          <w:rFonts w:asciiTheme="majorBidi" w:hAnsiTheme="majorBidi" w:cstheme="majorBidi"/>
          <w:b/>
          <w:bCs/>
          <w:lang w:bidi="fa-IR"/>
        </w:rPr>
      </w:pPr>
    </w:p>
    <w:p w:rsidR="00E02ED6" w:rsidRPr="00351C0C" w:rsidRDefault="00E02ED6"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ساعدی در مطلب دیگری نوشته است:</w:t>
      </w:r>
    </w:p>
    <w:p w:rsidR="00E02ED6" w:rsidRPr="00351C0C" w:rsidRDefault="00E02ED6"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ابتدا با تهديدهای تلفنی شروع شده بود. در روزهای اول انقلاب ايران بيش‌تر از داستان‌نويسی و نمايش‌نامه‌نويسی كه كار اصلی من است، مجبور بودم كه برای سه روزنامه معتبر و عمده كشور هر روز مقاله بنويسم.</w:t>
      </w:r>
    </w:p>
    <w:p w:rsidR="00E02ED6" w:rsidRPr="00351C0C" w:rsidRDefault="00E02ED6"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يك هفته‌نامه هم به نام آزادی مسئوليت عمده‌اش با من بود. در تك‌تك مقاله‌ها، من رو در رو با رژيم ايستاده بودم. پيش از قلع و قمع و نابود كردن روزنامه‌ها، بعد از نشر هر مقاله، تلفن‌های تهديدآميزی می‌شد تا آن‌جا كه مجبور شدم از خانه فرار كنم و مدت يك سال در يك اتاق زير شيروانی زندگی نيمه مخفی داشته باشم.</w:t>
      </w:r>
    </w:p>
    <w:p w:rsidR="00E02ED6" w:rsidRPr="00351C0C" w:rsidRDefault="00E02ED6"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بيش‌تر اعضای اپوزيسيون كه در خطر بودند اغلب پيش من می‌آمدند. ماها ساكت ننشسته بوديم. نشريات مخفی داشتيم. و باز ماموران رژيم در به در دنبال من بودند. ابتدا پدر پيرم را احضار كردند و گفتند به نفع اوست كه خودش را معرفی كند، و به برادرم كه جراح است مدام تلفن می‌كردند و از من می‌پرسيدند. يكی از دوستان نزديك من را كه بيش‌تر عمرش را به خاطر مبارزه با رژيم شاه در زندان گذرانده بود دستگير و بعد اعدام كردند و يك شب به اتاق زير شيروانی من ريختند ولی زن همسايه قبلا من را خبر كرد و من از راه پشت بام فرار كردم. تمام شب را پشت دكورهای يك استوديوی فيلم‌سازی قايم شدم و صبح روز بعد چند نفری از دوستانم آمدند و موهای سرم را زدند و سبيل‌هايم را تراشيدند و با تغيیر قيافه و لباس به مخفی‌گاهی رفتم. مدتی با عده‌ای زندگی جمعی داشتم ولی مدام جا عوض می‌كردم. حدود ٦-٧ ماه مخفی‌گاه بودم و يكی از آن‌ها خياط‌خانه زنانه متروكی بود كه چندين ماه در آن‌جا بودم. و هميشه در تاريك مطلق زندگی می‌كردم، چراغ روشن نمی‌كردم، پرده‌های همه كشيده شده بود.</w:t>
      </w:r>
    </w:p>
    <w:p w:rsidR="00E02ED6" w:rsidRPr="00351C0C" w:rsidRDefault="00E02ED6"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هم‌دم من چرخ‌های بزرگ خياطی و مانكن‌های گچی بود. اغلب در تاريكی می‌نوشتم. بيش از هزار صفحه داستان‌های كوتاه نوشتم. در اين ميان برادرم را دستگير كردند و مدام پدرم را تهديد می‌كردند كه جای مرا پيدا كنند و آخر سر دوستان ترتيب فرار مرا دادند و من با چشم گريان و خشم فراوان و هزاران كلك از راه كوه‌ها و دره‌ها از مرز گذشتم و به پاكستان رسيدم و با اقدامات سازمان ملل و كمك چند حقوق‌دان فرانسوی ويزای فرانسه را گرفتم و به پاريس آمدم.</w:t>
      </w:r>
    </w:p>
    <w:p w:rsidR="00E02ED6" w:rsidRPr="00351C0C" w:rsidRDefault="00E02ED6"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و الان نزديك به دو سال است كه در اين‌جا آواره‌ام و هر چند روز را در خانه يكی از دوستانم به سر می‌برم. احساس می‌كنم كه از ريشه كنده شده‌ام. هيچ چيز را واقعی نمی‌بينم. تمام ساختمان‌های پاريس را عين دكور تئاتر می‌‌بينم. خيال می‌‌كنم كه داخل كارت پستال زندگی می‌كنم. از دو چيز می‌ترسم: يكی از خوابيدن و ديگری از بيدار شدن. سعی می‌كنم تمام شب را بيدار بمانم و نزديك صبح بخوابم و در فاصله چند ساعت خواب، مدام كابوس‌های رنگی می‌بينم. مدام به فكر وطنم هستم. مواقع تنهايی، نام كوچه پس كوچه‌های شهرهای ايران را با صدای بلند تكرار می‌كنم كه فراموش نكرده باشم. حس مالكيت را به طور كامل از دست داده‌ام. نه جلوی مغازه‌ای می‌ايستم، نه خريد می‌كنم؛ پشت و رو شده‌ام.</w:t>
      </w:r>
    </w:p>
    <w:p w:rsidR="00E02ED6" w:rsidRPr="00351C0C" w:rsidRDefault="00E02ED6" w:rsidP="00351C0C">
      <w:pPr>
        <w:pStyle w:val="Ingetavstnd"/>
        <w:bidi/>
        <w:rPr>
          <w:rStyle w:val="mw-headline"/>
          <w:rFonts w:asciiTheme="majorBidi" w:hAnsiTheme="majorBidi" w:cstheme="majorBidi"/>
          <w:b/>
          <w:bCs/>
          <w:rtl/>
          <w:lang w:eastAsia="sv-SE"/>
        </w:rPr>
      </w:pPr>
      <w:r w:rsidRPr="00351C0C">
        <w:rPr>
          <w:rFonts w:asciiTheme="majorBidi" w:hAnsiTheme="majorBidi" w:cstheme="majorBidi"/>
          <w:b/>
          <w:bCs/>
          <w:rtl/>
          <w:lang w:eastAsia="sv-SE"/>
        </w:rPr>
        <w:t>در عرض اين مدت يك‌بار خواب پاريس را نديده‌ام. تمام وقت خواب وطنم را می‌بينم. چند بار تصميم گرفته بودم از هر راهی شده برگردم به داخل كشور. حتی اگر به قيمت اعدامم تمام شود. دوستانم مانعم شده‌اند. همه چيز را نفی می‌كنم. از روی لج حاضر نيستم زبان فرانسه ياد بگيرم و اين حالت را يك مكانيسم دفاعی می‌دانم. حالت آدمی كه بی‌قرار است و هر لحظه ممكن است به خانه‌اش برگردد. بودن در خارج بدترين شكنجه هاست. هيچ چيزش متعلق به من نيست و من هم متعلق به آن‌ها نيستم. و اين چنين زندگی كردن برای من بدتر از سال هايی بود كه در سلول انفرادی زندان به سر می‌بردم و...‌</w:t>
      </w:r>
    </w:p>
    <w:p w:rsidR="004C51BC" w:rsidRPr="00351C0C" w:rsidRDefault="00D92FF8" w:rsidP="001E5388">
      <w:pPr>
        <w:pStyle w:val="Ingetavstnd"/>
        <w:bidi/>
        <w:rPr>
          <w:rFonts w:asciiTheme="majorBidi" w:hAnsiTheme="majorBidi" w:cstheme="majorBidi"/>
          <w:b/>
          <w:bCs/>
          <w:rtl/>
          <w:lang w:bidi="fa-IR"/>
        </w:rPr>
      </w:pPr>
      <w:r w:rsidRPr="00351C0C">
        <w:rPr>
          <w:rFonts w:asciiTheme="majorBidi" w:hAnsiTheme="majorBidi" w:cstheme="majorBidi"/>
          <w:b/>
          <w:bCs/>
          <w:rtl/>
          <w:lang w:bidi="fa-IR"/>
        </w:rPr>
        <w:t>غلامحسین ساعدی پس از ورود به پاریس نشریه‌ الفبا را منتشر کرد. وی در اولین شماره‌ از الفبا هدف خود را از انتشار آن چنین بیان کرد:</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«رژیم جمهوری اسلامی… هر</w:t>
      </w:r>
      <w:r w:rsidR="0030639D"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کسی را که طرفدار زندگی بود و زندگی را می‌ستود، دهانش را با گلوله می‌بست و این راه و روش، هم چنان، ادامه دارد. در ایران امروز، تنها کسی حق زندگی دارد که طرفدار و مداح مرگ باشد. رژیم جمهوری اسلامی، عملا، زندگی را تعطیل کرده‌است. حال، برای رودررویی با این ابوالهولی که تیماج آغشته به خونش را بر سراسر وطن ما گسترده و به جای پرسش، فقط حکم صادر می‌کند، چه باید کرد؟... الفبا، به همین نیت، منتشر می‌شود</w:t>
      </w:r>
      <w:r w:rsidR="004C51BC" w:rsidRPr="00351C0C">
        <w:rPr>
          <w:rFonts w:asciiTheme="majorBidi" w:hAnsiTheme="majorBidi" w:cstheme="majorBidi"/>
          <w:b/>
          <w:bCs/>
          <w:rtl/>
          <w:lang w:bidi="fa-IR"/>
        </w:rPr>
        <w:t>.</w:t>
      </w:r>
      <w:r w:rsidRPr="00351C0C">
        <w:rPr>
          <w:rFonts w:asciiTheme="majorBidi" w:hAnsiTheme="majorBidi" w:cstheme="majorBidi"/>
          <w:b/>
          <w:bCs/>
          <w:rtl/>
          <w:lang w:bidi="fa-IR"/>
        </w:rPr>
        <w:t>»</w:t>
      </w:r>
    </w:p>
    <w:p w:rsidR="00D92FF8" w:rsidRPr="00351C0C" w:rsidRDefault="0030639D"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وی</w:t>
      </w:r>
      <w:r w:rsidR="00D92FF8" w:rsidRPr="00351C0C">
        <w:rPr>
          <w:rFonts w:asciiTheme="majorBidi" w:hAnsiTheme="majorBidi" w:cstheme="majorBidi"/>
          <w:b/>
          <w:bCs/>
          <w:rtl/>
          <w:lang w:bidi="fa-IR"/>
        </w:rPr>
        <w:t xml:space="preserve"> در سومین شماره از الفبا چنین نوشت:</w:t>
      </w:r>
    </w:p>
    <w:p w:rsidR="00D92FF8" w:rsidRPr="00351C0C" w:rsidRDefault="00D92FF8" w:rsidP="00351C0C">
      <w:pPr>
        <w:pStyle w:val="Ingetavstnd"/>
        <w:bidi/>
        <w:rPr>
          <w:rFonts w:asciiTheme="majorBidi" w:hAnsiTheme="majorBidi" w:cstheme="majorBidi"/>
          <w:b/>
          <w:bCs/>
          <w:lang w:bidi="fa-IR"/>
        </w:rPr>
      </w:pPr>
      <w:r w:rsidRPr="00351C0C">
        <w:rPr>
          <w:rFonts w:asciiTheme="majorBidi" w:hAnsiTheme="majorBidi" w:cstheme="majorBidi"/>
          <w:b/>
          <w:bCs/>
          <w:rtl/>
          <w:lang w:bidi="fa-IR"/>
        </w:rPr>
        <w:t xml:space="preserve">«وقتی در هر شهر و ده‌کوره‌ وطن ما، حوزه فیضیه می‌سازند که حاکم شرع تربیت کنند؛ آداب کشتن و کشتار و رسوم سنگسار یاد دهند؛ دانشگاه‌ها را می‌بندند، ذهن‌ها را کور می‌کنند، هنر را به صلابه می‌کشند، علم را می‌کشند، آیا آوارگان امروزی باید </w:t>
      </w:r>
      <w:r w:rsidRPr="00351C0C">
        <w:rPr>
          <w:rFonts w:asciiTheme="majorBidi" w:hAnsiTheme="majorBidi" w:cstheme="majorBidi"/>
          <w:b/>
          <w:bCs/>
          <w:rtl/>
          <w:lang w:bidi="fa-IR"/>
        </w:rPr>
        <w:lastRenderedPageBreak/>
        <w:t>دست روی دست بگذارند و ساکت بنشینند؟ مسئولیت همه ما بیش</w:t>
      </w:r>
      <w:r w:rsidR="004C51BC" w:rsidRPr="00351C0C">
        <w:rPr>
          <w:rFonts w:asciiTheme="majorBidi" w:hAnsiTheme="majorBidi" w:cstheme="majorBidi"/>
          <w:b/>
          <w:bCs/>
          <w:rtl/>
          <w:lang w:bidi="fa-IR"/>
        </w:rPr>
        <w:t>‌</w:t>
      </w:r>
      <w:r w:rsidRPr="00351C0C">
        <w:rPr>
          <w:rFonts w:asciiTheme="majorBidi" w:hAnsiTheme="majorBidi" w:cstheme="majorBidi"/>
          <w:b/>
          <w:bCs/>
          <w:rtl/>
          <w:lang w:bidi="fa-IR"/>
        </w:rPr>
        <w:t>تر از آن است که فکر می‌کنیم… ما نباید ساکت و خاموش در گوشه‌ای بنشینیم و خفه بشویم»</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ساعدی در مقالات خود به شدت، جمهوری اسلامی را مورد حمله قرار می‌داد. او هم‌چنین</w:t>
      </w:r>
      <w:r w:rsidR="0030639D" w:rsidRPr="00351C0C">
        <w:rPr>
          <w:rFonts w:asciiTheme="majorBidi" w:hAnsiTheme="majorBidi" w:cstheme="majorBidi"/>
          <w:b/>
          <w:bCs/>
          <w:rtl/>
          <w:lang w:bidi="fa-IR"/>
        </w:rPr>
        <w:t xml:space="preserve"> به روح‌الله خمینی</w:t>
      </w:r>
      <w:r w:rsidRPr="00351C0C">
        <w:rPr>
          <w:rFonts w:asciiTheme="majorBidi" w:hAnsiTheme="majorBidi" w:cstheme="majorBidi"/>
          <w:b/>
          <w:bCs/>
          <w:rtl/>
          <w:lang w:bidi="fa-IR"/>
        </w:rPr>
        <w:t xml:space="preserve"> حمله می‌کرد و در اعتراض به کشتار زندانیان و روشنفکران در مقاله‌ای تحت عنوان «نوروز امسال اسفناک‌تر است» در مورد او چنین نوشت:</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«شرف کفتار بر رژیم خمینی در این است که او به مرده خواری قناعت می‌کند، ولی این یک، نه تنها به تناول زنده‌ها و مرده‌ها مشغول است که نفس زندگی را می‌خواهد نابود کند، شرف و حیثیت و فرهنگ انسانی را می‌خواهد به خاک بسپارد»</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او هم</w:t>
      </w:r>
      <w:r w:rsidR="004C51BC" w:rsidRPr="00351C0C">
        <w:rPr>
          <w:rFonts w:asciiTheme="majorBidi" w:hAnsiTheme="majorBidi" w:cstheme="majorBidi"/>
          <w:b/>
          <w:bCs/>
          <w:rtl/>
          <w:lang w:bidi="fa-IR"/>
        </w:rPr>
        <w:t>‌</w:t>
      </w:r>
      <w:r w:rsidRPr="00351C0C">
        <w:rPr>
          <w:rFonts w:asciiTheme="majorBidi" w:hAnsiTheme="majorBidi" w:cstheme="majorBidi"/>
          <w:b/>
          <w:bCs/>
          <w:rtl/>
          <w:lang w:bidi="fa-IR"/>
        </w:rPr>
        <w:t>چنین در مورد رسالت روشنفکر گفت:</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«روشنفکر آرام نمی‌گیرد، متحجر نمی‌شود… مدام درحال گشودن گره‌های تازه‌ای است… روشنفکر ایرانی هرچه داشته در طبق اخلاص گذاشته، تن به چیزی نسپرده… اگر گوشه‌ی عزلت نگزیده و پا به میدان مبارزه گذاشته هیچ وقت پا پس نکشیده‌است. شکرالله پاک‌نژاد نمونه‌ برجسته‌ای است و دیدید که چگونه پای دیوار اعدام سوراخ سوراخش کردند؟»</w:t>
      </w:r>
    </w:p>
    <w:p w:rsidR="00D92FF8" w:rsidRPr="00351C0C" w:rsidRDefault="00D92FF8" w:rsidP="00351C0C">
      <w:pPr>
        <w:pStyle w:val="Ingetavstnd"/>
        <w:bidi/>
        <w:rPr>
          <w:rFonts w:asciiTheme="majorBidi" w:hAnsiTheme="majorBidi" w:cstheme="majorBidi"/>
          <w:b/>
          <w:bCs/>
          <w:rtl/>
          <w:lang w:bidi="fa-IR"/>
        </w:rPr>
      </w:pP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یکی از مقالات بسیار مشهور او در غربت، مقاله‌ای است تحت عنوان «پناهنده سیاسی کیست؟» او در این مقاله در توصیف مسئولیت و شرایط یک پناهنده چنین می‌گوید:</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«پناهنده سیاسی کسی است که چهره به چهره، رودررو، دربرابر حکومت مسلط ایستاده بود و اگر بیرون آمده از ترس جان نبوده‌ است؛ او با همان فکر مبارزه و با سلاح اندیشه خویش ترک خاک و دیار کرده‌است. در این میان، هستند بسیاری از نویسندگان، شاعران، نقاشان، مجسمه</w:t>
      </w:r>
      <w:r w:rsidR="0030639D" w:rsidRPr="00351C0C">
        <w:rPr>
          <w:rFonts w:asciiTheme="majorBidi" w:hAnsiTheme="majorBidi" w:cstheme="majorBidi"/>
          <w:b/>
          <w:bCs/>
          <w:rtl/>
          <w:lang w:bidi="fa-IR"/>
        </w:rPr>
        <w:t>‌</w:t>
      </w:r>
      <w:r w:rsidRPr="00351C0C">
        <w:rPr>
          <w:rFonts w:asciiTheme="majorBidi" w:hAnsiTheme="majorBidi" w:cstheme="majorBidi"/>
          <w:b/>
          <w:bCs/>
          <w:rtl/>
          <w:lang w:bidi="fa-IR"/>
        </w:rPr>
        <w:t>سازان که سلاح آن</w:t>
      </w:r>
      <w:r w:rsidR="0030639D" w:rsidRPr="00351C0C">
        <w:rPr>
          <w:rFonts w:asciiTheme="majorBidi" w:hAnsiTheme="majorBidi" w:cstheme="majorBidi"/>
          <w:b/>
          <w:bCs/>
          <w:rtl/>
          <w:lang w:bidi="fa-IR"/>
        </w:rPr>
        <w:t>‌</w:t>
      </w:r>
      <w:r w:rsidRPr="00351C0C">
        <w:rPr>
          <w:rFonts w:asciiTheme="majorBidi" w:hAnsiTheme="majorBidi" w:cstheme="majorBidi"/>
          <w:b/>
          <w:bCs/>
          <w:rtl/>
          <w:lang w:bidi="fa-IR"/>
        </w:rPr>
        <w:t>ها همان کارشان است و در جرگه رزمندگان دیگر قرار می‌گیرند. پناهنده سیاسی نیتش این است که با جلادان حاکم بر وطنش تا نفس آخر، بجنگد و حاضر نیست از پا بیفتد؛ به لقمه نانی بسنده می‌کند، ناله سر نمی‌دهد و شکوه نمی‌کند؛ مدام در تلاش است که دیوار جهنم آخوندها را بشکند و به خانه برگردد. خانه‌ او، وطن اوست. برای تمیزکردن خانه، قدرت روحی کافی دارد و وقتی آشغال‌ها جمع شدند، حاضر است سرتاسر وطن را با مژه‌های خود پاک کند؛ از</w:t>
      </w:r>
      <w:r w:rsidR="004C51BC"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جان گذشته‌ است و مطلقا نمی‌ترسد…»</w:t>
      </w:r>
    </w:p>
    <w:p w:rsidR="004C51BC" w:rsidRPr="00351C0C" w:rsidRDefault="004C51BC" w:rsidP="00351C0C">
      <w:pPr>
        <w:pStyle w:val="Ingetavstnd"/>
        <w:bidi/>
        <w:rPr>
          <w:rFonts w:asciiTheme="majorBidi" w:hAnsiTheme="majorBidi" w:cstheme="majorBidi"/>
          <w:b/>
          <w:bCs/>
          <w:rtl/>
          <w:lang w:eastAsia="sv-SE" w:bidi="fa-IR"/>
        </w:rPr>
      </w:pPr>
      <w:r w:rsidRPr="00351C0C">
        <w:rPr>
          <w:rFonts w:asciiTheme="majorBidi" w:hAnsiTheme="majorBidi" w:cstheme="majorBidi"/>
          <w:b/>
          <w:bCs/>
          <w:rtl/>
          <w:lang w:eastAsia="sv-SE"/>
        </w:rPr>
        <w:t>ساعدی خود در مطلب «دگردیسی و رهایی آواره‌ها» می‌نویسد: «دنیای آوارگی را مرزی نیست. پایانی نیست. مرگ در آوارگی، مرگ در برزخ است. مرگ آواره، مرگ هم نیست. مرگ آواره، آوارگی مرگ است. ننگ مرگ است.»</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یکی از نمایش‌نامه‌های او در غربت نمایش</w:t>
      </w:r>
      <w:r w:rsidR="004C51BC" w:rsidRPr="00351C0C">
        <w:rPr>
          <w:rFonts w:asciiTheme="majorBidi" w:hAnsiTheme="majorBidi" w:cstheme="majorBidi"/>
          <w:b/>
          <w:bCs/>
          <w:rtl/>
          <w:lang w:bidi="fa-IR"/>
        </w:rPr>
        <w:t>‌</w:t>
      </w:r>
      <w:r w:rsidRPr="00351C0C">
        <w:rPr>
          <w:rFonts w:asciiTheme="majorBidi" w:hAnsiTheme="majorBidi" w:cstheme="majorBidi"/>
          <w:b/>
          <w:bCs/>
          <w:rtl/>
          <w:lang w:bidi="fa-IR"/>
        </w:rPr>
        <w:t>نامه‌</w:t>
      </w:r>
      <w:r w:rsidR="0030639D" w:rsidRPr="00351C0C">
        <w:rPr>
          <w:rFonts w:asciiTheme="majorBidi" w:hAnsiTheme="majorBidi" w:cstheme="majorBidi"/>
          <w:b/>
          <w:bCs/>
          <w:rtl/>
          <w:lang w:bidi="fa-IR"/>
        </w:rPr>
        <w:t xml:space="preserve"> اتللو در سرزمین عجایب </w:t>
      </w:r>
      <w:r w:rsidRPr="00351C0C">
        <w:rPr>
          <w:rFonts w:asciiTheme="majorBidi" w:hAnsiTheme="majorBidi" w:cstheme="majorBidi"/>
          <w:b/>
          <w:bCs/>
          <w:rtl/>
          <w:lang w:bidi="fa-IR"/>
        </w:rPr>
        <w:t>نام دارد که در آن، شرایط و محدودیت‌های حاکم شده بر جامعه ایران را به نقد می‌کشد. این نمایش‌نامه در سال‌های ۱۹۸۵ و ۱۹۸۶ در پاریس و لندن به صحنه آمد و با استقبال بسیاری رو</w:t>
      </w:r>
      <w:r w:rsidR="001E5388">
        <w:rPr>
          <w:rFonts w:asciiTheme="majorBidi" w:hAnsiTheme="majorBidi" w:cstheme="majorBidi" w:hint="cs"/>
          <w:b/>
          <w:bCs/>
          <w:rtl/>
          <w:lang w:bidi="fa-IR"/>
        </w:rPr>
        <w:t>‌</w:t>
      </w:r>
      <w:r w:rsidRPr="00351C0C">
        <w:rPr>
          <w:rFonts w:asciiTheme="majorBidi" w:hAnsiTheme="majorBidi" w:cstheme="majorBidi"/>
          <w:b/>
          <w:bCs/>
          <w:rtl/>
          <w:lang w:bidi="fa-IR"/>
        </w:rPr>
        <w:t>ب</w:t>
      </w:r>
      <w:r w:rsidR="001E5388">
        <w:rPr>
          <w:rFonts w:asciiTheme="majorBidi" w:hAnsiTheme="majorBidi" w:cstheme="majorBidi" w:hint="cs"/>
          <w:b/>
          <w:bCs/>
          <w:rtl/>
          <w:lang w:bidi="fa-IR"/>
        </w:rPr>
        <w:t>ه‌</w:t>
      </w:r>
      <w:r w:rsidRPr="00351C0C">
        <w:rPr>
          <w:rFonts w:asciiTheme="majorBidi" w:hAnsiTheme="majorBidi" w:cstheme="majorBidi"/>
          <w:b/>
          <w:bCs/>
          <w:rtl/>
          <w:lang w:bidi="fa-IR"/>
        </w:rPr>
        <w:t>رو شد.</w:t>
      </w:r>
      <w:r w:rsidR="004C51BC" w:rsidRPr="00351C0C">
        <w:rPr>
          <w:rFonts w:asciiTheme="majorBidi" w:hAnsiTheme="majorBidi" w:cstheme="majorBidi"/>
          <w:b/>
          <w:bCs/>
          <w:rtl/>
          <w:lang w:bidi="fa-IR"/>
        </w:rPr>
        <w:t xml:space="preserve"> </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غلامحسین ساعدی که خود ترک آذری بود و به زبان مادری خویش نیز بسیار علاقه‌مند بود، درباره‌ی زبان فارسی و جایگاهش در ایجاد همبستگی و نقش آن در وحدت ملی ایرانیان، طی مصاحبه‌ای با رادیو</w:t>
      </w:r>
      <w:r w:rsidR="0030639D" w:rsidRPr="00351C0C">
        <w:rPr>
          <w:rFonts w:asciiTheme="majorBidi" w:hAnsiTheme="majorBidi" w:cstheme="majorBidi"/>
          <w:b/>
          <w:bCs/>
          <w:rtl/>
          <w:lang w:bidi="fa-IR"/>
        </w:rPr>
        <w:t xml:space="preserve"> بی‌بی‌سی </w:t>
      </w:r>
      <w:r w:rsidRPr="00351C0C">
        <w:rPr>
          <w:rFonts w:asciiTheme="majorBidi" w:hAnsiTheme="majorBidi" w:cstheme="majorBidi"/>
          <w:b/>
          <w:bCs/>
          <w:rtl/>
          <w:lang w:bidi="fa-IR"/>
        </w:rPr>
        <w:t>گفته بود:</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«زبان فارسی، ستون فقرات یک ملت عظیم است. من می‌خواهم بارش بیاورم. هرچه که از بین برود، این زبان باید بماند.»</w:t>
      </w:r>
    </w:p>
    <w:p w:rsidR="00901919" w:rsidRPr="00351C0C" w:rsidRDefault="00901919" w:rsidP="00351C0C">
      <w:pPr>
        <w:pStyle w:val="Ingetavstnd"/>
        <w:bidi/>
        <w:rPr>
          <w:rFonts w:asciiTheme="majorBidi" w:hAnsiTheme="majorBidi" w:cstheme="majorBidi"/>
          <w:b/>
          <w:bCs/>
          <w:rtl/>
          <w:lang w:bidi="fa-IR"/>
        </w:rPr>
      </w:pPr>
    </w:p>
    <w:p w:rsidR="00901919" w:rsidRPr="00351C0C" w:rsidRDefault="00901919" w:rsidP="00351C0C">
      <w:pPr>
        <w:pStyle w:val="Ingetavstnd"/>
        <w:bidi/>
        <w:rPr>
          <w:rFonts w:asciiTheme="majorBidi" w:hAnsiTheme="majorBidi" w:cstheme="majorBidi"/>
          <w:b/>
          <w:bCs/>
        </w:rPr>
      </w:pPr>
      <w:r w:rsidRPr="00351C0C">
        <w:rPr>
          <w:rFonts w:asciiTheme="majorBidi" w:hAnsiTheme="majorBidi" w:cstheme="majorBidi"/>
          <w:b/>
          <w:bCs/>
          <w:rtl/>
        </w:rPr>
        <w:t xml:space="preserve">از جمله داستان‌هایی که به نوعی روایتی دست اول از زندگی خود ساعدی، به خصوص دوران زندان او، را باز می‌نماید، «واگن سیاه» است که نخستین بار در کتاب جمعه شماره </w:t>
      </w:r>
      <w:r w:rsidRPr="00351C0C">
        <w:rPr>
          <w:rFonts w:asciiTheme="majorBidi" w:hAnsiTheme="majorBidi" w:cstheme="majorBidi"/>
          <w:b/>
          <w:bCs/>
          <w:rtl/>
          <w:lang w:bidi="fa-IR"/>
        </w:rPr>
        <w:t>۱</w:t>
      </w:r>
      <w:r w:rsidRPr="00351C0C">
        <w:rPr>
          <w:rFonts w:asciiTheme="majorBidi" w:hAnsiTheme="majorBidi" w:cstheme="majorBidi"/>
          <w:b/>
          <w:bCs/>
          <w:rtl/>
        </w:rPr>
        <w:t xml:space="preserve"> سال </w:t>
      </w:r>
      <w:r w:rsidRPr="00351C0C">
        <w:rPr>
          <w:rFonts w:asciiTheme="majorBidi" w:hAnsiTheme="majorBidi" w:cstheme="majorBidi"/>
          <w:b/>
          <w:bCs/>
          <w:rtl/>
          <w:lang w:bidi="fa-IR"/>
        </w:rPr>
        <w:t>۱۳۵۸</w:t>
      </w:r>
      <w:r w:rsidRPr="00351C0C">
        <w:rPr>
          <w:rFonts w:asciiTheme="majorBidi" w:hAnsiTheme="majorBidi" w:cstheme="majorBidi"/>
          <w:b/>
          <w:bCs/>
          <w:rtl/>
        </w:rPr>
        <w:t xml:space="preserve"> چاپ شد و در سال </w:t>
      </w:r>
      <w:r w:rsidRPr="00351C0C">
        <w:rPr>
          <w:rFonts w:asciiTheme="majorBidi" w:hAnsiTheme="majorBidi" w:cstheme="majorBidi"/>
          <w:b/>
          <w:bCs/>
          <w:rtl/>
          <w:lang w:bidi="fa-IR"/>
        </w:rPr>
        <w:t>۱۳۸۵</w:t>
      </w:r>
      <w:r w:rsidRPr="00351C0C">
        <w:rPr>
          <w:rFonts w:asciiTheme="majorBidi" w:hAnsiTheme="majorBidi" w:cstheme="majorBidi"/>
          <w:b/>
          <w:bCs/>
          <w:rtl/>
        </w:rPr>
        <w:t xml:space="preserve"> در آلمان در کتاب «غلامحسین ساعدی با او و درباره او» نیز جای گرفت.</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او بازجوهای خود را می‌شناخت و با پرسش‌هایشان آشنا بود. شاید به همین دلیل در «واگن سیاه» به جای آن که خودش راوی داستان باشد مامور ساواک نقش دانای کل را بازی می کند.</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مرد امنیتی داستان مرد ژنده‌پوشی را می‌گوید که با کوله‌باری از کتاب همه جا پیدایش می‌شود. در واگنی سیاه در خرابه‌ های ناکجا آباد زندگی می‌کند. او در ظاهر چیزی ندارد که شک برانگیز باشد اما از سوی ساواک به عنوان فردی مشکوک مورد تعقیب است. اسامی عجیب و غریب در این داستان هم جای خود را دارد.</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«نه، نه، اسم و رسم درست و حسابی نداشت. مثل همه ولگردا. هر گوشه به یه اسم صداش می‌کردن. تو راه آهن: هایک، ته شاپور: مایک، تو مختاری: قاراپت، تو تشکیلات: هاراپت، تو سنگلج: برغوس، تو توپخونه: مرغوس،.. آوانِس خله، موغوس، پوغوس، آخرشم نفهمیدیم اسم اصلیش چی هس، کجا رو خشت افتاده، چه جوری زندگی کرده،... از کِی به کله‌ش زده.»</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مرد ساواکی با هر گفت و گویی بیش‌تر پی می‌برد که مرد عقلش پار سنگ برمی‌دارد. یک‌بار ژنده‌پوش جلویش را می‌گیرد و می‌گوید که «تو به چه حقی جلوتر از من راه میری؟ تو باید عقب‌تر بیای.» ساواکی علت را می‌پرسد و مرد ژنده‌پوش سه دلیل می‌آورد. اول من بزرگ‌ترم و دوم عقل و کمالات من خیلی بیش‌تره.</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«پرسیدم: از کجا معلوم؟»</w:t>
      </w:r>
    </w:p>
    <w:p w:rsidR="00901919" w:rsidRPr="00351C0C" w:rsidRDefault="002561E2" w:rsidP="00351C0C">
      <w:pPr>
        <w:pStyle w:val="Ingetavstnd"/>
        <w:bidi/>
        <w:rPr>
          <w:rFonts w:asciiTheme="majorBidi" w:hAnsiTheme="majorBidi" w:cstheme="majorBidi"/>
          <w:b/>
          <w:bCs/>
          <w:rtl/>
        </w:rPr>
      </w:pPr>
      <w:r>
        <w:rPr>
          <w:rFonts w:asciiTheme="majorBidi" w:hAnsiTheme="majorBidi" w:cstheme="majorBidi" w:hint="cs"/>
          <w:b/>
          <w:bCs/>
          <w:rtl/>
        </w:rPr>
        <w:t>«</w:t>
      </w:r>
      <w:r w:rsidR="00901919" w:rsidRPr="00351C0C">
        <w:rPr>
          <w:rFonts w:asciiTheme="majorBidi" w:hAnsiTheme="majorBidi" w:cstheme="majorBidi"/>
          <w:b/>
          <w:bCs/>
          <w:rtl/>
        </w:rPr>
        <w:t>با پوزخند گفت: معلومه که نمی‌دونی. حالا ببین چی می‌گم.»</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«با زبون فرنگی چیزی گفت و پرسید به چه زبونی حرف زدم؟»</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«گفتم: انگلیسی.»</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«گفت: خره فرانسه بود.»</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حرف‌های نهفته در فریاد</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از آن جائی که پیش از انقلاب کتاب‌های ممنوعه جزو اوراق ضاله محسوب می‌شد، مرد امنیتی از او می‌خواهد که چند تکه‌ای از کتاب‌هایش را برای او بخواند. هر چه می‌خواند قصه‌های عشقی است و ربطی به سیاست ندارد. در واقع به نوعی او را سر کار می‌گذارد.</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 xml:space="preserve">داستان اما به این جا ختم نمی‌شود. یک سال و اندی پرونده بایگانی می‌شود و ساواک دوباره دستور تعقیب می‌دهد. گویا احمد درازه نامی را گرفته‌اند و او آدرس واگن سیاه محل اقامت بوغوس را داده است. سرانجام آن چه که نباید اتفاق بیفتد، اتفاق می‌افتد. در کنار واگن سیاه زیر آهن‌پاره‌ها انبار اسلحه و مهمات کشف می‌شود. بوغوس و یارانش همه به زندان می‌روند. </w:t>
      </w:r>
      <w:r w:rsidRPr="00351C0C">
        <w:rPr>
          <w:rFonts w:asciiTheme="majorBidi" w:hAnsiTheme="majorBidi" w:cstheme="majorBidi"/>
          <w:b/>
          <w:bCs/>
          <w:rtl/>
        </w:rPr>
        <w:lastRenderedPageBreak/>
        <w:t>کتک‌زدن‌ها و شکنجه ها در هیچ یک موثر واقع نمی شود. کسی اعترافی نمی کند. تنها فریاد است که به گوش می‌رسد. فریادی گوش‌خراش که مقام امنیتی هم طاقت شنیدنش را ندارد. آن هم نه از سر درد. فریادی که پیام‌رسان است و معنا و مفهومش را امنیتی‌ها نمی‌فهمند. فریاد زمانی قطع می‌شود که دیگر مرد را یارای فریادکردن نیست.</w:t>
      </w:r>
    </w:p>
    <w:p w:rsidR="00901919" w:rsidRPr="00351C0C" w:rsidRDefault="00901919" w:rsidP="00351C0C">
      <w:pPr>
        <w:pStyle w:val="Ingetavstnd"/>
        <w:bidi/>
        <w:rPr>
          <w:rFonts w:asciiTheme="majorBidi" w:hAnsiTheme="majorBidi" w:cstheme="majorBidi"/>
          <w:b/>
          <w:bCs/>
          <w:rtl/>
        </w:rPr>
      </w:pPr>
      <w:r w:rsidRPr="00351C0C">
        <w:rPr>
          <w:rFonts w:asciiTheme="majorBidi" w:hAnsiTheme="majorBidi" w:cstheme="majorBidi"/>
          <w:b/>
          <w:bCs/>
          <w:rtl/>
        </w:rPr>
        <w:t>ساعدی خودش یک‌بار در یکی از این زندان رفتن‌هایش چیزی با این مضمون گفته بود: «آن‌قدر فریاد می‌زنم تا از دستم عاصی شوند.»</w:t>
      </w:r>
    </w:p>
    <w:p w:rsidR="00901919" w:rsidRPr="00351C0C" w:rsidRDefault="00901919" w:rsidP="00351C0C">
      <w:pPr>
        <w:pStyle w:val="Ingetavstnd"/>
        <w:bidi/>
        <w:rPr>
          <w:rFonts w:asciiTheme="majorBidi" w:hAnsiTheme="majorBidi" w:cstheme="majorBidi"/>
          <w:b/>
          <w:bCs/>
          <w:rtl/>
        </w:rPr>
      </w:pPr>
    </w:p>
    <w:p w:rsidR="003C527E" w:rsidRPr="00351C0C" w:rsidRDefault="003C527E" w:rsidP="00351C0C">
      <w:pPr>
        <w:pStyle w:val="Ingetavstnd"/>
        <w:bidi/>
        <w:rPr>
          <w:rFonts w:asciiTheme="majorBidi" w:hAnsiTheme="majorBidi" w:cstheme="majorBidi"/>
          <w:b/>
          <w:bCs/>
          <w:lang w:eastAsia="sv-SE"/>
        </w:rPr>
      </w:pPr>
      <w:r w:rsidRPr="00351C0C">
        <w:rPr>
          <w:rFonts w:asciiTheme="majorBidi" w:hAnsiTheme="majorBidi" w:cstheme="majorBidi"/>
          <w:b/>
          <w:bCs/>
          <w:rtl/>
          <w:lang w:eastAsia="sv-SE"/>
        </w:rPr>
        <w:t>غلامحسین ساعدی نویسنده چیره‌دستی و پر کاری بود که با قدرت تخیل و زبان قصه‌، توانست داستان‌هایی زیبا و ماندگار خلق کند. به نظر بسیاری از کارشناسان، کتاب عزاداران بیل توصیفی روانکاوانه و ژرف‌نگرانه جامعه ایران در آن دوران است که شاهکار ذهن خلاق ساعدی و در واقع اوج آفرینش‌های ادبی‌ او تلقی می‌شود</w:t>
      </w:r>
      <w:r w:rsidRPr="00351C0C">
        <w:rPr>
          <w:rFonts w:asciiTheme="majorBidi" w:hAnsiTheme="majorBidi" w:cstheme="majorBidi"/>
          <w:b/>
          <w:bCs/>
          <w:lang w:eastAsia="sv-SE"/>
        </w:rPr>
        <w:t>.</w:t>
      </w:r>
    </w:p>
    <w:p w:rsidR="003C527E" w:rsidRPr="00351C0C" w:rsidRDefault="003C527E"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پس از انقلاب مشروطیت در ایران، گرایشی پیدا و پنهان در میان پدیدآورندگان آثار ادبی، فرهنگی و هنری پا گرفت که‌ حرکت آغازین دگرگونی‌های اجتماعی، سیاسی، اقتصادی و فرهنگی شد.</w:t>
      </w:r>
    </w:p>
    <w:p w:rsidR="003C527E" w:rsidRPr="00351C0C" w:rsidRDefault="003C527E"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غلامحسین ساعدی از جمله این نویسندگان سرشناس در دهه‌های چهل و پنجاه‌ خورشیدی‌ بود که از پرکارترین افراد در تمامی زمینه‌های فرهنگی به شمار می‌رفت.</w:t>
      </w:r>
    </w:p>
    <w:p w:rsidR="003C527E" w:rsidRPr="00351C0C" w:rsidRDefault="003C527E"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ساعدی نویسنده‌ای مردمی است که در طول زندگیش به لحاظ پزشکی، نمایش‌نامه‌ و هم‌چنین دیگر آثارش مدام با مردم در ارتباط بود. او تلاش می‌کرد، مردم و دردهایشان را بشناسد و ریشه عقب‌ماندگی آن‌ها را کشف کند.</w:t>
      </w:r>
    </w:p>
    <w:p w:rsidR="004C51BC" w:rsidRPr="00351C0C" w:rsidRDefault="003C527E" w:rsidP="00351C0C">
      <w:pPr>
        <w:pStyle w:val="Ingetavstnd"/>
        <w:bidi/>
        <w:rPr>
          <w:rFonts w:asciiTheme="majorBidi" w:hAnsiTheme="majorBidi" w:cstheme="majorBidi"/>
          <w:b/>
          <w:bCs/>
          <w:rtl/>
          <w:lang w:eastAsia="sv-SE"/>
        </w:rPr>
      </w:pPr>
      <w:r w:rsidRPr="00351C0C">
        <w:rPr>
          <w:rFonts w:asciiTheme="majorBidi" w:hAnsiTheme="majorBidi" w:cstheme="majorBidi"/>
          <w:b/>
          <w:bCs/>
          <w:rtl/>
          <w:lang w:eastAsia="sv-SE"/>
        </w:rPr>
        <w:t>غـلامحسین سـاعدی، در زندگی‌نامه‌ای که به خواهش یکی از ناشران نوشته‌هایش در </w:t>
      </w:r>
      <w:r w:rsidRPr="00351C0C">
        <w:rPr>
          <w:rFonts w:asciiTheme="majorBidi" w:hAnsiTheme="majorBidi" w:cstheme="majorBidi"/>
          <w:b/>
          <w:bCs/>
          <w:rtl/>
          <w:lang w:eastAsia="sv-SE" w:bidi="fa-IR"/>
        </w:rPr>
        <w:t>۱۳۵۵‌</w:t>
      </w:r>
      <w:r w:rsidRPr="00351C0C">
        <w:rPr>
          <w:rFonts w:asciiTheme="majorBidi" w:hAnsiTheme="majorBidi" w:cstheme="majorBidi"/>
          <w:b/>
          <w:bCs/>
          <w:rtl/>
          <w:lang w:eastAsia="sv-SE"/>
        </w:rPr>
        <w:t xml:space="preserve"> خورشیدی نوشته است، درباره زندگیش می‌گوید: پدرم کارمند ساده دولت بود... هر چند کـه خـود اسـم و رسم‌دار ساعد الممالک‌ بیرون آمده بود که منشی‌گری گردن کلفت‌های دوره قـاجار را می‌کردند... پیش از این‌که به مدرسه بروم، خواندن و نوشتن را از پدر یاد گرفتم‌ و بـه نـاچار انگ شاگرد اولی از همان اولین سال روی من خورد و شدم یک‌ بچه‌ مرتب، مودب، تـرسو و تـوسری خـور، متنفر از بازی، ورزش، شیطنت و فراری از شادی‌ها و شادابی‌های‌ ایام‌ طفولیت... دوره ابتدایی را تمام نکرده، جنگ شروع شـد و ما پناه بردیم به یک ده و پدر بزرگ با قمه و تفنگش به نگه‌داری خانه و کاشانه نشست. قمه‌ای که تا آخرین‌ لحظه زندگی زیر بالینش بود و تفنگی که بعدها، حتی نعش پوسیده‌اش را کـفن کرده زیر خاک‌ دفن‌ کرده‌ بود</w:t>
      </w:r>
      <w:r w:rsidRPr="00351C0C">
        <w:rPr>
          <w:rFonts w:asciiTheme="majorBidi" w:hAnsiTheme="majorBidi" w:cstheme="majorBidi"/>
          <w:b/>
          <w:bCs/>
          <w:lang w:eastAsia="sv-SE"/>
        </w:rPr>
        <w:t>...</w:t>
      </w:r>
    </w:p>
    <w:p w:rsidR="0030639D"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غلامحسین ساعدی در آثارش از</w:t>
      </w:r>
      <w:r w:rsidR="0030639D" w:rsidRPr="00351C0C">
        <w:rPr>
          <w:rFonts w:asciiTheme="majorBidi" w:hAnsiTheme="majorBidi" w:cstheme="majorBidi"/>
          <w:b/>
          <w:bCs/>
          <w:rtl/>
          <w:lang w:bidi="fa-IR"/>
        </w:rPr>
        <w:t xml:space="preserve"> رئالیسم جادویی</w:t>
      </w:r>
      <w:r w:rsidRPr="00351C0C">
        <w:rPr>
          <w:rFonts w:asciiTheme="majorBidi" w:hAnsiTheme="majorBidi" w:cstheme="majorBidi"/>
          <w:b/>
          <w:bCs/>
          <w:rtl/>
          <w:lang w:bidi="fa-IR"/>
        </w:rPr>
        <w:t xml:space="preserve"> بهره می‌برد. رئالیزم جادویی شیوه‌ای از نوشتن است که در آن خیال و واقعیت درهم می‌آمیزد. بسیاری معتقدند منبع الهام اصلی گارسیا مارکز در نگارش رمان «صد سال تنهایی» و پایه‌گذاری رئالیسم جادویی، عزاداران بیل ساعدی بوده‌است. </w:t>
      </w:r>
    </w:p>
    <w:p w:rsidR="004C51BC" w:rsidRPr="00351C0C" w:rsidRDefault="00D92FF8" w:rsidP="00351C0C">
      <w:pPr>
        <w:pStyle w:val="Ingetavstnd"/>
        <w:bidi/>
        <w:rPr>
          <w:rFonts w:asciiTheme="majorBidi" w:hAnsiTheme="majorBidi" w:cstheme="majorBidi"/>
          <w:b/>
          <w:bCs/>
          <w:vertAlign w:val="superscript"/>
          <w:rtl/>
          <w:lang w:bidi="fa-IR"/>
        </w:rPr>
      </w:pPr>
      <w:r w:rsidRPr="00351C0C">
        <w:rPr>
          <w:rFonts w:asciiTheme="majorBidi" w:hAnsiTheme="majorBidi" w:cstheme="majorBidi"/>
          <w:b/>
          <w:bCs/>
          <w:rtl/>
          <w:lang w:bidi="fa-IR"/>
        </w:rPr>
        <w:t>شاملو وی را پیش‌ قراول رئالیسم جادویی می‌دانست و نوشت: «…</w:t>
      </w:r>
      <w:r w:rsidR="004C51BC"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ما عزاداران بیل را داریم از ساعدی که به عقیده‌ من پیشکسوت گابریل گارسیا مارکز است.»</w:t>
      </w:r>
    </w:p>
    <w:p w:rsidR="003C527E" w:rsidRPr="00351C0C" w:rsidRDefault="003C527E" w:rsidP="00351C0C">
      <w:pPr>
        <w:pStyle w:val="Ingetavstnd"/>
        <w:bidi/>
        <w:rPr>
          <w:rFonts w:asciiTheme="majorBidi" w:hAnsiTheme="majorBidi" w:cstheme="majorBidi"/>
          <w:b/>
          <w:bCs/>
          <w:rtl/>
          <w:lang w:bidi="fa-IR"/>
        </w:rPr>
      </w:pPr>
    </w:p>
    <w:p w:rsidR="003C527E" w:rsidRPr="00351C0C" w:rsidRDefault="003C527E" w:rsidP="00351C0C">
      <w:pPr>
        <w:pStyle w:val="Ingetavstnd"/>
        <w:bidi/>
        <w:rPr>
          <w:rFonts w:asciiTheme="majorBidi" w:hAnsiTheme="majorBidi" w:cstheme="majorBidi"/>
          <w:b/>
          <w:bCs/>
          <w:rtl/>
        </w:rPr>
      </w:pPr>
      <w:r w:rsidRPr="00351C0C">
        <w:rPr>
          <w:rFonts w:asciiTheme="majorBidi" w:hAnsiTheme="majorBidi" w:cstheme="majorBidi"/>
          <w:b/>
          <w:bCs/>
          <w:rtl/>
        </w:rPr>
        <w:t xml:space="preserve">غلامحسین ساعدی در سحرگاه دوم آذرماه سال </w:t>
      </w:r>
      <w:r w:rsidRPr="00351C0C">
        <w:rPr>
          <w:rFonts w:asciiTheme="majorBidi" w:hAnsiTheme="majorBidi" w:cstheme="majorBidi"/>
          <w:b/>
          <w:bCs/>
          <w:rtl/>
          <w:lang w:bidi="fa-IR"/>
        </w:rPr>
        <w:t>۱۳۶۴</w:t>
      </w:r>
      <w:r w:rsidRPr="00351C0C">
        <w:rPr>
          <w:rFonts w:asciiTheme="majorBidi" w:hAnsiTheme="majorBidi" w:cstheme="majorBidi"/>
          <w:b/>
          <w:bCs/>
          <w:rtl/>
        </w:rPr>
        <w:t xml:space="preserve"> شمسی، پس از یک خونریزی داخلی در بیمارستان سنت آنتوان پاریس </w:t>
      </w:r>
      <w:r w:rsidRPr="00351C0C">
        <w:rPr>
          <w:rFonts w:asciiTheme="majorBidi" w:hAnsiTheme="majorBidi" w:cstheme="majorBidi"/>
          <w:b/>
          <w:bCs/>
          <w:rtl/>
          <w:lang w:eastAsia="sv-SE"/>
        </w:rPr>
        <w:t>در سن پنجاه سالگی</w:t>
      </w:r>
      <w:r w:rsidRPr="00351C0C">
        <w:rPr>
          <w:rFonts w:asciiTheme="majorBidi" w:hAnsiTheme="majorBidi" w:cstheme="majorBidi"/>
          <w:b/>
          <w:bCs/>
          <w:rtl/>
        </w:rPr>
        <w:t xml:space="preserve"> درگذشت و روز جمعه هشتم آذرماه در قطعه </w:t>
      </w:r>
      <w:r w:rsidRPr="00351C0C">
        <w:rPr>
          <w:rFonts w:asciiTheme="majorBidi" w:hAnsiTheme="majorBidi" w:cstheme="majorBidi"/>
          <w:b/>
          <w:bCs/>
          <w:rtl/>
          <w:lang w:bidi="fa-IR"/>
        </w:rPr>
        <w:t>۸۵</w:t>
      </w:r>
      <w:r w:rsidRPr="00351C0C">
        <w:rPr>
          <w:rFonts w:asciiTheme="majorBidi" w:hAnsiTheme="majorBidi" w:cstheme="majorBidi"/>
          <w:b/>
          <w:bCs/>
          <w:rtl/>
        </w:rPr>
        <w:t xml:space="preserve"> گورستان پرلاشز، نزدیک آرامگاه «صادق هدایت» به خاک سپرده شد</w:t>
      </w:r>
      <w:r w:rsidRPr="00351C0C">
        <w:rPr>
          <w:rFonts w:asciiTheme="majorBidi" w:hAnsiTheme="majorBidi" w:cstheme="majorBidi"/>
          <w:b/>
          <w:bCs/>
        </w:rPr>
        <w:t>.</w:t>
      </w:r>
    </w:p>
    <w:p w:rsidR="003C527E" w:rsidRPr="00351C0C" w:rsidRDefault="003C527E" w:rsidP="00351C0C">
      <w:pPr>
        <w:pStyle w:val="Ingetavstnd"/>
        <w:bidi/>
        <w:rPr>
          <w:rFonts w:asciiTheme="majorBidi" w:hAnsiTheme="majorBidi" w:cstheme="majorBidi"/>
          <w:b/>
          <w:bCs/>
        </w:rPr>
      </w:pPr>
    </w:p>
    <w:p w:rsidR="003C527E" w:rsidRPr="00351C0C" w:rsidRDefault="003C527E" w:rsidP="001E5388">
      <w:pPr>
        <w:pStyle w:val="Ingetavstnd"/>
        <w:bidi/>
        <w:jc w:val="center"/>
        <w:rPr>
          <w:rFonts w:asciiTheme="majorBidi" w:hAnsiTheme="majorBidi" w:cstheme="majorBidi"/>
          <w:b/>
          <w:bCs/>
        </w:rPr>
      </w:pPr>
      <w:r w:rsidRPr="00351C0C">
        <w:rPr>
          <w:rFonts w:asciiTheme="majorBidi" w:hAnsiTheme="majorBidi" w:cstheme="majorBidi"/>
          <w:b/>
          <w:bCs/>
          <w:noProof/>
          <w:lang w:eastAsia="sv-SE"/>
        </w:rPr>
        <w:drawing>
          <wp:inline distT="0" distB="0" distL="0" distR="0">
            <wp:extent cx="3450188" cy="2160000"/>
            <wp:effectExtent l="19050" t="0" r="0" b="0"/>
            <wp:docPr id="5" name="Bild 38" descr="قبر ساع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قبر ساعدی"/>
                    <pic:cNvPicPr>
                      <a:picLocks noChangeAspect="1" noChangeArrowheads="1"/>
                    </pic:cNvPicPr>
                  </pic:nvPicPr>
                  <pic:blipFill>
                    <a:blip r:embed="rId8" cstate="print"/>
                    <a:srcRect/>
                    <a:stretch>
                      <a:fillRect/>
                    </a:stretch>
                  </pic:blipFill>
                  <pic:spPr bwMode="auto">
                    <a:xfrm>
                      <a:off x="0" y="0"/>
                      <a:ext cx="3450188" cy="2160000"/>
                    </a:xfrm>
                    <a:prstGeom prst="rect">
                      <a:avLst/>
                    </a:prstGeom>
                    <a:noFill/>
                    <a:ln w="9525">
                      <a:noFill/>
                      <a:miter lim="800000"/>
                      <a:headEnd/>
                      <a:tailEnd/>
                    </a:ln>
                  </pic:spPr>
                </pic:pic>
              </a:graphicData>
            </a:graphic>
          </wp:inline>
        </w:drawing>
      </w:r>
    </w:p>
    <w:p w:rsidR="003C527E" w:rsidRPr="00351C0C" w:rsidRDefault="003C527E" w:rsidP="00351C0C">
      <w:pPr>
        <w:pStyle w:val="Ingetavstnd"/>
        <w:bidi/>
        <w:rPr>
          <w:rFonts w:asciiTheme="majorBidi" w:hAnsiTheme="majorBidi" w:cstheme="majorBidi"/>
          <w:b/>
          <w:bCs/>
          <w:rtl/>
        </w:rPr>
      </w:pPr>
    </w:p>
    <w:p w:rsidR="00D92FF8" w:rsidRDefault="003C527E" w:rsidP="002561E2">
      <w:pPr>
        <w:pStyle w:val="Ingetavstnd"/>
        <w:bidi/>
        <w:rPr>
          <w:rFonts w:asciiTheme="majorBidi" w:hAnsiTheme="majorBidi" w:cstheme="majorBidi" w:hint="cs"/>
          <w:b/>
          <w:bCs/>
          <w:rtl/>
          <w:lang w:bidi="fa-IR"/>
        </w:rPr>
      </w:pPr>
      <w:r w:rsidRPr="00351C0C">
        <w:rPr>
          <w:rFonts w:asciiTheme="majorBidi" w:hAnsiTheme="majorBidi" w:cstheme="majorBidi"/>
          <w:b/>
          <w:bCs/>
          <w:rtl/>
        </w:rPr>
        <w:t>هر سال در روز درگذشت او، دوستداران و یارانش، به اتفاق همسرش، با گردهمایی در گورستان پرلاشز، یاد او را گرامی می‌دارند</w:t>
      </w:r>
      <w:r w:rsidRPr="00351C0C">
        <w:rPr>
          <w:rFonts w:asciiTheme="majorBidi" w:hAnsiTheme="majorBidi" w:cstheme="majorBidi"/>
          <w:b/>
          <w:bCs/>
        </w:rPr>
        <w:t>.</w:t>
      </w:r>
    </w:p>
    <w:p w:rsidR="002561E2" w:rsidRPr="00351C0C" w:rsidRDefault="002561E2" w:rsidP="002561E2">
      <w:pPr>
        <w:pStyle w:val="Ingetavstnd"/>
        <w:bidi/>
        <w:rPr>
          <w:rFonts w:asciiTheme="majorBidi" w:hAnsiTheme="majorBidi" w:cstheme="majorBidi"/>
          <w:b/>
          <w:bCs/>
          <w:rtl/>
          <w:lang w:bidi="fa-IR"/>
        </w:rPr>
      </w:pPr>
    </w:p>
    <w:p w:rsidR="001E5388" w:rsidRPr="001E5388" w:rsidRDefault="00D92FF8" w:rsidP="002561E2">
      <w:pPr>
        <w:pStyle w:val="Ingetavstnd"/>
        <w:bidi/>
        <w:rPr>
          <w:rFonts w:asciiTheme="majorBidi" w:hAnsiTheme="majorBidi" w:cstheme="majorBidi"/>
          <w:b/>
          <w:bCs/>
          <w:sz w:val="24"/>
          <w:szCs w:val="24"/>
          <w:rtl/>
          <w:lang w:bidi="fa-IR"/>
        </w:rPr>
      </w:pPr>
      <w:r w:rsidRPr="001E5388">
        <w:rPr>
          <w:rStyle w:val="mw-headline"/>
          <w:rFonts w:asciiTheme="majorBidi" w:hAnsiTheme="majorBidi" w:cstheme="majorBidi"/>
          <w:b/>
          <w:bCs/>
          <w:sz w:val="24"/>
          <w:szCs w:val="24"/>
          <w:rtl/>
          <w:lang w:bidi="fa-IR"/>
        </w:rPr>
        <w:t>آثار</w:t>
      </w:r>
      <w:r w:rsidR="004C51BC" w:rsidRPr="001E5388">
        <w:rPr>
          <w:rStyle w:val="mw-headline"/>
          <w:rFonts w:asciiTheme="majorBidi" w:hAnsiTheme="majorBidi" w:cstheme="majorBidi"/>
          <w:b/>
          <w:bCs/>
          <w:sz w:val="24"/>
          <w:szCs w:val="24"/>
          <w:rtl/>
          <w:lang w:bidi="fa-IR"/>
        </w:rPr>
        <w:t xml:space="preserve"> </w:t>
      </w:r>
      <w:r w:rsidR="004C51BC" w:rsidRPr="001E5388">
        <w:rPr>
          <w:rFonts w:asciiTheme="majorBidi" w:hAnsiTheme="majorBidi" w:cstheme="majorBidi"/>
          <w:b/>
          <w:bCs/>
          <w:sz w:val="24"/>
          <w:szCs w:val="24"/>
          <w:rtl/>
          <w:lang w:bidi="fa-IR"/>
        </w:rPr>
        <w:t>غلامحسین ساعدی</w:t>
      </w:r>
      <w:r w:rsidR="002561E2">
        <w:rPr>
          <w:rFonts w:asciiTheme="majorBidi" w:hAnsiTheme="majorBidi" w:cstheme="majorBidi" w:hint="cs"/>
          <w:b/>
          <w:bCs/>
          <w:sz w:val="24"/>
          <w:szCs w:val="24"/>
          <w:rtl/>
          <w:lang w:bidi="fa-IR"/>
        </w:rPr>
        <w:t>:</w:t>
      </w:r>
    </w:p>
    <w:p w:rsidR="00D92FF8" w:rsidRPr="001E5388" w:rsidRDefault="00D92FF8" w:rsidP="00351C0C">
      <w:pPr>
        <w:pStyle w:val="Ingetavstnd"/>
        <w:bidi/>
        <w:rPr>
          <w:rFonts w:asciiTheme="majorBidi" w:hAnsiTheme="majorBidi" w:cstheme="majorBidi"/>
          <w:b/>
          <w:bCs/>
          <w:sz w:val="24"/>
          <w:szCs w:val="24"/>
          <w:rtl/>
          <w:lang w:bidi="fa-IR"/>
        </w:rPr>
      </w:pPr>
      <w:r w:rsidRPr="001E5388">
        <w:rPr>
          <w:rFonts w:asciiTheme="majorBidi" w:hAnsiTheme="majorBidi" w:cstheme="majorBidi"/>
          <w:b/>
          <w:bCs/>
          <w:sz w:val="24"/>
          <w:szCs w:val="24"/>
          <w:rtl/>
          <w:lang w:bidi="fa-IR"/>
        </w:rPr>
        <w:t>الف ـ تک</w:t>
      </w:r>
      <w:r w:rsidR="004C51BC" w:rsidRPr="001E5388">
        <w:rPr>
          <w:rFonts w:asciiTheme="majorBidi" w:hAnsiTheme="majorBidi" w:cstheme="majorBidi"/>
          <w:b/>
          <w:bCs/>
          <w:sz w:val="24"/>
          <w:szCs w:val="24"/>
          <w:rtl/>
          <w:lang w:bidi="fa-IR"/>
        </w:rPr>
        <w:t>‌</w:t>
      </w:r>
      <w:r w:rsidRPr="001E5388">
        <w:rPr>
          <w:rFonts w:asciiTheme="majorBidi" w:hAnsiTheme="majorBidi" w:cstheme="majorBidi"/>
          <w:b/>
          <w:bCs/>
          <w:sz w:val="24"/>
          <w:szCs w:val="24"/>
          <w:rtl/>
          <w:lang w:bidi="fa-IR"/>
        </w:rPr>
        <w:t>نگاری</w:t>
      </w:r>
      <w:r w:rsidR="00226F5B" w:rsidRPr="001E5388">
        <w:rPr>
          <w:rFonts w:asciiTheme="majorBidi" w:hAnsiTheme="majorBidi" w:cstheme="majorBidi"/>
          <w:b/>
          <w:bCs/>
          <w:sz w:val="24"/>
          <w:szCs w:val="24"/>
          <w:rtl/>
          <w:lang w:bidi="fa-IR"/>
        </w:rPr>
        <w:t>‌</w:t>
      </w:r>
      <w:r w:rsidRPr="001E5388">
        <w:rPr>
          <w:rFonts w:asciiTheme="majorBidi" w:hAnsiTheme="majorBidi" w:cstheme="majorBidi"/>
          <w:b/>
          <w:bCs/>
          <w:sz w:val="24"/>
          <w:szCs w:val="24"/>
          <w:rtl/>
          <w:lang w:bidi="fa-IR"/>
        </w:rPr>
        <w:t>ها</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ایلچی ـ انتشارات مطالعات و تحقیقات اجتماعی، دفترهای مونوگرافی، تهران ۱۳۴۲.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خیاو یا مشکین شهر ـ انتشارات م</w:t>
      </w:r>
      <w:r w:rsidR="00226F5B" w:rsidRPr="00351C0C">
        <w:rPr>
          <w:rFonts w:asciiTheme="majorBidi" w:hAnsiTheme="majorBidi" w:cstheme="majorBidi"/>
          <w:b/>
          <w:bCs/>
          <w:rtl/>
          <w:lang w:bidi="fa-IR"/>
        </w:rPr>
        <w:t>و</w:t>
      </w:r>
      <w:r w:rsidRPr="00351C0C">
        <w:rPr>
          <w:rFonts w:asciiTheme="majorBidi" w:hAnsiTheme="majorBidi" w:cstheme="majorBidi"/>
          <w:b/>
          <w:bCs/>
          <w:rtl/>
          <w:lang w:bidi="fa-IR"/>
        </w:rPr>
        <w:t>سسه مطالعات و تحقیقات اجتماعی، تهران ۱۳۴۴.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اهل هوا ـ انتشارات م</w:t>
      </w:r>
      <w:r w:rsidR="003C527E" w:rsidRPr="00351C0C">
        <w:rPr>
          <w:rFonts w:asciiTheme="majorBidi" w:hAnsiTheme="majorBidi" w:cstheme="majorBidi"/>
          <w:b/>
          <w:bCs/>
          <w:rtl/>
          <w:lang w:bidi="fa-IR"/>
        </w:rPr>
        <w:t>و</w:t>
      </w:r>
      <w:r w:rsidRPr="00351C0C">
        <w:rPr>
          <w:rFonts w:asciiTheme="majorBidi" w:hAnsiTheme="majorBidi" w:cstheme="majorBidi"/>
          <w:b/>
          <w:bCs/>
          <w:rtl/>
          <w:lang w:bidi="fa-IR"/>
        </w:rPr>
        <w:t>سسه مطالعات و تحقیقات اجتماعی، تهران ۱۳۴۵.</w:t>
      </w:r>
    </w:p>
    <w:p w:rsidR="003C527E" w:rsidRPr="00351C0C" w:rsidRDefault="003C527E" w:rsidP="00351C0C">
      <w:pPr>
        <w:pStyle w:val="Ingetavstnd"/>
        <w:bidi/>
        <w:rPr>
          <w:rFonts w:asciiTheme="majorBidi" w:hAnsiTheme="majorBidi" w:cstheme="majorBidi"/>
          <w:b/>
          <w:bCs/>
          <w:rtl/>
          <w:lang w:bidi="fa-IR"/>
        </w:rPr>
      </w:pPr>
    </w:p>
    <w:p w:rsidR="00D92FF8" w:rsidRPr="001E5388" w:rsidRDefault="00D92FF8" w:rsidP="00351C0C">
      <w:pPr>
        <w:pStyle w:val="Ingetavstnd"/>
        <w:bidi/>
        <w:rPr>
          <w:rFonts w:asciiTheme="majorBidi" w:hAnsiTheme="majorBidi" w:cstheme="majorBidi"/>
          <w:b/>
          <w:bCs/>
          <w:sz w:val="24"/>
          <w:szCs w:val="24"/>
          <w:rtl/>
          <w:lang w:bidi="fa-IR"/>
        </w:rPr>
      </w:pPr>
      <w:r w:rsidRPr="001E5388">
        <w:rPr>
          <w:rFonts w:asciiTheme="majorBidi" w:hAnsiTheme="majorBidi" w:cstheme="majorBidi"/>
          <w:b/>
          <w:bCs/>
          <w:sz w:val="24"/>
          <w:szCs w:val="24"/>
          <w:rtl/>
          <w:lang w:bidi="fa-IR"/>
        </w:rPr>
        <w:t>ب ـ داستان</w:t>
      </w:r>
      <w:r w:rsidR="00226F5B" w:rsidRPr="001E5388">
        <w:rPr>
          <w:rFonts w:asciiTheme="majorBidi" w:hAnsiTheme="majorBidi" w:cstheme="majorBidi"/>
          <w:b/>
          <w:bCs/>
          <w:sz w:val="24"/>
          <w:szCs w:val="24"/>
          <w:rtl/>
          <w:lang w:bidi="fa-IR"/>
        </w:rPr>
        <w:t>‌</w:t>
      </w:r>
      <w:r w:rsidRPr="001E5388">
        <w:rPr>
          <w:rFonts w:asciiTheme="majorBidi" w:hAnsiTheme="majorBidi" w:cstheme="majorBidi"/>
          <w:b/>
          <w:bCs/>
          <w:sz w:val="24"/>
          <w:szCs w:val="24"/>
          <w:rtl/>
          <w:lang w:bidi="fa-IR"/>
        </w:rPr>
        <w:t>ها</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مرغ انجیر ـ سخن، تیرماه ۱۳۳۵.</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خانه‌های شهر ری ـ چاپ تبریز، ۱۳۳۶.</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گدا ـ سخن، ۲ آذر۱۳۴۱.</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عزاداران بَیل</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(۸</w:t>
      </w:r>
      <w:r w:rsidR="00226F5B" w:rsidRPr="00351C0C">
        <w:rPr>
          <w:rFonts w:asciiTheme="majorBidi" w:hAnsiTheme="majorBidi" w:cstheme="majorBidi"/>
          <w:b/>
          <w:bCs/>
          <w:lang w:bidi="fa-IR"/>
        </w:rPr>
        <w:t xml:space="preserve"> </w:t>
      </w:r>
      <w:r w:rsidRPr="00351C0C">
        <w:rPr>
          <w:rFonts w:asciiTheme="majorBidi" w:hAnsiTheme="majorBidi" w:cstheme="majorBidi"/>
          <w:b/>
          <w:bCs/>
          <w:rtl/>
          <w:lang w:bidi="fa-IR"/>
        </w:rPr>
        <w:t>داستان پیوسته) ـ نیل، تهران ۱۳۴۳.</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واهمه‌های بی‌نام و نشان</w:t>
      </w:r>
      <w:r w:rsidR="00226F5B" w:rsidRPr="00351C0C">
        <w:rPr>
          <w:rFonts w:asciiTheme="majorBidi" w:hAnsiTheme="majorBidi" w:cstheme="majorBidi"/>
          <w:b/>
          <w:bCs/>
          <w:lang w:bidi="fa-IR"/>
        </w:rPr>
        <w:t xml:space="preserve"> </w:t>
      </w:r>
      <w:r w:rsidRPr="00351C0C">
        <w:rPr>
          <w:rFonts w:asciiTheme="majorBidi" w:hAnsiTheme="majorBidi" w:cstheme="majorBidi"/>
          <w:b/>
          <w:bCs/>
          <w:rtl/>
          <w:lang w:bidi="fa-IR"/>
        </w:rPr>
        <w:t>(دو برادر، سعادت</w:t>
      </w:r>
      <w:r w:rsidR="00226F5B" w:rsidRPr="00351C0C">
        <w:rPr>
          <w:rFonts w:asciiTheme="majorBidi" w:hAnsiTheme="majorBidi" w:cstheme="majorBidi"/>
          <w:b/>
          <w:bCs/>
          <w:lang w:bidi="fa-IR"/>
        </w:rPr>
        <w:t xml:space="preserve"> </w:t>
      </w:r>
      <w:r w:rsidRPr="00351C0C">
        <w:rPr>
          <w:rFonts w:asciiTheme="majorBidi" w:hAnsiTheme="majorBidi" w:cstheme="majorBidi"/>
          <w:b/>
          <w:bCs/>
          <w:rtl/>
          <w:lang w:bidi="fa-IR"/>
        </w:rPr>
        <w:t>نامه، آرامش در حضور دیگران) ـ نیل، تهران، ۱۳۴۶.</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ترس و لرز</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(داستان</w:t>
      </w:r>
      <w:r w:rsidR="00226F5B" w:rsidRPr="00351C0C">
        <w:rPr>
          <w:rFonts w:asciiTheme="majorBidi" w:hAnsiTheme="majorBidi" w:cstheme="majorBidi"/>
          <w:b/>
          <w:bCs/>
          <w:lang w:bidi="fa-IR"/>
        </w:rPr>
        <w:t xml:space="preserve"> </w:t>
      </w:r>
      <w:r w:rsidRPr="00351C0C">
        <w:rPr>
          <w:rFonts w:asciiTheme="majorBidi" w:hAnsiTheme="majorBidi" w:cstheme="majorBidi"/>
          <w:b/>
          <w:bCs/>
          <w:rtl/>
          <w:lang w:bidi="fa-IR"/>
        </w:rPr>
        <w:t>های پیوسته) ـ کتاب زمان، تهران ۱۳۴۷.</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توپ</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(داستان کوتاه) ـ اشرفی، تهران، ۱۳۴۷.</w:t>
      </w:r>
    </w:p>
    <w:p w:rsidR="00D92FF8" w:rsidRPr="00351C0C" w:rsidRDefault="00D92FF8" w:rsidP="002561E2">
      <w:pPr>
        <w:pStyle w:val="Ingetavstnd"/>
        <w:bidi/>
        <w:rPr>
          <w:rFonts w:asciiTheme="majorBidi" w:hAnsiTheme="majorBidi" w:cstheme="majorBidi"/>
          <w:b/>
          <w:bCs/>
          <w:rtl/>
          <w:lang w:bidi="fa-IR"/>
        </w:rPr>
      </w:pPr>
      <w:r w:rsidRPr="00351C0C">
        <w:rPr>
          <w:rFonts w:asciiTheme="majorBidi" w:hAnsiTheme="majorBidi" w:cstheme="majorBidi"/>
          <w:b/>
          <w:bCs/>
          <w:rtl/>
          <w:lang w:bidi="fa-IR"/>
        </w:rPr>
        <w:t>شب‌نشینی باشکوه</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(شب‌نشینی باشکوه، چتر، مراسم معارفه، خواب</w:t>
      </w:r>
      <w:r w:rsidR="002561E2">
        <w:rPr>
          <w:rFonts w:asciiTheme="majorBidi" w:hAnsiTheme="majorBidi" w:cstheme="majorBidi" w:hint="cs"/>
          <w:b/>
          <w:bCs/>
          <w:rtl/>
          <w:lang w:bidi="fa-IR"/>
        </w:rPr>
        <w:t>‌</w:t>
      </w:r>
      <w:r w:rsidRPr="00351C0C">
        <w:rPr>
          <w:rFonts w:asciiTheme="majorBidi" w:hAnsiTheme="majorBidi" w:cstheme="majorBidi"/>
          <w:b/>
          <w:bCs/>
          <w:rtl/>
          <w:lang w:bidi="fa-IR"/>
        </w:rPr>
        <w:t>های پدرم، حدیث بی</w:t>
      </w:r>
      <w:r w:rsidR="002561E2">
        <w:rPr>
          <w:rFonts w:asciiTheme="majorBidi" w:hAnsiTheme="majorBidi" w:cstheme="majorBidi" w:hint="cs"/>
          <w:b/>
          <w:bCs/>
          <w:rtl/>
          <w:lang w:bidi="fa-IR"/>
        </w:rPr>
        <w:t>‌</w:t>
      </w:r>
      <w:r w:rsidRPr="00351C0C">
        <w:rPr>
          <w:rFonts w:asciiTheme="majorBidi" w:hAnsiTheme="majorBidi" w:cstheme="majorBidi"/>
          <w:b/>
          <w:bCs/>
          <w:rtl/>
          <w:lang w:bidi="fa-IR"/>
        </w:rPr>
        <w:t>خاطری فرزندان، ظهر که شد، مفتّش، دایره درگذشتگان، سرنوشت محتوم، مسخره نوانخانه، مجلس تودیع) ـ امیرکبیر، تهران، 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دندیل</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(عافیت</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گاه، آتش، من و کچل و کیکاووس) ـ امیرکبیر، تهران، ۱۳۵۶.</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گور و گهواره</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(زنبورک</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خانه، سیاه با سیاه، آشغال</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دونی) ـ آگاه، تهران، ۱۳۵۶</w:t>
      </w:r>
      <w:r w:rsidR="003C527E" w:rsidRPr="00351C0C">
        <w:rPr>
          <w:rFonts w:asciiTheme="majorBidi" w:hAnsiTheme="majorBidi" w:cstheme="majorBidi"/>
          <w:b/>
          <w:bCs/>
          <w:rtl/>
          <w:lang w:bidi="fa-IR"/>
        </w:rPr>
        <w:t>.</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پ ـ نمایش</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نامه‌ها، فیلم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نامه‌ها و پانتومیم‌ها</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لیلاج</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نامه) ـ سخن، آذر ۱۳۳۶.</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قاصدک</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ها</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صدف، ۱۳۳۸.</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کاربافک</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ها در سنگر</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نامه) ـ کتابفروشی تهران، ۱۳۳۹.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شبان فریبک</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صدف، ۱۳۴۰.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کلاته گل</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تهران، ۱۳۴۰.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عروسی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آرش، اردیبهشت۱۳۴۱.</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ده لال</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بازی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(پوپک سیاه، دشت پیما، فقیر دعوت، ظلمات شفاعت، ضیافت، شهادت، جنگل، طالع).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انتظار</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(پانتومیم) ـ آرش، تیر۱۳۴۳.</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بهترین بابای دنیا</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شفق، تهران ۱۳۴۴.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چوب به دستان وَرزیل</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مروارید، تهران، ۱۳۴۴.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پنج نمایش</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نامه از انقلاب مشروطیت</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(از</w:t>
      </w:r>
      <w:r w:rsidR="003C527E"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پا</w:t>
      </w:r>
      <w:r w:rsidR="003C527E"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نیفتاده‌ها، گرگ</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ها، ننه انسی، خانه‌ها را خراب کنید، بام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ها و زیربام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ها) ـ اشرفی، تهران، ۱۳۴۵.</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خانه روشنی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(خانه روشنی، دعوت، دست بالای دست، خوشا به حال بردباران، پیام زن دانا) ـ اشرفی، تهران، ۱۳۴۶.</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دیکته و زاویه</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(دیکته، زاویه) ـ نیل، تهران، ۱۳۴۷.</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فصل گستاخی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(فیلم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نیل، تهران ۱۳۴۸.</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پرواربندان</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نیل، تهران، ۱۳۴۸.</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وای بر مغلوب</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نیل، تهران ۱۳۴۹.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چشم در برابر چشم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امیرکبیر، تهران، 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گاو</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(فیلم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آگاه، تهران، 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عاقبت قلم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فرسایی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(عاقبت قلم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فرسایی، این به آن در) ـ آگاه، تهران، ۱۳۵۴.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آی با کلاه، آی بی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کلاه</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آگاه، تهران، ۱۳۵۷.</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جانشین</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آگاه، تهران، ۱۳۵۷.</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ما نمی‌شنویم</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(ما نمی‌شنویم، از همه جا می‌شود شروع کرد، محال ممکن) ـ امیرکبیر، تهران، ۱۳۵۷.</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ماه عسل</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(نمایش</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نامه) ـ امیرکبیر، تهران، ۱۳۵۷.</w:t>
      </w:r>
    </w:p>
    <w:p w:rsidR="003C527E" w:rsidRPr="00351C0C" w:rsidRDefault="003C527E" w:rsidP="00351C0C">
      <w:pPr>
        <w:pStyle w:val="Ingetavstnd"/>
        <w:bidi/>
        <w:rPr>
          <w:rFonts w:asciiTheme="majorBidi" w:hAnsiTheme="majorBidi" w:cstheme="majorBidi"/>
          <w:b/>
          <w:bCs/>
          <w:rtl/>
          <w:lang w:bidi="fa-IR"/>
        </w:rPr>
      </w:pPr>
    </w:p>
    <w:p w:rsidR="00D92FF8" w:rsidRPr="001E5388" w:rsidRDefault="00D92FF8" w:rsidP="00351C0C">
      <w:pPr>
        <w:pStyle w:val="Ingetavstnd"/>
        <w:bidi/>
        <w:rPr>
          <w:rFonts w:asciiTheme="majorBidi" w:hAnsiTheme="majorBidi" w:cstheme="majorBidi"/>
          <w:b/>
          <w:bCs/>
          <w:sz w:val="24"/>
          <w:szCs w:val="24"/>
          <w:rtl/>
          <w:lang w:bidi="fa-IR"/>
        </w:rPr>
      </w:pPr>
      <w:r w:rsidRPr="001E5388">
        <w:rPr>
          <w:rFonts w:asciiTheme="majorBidi" w:hAnsiTheme="majorBidi" w:cstheme="majorBidi"/>
          <w:b/>
          <w:bCs/>
          <w:sz w:val="24"/>
          <w:szCs w:val="24"/>
          <w:rtl/>
          <w:lang w:bidi="fa-IR"/>
        </w:rPr>
        <w:t>ت ـ ترجمه‌ها</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۱ـ پیک مالیون ـ تهران، ۱۳۳۵.</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۲ـ خودشناسی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(با نقی براهنی).</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۳ـ قلب، بیماری</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های قلبی و فشار خون</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(با م. نقشینه) ـ تبریز، ۱۳۴۲</w:t>
      </w:r>
      <w:r w:rsidR="003C527E" w:rsidRPr="00351C0C">
        <w:rPr>
          <w:rFonts w:asciiTheme="majorBidi" w:hAnsiTheme="majorBidi" w:cstheme="majorBidi"/>
          <w:b/>
          <w:bCs/>
          <w:rtl/>
          <w:lang w:bidi="fa-IR"/>
        </w:rPr>
        <w:t>.</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ث ـ مقاله‌ها و نوشته‌های دیگر</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۱ـ آفتاب و مهتاب ـ سخن، ۱۳۳۴.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۲ـ خانه برف ـ اندیشه و هنر، ۱۳۳۴.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۳ـ تجزیه و تحلیلی از آل و امّ الصبیان برمبنای روان</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شناسی ـ سخن، ۱۳۴۴.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۴ـ سایه‌های خوش در حاشیه خلیج</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(سفرنامه) ـ تهران، ۱۳۴۵.</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۵ـ کلیبر ـ نوجوانان، ۱۳۴۹</w:t>
      </w:r>
      <w:r w:rsidR="003C527E"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یا۱۳۵۰.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۶ـ مرند ـ نوجوانان، ۱۳۴۹یا۱۳۵۰.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۷ـ مقتل</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(دو فصل از یک داستان بلند) ـ نگین، ۱۳۴۹.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۸ـ موجودات خیالی در افسانه‌های ایرانی ـ نوجوانان، ۱۳۴۹یا۱۳۵۰.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۹ـ شاملوها ـ سهند، شماره ۱</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۱۳۴۹.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۱۰ـ هواشناسی عامیانه ایران ـ سال</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نامه هواشناسی، تهران ۱۳۵۰.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۱۱ـ طرح پیشنهاد برای تهیه یک گزارش کامل از تبریز</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(با جلال آل</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احمد) ـ سهند، ش</w:t>
      </w:r>
      <w:r w:rsidR="002561E2">
        <w:rPr>
          <w:rFonts w:asciiTheme="majorBidi" w:hAnsiTheme="majorBidi" w:cstheme="majorBidi" w:hint="cs"/>
          <w:b/>
          <w:bCs/>
          <w:rtl/>
          <w:lang w:bidi="fa-IR"/>
        </w:rPr>
        <w:t xml:space="preserve"> </w:t>
      </w:r>
      <w:r w:rsidRPr="00351C0C">
        <w:rPr>
          <w:rFonts w:asciiTheme="majorBidi" w:hAnsiTheme="majorBidi" w:cstheme="majorBidi"/>
          <w:b/>
          <w:bCs/>
          <w:rtl/>
          <w:lang w:bidi="fa-IR"/>
        </w:rPr>
        <w:t>۱</w:t>
      </w:r>
      <w:r w:rsidR="003C527E"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۱۳۴۹.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lastRenderedPageBreak/>
        <w:t>۱۲ـ بازی تمام شد ـ الفبا، شماره ۱</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امیرکبیر، ۱۳۵۲.</w:t>
      </w:r>
    </w:p>
    <w:p w:rsidR="00D92FF8" w:rsidRPr="00351C0C" w:rsidRDefault="00D92FF8" w:rsidP="001E5388">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۱۳ـ رگ و ریشه دربه</w:t>
      </w:r>
      <w:r w:rsidR="001E5388">
        <w:rPr>
          <w:rFonts w:asciiTheme="majorBidi" w:hAnsiTheme="majorBidi" w:cstheme="majorBidi" w:hint="cs"/>
          <w:b/>
          <w:bCs/>
          <w:rtl/>
          <w:lang w:bidi="fa-IR"/>
        </w:rPr>
        <w:t>‌</w:t>
      </w:r>
      <w:r w:rsidRPr="00351C0C">
        <w:rPr>
          <w:rFonts w:asciiTheme="majorBidi" w:hAnsiTheme="majorBidi" w:cstheme="majorBidi"/>
          <w:b/>
          <w:bCs/>
          <w:rtl/>
          <w:lang w:bidi="fa-IR"/>
        </w:rPr>
        <w:t>دری ـ الفبا، شماره ۶</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امیرکبیر، ۱۳۵۶ن</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۱۴ـ مدخلی بر یک داستان بلند ـ نگین، ش</w:t>
      </w:r>
      <w:r w:rsidR="003C527E"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۱۴۶</w:t>
      </w:r>
      <w:r w:rsidR="00226F5B"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تیرماه ۱۳۵۶.</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۱۵ ـ شبه هنرمند</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(در کتاب ده شب) ـ امیرکبیر، تهران، ۱۳۵۷.</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 xml:space="preserve">۱۶ـ سخنرانی در انجمن ناشران آمریکا ـ نیویورک، </w:t>
      </w:r>
      <w:r w:rsidR="002561E2">
        <w:rPr>
          <w:rFonts w:asciiTheme="majorBidi" w:hAnsiTheme="majorBidi" w:cstheme="majorBidi" w:hint="cs"/>
          <w:b/>
          <w:bCs/>
          <w:rtl/>
          <w:lang w:bidi="fa-IR"/>
        </w:rPr>
        <w:t xml:space="preserve"> </w:t>
      </w:r>
      <w:r w:rsidRPr="00351C0C">
        <w:rPr>
          <w:rFonts w:asciiTheme="majorBidi" w:hAnsiTheme="majorBidi" w:cstheme="majorBidi"/>
          <w:b/>
          <w:bCs/>
          <w:rtl/>
          <w:lang w:bidi="fa-IR"/>
        </w:rPr>
        <w:t>۱۵ژوئن</w:t>
      </w:r>
      <w:r w:rsidR="002561E2">
        <w:rPr>
          <w:rFonts w:asciiTheme="majorBidi" w:hAnsiTheme="majorBidi" w:cstheme="majorBidi" w:hint="cs"/>
          <w:b/>
          <w:bCs/>
          <w:rtl/>
          <w:lang w:bidi="fa-IR"/>
        </w:rPr>
        <w:t xml:space="preserve"> </w:t>
      </w:r>
      <w:r w:rsidRPr="00351C0C">
        <w:rPr>
          <w:rFonts w:asciiTheme="majorBidi" w:hAnsiTheme="majorBidi" w:cstheme="majorBidi"/>
          <w:b/>
          <w:bCs/>
          <w:rtl/>
          <w:lang w:bidi="fa-IR"/>
        </w:rPr>
        <w:t>۱۹۷۸.</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۱۷ـ «فکر مقیّد» ـ نیویورک تایمز، ۲۱</w:t>
      </w:r>
      <w:r w:rsidR="00226F5B"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ژوییه</w:t>
      </w:r>
      <w:r w:rsidR="003C527E"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۱۹۷۸.</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۱۸ـ رو در رو و دوش به دوش ـ کتاب جمعه، ش</w:t>
      </w:r>
      <w:r w:rsidR="003C527E"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۶</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۱۳۵۸.</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۱۹ـ در آغاز سفره ـ آرش، ۵</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شماره ۱</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اسفند ۱۳۵۹.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۲۰ـ ای وای تو هم؟ ـ آرش، ۵</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شماره ۲</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اردیبهشت ۱۳۶۰.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۲۱ـ آشفته حال بیداربخت ـ آرش، ۵</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شماره 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خرداد۱۳۶۰.</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۲۲ـ جاروکش سقف آسمان ـ آرش، ۵</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شماره ۶</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شهریور۱۳۶۰</w:t>
      </w:r>
      <w:r w:rsidR="003C527E" w:rsidRPr="00351C0C">
        <w:rPr>
          <w:rFonts w:asciiTheme="majorBidi" w:hAnsiTheme="majorBidi" w:cstheme="majorBidi"/>
          <w:b/>
          <w:bCs/>
          <w:rtl/>
          <w:lang w:bidi="fa-IR"/>
        </w:rPr>
        <w:t>.</w:t>
      </w:r>
    </w:p>
    <w:p w:rsidR="003C527E" w:rsidRPr="00351C0C" w:rsidRDefault="003C527E" w:rsidP="00351C0C">
      <w:pPr>
        <w:pStyle w:val="Ingetavstnd"/>
        <w:bidi/>
        <w:rPr>
          <w:rFonts w:asciiTheme="majorBidi" w:hAnsiTheme="majorBidi" w:cstheme="majorBidi"/>
          <w:b/>
          <w:bCs/>
          <w:rtl/>
          <w:lang w:bidi="fa-IR"/>
        </w:rPr>
      </w:pPr>
    </w:p>
    <w:p w:rsidR="00D92FF8" w:rsidRPr="001E5388" w:rsidRDefault="00D92FF8" w:rsidP="00351C0C">
      <w:pPr>
        <w:pStyle w:val="Ingetavstnd"/>
        <w:bidi/>
        <w:rPr>
          <w:rFonts w:asciiTheme="majorBidi" w:hAnsiTheme="majorBidi" w:cstheme="majorBidi"/>
          <w:b/>
          <w:bCs/>
          <w:sz w:val="24"/>
          <w:szCs w:val="24"/>
          <w:rtl/>
          <w:lang w:bidi="fa-IR"/>
        </w:rPr>
      </w:pPr>
      <w:r w:rsidRPr="001E5388">
        <w:rPr>
          <w:rFonts w:asciiTheme="majorBidi" w:hAnsiTheme="majorBidi" w:cstheme="majorBidi"/>
          <w:b/>
          <w:bCs/>
          <w:sz w:val="24"/>
          <w:szCs w:val="24"/>
          <w:rtl/>
          <w:lang w:bidi="fa-IR"/>
        </w:rPr>
        <w:t>ج ـ نوشته‌های دوران تبعید</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۱ـ فرهنگ کشی و هنرزدایی ـ الفبا، دوره جدید، شماره ۱</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زمستان ۱۳۶۱.</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۲ـ سه‌گانه ـ الفبا، دوره جدید، شماره ۱</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زمستان ۱۳۶۱.</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۳ـ دگردیسی آواره‌ها ـ الفبا، دوره جدید، شماره ۲</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بهار۱۳۶۲.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۴ـ در سراچه دبّاغان ـ الفبا، دوره جدید، شماره ۲</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بهار۱۳۶۲.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۵ـ رودررویی با خودکشی فرهنگی ـ الفبا، دوره جدید، شماره 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تابستان 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۶ـ کلاس درس ـ الفبا، دوره جدید، شماره 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تابستان 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۷ـ اگر مرا بزنند ـ الفبا، دوره جدید، شماره 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تابستان 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۸ـ غمباد ـ الفبا، دوره جدید، شماره 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تابستان 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۹ـ یکی یک دانه ـ الفبا، دوره جدید، شماره 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پاییز 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۱۰ـ نمایش در حکومت نمایشی ـ الفبا، دوره جدید، شماره ۵</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زمستان ۱۳۶۲.</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۱۱ ـ تصویر جمهوری اسلامی در آیینه قصه‌ها ـ الفبا، دوره جدید، شماره ۶</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 xml:space="preserve"> پاریس، پاییز ۱۳۶۴</w:t>
      </w:r>
      <w:r w:rsidR="00226F5B" w:rsidRPr="00351C0C">
        <w:rPr>
          <w:rFonts w:asciiTheme="majorBidi" w:hAnsiTheme="majorBidi" w:cstheme="majorBidi"/>
          <w:b/>
          <w:bCs/>
          <w:rtl/>
          <w:lang w:bidi="fa-IR"/>
        </w:rPr>
        <w:t>.</w:t>
      </w:r>
    </w:p>
    <w:p w:rsidR="003C527E" w:rsidRPr="00351C0C" w:rsidRDefault="003C527E" w:rsidP="00351C0C">
      <w:pPr>
        <w:pStyle w:val="Ingetavstnd"/>
        <w:bidi/>
        <w:rPr>
          <w:rFonts w:asciiTheme="majorBidi" w:hAnsiTheme="majorBidi" w:cstheme="majorBidi"/>
          <w:b/>
          <w:bCs/>
          <w:rtl/>
          <w:lang w:bidi="fa-IR"/>
        </w:rPr>
      </w:pPr>
    </w:p>
    <w:p w:rsidR="00D92FF8" w:rsidRPr="001E5388" w:rsidRDefault="00D92FF8" w:rsidP="00351C0C">
      <w:pPr>
        <w:pStyle w:val="Ingetavstnd"/>
        <w:bidi/>
        <w:rPr>
          <w:rFonts w:asciiTheme="majorBidi" w:hAnsiTheme="majorBidi" w:cstheme="majorBidi"/>
          <w:b/>
          <w:bCs/>
          <w:sz w:val="24"/>
          <w:szCs w:val="24"/>
          <w:rtl/>
          <w:lang w:bidi="fa-IR"/>
        </w:rPr>
      </w:pPr>
      <w:r w:rsidRPr="001E5388">
        <w:rPr>
          <w:rFonts w:asciiTheme="majorBidi" w:hAnsiTheme="majorBidi" w:cstheme="majorBidi"/>
          <w:b/>
          <w:bCs/>
          <w:sz w:val="24"/>
          <w:szCs w:val="24"/>
          <w:rtl/>
          <w:lang w:bidi="fa-IR"/>
        </w:rPr>
        <w:t>مقاله‌های ساعدی در ماهنامه «شورا»</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۱ـ دربار</w:t>
      </w:r>
      <w:r w:rsidR="00226F5B" w:rsidRPr="00351C0C">
        <w:rPr>
          <w:rFonts w:asciiTheme="majorBidi" w:hAnsiTheme="majorBidi" w:cstheme="majorBidi"/>
          <w:b/>
          <w:bCs/>
          <w:rtl/>
          <w:lang w:bidi="fa-IR"/>
        </w:rPr>
        <w:t>ه</w:t>
      </w:r>
      <w:r w:rsidRPr="00351C0C">
        <w:rPr>
          <w:rFonts w:asciiTheme="majorBidi" w:hAnsiTheme="majorBidi" w:cstheme="majorBidi"/>
          <w:b/>
          <w:bCs/>
          <w:rtl/>
          <w:lang w:bidi="fa-IR"/>
        </w:rPr>
        <w:t xml:space="preserve"> عکس</w:t>
      </w:r>
      <w:r w:rsidR="00226F5B" w:rsidRPr="00351C0C">
        <w:rPr>
          <w:rFonts w:asciiTheme="majorBidi" w:hAnsiTheme="majorBidi" w:cstheme="majorBidi"/>
          <w:b/>
          <w:bCs/>
          <w:rtl/>
          <w:lang w:bidi="fa-IR"/>
        </w:rPr>
        <w:t>‌</w:t>
      </w:r>
      <w:r w:rsidRPr="00351C0C">
        <w:rPr>
          <w:rFonts w:asciiTheme="majorBidi" w:hAnsiTheme="majorBidi" w:cstheme="majorBidi"/>
          <w:b/>
          <w:bCs/>
          <w:rtl/>
          <w:lang w:bidi="fa-IR"/>
        </w:rPr>
        <w:t>های ژیل پرس از «ایران ملاها» ـ ماهنامه شورا، دوره اول، شماره ۱.</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۲ـ بهرام صادقی ـ ماهنامه «شورا»، دوره اول، شماره ۳</w:t>
      </w:r>
      <w:r w:rsidR="00226F5B" w:rsidRPr="00351C0C">
        <w:rPr>
          <w:rFonts w:asciiTheme="majorBidi" w:hAnsiTheme="majorBidi" w:cstheme="majorBidi"/>
          <w:b/>
          <w:bCs/>
          <w:rtl/>
          <w:lang w:bidi="fa-IR"/>
        </w:rPr>
        <w:t xml:space="preserve"> </w:t>
      </w:r>
      <w:r w:rsidRPr="00351C0C">
        <w:rPr>
          <w:rFonts w:asciiTheme="majorBidi" w:hAnsiTheme="majorBidi" w:cstheme="majorBidi"/>
          <w:b/>
          <w:bCs/>
          <w:rtl/>
          <w:lang w:bidi="fa-IR"/>
        </w:rPr>
        <w:t>و۴.</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۳ ـ نوروز امسال اسفناکتر است ـ ماهنامه «شورا»، دوره اول، شماره ۶</w:t>
      </w:r>
      <w:r w:rsidR="002561E2">
        <w:rPr>
          <w:rFonts w:asciiTheme="majorBidi" w:hAnsiTheme="majorBidi" w:cstheme="majorBidi" w:hint="cs"/>
          <w:b/>
          <w:bCs/>
          <w:rtl/>
          <w:lang w:bidi="fa-IR"/>
        </w:rPr>
        <w:t xml:space="preserve"> </w:t>
      </w:r>
      <w:r w:rsidRPr="00351C0C">
        <w:rPr>
          <w:rFonts w:asciiTheme="majorBidi" w:hAnsiTheme="majorBidi" w:cstheme="majorBidi"/>
          <w:b/>
          <w:bCs/>
          <w:rtl/>
          <w:lang w:bidi="fa-IR"/>
        </w:rPr>
        <w:t>و۷.</w:t>
      </w:r>
    </w:p>
    <w:p w:rsidR="00D92FF8" w:rsidRPr="00351C0C" w:rsidRDefault="00D92FF8" w:rsidP="002561E2">
      <w:pPr>
        <w:pStyle w:val="Ingetavstnd"/>
        <w:bidi/>
        <w:rPr>
          <w:rFonts w:asciiTheme="majorBidi" w:hAnsiTheme="majorBidi" w:cstheme="majorBidi"/>
          <w:b/>
          <w:bCs/>
          <w:rtl/>
          <w:lang w:bidi="fa-IR"/>
        </w:rPr>
      </w:pPr>
      <w:r w:rsidRPr="00351C0C">
        <w:rPr>
          <w:rFonts w:asciiTheme="majorBidi" w:hAnsiTheme="majorBidi" w:cstheme="majorBidi"/>
          <w:b/>
          <w:bCs/>
          <w:rtl/>
          <w:lang w:bidi="fa-IR"/>
        </w:rPr>
        <w:t>۴ـ رودررویی جمهوری اسلامی با هنر تئاتر ـ ماهنامه «شورا»، دوره اول، شمار</w:t>
      </w:r>
      <w:r w:rsidR="002561E2">
        <w:rPr>
          <w:rFonts w:asciiTheme="majorBidi" w:hAnsiTheme="majorBidi" w:cstheme="majorBidi" w:hint="cs"/>
          <w:b/>
          <w:bCs/>
          <w:rtl/>
          <w:lang w:bidi="fa-IR"/>
        </w:rPr>
        <w:t xml:space="preserve">ه </w:t>
      </w:r>
      <w:r w:rsidRPr="00351C0C">
        <w:rPr>
          <w:rFonts w:asciiTheme="majorBidi" w:hAnsiTheme="majorBidi" w:cstheme="majorBidi"/>
          <w:b/>
          <w:bCs/>
          <w:rtl/>
          <w:lang w:bidi="fa-IR"/>
        </w:rPr>
        <w:t>۹.</w:t>
      </w:r>
    </w:p>
    <w:p w:rsidR="00D92FF8" w:rsidRPr="00351C0C" w:rsidRDefault="00D92FF8" w:rsidP="00351C0C">
      <w:pPr>
        <w:pStyle w:val="Ingetavstnd"/>
        <w:bidi/>
        <w:rPr>
          <w:rFonts w:asciiTheme="majorBidi" w:hAnsiTheme="majorBidi" w:cstheme="majorBidi"/>
          <w:b/>
          <w:bCs/>
          <w:rtl/>
          <w:lang w:bidi="fa-IR"/>
        </w:rPr>
      </w:pPr>
      <w:r w:rsidRPr="00351C0C">
        <w:rPr>
          <w:rFonts w:asciiTheme="majorBidi" w:hAnsiTheme="majorBidi" w:cstheme="majorBidi"/>
          <w:b/>
          <w:bCs/>
          <w:rtl/>
          <w:lang w:bidi="fa-IR"/>
        </w:rPr>
        <w:t>۵ـ اقتصاد صلواتی ـ ماهنامه «شورا»، دوره اول، شماره ۱۱.</w:t>
      </w:r>
    </w:p>
    <w:p w:rsidR="00B820F8" w:rsidRDefault="00D92FF8" w:rsidP="00B820F8">
      <w:pPr>
        <w:pStyle w:val="Ingetavstnd"/>
        <w:bidi/>
        <w:rPr>
          <w:rFonts w:asciiTheme="majorBidi" w:hAnsiTheme="majorBidi" w:cstheme="majorBidi" w:hint="cs"/>
          <w:b/>
          <w:bCs/>
          <w:rtl/>
          <w:lang w:bidi="fa-IR"/>
        </w:rPr>
      </w:pPr>
      <w:r w:rsidRPr="00351C0C">
        <w:rPr>
          <w:rFonts w:asciiTheme="majorBidi" w:hAnsiTheme="majorBidi" w:cstheme="majorBidi"/>
          <w:b/>
          <w:bCs/>
          <w:rtl/>
          <w:lang w:bidi="fa-IR"/>
        </w:rPr>
        <w:t>۶ـ پناهنده سیاسی کیست؟ ـ ماهنامه «شورا»، دوره اول، شماره ۱۲</w:t>
      </w:r>
      <w:r w:rsidR="00226F5B" w:rsidRPr="00351C0C">
        <w:rPr>
          <w:rFonts w:asciiTheme="majorBidi" w:hAnsiTheme="majorBidi" w:cstheme="majorBidi"/>
          <w:b/>
          <w:bCs/>
          <w:rtl/>
          <w:lang w:bidi="fa-IR"/>
        </w:rPr>
        <w:t>.</w:t>
      </w:r>
    </w:p>
    <w:p w:rsidR="002561E2" w:rsidRDefault="002561E2" w:rsidP="002561E2">
      <w:pPr>
        <w:pStyle w:val="Ingetavstnd"/>
        <w:bidi/>
        <w:jc w:val="right"/>
        <w:rPr>
          <w:rFonts w:asciiTheme="majorBidi" w:hAnsiTheme="majorBidi" w:cstheme="majorBidi" w:hint="cs"/>
          <w:b/>
          <w:bCs/>
          <w:rtl/>
          <w:lang w:bidi="fa-IR"/>
        </w:rPr>
      </w:pPr>
      <w:r w:rsidRPr="002561E2">
        <w:rPr>
          <w:rFonts w:asciiTheme="majorBidi" w:hAnsiTheme="majorBidi" w:cstheme="majorBidi" w:hint="cs"/>
          <w:b/>
          <w:bCs/>
          <w:rtl/>
          <w:lang w:bidi="fa-IR"/>
        </w:rPr>
        <w:t>جمعه هفتم آذر ۱۳۹۹ - بیست و هفتم نوامبر ۲۰۲۰</w:t>
      </w:r>
    </w:p>
    <w:sectPr w:rsidR="002561E2"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3A6"/>
    <w:multiLevelType w:val="multilevel"/>
    <w:tmpl w:val="3B42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5458B"/>
    <w:multiLevelType w:val="multilevel"/>
    <w:tmpl w:val="4C3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56E15"/>
    <w:multiLevelType w:val="multilevel"/>
    <w:tmpl w:val="EF2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86AF2"/>
    <w:multiLevelType w:val="multilevel"/>
    <w:tmpl w:val="40B4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F6CE0"/>
    <w:multiLevelType w:val="multilevel"/>
    <w:tmpl w:val="34E8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B3009"/>
    <w:multiLevelType w:val="multilevel"/>
    <w:tmpl w:val="28CC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D1E24"/>
    <w:multiLevelType w:val="multilevel"/>
    <w:tmpl w:val="10F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61294"/>
    <w:multiLevelType w:val="multilevel"/>
    <w:tmpl w:val="DA8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E4628"/>
    <w:multiLevelType w:val="multilevel"/>
    <w:tmpl w:val="45C4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063BF"/>
    <w:multiLevelType w:val="multilevel"/>
    <w:tmpl w:val="B108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E93FA2"/>
    <w:multiLevelType w:val="multilevel"/>
    <w:tmpl w:val="C3869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10"/>
  </w:num>
  <w:num w:numId="7">
    <w:abstractNumId w:val="9"/>
  </w:num>
  <w:num w:numId="8">
    <w:abstractNumId w:val="5"/>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5A3648"/>
    <w:rsid w:val="00030649"/>
    <w:rsid w:val="000A42D8"/>
    <w:rsid w:val="001450E3"/>
    <w:rsid w:val="00190C50"/>
    <w:rsid w:val="00192130"/>
    <w:rsid w:val="001C0839"/>
    <w:rsid w:val="001E5388"/>
    <w:rsid w:val="00226F5B"/>
    <w:rsid w:val="002561E2"/>
    <w:rsid w:val="002A53E1"/>
    <w:rsid w:val="0030639D"/>
    <w:rsid w:val="00351C0C"/>
    <w:rsid w:val="003A680C"/>
    <w:rsid w:val="003C527E"/>
    <w:rsid w:val="00461C3A"/>
    <w:rsid w:val="004C51BC"/>
    <w:rsid w:val="00527B8F"/>
    <w:rsid w:val="005517FE"/>
    <w:rsid w:val="00580E80"/>
    <w:rsid w:val="00584134"/>
    <w:rsid w:val="005A3648"/>
    <w:rsid w:val="005E5FBF"/>
    <w:rsid w:val="00600E61"/>
    <w:rsid w:val="00812F3C"/>
    <w:rsid w:val="00843C60"/>
    <w:rsid w:val="00852915"/>
    <w:rsid w:val="0089730B"/>
    <w:rsid w:val="008F66B2"/>
    <w:rsid w:val="00901919"/>
    <w:rsid w:val="009C3908"/>
    <w:rsid w:val="009D47B3"/>
    <w:rsid w:val="00A46658"/>
    <w:rsid w:val="00A46CB6"/>
    <w:rsid w:val="00A64BB3"/>
    <w:rsid w:val="00AA1FB4"/>
    <w:rsid w:val="00B820F8"/>
    <w:rsid w:val="00C24ACB"/>
    <w:rsid w:val="00C85BD7"/>
    <w:rsid w:val="00D37684"/>
    <w:rsid w:val="00D92FF8"/>
    <w:rsid w:val="00DB5A70"/>
    <w:rsid w:val="00E02ED6"/>
    <w:rsid w:val="00E21BE5"/>
    <w:rsid w:val="00E53A4C"/>
    <w:rsid w:val="00E7137D"/>
    <w:rsid w:val="00F22672"/>
    <w:rsid w:val="00F36BF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5A3648"/>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A3648"/>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D92FF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364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A3648"/>
    <w:rPr>
      <w:rFonts w:ascii="Times New Roman" w:eastAsia="Times New Roman" w:hAnsi="Times New Roman" w:cs="Times New Roman"/>
      <w:b/>
      <w:bCs/>
      <w:sz w:val="36"/>
      <w:szCs w:val="36"/>
      <w:lang w:eastAsia="sv-SE"/>
    </w:rPr>
  </w:style>
  <w:style w:type="character" w:customStyle="1" w:styleId="visuallyhiddentext-sc-1yjwwa5-0">
    <w:name w:val="visuallyhiddentext-sc-1yjwwa5-0"/>
    <w:basedOn w:val="Standardstycketeckensnitt"/>
    <w:rsid w:val="005A3648"/>
  </w:style>
  <w:style w:type="paragraph" w:styleId="Normalwebb">
    <w:name w:val="Normal (Web)"/>
    <w:basedOn w:val="Normal"/>
    <w:uiPriority w:val="99"/>
    <w:semiHidden/>
    <w:unhideWhenUsed/>
    <w:rsid w:val="005A3648"/>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paragraph-k859h4-0">
    <w:name w:val="paragraph-k859h4-0"/>
    <w:basedOn w:val="Normal"/>
    <w:rsid w:val="005A3648"/>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3648"/>
    <w:rPr>
      <w:rFonts w:ascii="Tahoma" w:hAnsi="Tahoma" w:cs="Tahoma"/>
      <w:sz w:val="16"/>
      <w:szCs w:val="16"/>
    </w:rPr>
  </w:style>
  <w:style w:type="character" w:customStyle="1" w:styleId="BallongtextChar">
    <w:name w:val="Ballongtext Char"/>
    <w:basedOn w:val="Standardstycketeckensnitt"/>
    <w:link w:val="Ballongtext"/>
    <w:uiPriority w:val="99"/>
    <w:semiHidden/>
    <w:rsid w:val="005A3648"/>
    <w:rPr>
      <w:rFonts w:ascii="Tahoma" w:hAnsi="Tahoma" w:cs="Tahoma"/>
      <w:sz w:val="16"/>
      <w:szCs w:val="16"/>
    </w:rPr>
  </w:style>
  <w:style w:type="character" w:customStyle="1" w:styleId="name">
    <w:name w:val="name"/>
    <w:basedOn w:val="Standardstycketeckensnitt"/>
    <w:rsid w:val="005A3648"/>
  </w:style>
  <w:style w:type="character" w:styleId="Hyperlnk">
    <w:name w:val="Hyperlink"/>
    <w:basedOn w:val="Standardstycketeckensnitt"/>
    <w:uiPriority w:val="99"/>
    <w:unhideWhenUsed/>
    <w:rsid w:val="005A3648"/>
    <w:rPr>
      <w:color w:val="0000FF"/>
      <w:u w:val="single"/>
    </w:rPr>
  </w:style>
  <w:style w:type="paragraph" w:customStyle="1" w:styleId="summary">
    <w:name w:val="summary"/>
    <w:basedOn w:val="Normal"/>
    <w:rsid w:val="005A3648"/>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A3648"/>
    <w:rPr>
      <w:b/>
      <w:bCs/>
    </w:rPr>
  </w:style>
  <w:style w:type="character" w:customStyle="1" w:styleId="Rubrik3Char">
    <w:name w:val="Rubrik 3 Char"/>
    <w:basedOn w:val="Standardstycketeckensnitt"/>
    <w:link w:val="Rubrik3"/>
    <w:uiPriority w:val="9"/>
    <w:semiHidden/>
    <w:rsid w:val="00D92FF8"/>
    <w:rPr>
      <w:rFonts w:asciiTheme="majorHAnsi" w:eastAsiaTheme="majorEastAsia" w:hAnsiTheme="majorHAnsi" w:cstheme="majorBidi"/>
      <w:b/>
      <w:bCs/>
      <w:color w:val="4F81BD" w:themeColor="accent1"/>
    </w:rPr>
  </w:style>
  <w:style w:type="character" w:customStyle="1" w:styleId="label">
    <w:name w:val="label"/>
    <w:basedOn w:val="Standardstycketeckensnitt"/>
    <w:rsid w:val="00D92FF8"/>
  </w:style>
  <w:style w:type="character" w:customStyle="1" w:styleId="nickname">
    <w:name w:val="nickname"/>
    <w:basedOn w:val="Standardstycketeckensnitt"/>
    <w:rsid w:val="00D92FF8"/>
  </w:style>
  <w:style w:type="character" w:customStyle="1" w:styleId="tocnumber">
    <w:name w:val="tocnumber"/>
    <w:basedOn w:val="Standardstycketeckensnitt"/>
    <w:rsid w:val="00D92FF8"/>
  </w:style>
  <w:style w:type="character" w:customStyle="1" w:styleId="toctext">
    <w:name w:val="toctext"/>
    <w:basedOn w:val="Standardstycketeckensnitt"/>
    <w:rsid w:val="00D92FF8"/>
  </w:style>
  <w:style w:type="character" w:customStyle="1" w:styleId="mw-headline">
    <w:name w:val="mw-headline"/>
    <w:basedOn w:val="Standardstycketeckensnitt"/>
    <w:rsid w:val="00D92FF8"/>
  </w:style>
  <w:style w:type="paragraph" w:customStyle="1" w:styleId="intro">
    <w:name w:val="intro"/>
    <w:basedOn w:val="Normal"/>
    <w:rsid w:val="00D92FF8"/>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D92FF8"/>
  </w:style>
  <w:style w:type="paragraph" w:styleId="HTML-frformaterad">
    <w:name w:val="HTML Preformatted"/>
    <w:basedOn w:val="Normal"/>
    <w:link w:val="HTML-frformateradChar"/>
    <w:uiPriority w:val="99"/>
    <w:semiHidden/>
    <w:unhideWhenUsed/>
    <w:rsid w:val="009C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9C3908"/>
    <w:rPr>
      <w:rFonts w:ascii="Courier New" w:eastAsia="Times New Roman" w:hAnsi="Courier New" w:cs="Courier New"/>
      <w:sz w:val="20"/>
      <w:szCs w:val="20"/>
      <w:lang w:eastAsia="sv-SE"/>
    </w:rPr>
  </w:style>
  <w:style w:type="character" w:customStyle="1" w:styleId="byline">
    <w:name w:val="byline"/>
    <w:basedOn w:val="Standardstycketeckensnitt"/>
    <w:rsid w:val="002A53E1"/>
  </w:style>
  <w:style w:type="character" w:customStyle="1" w:styleId="author">
    <w:name w:val="author"/>
    <w:basedOn w:val="Standardstycketeckensnitt"/>
    <w:rsid w:val="002A53E1"/>
  </w:style>
</w:styles>
</file>

<file path=word/webSettings.xml><?xml version="1.0" encoding="utf-8"?>
<w:webSettings xmlns:r="http://schemas.openxmlformats.org/officeDocument/2006/relationships" xmlns:w="http://schemas.openxmlformats.org/wordprocessingml/2006/main">
  <w:divs>
    <w:div w:id="142936472">
      <w:bodyDiv w:val="1"/>
      <w:marLeft w:val="0"/>
      <w:marRight w:val="0"/>
      <w:marTop w:val="0"/>
      <w:marBottom w:val="0"/>
      <w:divBdr>
        <w:top w:val="none" w:sz="0" w:space="0" w:color="auto"/>
        <w:left w:val="none" w:sz="0" w:space="0" w:color="auto"/>
        <w:bottom w:val="none" w:sz="0" w:space="0" w:color="auto"/>
        <w:right w:val="none" w:sz="0" w:space="0" w:color="auto"/>
      </w:divBdr>
      <w:divsChild>
        <w:div w:id="1189833319">
          <w:marLeft w:val="0"/>
          <w:marRight w:val="0"/>
          <w:marTop w:val="0"/>
          <w:marBottom w:val="0"/>
          <w:divBdr>
            <w:top w:val="none" w:sz="0" w:space="0" w:color="auto"/>
            <w:left w:val="none" w:sz="0" w:space="0" w:color="auto"/>
            <w:bottom w:val="none" w:sz="0" w:space="0" w:color="auto"/>
            <w:right w:val="none" w:sz="0" w:space="0" w:color="auto"/>
          </w:divBdr>
          <w:divsChild>
            <w:div w:id="1909344658">
              <w:marLeft w:val="0"/>
              <w:marRight w:val="0"/>
              <w:marTop w:val="172"/>
              <w:marBottom w:val="0"/>
              <w:divBdr>
                <w:top w:val="none" w:sz="0" w:space="0" w:color="auto"/>
                <w:left w:val="none" w:sz="0" w:space="0" w:color="auto"/>
                <w:bottom w:val="none" w:sz="0" w:space="0" w:color="auto"/>
                <w:right w:val="none" w:sz="0" w:space="0" w:color="auto"/>
              </w:divBdr>
              <w:divsChild>
                <w:div w:id="1543982543">
                  <w:marLeft w:val="172"/>
                  <w:marRight w:val="0"/>
                  <w:marTop w:val="0"/>
                  <w:marBottom w:val="0"/>
                  <w:divBdr>
                    <w:top w:val="none" w:sz="0" w:space="0" w:color="auto"/>
                    <w:left w:val="none" w:sz="0" w:space="0" w:color="auto"/>
                    <w:bottom w:val="none" w:sz="0" w:space="0" w:color="auto"/>
                    <w:right w:val="none" w:sz="0" w:space="0" w:color="auto"/>
                  </w:divBdr>
                </w:div>
                <w:div w:id="264508625">
                  <w:marLeft w:val="172"/>
                  <w:marRight w:val="0"/>
                  <w:marTop w:val="0"/>
                  <w:marBottom w:val="0"/>
                  <w:divBdr>
                    <w:top w:val="none" w:sz="0" w:space="0" w:color="auto"/>
                    <w:left w:val="none" w:sz="0" w:space="0" w:color="auto"/>
                    <w:bottom w:val="none" w:sz="0" w:space="0" w:color="auto"/>
                    <w:right w:val="none" w:sz="0" w:space="0" w:color="auto"/>
                  </w:divBdr>
                </w:div>
                <w:div w:id="612246961">
                  <w:marLeft w:val="172"/>
                  <w:marRight w:val="0"/>
                  <w:marTop w:val="0"/>
                  <w:marBottom w:val="0"/>
                  <w:divBdr>
                    <w:top w:val="none" w:sz="0" w:space="0" w:color="auto"/>
                    <w:left w:val="none" w:sz="0" w:space="0" w:color="auto"/>
                    <w:bottom w:val="none" w:sz="0" w:space="0" w:color="auto"/>
                    <w:right w:val="none" w:sz="0" w:space="0" w:color="auto"/>
                  </w:divBdr>
                </w:div>
                <w:div w:id="1602299994">
                  <w:marLeft w:val="0"/>
                  <w:marRight w:val="0"/>
                  <w:marTop w:val="0"/>
                  <w:marBottom w:val="0"/>
                  <w:divBdr>
                    <w:top w:val="none" w:sz="0" w:space="0" w:color="auto"/>
                    <w:left w:val="none" w:sz="0" w:space="0" w:color="auto"/>
                    <w:bottom w:val="none" w:sz="0" w:space="0" w:color="auto"/>
                    <w:right w:val="none" w:sz="0" w:space="0" w:color="auto"/>
                  </w:divBdr>
                  <w:divsChild>
                    <w:div w:id="198516211">
                      <w:marLeft w:val="0"/>
                      <w:marRight w:val="0"/>
                      <w:marTop w:val="0"/>
                      <w:marBottom w:val="0"/>
                      <w:divBdr>
                        <w:top w:val="none" w:sz="0" w:space="0" w:color="auto"/>
                        <w:left w:val="none" w:sz="0" w:space="0" w:color="auto"/>
                        <w:bottom w:val="none" w:sz="0" w:space="0" w:color="auto"/>
                        <w:right w:val="none" w:sz="0" w:space="0" w:color="auto"/>
                      </w:divBdr>
                    </w:div>
                  </w:divsChild>
                </w:div>
                <w:div w:id="291904003">
                  <w:marLeft w:val="0"/>
                  <w:marRight w:val="0"/>
                  <w:marTop w:val="0"/>
                  <w:marBottom w:val="0"/>
                  <w:divBdr>
                    <w:top w:val="none" w:sz="0" w:space="0" w:color="auto"/>
                    <w:left w:val="none" w:sz="0" w:space="0" w:color="auto"/>
                    <w:bottom w:val="none" w:sz="0" w:space="0" w:color="auto"/>
                    <w:right w:val="none" w:sz="0" w:space="0" w:color="auto"/>
                  </w:divBdr>
                </w:div>
              </w:divsChild>
            </w:div>
            <w:div w:id="269556880">
              <w:marLeft w:val="0"/>
              <w:marRight w:val="0"/>
              <w:marTop w:val="86"/>
              <w:marBottom w:val="86"/>
              <w:divBdr>
                <w:top w:val="none" w:sz="0" w:space="0" w:color="auto"/>
                <w:left w:val="none" w:sz="0" w:space="0" w:color="auto"/>
                <w:bottom w:val="none" w:sz="0" w:space="0" w:color="auto"/>
                <w:right w:val="none" w:sz="0" w:space="0" w:color="auto"/>
              </w:divBdr>
            </w:div>
          </w:divsChild>
        </w:div>
        <w:div w:id="423847460">
          <w:marLeft w:val="0"/>
          <w:marRight w:val="0"/>
          <w:marTop w:val="0"/>
          <w:marBottom w:val="0"/>
          <w:divBdr>
            <w:top w:val="none" w:sz="0" w:space="0" w:color="auto"/>
            <w:left w:val="none" w:sz="0" w:space="0" w:color="auto"/>
            <w:bottom w:val="none" w:sz="0" w:space="0" w:color="auto"/>
            <w:right w:val="none" w:sz="0" w:space="0" w:color="auto"/>
          </w:divBdr>
        </w:div>
        <w:div w:id="510796569">
          <w:marLeft w:val="-86"/>
          <w:marRight w:val="-86"/>
          <w:marTop w:val="345"/>
          <w:marBottom w:val="0"/>
          <w:divBdr>
            <w:top w:val="single" w:sz="4" w:space="9" w:color="DEE2E6"/>
            <w:left w:val="none" w:sz="0" w:space="0" w:color="auto"/>
            <w:bottom w:val="none" w:sz="0" w:space="0" w:color="auto"/>
            <w:right w:val="none" w:sz="0" w:space="0" w:color="auto"/>
          </w:divBdr>
          <w:divsChild>
            <w:div w:id="156464213">
              <w:marLeft w:val="0"/>
              <w:marRight w:val="0"/>
              <w:marTop w:val="0"/>
              <w:marBottom w:val="0"/>
              <w:divBdr>
                <w:top w:val="none" w:sz="0" w:space="0" w:color="auto"/>
                <w:left w:val="none" w:sz="0" w:space="0" w:color="auto"/>
                <w:bottom w:val="none" w:sz="0" w:space="0" w:color="auto"/>
                <w:right w:val="none" w:sz="0" w:space="0" w:color="auto"/>
              </w:divBdr>
              <w:divsChild>
                <w:div w:id="7936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1191">
      <w:bodyDiv w:val="1"/>
      <w:marLeft w:val="0"/>
      <w:marRight w:val="0"/>
      <w:marTop w:val="0"/>
      <w:marBottom w:val="0"/>
      <w:divBdr>
        <w:top w:val="none" w:sz="0" w:space="0" w:color="auto"/>
        <w:left w:val="none" w:sz="0" w:space="0" w:color="auto"/>
        <w:bottom w:val="none" w:sz="0" w:space="0" w:color="auto"/>
        <w:right w:val="none" w:sz="0" w:space="0" w:color="auto"/>
      </w:divBdr>
      <w:divsChild>
        <w:div w:id="1625456412">
          <w:marLeft w:val="0"/>
          <w:marRight w:val="0"/>
          <w:marTop w:val="0"/>
          <w:marBottom w:val="0"/>
          <w:divBdr>
            <w:top w:val="none" w:sz="0" w:space="0" w:color="auto"/>
            <w:left w:val="none" w:sz="0" w:space="0" w:color="auto"/>
            <w:bottom w:val="none" w:sz="0" w:space="0" w:color="auto"/>
            <w:right w:val="none" w:sz="0" w:space="0" w:color="auto"/>
          </w:divBdr>
          <w:divsChild>
            <w:div w:id="1934822017">
              <w:marLeft w:val="0"/>
              <w:marRight w:val="0"/>
              <w:marTop w:val="0"/>
              <w:marBottom w:val="0"/>
              <w:divBdr>
                <w:top w:val="none" w:sz="0" w:space="0" w:color="auto"/>
                <w:left w:val="none" w:sz="0" w:space="0" w:color="auto"/>
                <w:bottom w:val="none" w:sz="0" w:space="0" w:color="auto"/>
                <w:right w:val="none" w:sz="0" w:space="0" w:color="auto"/>
              </w:divBdr>
            </w:div>
            <w:div w:id="2138452724">
              <w:marLeft w:val="0"/>
              <w:marRight w:val="0"/>
              <w:marTop w:val="0"/>
              <w:marBottom w:val="0"/>
              <w:divBdr>
                <w:top w:val="none" w:sz="0" w:space="0" w:color="auto"/>
                <w:left w:val="none" w:sz="0" w:space="0" w:color="auto"/>
                <w:bottom w:val="none" w:sz="0" w:space="0" w:color="auto"/>
                <w:right w:val="none" w:sz="0" w:space="0" w:color="auto"/>
              </w:divBdr>
              <w:divsChild>
                <w:div w:id="375008389">
                  <w:marLeft w:val="0"/>
                  <w:marRight w:val="0"/>
                  <w:marTop w:val="0"/>
                  <w:marBottom w:val="0"/>
                  <w:divBdr>
                    <w:top w:val="none" w:sz="0" w:space="0" w:color="auto"/>
                    <w:left w:val="none" w:sz="0" w:space="0" w:color="auto"/>
                    <w:bottom w:val="none" w:sz="0" w:space="0" w:color="auto"/>
                    <w:right w:val="none" w:sz="0" w:space="0" w:color="auto"/>
                  </w:divBdr>
                  <w:divsChild>
                    <w:div w:id="1197814686">
                      <w:marLeft w:val="0"/>
                      <w:marRight w:val="0"/>
                      <w:marTop w:val="0"/>
                      <w:marBottom w:val="0"/>
                      <w:divBdr>
                        <w:top w:val="single" w:sz="4" w:space="3" w:color="A2A9B1"/>
                        <w:left w:val="single" w:sz="4" w:space="3" w:color="A2A9B1"/>
                        <w:bottom w:val="single" w:sz="4" w:space="3" w:color="A2A9B1"/>
                        <w:right w:val="single" w:sz="4" w:space="3" w:color="A2A9B1"/>
                      </w:divBdr>
                    </w:div>
                    <w:div w:id="1586957950">
                      <w:marLeft w:val="0"/>
                      <w:marRight w:val="336"/>
                      <w:marTop w:val="120"/>
                      <w:marBottom w:val="312"/>
                      <w:divBdr>
                        <w:top w:val="none" w:sz="0" w:space="0" w:color="auto"/>
                        <w:left w:val="none" w:sz="0" w:space="0" w:color="auto"/>
                        <w:bottom w:val="none" w:sz="0" w:space="0" w:color="auto"/>
                        <w:right w:val="none" w:sz="0" w:space="0" w:color="auto"/>
                      </w:divBdr>
                      <w:divsChild>
                        <w:div w:id="1546527001">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209762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8126844">
                      <w:marLeft w:val="0"/>
                      <w:marRight w:val="336"/>
                      <w:marTop w:val="120"/>
                      <w:marBottom w:val="312"/>
                      <w:divBdr>
                        <w:top w:val="none" w:sz="0" w:space="0" w:color="auto"/>
                        <w:left w:val="none" w:sz="0" w:space="0" w:color="auto"/>
                        <w:bottom w:val="none" w:sz="0" w:space="0" w:color="auto"/>
                        <w:right w:val="none" w:sz="0" w:space="0" w:color="auto"/>
                      </w:divBdr>
                      <w:divsChild>
                        <w:div w:id="603348993">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31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150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125301">
                      <w:marLeft w:val="0"/>
                      <w:marRight w:val="336"/>
                      <w:marTop w:val="120"/>
                      <w:marBottom w:val="312"/>
                      <w:divBdr>
                        <w:top w:val="none" w:sz="0" w:space="0" w:color="auto"/>
                        <w:left w:val="none" w:sz="0" w:space="0" w:color="auto"/>
                        <w:bottom w:val="none" w:sz="0" w:space="0" w:color="auto"/>
                        <w:right w:val="none" w:sz="0" w:space="0" w:color="auto"/>
                      </w:divBdr>
                      <w:divsChild>
                        <w:div w:id="813989486">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32918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6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624892223">
                      <w:marLeft w:val="0"/>
                      <w:marRight w:val="336"/>
                      <w:marTop w:val="120"/>
                      <w:marBottom w:val="312"/>
                      <w:divBdr>
                        <w:top w:val="none" w:sz="0" w:space="0" w:color="auto"/>
                        <w:left w:val="none" w:sz="0" w:space="0" w:color="auto"/>
                        <w:bottom w:val="none" w:sz="0" w:space="0" w:color="auto"/>
                        <w:right w:val="none" w:sz="0" w:space="0" w:color="auto"/>
                      </w:divBdr>
                      <w:divsChild>
                        <w:div w:id="220871451">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8199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0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7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8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84809">
                      <w:marLeft w:val="0"/>
                      <w:marRight w:val="336"/>
                      <w:marTop w:val="120"/>
                      <w:marBottom w:val="312"/>
                      <w:divBdr>
                        <w:top w:val="none" w:sz="0" w:space="0" w:color="auto"/>
                        <w:left w:val="none" w:sz="0" w:space="0" w:color="auto"/>
                        <w:bottom w:val="none" w:sz="0" w:space="0" w:color="auto"/>
                        <w:right w:val="none" w:sz="0" w:space="0" w:color="auto"/>
                      </w:divBdr>
                      <w:divsChild>
                        <w:div w:id="1896088908">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6148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633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937246">
      <w:bodyDiv w:val="1"/>
      <w:marLeft w:val="0"/>
      <w:marRight w:val="0"/>
      <w:marTop w:val="0"/>
      <w:marBottom w:val="0"/>
      <w:divBdr>
        <w:top w:val="none" w:sz="0" w:space="0" w:color="auto"/>
        <w:left w:val="none" w:sz="0" w:space="0" w:color="auto"/>
        <w:bottom w:val="none" w:sz="0" w:space="0" w:color="auto"/>
        <w:right w:val="none" w:sz="0" w:space="0" w:color="auto"/>
      </w:divBdr>
      <w:divsChild>
        <w:div w:id="1249729725">
          <w:blockQuote w:val="1"/>
          <w:marLeft w:val="0"/>
          <w:marRight w:val="0"/>
          <w:marTop w:val="0"/>
          <w:marBottom w:val="172"/>
          <w:divBdr>
            <w:top w:val="none" w:sz="0" w:space="0" w:color="auto"/>
            <w:left w:val="none" w:sz="0" w:space="0" w:color="auto"/>
            <w:bottom w:val="none" w:sz="0" w:space="0" w:color="auto"/>
            <w:right w:val="single" w:sz="18" w:space="9" w:color="EEEEEE"/>
          </w:divBdr>
        </w:div>
        <w:div w:id="1822692246">
          <w:blockQuote w:val="1"/>
          <w:marLeft w:val="0"/>
          <w:marRight w:val="0"/>
          <w:marTop w:val="0"/>
          <w:marBottom w:val="172"/>
          <w:divBdr>
            <w:top w:val="none" w:sz="0" w:space="0" w:color="auto"/>
            <w:left w:val="none" w:sz="0" w:space="0" w:color="auto"/>
            <w:bottom w:val="none" w:sz="0" w:space="0" w:color="auto"/>
            <w:right w:val="single" w:sz="18" w:space="9" w:color="EEEEEE"/>
          </w:divBdr>
        </w:div>
        <w:div w:id="1669166565">
          <w:blockQuote w:val="1"/>
          <w:marLeft w:val="0"/>
          <w:marRight w:val="0"/>
          <w:marTop w:val="0"/>
          <w:marBottom w:val="172"/>
          <w:divBdr>
            <w:top w:val="none" w:sz="0" w:space="0" w:color="auto"/>
            <w:left w:val="none" w:sz="0" w:space="0" w:color="auto"/>
            <w:bottom w:val="none" w:sz="0" w:space="0" w:color="auto"/>
            <w:right w:val="single" w:sz="18" w:space="9" w:color="EEEEEE"/>
          </w:divBdr>
        </w:div>
      </w:divsChild>
    </w:div>
    <w:div w:id="393430971">
      <w:bodyDiv w:val="1"/>
      <w:marLeft w:val="0"/>
      <w:marRight w:val="0"/>
      <w:marTop w:val="0"/>
      <w:marBottom w:val="0"/>
      <w:divBdr>
        <w:top w:val="none" w:sz="0" w:space="0" w:color="auto"/>
        <w:left w:val="none" w:sz="0" w:space="0" w:color="auto"/>
        <w:bottom w:val="none" w:sz="0" w:space="0" w:color="auto"/>
        <w:right w:val="none" w:sz="0" w:space="0" w:color="auto"/>
      </w:divBdr>
      <w:divsChild>
        <w:div w:id="903105005">
          <w:marLeft w:val="0"/>
          <w:marRight w:val="0"/>
          <w:marTop w:val="0"/>
          <w:marBottom w:val="0"/>
          <w:divBdr>
            <w:top w:val="none" w:sz="0" w:space="0" w:color="auto"/>
            <w:left w:val="none" w:sz="0" w:space="0" w:color="auto"/>
            <w:bottom w:val="none" w:sz="0" w:space="0" w:color="auto"/>
            <w:right w:val="none" w:sz="0" w:space="0" w:color="auto"/>
          </w:divBdr>
        </w:div>
        <w:div w:id="1796218803">
          <w:marLeft w:val="0"/>
          <w:marRight w:val="0"/>
          <w:marTop w:val="0"/>
          <w:marBottom w:val="0"/>
          <w:divBdr>
            <w:top w:val="none" w:sz="0" w:space="0" w:color="auto"/>
            <w:left w:val="none" w:sz="0" w:space="0" w:color="auto"/>
            <w:bottom w:val="none" w:sz="0" w:space="0" w:color="auto"/>
            <w:right w:val="none" w:sz="0" w:space="0" w:color="auto"/>
          </w:divBdr>
          <w:divsChild>
            <w:div w:id="307714307">
              <w:marLeft w:val="0"/>
              <w:marRight w:val="0"/>
              <w:marTop w:val="0"/>
              <w:marBottom w:val="0"/>
              <w:divBdr>
                <w:top w:val="none" w:sz="0" w:space="0" w:color="auto"/>
                <w:left w:val="none" w:sz="0" w:space="0" w:color="auto"/>
                <w:bottom w:val="none" w:sz="0" w:space="0" w:color="auto"/>
                <w:right w:val="none" w:sz="0" w:space="0" w:color="auto"/>
              </w:divBdr>
            </w:div>
          </w:divsChild>
        </w:div>
        <w:div w:id="773400919">
          <w:marLeft w:val="0"/>
          <w:marRight w:val="0"/>
          <w:marTop w:val="0"/>
          <w:marBottom w:val="0"/>
          <w:divBdr>
            <w:top w:val="none" w:sz="0" w:space="0" w:color="auto"/>
            <w:left w:val="none" w:sz="0" w:space="0" w:color="auto"/>
            <w:bottom w:val="none" w:sz="0" w:space="0" w:color="auto"/>
            <w:right w:val="none" w:sz="0" w:space="0" w:color="auto"/>
          </w:divBdr>
        </w:div>
        <w:div w:id="508757834">
          <w:marLeft w:val="0"/>
          <w:marRight w:val="0"/>
          <w:marTop w:val="0"/>
          <w:marBottom w:val="0"/>
          <w:divBdr>
            <w:top w:val="none" w:sz="0" w:space="0" w:color="auto"/>
            <w:left w:val="none" w:sz="0" w:space="0" w:color="auto"/>
            <w:bottom w:val="none" w:sz="0" w:space="0" w:color="auto"/>
            <w:right w:val="none" w:sz="0" w:space="0" w:color="auto"/>
          </w:divBdr>
          <w:divsChild>
            <w:div w:id="1724982749">
              <w:marLeft w:val="0"/>
              <w:marRight w:val="0"/>
              <w:marTop w:val="0"/>
              <w:marBottom w:val="0"/>
              <w:divBdr>
                <w:top w:val="none" w:sz="0" w:space="0" w:color="auto"/>
                <w:left w:val="none" w:sz="0" w:space="0" w:color="auto"/>
                <w:bottom w:val="none" w:sz="0" w:space="0" w:color="auto"/>
                <w:right w:val="none" w:sz="0" w:space="0" w:color="auto"/>
              </w:divBdr>
              <w:divsChild>
                <w:div w:id="517278573">
                  <w:marLeft w:val="0"/>
                  <w:marRight w:val="0"/>
                  <w:marTop w:val="0"/>
                  <w:marBottom w:val="0"/>
                  <w:divBdr>
                    <w:top w:val="none" w:sz="0" w:space="0" w:color="auto"/>
                    <w:left w:val="none" w:sz="0" w:space="0" w:color="auto"/>
                    <w:bottom w:val="none" w:sz="0" w:space="0" w:color="auto"/>
                    <w:right w:val="none" w:sz="0" w:space="0" w:color="auto"/>
                  </w:divBdr>
                  <w:divsChild>
                    <w:div w:id="2092703080">
                      <w:marLeft w:val="0"/>
                      <w:marRight w:val="0"/>
                      <w:marTop w:val="0"/>
                      <w:marBottom w:val="0"/>
                      <w:divBdr>
                        <w:top w:val="none" w:sz="0" w:space="0" w:color="auto"/>
                        <w:left w:val="none" w:sz="0" w:space="0" w:color="auto"/>
                        <w:bottom w:val="none" w:sz="0" w:space="0" w:color="auto"/>
                        <w:right w:val="none" w:sz="0" w:space="0" w:color="auto"/>
                      </w:divBdr>
                      <w:divsChild>
                        <w:div w:id="19318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0394">
          <w:marLeft w:val="0"/>
          <w:marRight w:val="0"/>
          <w:marTop w:val="0"/>
          <w:marBottom w:val="0"/>
          <w:divBdr>
            <w:top w:val="none" w:sz="0" w:space="0" w:color="auto"/>
            <w:left w:val="none" w:sz="0" w:space="0" w:color="auto"/>
            <w:bottom w:val="none" w:sz="0" w:space="0" w:color="auto"/>
            <w:right w:val="none" w:sz="0" w:space="0" w:color="auto"/>
          </w:divBdr>
        </w:div>
        <w:div w:id="1285428880">
          <w:marLeft w:val="0"/>
          <w:marRight w:val="0"/>
          <w:marTop w:val="0"/>
          <w:marBottom w:val="0"/>
          <w:divBdr>
            <w:top w:val="none" w:sz="0" w:space="0" w:color="auto"/>
            <w:left w:val="none" w:sz="0" w:space="0" w:color="auto"/>
            <w:bottom w:val="none" w:sz="0" w:space="0" w:color="auto"/>
            <w:right w:val="none" w:sz="0" w:space="0" w:color="auto"/>
          </w:divBdr>
        </w:div>
        <w:div w:id="764350326">
          <w:marLeft w:val="0"/>
          <w:marRight w:val="0"/>
          <w:marTop w:val="0"/>
          <w:marBottom w:val="0"/>
          <w:divBdr>
            <w:top w:val="none" w:sz="0" w:space="0" w:color="auto"/>
            <w:left w:val="none" w:sz="0" w:space="0" w:color="auto"/>
            <w:bottom w:val="none" w:sz="0" w:space="0" w:color="auto"/>
            <w:right w:val="none" w:sz="0" w:space="0" w:color="auto"/>
          </w:divBdr>
        </w:div>
        <w:div w:id="872575574">
          <w:marLeft w:val="0"/>
          <w:marRight w:val="0"/>
          <w:marTop w:val="0"/>
          <w:marBottom w:val="0"/>
          <w:divBdr>
            <w:top w:val="none" w:sz="0" w:space="0" w:color="auto"/>
            <w:left w:val="none" w:sz="0" w:space="0" w:color="auto"/>
            <w:bottom w:val="none" w:sz="0" w:space="0" w:color="auto"/>
            <w:right w:val="none" w:sz="0" w:space="0" w:color="auto"/>
          </w:divBdr>
        </w:div>
        <w:div w:id="1829126052">
          <w:marLeft w:val="0"/>
          <w:marRight w:val="0"/>
          <w:marTop w:val="0"/>
          <w:marBottom w:val="0"/>
          <w:divBdr>
            <w:top w:val="none" w:sz="0" w:space="0" w:color="auto"/>
            <w:left w:val="none" w:sz="0" w:space="0" w:color="auto"/>
            <w:bottom w:val="none" w:sz="0" w:space="0" w:color="auto"/>
            <w:right w:val="none" w:sz="0" w:space="0" w:color="auto"/>
          </w:divBdr>
        </w:div>
        <w:div w:id="134687228">
          <w:marLeft w:val="0"/>
          <w:marRight w:val="0"/>
          <w:marTop w:val="0"/>
          <w:marBottom w:val="0"/>
          <w:divBdr>
            <w:top w:val="none" w:sz="0" w:space="0" w:color="auto"/>
            <w:left w:val="none" w:sz="0" w:space="0" w:color="auto"/>
            <w:bottom w:val="none" w:sz="0" w:space="0" w:color="auto"/>
            <w:right w:val="none" w:sz="0" w:space="0" w:color="auto"/>
          </w:divBdr>
        </w:div>
        <w:div w:id="1083910755">
          <w:marLeft w:val="0"/>
          <w:marRight w:val="0"/>
          <w:marTop w:val="0"/>
          <w:marBottom w:val="0"/>
          <w:divBdr>
            <w:top w:val="none" w:sz="0" w:space="0" w:color="auto"/>
            <w:left w:val="none" w:sz="0" w:space="0" w:color="auto"/>
            <w:bottom w:val="none" w:sz="0" w:space="0" w:color="auto"/>
            <w:right w:val="none" w:sz="0" w:space="0" w:color="auto"/>
          </w:divBdr>
        </w:div>
        <w:div w:id="552931199">
          <w:marLeft w:val="0"/>
          <w:marRight w:val="0"/>
          <w:marTop w:val="0"/>
          <w:marBottom w:val="0"/>
          <w:divBdr>
            <w:top w:val="none" w:sz="0" w:space="0" w:color="auto"/>
            <w:left w:val="none" w:sz="0" w:space="0" w:color="auto"/>
            <w:bottom w:val="none" w:sz="0" w:space="0" w:color="auto"/>
            <w:right w:val="none" w:sz="0" w:space="0" w:color="auto"/>
          </w:divBdr>
        </w:div>
        <w:div w:id="413821820">
          <w:marLeft w:val="0"/>
          <w:marRight w:val="0"/>
          <w:marTop w:val="0"/>
          <w:marBottom w:val="0"/>
          <w:divBdr>
            <w:top w:val="none" w:sz="0" w:space="0" w:color="auto"/>
            <w:left w:val="none" w:sz="0" w:space="0" w:color="auto"/>
            <w:bottom w:val="none" w:sz="0" w:space="0" w:color="auto"/>
            <w:right w:val="none" w:sz="0" w:space="0" w:color="auto"/>
          </w:divBdr>
        </w:div>
        <w:div w:id="383067879">
          <w:marLeft w:val="0"/>
          <w:marRight w:val="0"/>
          <w:marTop w:val="0"/>
          <w:marBottom w:val="0"/>
          <w:divBdr>
            <w:top w:val="none" w:sz="0" w:space="0" w:color="auto"/>
            <w:left w:val="none" w:sz="0" w:space="0" w:color="auto"/>
            <w:bottom w:val="none" w:sz="0" w:space="0" w:color="auto"/>
            <w:right w:val="none" w:sz="0" w:space="0" w:color="auto"/>
          </w:divBdr>
        </w:div>
        <w:div w:id="2001427594">
          <w:marLeft w:val="0"/>
          <w:marRight w:val="0"/>
          <w:marTop w:val="0"/>
          <w:marBottom w:val="0"/>
          <w:divBdr>
            <w:top w:val="none" w:sz="0" w:space="0" w:color="auto"/>
            <w:left w:val="none" w:sz="0" w:space="0" w:color="auto"/>
            <w:bottom w:val="none" w:sz="0" w:space="0" w:color="auto"/>
            <w:right w:val="none" w:sz="0" w:space="0" w:color="auto"/>
          </w:divBdr>
        </w:div>
        <w:div w:id="803350170">
          <w:marLeft w:val="0"/>
          <w:marRight w:val="0"/>
          <w:marTop w:val="0"/>
          <w:marBottom w:val="0"/>
          <w:divBdr>
            <w:top w:val="none" w:sz="0" w:space="0" w:color="auto"/>
            <w:left w:val="none" w:sz="0" w:space="0" w:color="auto"/>
            <w:bottom w:val="none" w:sz="0" w:space="0" w:color="auto"/>
            <w:right w:val="none" w:sz="0" w:space="0" w:color="auto"/>
          </w:divBdr>
        </w:div>
        <w:div w:id="1677806346">
          <w:marLeft w:val="0"/>
          <w:marRight w:val="0"/>
          <w:marTop w:val="0"/>
          <w:marBottom w:val="0"/>
          <w:divBdr>
            <w:top w:val="none" w:sz="0" w:space="0" w:color="auto"/>
            <w:left w:val="none" w:sz="0" w:space="0" w:color="auto"/>
            <w:bottom w:val="none" w:sz="0" w:space="0" w:color="auto"/>
            <w:right w:val="none" w:sz="0" w:space="0" w:color="auto"/>
          </w:divBdr>
        </w:div>
        <w:div w:id="1430999935">
          <w:marLeft w:val="0"/>
          <w:marRight w:val="0"/>
          <w:marTop w:val="0"/>
          <w:marBottom w:val="0"/>
          <w:divBdr>
            <w:top w:val="none" w:sz="0" w:space="0" w:color="auto"/>
            <w:left w:val="none" w:sz="0" w:space="0" w:color="auto"/>
            <w:bottom w:val="none" w:sz="0" w:space="0" w:color="auto"/>
            <w:right w:val="none" w:sz="0" w:space="0" w:color="auto"/>
          </w:divBdr>
          <w:divsChild>
            <w:div w:id="1595162464">
              <w:marLeft w:val="0"/>
              <w:marRight w:val="0"/>
              <w:marTop w:val="0"/>
              <w:marBottom w:val="0"/>
              <w:divBdr>
                <w:top w:val="none" w:sz="0" w:space="0" w:color="auto"/>
                <w:left w:val="none" w:sz="0" w:space="0" w:color="auto"/>
                <w:bottom w:val="none" w:sz="0" w:space="0" w:color="auto"/>
                <w:right w:val="none" w:sz="0" w:space="0" w:color="auto"/>
              </w:divBdr>
              <w:divsChild>
                <w:div w:id="666329481">
                  <w:marLeft w:val="0"/>
                  <w:marRight w:val="0"/>
                  <w:marTop w:val="0"/>
                  <w:marBottom w:val="0"/>
                  <w:divBdr>
                    <w:top w:val="none" w:sz="0" w:space="0" w:color="auto"/>
                    <w:left w:val="none" w:sz="0" w:space="0" w:color="auto"/>
                    <w:bottom w:val="none" w:sz="0" w:space="0" w:color="auto"/>
                    <w:right w:val="none" w:sz="0" w:space="0" w:color="auto"/>
                  </w:divBdr>
                  <w:divsChild>
                    <w:div w:id="643509953">
                      <w:marLeft w:val="0"/>
                      <w:marRight w:val="0"/>
                      <w:marTop w:val="0"/>
                      <w:marBottom w:val="0"/>
                      <w:divBdr>
                        <w:top w:val="none" w:sz="0" w:space="0" w:color="auto"/>
                        <w:left w:val="none" w:sz="0" w:space="0" w:color="auto"/>
                        <w:bottom w:val="none" w:sz="0" w:space="0" w:color="auto"/>
                        <w:right w:val="none" w:sz="0" w:space="0" w:color="auto"/>
                      </w:divBdr>
                      <w:divsChild>
                        <w:div w:id="1258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1777">
          <w:marLeft w:val="0"/>
          <w:marRight w:val="0"/>
          <w:marTop w:val="0"/>
          <w:marBottom w:val="0"/>
          <w:divBdr>
            <w:top w:val="none" w:sz="0" w:space="0" w:color="auto"/>
            <w:left w:val="none" w:sz="0" w:space="0" w:color="auto"/>
            <w:bottom w:val="none" w:sz="0" w:space="0" w:color="auto"/>
            <w:right w:val="none" w:sz="0" w:space="0" w:color="auto"/>
          </w:divBdr>
        </w:div>
        <w:div w:id="1741979512">
          <w:marLeft w:val="0"/>
          <w:marRight w:val="0"/>
          <w:marTop w:val="0"/>
          <w:marBottom w:val="0"/>
          <w:divBdr>
            <w:top w:val="none" w:sz="0" w:space="0" w:color="auto"/>
            <w:left w:val="none" w:sz="0" w:space="0" w:color="auto"/>
            <w:bottom w:val="none" w:sz="0" w:space="0" w:color="auto"/>
            <w:right w:val="none" w:sz="0" w:space="0" w:color="auto"/>
          </w:divBdr>
        </w:div>
        <w:div w:id="975915349">
          <w:marLeft w:val="0"/>
          <w:marRight w:val="0"/>
          <w:marTop w:val="0"/>
          <w:marBottom w:val="0"/>
          <w:divBdr>
            <w:top w:val="none" w:sz="0" w:space="0" w:color="auto"/>
            <w:left w:val="none" w:sz="0" w:space="0" w:color="auto"/>
            <w:bottom w:val="none" w:sz="0" w:space="0" w:color="auto"/>
            <w:right w:val="none" w:sz="0" w:space="0" w:color="auto"/>
          </w:divBdr>
        </w:div>
        <w:div w:id="1420828949">
          <w:marLeft w:val="0"/>
          <w:marRight w:val="0"/>
          <w:marTop w:val="0"/>
          <w:marBottom w:val="0"/>
          <w:divBdr>
            <w:top w:val="none" w:sz="0" w:space="0" w:color="auto"/>
            <w:left w:val="none" w:sz="0" w:space="0" w:color="auto"/>
            <w:bottom w:val="none" w:sz="0" w:space="0" w:color="auto"/>
            <w:right w:val="none" w:sz="0" w:space="0" w:color="auto"/>
          </w:divBdr>
        </w:div>
        <w:div w:id="1069577471">
          <w:marLeft w:val="0"/>
          <w:marRight w:val="0"/>
          <w:marTop w:val="0"/>
          <w:marBottom w:val="0"/>
          <w:divBdr>
            <w:top w:val="none" w:sz="0" w:space="0" w:color="auto"/>
            <w:left w:val="none" w:sz="0" w:space="0" w:color="auto"/>
            <w:bottom w:val="none" w:sz="0" w:space="0" w:color="auto"/>
            <w:right w:val="none" w:sz="0" w:space="0" w:color="auto"/>
          </w:divBdr>
        </w:div>
        <w:div w:id="146824876">
          <w:marLeft w:val="0"/>
          <w:marRight w:val="0"/>
          <w:marTop w:val="0"/>
          <w:marBottom w:val="0"/>
          <w:divBdr>
            <w:top w:val="none" w:sz="0" w:space="0" w:color="auto"/>
            <w:left w:val="none" w:sz="0" w:space="0" w:color="auto"/>
            <w:bottom w:val="none" w:sz="0" w:space="0" w:color="auto"/>
            <w:right w:val="none" w:sz="0" w:space="0" w:color="auto"/>
          </w:divBdr>
        </w:div>
        <w:div w:id="382098229">
          <w:marLeft w:val="0"/>
          <w:marRight w:val="0"/>
          <w:marTop w:val="0"/>
          <w:marBottom w:val="0"/>
          <w:divBdr>
            <w:top w:val="none" w:sz="0" w:space="0" w:color="auto"/>
            <w:left w:val="none" w:sz="0" w:space="0" w:color="auto"/>
            <w:bottom w:val="none" w:sz="0" w:space="0" w:color="auto"/>
            <w:right w:val="none" w:sz="0" w:space="0" w:color="auto"/>
          </w:divBdr>
        </w:div>
        <w:div w:id="863593748">
          <w:marLeft w:val="0"/>
          <w:marRight w:val="0"/>
          <w:marTop w:val="0"/>
          <w:marBottom w:val="0"/>
          <w:divBdr>
            <w:top w:val="none" w:sz="0" w:space="0" w:color="auto"/>
            <w:left w:val="none" w:sz="0" w:space="0" w:color="auto"/>
            <w:bottom w:val="none" w:sz="0" w:space="0" w:color="auto"/>
            <w:right w:val="none" w:sz="0" w:space="0" w:color="auto"/>
          </w:divBdr>
        </w:div>
        <w:div w:id="1435395388">
          <w:marLeft w:val="0"/>
          <w:marRight w:val="0"/>
          <w:marTop w:val="0"/>
          <w:marBottom w:val="0"/>
          <w:divBdr>
            <w:top w:val="none" w:sz="0" w:space="0" w:color="auto"/>
            <w:left w:val="none" w:sz="0" w:space="0" w:color="auto"/>
            <w:bottom w:val="none" w:sz="0" w:space="0" w:color="auto"/>
            <w:right w:val="none" w:sz="0" w:space="0" w:color="auto"/>
          </w:divBdr>
        </w:div>
        <w:div w:id="1169757618">
          <w:marLeft w:val="0"/>
          <w:marRight w:val="0"/>
          <w:marTop w:val="0"/>
          <w:marBottom w:val="0"/>
          <w:divBdr>
            <w:top w:val="none" w:sz="0" w:space="0" w:color="auto"/>
            <w:left w:val="none" w:sz="0" w:space="0" w:color="auto"/>
            <w:bottom w:val="none" w:sz="0" w:space="0" w:color="auto"/>
            <w:right w:val="none" w:sz="0" w:space="0" w:color="auto"/>
          </w:divBdr>
        </w:div>
        <w:div w:id="1343553953">
          <w:marLeft w:val="0"/>
          <w:marRight w:val="0"/>
          <w:marTop w:val="0"/>
          <w:marBottom w:val="0"/>
          <w:divBdr>
            <w:top w:val="none" w:sz="0" w:space="0" w:color="auto"/>
            <w:left w:val="none" w:sz="0" w:space="0" w:color="auto"/>
            <w:bottom w:val="none" w:sz="0" w:space="0" w:color="auto"/>
            <w:right w:val="none" w:sz="0" w:space="0" w:color="auto"/>
          </w:divBdr>
          <w:divsChild>
            <w:div w:id="621883327">
              <w:marLeft w:val="0"/>
              <w:marRight w:val="0"/>
              <w:marTop w:val="0"/>
              <w:marBottom w:val="0"/>
              <w:divBdr>
                <w:top w:val="none" w:sz="0" w:space="0" w:color="auto"/>
                <w:left w:val="none" w:sz="0" w:space="0" w:color="auto"/>
                <w:bottom w:val="none" w:sz="0" w:space="0" w:color="auto"/>
                <w:right w:val="none" w:sz="0" w:space="0" w:color="auto"/>
              </w:divBdr>
              <w:divsChild>
                <w:div w:id="1769740993">
                  <w:marLeft w:val="0"/>
                  <w:marRight w:val="0"/>
                  <w:marTop w:val="0"/>
                  <w:marBottom w:val="0"/>
                  <w:divBdr>
                    <w:top w:val="none" w:sz="0" w:space="0" w:color="auto"/>
                    <w:left w:val="none" w:sz="0" w:space="0" w:color="auto"/>
                    <w:bottom w:val="none" w:sz="0" w:space="0" w:color="auto"/>
                    <w:right w:val="none" w:sz="0" w:space="0" w:color="auto"/>
                  </w:divBdr>
                  <w:divsChild>
                    <w:div w:id="1069158100">
                      <w:marLeft w:val="0"/>
                      <w:marRight w:val="0"/>
                      <w:marTop w:val="0"/>
                      <w:marBottom w:val="0"/>
                      <w:divBdr>
                        <w:top w:val="none" w:sz="0" w:space="0" w:color="auto"/>
                        <w:left w:val="none" w:sz="0" w:space="0" w:color="auto"/>
                        <w:bottom w:val="none" w:sz="0" w:space="0" w:color="auto"/>
                        <w:right w:val="none" w:sz="0" w:space="0" w:color="auto"/>
                      </w:divBdr>
                      <w:divsChild>
                        <w:div w:id="1409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1035">
          <w:marLeft w:val="0"/>
          <w:marRight w:val="0"/>
          <w:marTop w:val="0"/>
          <w:marBottom w:val="0"/>
          <w:divBdr>
            <w:top w:val="none" w:sz="0" w:space="0" w:color="auto"/>
            <w:left w:val="none" w:sz="0" w:space="0" w:color="auto"/>
            <w:bottom w:val="none" w:sz="0" w:space="0" w:color="auto"/>
            <w:right w:val="none" w:sz="0" w:space="0" w:color="auto"/>
          </w:divBdr>
        </w:div>
        <w:div w:id="1322124849">
          <w:marLeft w:val="0"/>
          <w:marRight w:val="0"/>
          <w:marTop w:val="0"/>
          <w:marBottom w:val="0"/>
          <w:divBdr>
            <w:top w:val="none" w:sz="0" w:space="0" w:color="auto"/>
            <w:left w:val="none" w:sz="0" w:space="0" w:color="auto"/>
            <w:bottom w:val="none" w:sz="0" w:space="0" w:color="auto"/>
            <w:right w:val="none" w:sz="0" w:space="0" w:color="auto"/>
          </w:divBdr>
        </w:div>
        <w:div w:id="140005848">
          <w:marLeft w:val="0"/>
          <w:marRight w:val="0"/>
          <w:marTop w:val="0"/>
          <w:marBottom w:val="0"/>
          <w:divBdr>
            <w:top w:val="none" w:sz="0" w:space="0" w:color="auto"/>
            <w:left w:val="none" w:sz="0" w:space="0" w:color="auto"/>
            <w:bottom w:val="none" w:sz="0" w:space="0" w:color="auto"/>
            <w:right w:val="none" w:sz="0" w:space="0" w:color="auto"/>
          </w:divBdr>
        </w:div>
        <w:div w:id="1797600141">
          <w:marLeft w:val="0"/>
          <w:marRight w:val="0"/>
          <w:marTop w:val="0"/>
          <w:marBottom w:val="0"/>
          <w:divBdr>
            <w:top w:val="none" w:sz="0" w:space="0" w:color="auto"/>
            <w:left w:val="none" w:sz="0" w:space="0" w:color="auto"/>
            <w:bottom w:val="none" w:sz="0" w:space="0" w:color="auto"/>
            <w:right w:val="none" w:sz="0" w:space="0" w:color="auto"/>
          </w:divBdr>
        </w:div>
        <w:div w:id="943422297">
          <w:marLeft w:val="0"/>
          <w:marRight w:val="0"/>
          <w:marTop w:val="0"/>
          <w:marBottom w:val="0"/>
          <w:divBdr>
            <w:top w:val="none" w:sz="0" w:space="0" w:color="auto"/>
            <w:left w:val="none" w:sz="0" w:space="0" w:color="auto"/>
            <w:bottom w:val="none" w:sz="0" w:space="0" w:color="auto"/>
            <w:right w:val="none" w:sz="0" w:space="0" w:color="auto"/>
          </w:divBdr>
        </w:div>
        <w:div w:id="738403967">
          <w:marLeft w:val="0"/>
          <w:marRight w:val="0"/>
          <w:marTop w:val="0"/>
          <w:marBottom w:val="0"/>
          <w:divBdr>
            <w:top w:val="none" w:sz="0" w:space="0" w:color="auto"/>
            <w:left w:val="none" w:sz="0" w:space="0" w:color="auto"/>
            <w:bottom w:val="none" w:sz="0" w:space="0" w:color="auto"/>
            <w:right w:val="none" w:sz="0" w:space="0" w:color="auto"/>
          </w:divBdr>
        </w:div>
        <w:div w:id="2091542435">
          <w:marLeft w:val="0"/>
          <w:marRight w:val="0"/>
          <w:marTop w:val="0"/>
          <w:marBottom w:val="0"/>
          <w:divBdr>
            <w:top w:val="none" w:sz="0" w:space="0" w:color="auto"/>
            <w:left w:val="none" w:sz="0" w:space="0" w:color="auto"/>
            <w:bottom w:val="none" w:sz="0" w:space="0" w:color="auto"/>
            <w:right w:val="none" w:sz="0" w:space="0" w:color="auto"/>
          </w:divBdr>
        </w:div>
        <w:div w:id="1822429449">
          <w:marLeft w:val="0"/>
          <w:marRight w:val="0"/>
          <w:marTop w:val="0"/>
          <w:marBottom w:val="0"/>
          <w:divBdr>
            <w:top w:val="none" w:sz="0" w:space="0" w:color="auto"/>
            <w:left w:val="none" w:sz="0" w:space="0" w:color="auto"/>
            <w:bottom w:val="none" w:sz="0" w:space="0" w:color="auto"/>
            <w:right w:val="none" w:sz="0" w:space="0" w:color="auto"/>
          </w:divBdr>
        </w:div>
        <w:div w:id="515119243">
          <w:marLeft w:val="0"/>
          <w:marRight w:val="0"/>
          <w:marTop w:val="0"/>
          <w:marBottom w:val="0"/>
          <w:divBdr>
            <w:top w:val="none" w:sz="0" w:space="0" w:color="auto"/>
            <w:left w:val="none" w:sz="0" w:space="0" w:color="auto"/>
            <w:bottom w:val="none" w:sz="0" w:space="0" w:color="auto"/>
            <w:right w:val="none" w:sz="0" w:space="0" w:color="auto"/>
          </w:divBdr>
        </w:div>
        <w:div w:id="776368535">
          <w:marLeft w:val="0"/>
          <w:marRight w:val="0"/>
          <w:marTop w:val="0"/>
          <w:marBottom w:val="0"/>
          <w:divBdr>
            <w:top w:val="none" w:sz="0" w:space="0" w:color="auto"/>
            <w:left w:val="none" w:sz="0" w:space="0" w:color="auto"/>
            <w:bottom w:val="none" w:sz="0" w:space="0" w:color="auto"/>
            <w:right w:val="none" w:sz="0" w:space="0" w:color="auto"/>
          </w:divBdr>
        </w:div>
        <w:div w:id="1299917435">
          <w:marLeft w:val="0"/>
          <w:marRight w:val="0"/>
          <w:marTop w:val="0"/>
          <w:marBottom w:val="0"/>
          <w:divBdr>
            <w:top w:val="none" w:sz="0" w:space="0" w:color="auto"/>
            <w:left w:val="none" w:sz="0" w:space="0" w:color="auto"/>
            <w:bottom w:val="none" w:sz="0" w:space="0" w:color="auto"/>
            <w:right w:val="none" w:sz="0" w:space="0" w:color="auto"/>
          </w:divBdr>
        </w:div>
        <w:div w:id="1067530156">
          <w:marLeft w:val="0"/>
          <w:marRight w:val="0"/>
          <w:marTop w:val="0"/>
          <w:marBottom w:val="0"/>
          <w:divBdr>
            <w:top w:val="none" w:sz="0" w:space="0" w:color="auto"/>
            <w:left w:val="none" w:sz="0" w:space="0" w:color="auto"/>
            <w:bottom w:val="none" w:sz="0" w:space="0" w:color="auto"/>
            <w:right w:val="none" w:sz="0" w:space="0" w:color="auto"/>
          </w:divBdr>
        </w:div>
        <w:div w:id="1209219056">
          <w:marLeft w:val="0"/>
          <w:marRight w:val="0"/>
          <w:marTop w:val="0"/>
          <w:marBottom w:val="0"/>
          <w:divBdr>
            <w:top w:val="none" w:sz="0" w:space="0" w:color="auto"/>
            <w:left w:val="none" w:sz="0" w:space="0" w:color="auto"/>
            <w:bottom w:val="none" w:sz="0" w:space="0" w:color="auto"/>
            <w:right w:val="none" w:sz="0" w:space="0" w:color="auto"/>
          </w:divBdr>
        </w:div>
        <w:div w:id="217131893">
          <w:marLeft w:val="0"/>
          <w:marRight w:val="0"/>
          <w:marTop w:val="0"/>
          <w:marBottom w:val="0"/>
          <w:divBdr>
            <w:top w:val="none" w:sz="0" w:space="0" w:color="auto"/>
            <w:left w:val="none" w:sz="0" w:space="0" w:color="auto"/>
            <w:bottom w:val="none" w:sz="0" w:space="0" w:color="auto"/>
            <w:right w:val="none" w:sz="0" w:space="0" w:color="auto"/>
          </w:divBdr>
        </w:div>
        <w:div w:id="720979326">
          <w:marLeft w:val="0"/>
          <w:marRight w:val="0"/>
          <w:marTop w:val="0"/>
          <w:marBottom w:val="0"/>
          <w:divBdr>
            <w:top w:val="none" w:sz="0" w:space="0" w:color="auto"/>
            <w:left w:val="none" w:sz="0" w:space="0" w:color="auto"/>
            <w:bottom w:val="none" w:sz="0" w:space="0" w:color="auto"/>
            <w:right w:val="none" w:sz="0" w:space="0" w:color="auto"/>
          </w:divBdr>
        </w:div>
        <w:div w:id="66198081">
          <w:marLeft w:val="0"/>
          <w:marRight w:val="0"/>
          <w:marTop w:val="0"/>
          <w:marBottom w:val="0"/>
          <w:divBdr>
            <w:top w:val="none" w:sz="0" w:space="0" w:color="auto"/>
            <w:left w:val="none" w:sz="0" w:space="0" w:color="auto"/>
            <w:bottom w:val="none" w:sz="0" w:space="0" w:color="auto"/>
            <w:right w:val="none" w:sz="0" w:space="0" w:color="auto"/>
          </w:divBdr>
        </w:div>
        <w:div w:id="1347441351">
          <w:marLeft w:val="0"/>
          <w:marRight w:val="0"/>
          <w:marTop w:val="0"/>
          <w:marBottom w:val="0"/>
          <w:divBdr>
            <w:top w:val="none" w:sz="0" w:space="0" w:color="auto"/>
            <w:left w:val="none" w:sz="0" w:space="0" w:color="auto"/>
            <w:bottom w:val="none" w:sz="0" w:space="0" w:color="auto"/>
            <w:right w:val="none" w:sz="0" w:space="0" w:color="auto"/>
          </w:divBdr>
        </w:div>
        <w:div w:id="786388451">
          <w:marLeft w:val="0"/>
          <w:marRight w:val="0"/>
          <w:marTop w:val="0"/>
          <w:marBottom w:val="0"/>
          <w:divBdr>
            <w:top w:val="none" w:sz="0" w:space="0" w:color="auto"/>
            <w:left w:val="none" w:sz="0" w:space="0" w:color="auto"/>
            <w:bottom w:val="none" w:sz="0" w:space="0" w:color="auto"/>
            <w:right w:val="none" w:sz="0" w:space="0" w:color="auto"/>
          </w:divBdr>
        </w:div>
        <w:div w:id="2001538794">
          <w:marLeft w:val="0"/>
          <w:marRight w:val="0"/>
          <w:marTop w:val="0"/>
          <w:marBottom w:val="0"/>
          <w:divBdr>
            <w:top w:val="none" w:sz="0" w:space="0" w:color="auto"/>
            <w:left w:val="none" w:sz="0" w:space="0" w:color="auto"/>
            <w:bottom w:val="none" w:sz="0" w:space="0" w:color="auto"/>
            <w:right w:val="none" w:sz="0" w:space="0" w:color="auto"/>
          </w:divBdr>
        </w:div>
        <w:div w:id="787241469">
          <w:marLeft w:val="0"/>
          <w:marRight w:val="0"/>
          <w:marTop w:val="0"/>
          <w:marBottom w:val="0"/>
          <w:divBdr>
            <w:top w:val="none" w:sz="0" w:space="0" w:color="auto"/>
            <w:left w:val="none" w:sz="0" w:space="0" w:color="auto"/>
            <w:bottom w:val="none" w:sz="0" w:space="0" w:color="auto"/>
            <w:right w:val="none" w:sz="0" w:space="0" w:color="auto"/>
          </w:divBdr>
        </w:div>
        <w:div w:id="1715305054">
          <w:marLeft w:val="0"/>
          <w:marRight w:val="0"/>
          <w:marTop w:val="0"/>
          <w:marBottom w:val="0"/>
          <w:divBdr>
            <w:top w:val="none" w:sz="0" w:space="0" w:color="auto"/>
            <w:left w:val="none" w:sz="0" w:space="0" w:color="auto"/>
            <w:bottom w:val="none" w:sz="0" w:space="0" w:color="auto"/>
            <w:right w:val="none" w:sz="0" w:space="0" w:color="auto"/>
          </w:divBdr>
        </w:div>
      </w:divsChild>
    </w:div>
    <w:div w:id="410539873">
      <w:bodyDiv w:val="1"/>
      <w:marLeft w:val="0"/>
      <w:marRight w:val="0"/>
      <w:marTop w:val="0"/>
      <w:marBottom w:val="0"/>
      <w:divBdr>
        <w:top w:val="none" w:sz="0" w:space="0" w:color="auto"/>
        <w:left w:val="none" w:sz="0" w:space="0" w:color="auto"/>
        <w:bottom w:val="none" w:sz="0" w:space="0" w:color="auto"/>
        <w:right w:val="none" w:sz="0" w:space="0" w:color="auto"/>
      </w:divBdr>
      <w:divsChild>
        <w:div w:id="1282148968">
          <w:marLeft w:val="0"/>
          <w:marRight w:val="0"/>
          <w:marTop w:val="0"/>
          <w:marBottom w:val="0"/>
          <w:divBdr>
            <w:top w:val="none" w:sz="0" w:space="0" w:color="auto"/>
            <w:left w:val="none" w:sz="0" w:space="0" w:color="auto"/>
            <w:bottom w:val="none" w:sz="0" w:space="0" w:color="auto"/>
            <w:right w:val="none" w:sz="0" w:space="0" w:color="auto"/>
          </w:divBdr>
        </w:div>
        <w:div w:id="1960914549">
          <w:marLeft w:val="0"/>
          <w:marRight w:val="0"/>
          <w:marTop w:val="0"/>
          <w:marBottom w:val="0"/>
          <w:divBdr>
            <w:top w:val="none" w:sz="0" w:space="0" w:color="auto"/>
            <w:left w:val="none" w:sz="0" w:space="0" w:color="auto"/>
            <w:bottom w:val="none" w:sz="0" w:space="0" w:color="auto"/>
            <w:right w:val="none" w:sz="0" w:space="0" w:color="auto"/>
          </w:divBdr>
          <w:divsChild>
            <w:div w:id="1621302847">
              <w:marLeft w:val="0"/>
              <w:marRight w:val="0"/>
              <w:marTop w:val="0"/>
              <w:marBottom w:val="0"/>
              <w:divBdr>
                <w:top w:val="none" w:sz="0" w:space="0" w:color="auto"/>
                <w:left w:val="none" w:sz="0" w:space="0" w:color="auto"/>
                <w:bottom w:val="none" w:sz="0" w:space="0" w:color="auto"/>
                <w:right w:val="none" w:sz="0" w:space="0" w:color="auto"/>
              </w:divBdr>
            </w:div>
          </w:divsChild>
        </w:div>
        <w:div w:id="526257488">
          <w:marLeft w:val="0"/>
          <w:marRight w:val="0"/>
          <w:marTop w:val="0"/>
          <w:marBottom w:val="0"/>
          <w:divBdr>
            <w:top w:val="none" w:sz="0" w:space="0" w:color="auto"/>
            <w:left w:val="none" w:sz="0" w:space="0" w:color="auto"/>
            <w:bottom w:val="none" w:sz="0" w:space="0" w:color="auto"/>
            <w:right w:val="none" w:sz="0" w:space="0" w:color="auto"/>
          </w:divBdr>
          <w:divsChild>
            <w:div w:id="1218517952">
              <w:marLeft w:val="0"/>
              <w:marRight w:val="0"/>
              <w:marTop w:val="0"/>
              <w:marBottom w:val="0"/>
              <w:divBdr>
                <w:top w:val="none" w:sz="0" w:space="0" w:color="auto"/>
                <w:left w:val="none" w:sz="0" w:space="0" w:color="auto"/>
                <w:bottom w:val="none" w:sz="0" w:space="0" w:color="auto"/>
                <w:right w:val="none" w:sz="0" w:space="0" w:color="auto"/>
              </w:divBdr>
            </w:div>
          </w:divsChild>
        </w:div>
        <w:div w:id="1305771344">
          <w:marLeft w:val="0"/>
          <w:marRight w:val="0"/>
          <w:marTop w:val="0"/>
          <w:marBottom w:val="0"/>
          <w:divBdr>
            <w:top w:val="none" w:sz="0" w:space="0" w:color="auto"/>
            <w:left w:val="none" w:sz="0" w:space="0" w:color="auto"/>
            <w:bottom w:val="none" w:sz="0" w:space="0" w:color="auto"/>
            <w:right w:val="none" w:sz="0" w:space="0" w:color="auto"/>
          </w:divBdr>
          <w:divsChild>
            <w:div w:id="1203326413">
              <w:marLeft w:val="0"/>
              <w:marRight w:val="0"/>
              <w:marTop w:val="0"/>
              <w:marBottom w:val="0"/>
              <w:divBdr>
                <w:top w:val="none" w:sz="0" w:space="0" w:color="auto"/>
                <w:left w:val="none" w:sz="0" w:space="0" w:color="auto"/>
                <w:bottom w:val="none" w:sz="0" w:space="0" w:color="auto"/>
                <w:right w:val="none" w:sz="0" w:space="0" w:color="auto"/>
              </w:divBdr>
              <w:divsChild>
                <w:div w:id="108935179">
                  <w:marLeft w:val="0"/>
                  <w:marRight w:val="0"/>
                  <w:marTop w:val="0"/>
                  <w:marBottom w:val="0"/>
                  <w:divBdr>
                    <w:top w:val="none" w:sz="0" w:space="0" w:color="auto"/>
                    <w:left w:val="none" w:sz="0" w:space="0" w:color="auto"/>
                    <w:bottom w:val="none" w:sz="0" w:space="0" w:color="auto"/>
                    <w:right w:val="none" w:sz="0" w:space="0" w:color="auto"/>
                  </w:divBdr>
                  <w:divsChild>
                    <w:div w:id="1853110126">
                      <w:marLeft w:val="0"/>
                      <w:marRight w:val="0"/>
                      <w:marTop w:val="0"/>
                      <w:marBottom w:val="0"/>
                      <w:divBdr>
                        <w:top w:val="none" w:sz="0" w:space="0" w:color="auto"/>
                        <w:left w:val="none" w:sz="0" w:space="0" w:color="auto"/>
                        <w:bottom w:val="none" w:sz="0" w:space="0" w:color="auto"/>
                        <w:right w:val="none" w:sz="0" w:space="0" w:color="auto"/>
                      </w:divBdr>
                      <w:divsChild>
                        <w:div w:id="875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4194">
          <w:marLeft w:val="0"/>
          <w:marRight w:val="0"/>
          <w:marTop w:val="0"/>
          <w:marBottom w:val="0"/>
          <w:divBdr>
            <w:top w:val="none" w:sz="0" w:space="0" w:color="auto"/>
            <w:left w:val="none" w:sz="0" w:space="0" w:color="auto"/>
            <w:bottom w:val="none" w:sz="0" w:space="0" w:color="auto"/>
            <w:right w:val="none" w:sz="0" w:space="0" w:color="auto"/>
          </w:divBdr>
        </w:div>
        <w:div w:id="1078401896">
          <w:marLeft w:val="0"/>
          <w:marRight w:val="0"/>
          <w:marTop w:val="0"/>
          <w:marBottom w:val="0"/>
          <w:divBdr>
            <w:top w:val="none" w:sz="0" w:space="0" w:color="auto"/>
            <w:left w:val="none" w:sz="0" w:space="0" w:color="auto"/>
            <w:bottom w:val="none" w:sz="0" w:space="0" w:color="auto"/>
            <w:right w:val="none" w:sz="0" w:space="0" w:color="auto"/>
          </w:divBdr>
        </w:div>
        <w:div w:id="1889685013">
          <w:marLeft w:val="0"/>
          <w:marRight w:val="0"/>
          <w:marTop w:val="0"/>
          <w:marBottom w:val="0"/>
          <w:divBdr>
            <w:top w:val="none" w:sz="0" w:space="0" w:color="auto"/>
            <w:left w:val="none" w:sz="0" w:space="0" w:color="auto"/>
            <w:bottom w:val="none" w:sz="0" w:space="0" w:color="auto"/>
            <w:right w:val="none" w:sz="0" w:space="0" w:color="auto"/>
          </w:divBdr>
        </w:div>
        <w:div w:id="462895426">
          <w:marLeft w:val="0"/>
          <w:marRight w:val="0"/>
          <w:marTop w:val="0"/>
          <w:marBottom w:val="0"/>
          <w:divBdr>
            <w:top w:val="none" w:sz="0" w:space="0" w:color="auto"/>
            <w:left w:val="none" w:sz="0" w:space="0" w:color="auto"/>
            <w:bottom w:val="none" w:sz="0" w:space="0" w:color="auto"/>
            <w:right w:val="none" w:sz="0" w:space="0" w:color="auto"/>
          </w:divBdr>
        </w:div>
        <w:div w:id="841548626">
          <w:marLeft w:val="0"/>
          <w:marRight w:val="0"/>
          <w:marTop w:val="0"/>
          <w:marBottom w:val="0"/>
          <w:divBdr>
            <w:top w:val="none" w:sz="0" w:space="0" w:color="auto"/>
            <w:left w:val="none" w:sz="0" w:space="0" w:color="auto"/>
            <w:bottom w:val="none" w:sz="0" w:space="0" w:color="auto"/>
            <w:right w:val="none" w:sz="0" w:space="0" w:color="auto"/>
          </w:divBdr>
        </w:div>
        <w:div w:id="1593049232">
          <w:marLeft w:val="0"/>
          <w:marRight w:val="0"/>
          <w:marTop w:val="0"/>
          <w:marBottom w:val="0"/>
          <w:divBdr>
            <w:top w:val="none" w:sz="0" w:space="0" w:color="auto"/>
            <w:left w:val="none" w:sz="0" w:space="0" w:color="auto"/>
            <w:bottom w:val="none" w:sz="0" w:space="0" w:color="auto"/>
            <w:right w:val="none" w:sz="0" w:space="0" w:color="auto"/>
          </w:divBdr>
        </w:div>
        <w:div w:id="626936536">
          <w:marLeft w:val="0"/>
          <w:marRight w:val="0"/>
          <w:marTop w:val="0"/>
          <w:marBottom w:val="0"/>
          <w:divBdr>
            <w:top w:val="none" w:sz="0" w:space="0" w:color="auto"/>
            <w:left w:val="none" w:sz="0" w:space="0" w:color="auto"/>
            <w:bottom w:val="none" w:sz="0" w:space="0" w:color="auto"/>
            <w:right w:val="none" w:sz="0" w:space="0" w:color="auto"/>
          </w:divBdr>
        </w:div>
        <w:div w:id="1845054292">
          <w:marLeft w:val="0"/>
          <w:marRight w:val="0"/>
          <w:marTop w:val="0"/>
          <w:marBottom w:val="0"/>
          <w:divBdr>
            <w:top w:val="none" w:sz="0" w:space="0" w:color="auto"/>
            <w:left w:val="none" w:sz="0" w:space="0" w:color="auto"/>
            <w:bottom w:val="none" w:sz="0" w:space="0" w:color="auto"/>
            <w:right w:val="none" w:sz="0" w:space="0" w:color="auto"/>
          </w:divBdr>
        </w:div>
        <w:div w:id="1735424272">
          <w:marLeft w:val="0"/>
          <w:marRight w:val="0"/>
          <w:marTop w:val="0"/>
          <w:marBottom w:val="0"/>
          <w:divBdr>
            <w:top w:val="none" w:sz="0" w:space="0" w:color="auto"/>
            <w:left w:val="none" w:sz="0" w:space="0" w:color="auto"/>
            <w:bottom w:val="none" w:sz="0" w:space="0" w:color="auto"/>
            <w:right w:val="none" w:sz="0" w:space="0" w:color="auto"/>
          </w:divBdr>
        </w:div>
        <w:div w:id="383145165">
          <w:marLeft w:val="0"/>
          <w:marRight w:val="0"/>
          <w:marTop w:val="0"/>
          <w:marBottom w:val="0"/>
          <w:divBdr>
            <w:top w:val="none" w:sz="0" w:space="0" w:color="auto"/>
            <w:left w:val="none" w:sz="0" w:space="0" w:color="auto"/>
            <w:bottom w:val="none" w:sz="0" w:space="0" w:color="auto"/>
            <w:right w:val="none" w:sz="0" w:space="0" w:color="auto"/>
          </w:divBdr>
        </w:div>
        <w:div w:id="1369721982">
          <w:marLeft w:val="0"/>
          <w:marRight w:val="0"/>
          <w:marTop w:val="0"/>
          <w:marBottom w:val="0"/>
          <w:divBdr>
            <w:top w:val="none" w:sz="0" w:space="0" w:color="auto"/>
            <w:left w:val="none" w:sz="0" w:space="0" w:color="auto"/>
            <w:bottom w:val="none" w:sz="0" w:space="0" w:color="auto"/>
            <w:right w:val="none" w:sz="0" w:space="0" w:color="auto"/>
          </w:divBdr>
        </w:div>
        <w:div w:id="368846925">
          <w:marLeft w:val="0"/>
          <w:marRight w:val="0"/>
          <w:marTop w:val="0"/>
          <w:marBottom w:val="0"/>
          <w:divBdr>
            <w:top w:val="none" w:sz="0" w:space="0" w:color="auto"/>
            <w:left w:val="none" w:sz="0" w:space="0" w:color="auto"/>
            <w:bottom w:val="none" w:sz="0" w:space="0" w:color="auto"/>
            <w:right w:val="none" w:sz="0" w:space="0" w:color="auto"/>
          </w:divBdr>
          <w:divsChild>
            <w:div w:id="687685320">
              <w:marLeft w:val="0"/>
              <w:marRight w:val="0"/>
              <w:marTop w:val="0"/>
              <w:marBottom w:val="0"/>
              <w:divBdr>
                <w:top w:val="none" w:sz="0" w:space="0" w:color="auto"/>
                <w:left w:val="none" w:sz="0" w:space="0" w:color="auto"/>
                <w:bottom w:val="none" w:sz="0" w:space="0" w:color="auto"/>
                <w:right w:val="none" w:sz="0" w:space="0" w:color="auto"/>
              </w:divBdr>
              <w:divsChild>
                <w:div w:id="2075154527">
                  <w:marLeft w:val="0"/>
                  <w:marRight w:val="0"/>
                  <w:marTop w:val="0"/>
                  <w:marBottom w:val="0"/>
                  <w:divBdr>
                    <w:top w:val="none" w:sz="0" w:space="0" w:color="auto"/>
                    <w:left w:val="none" w:sz="0" w:space="0" w:color="auto"/>
                    <w:bottom w:val="none" w:sz="0" w:space="0" w:color="auto"/>
                    <w:right w:val="none" w:sz="0" w:space="0" w:color="auto"/>
                  </w:divBdr>
                  <w:divsChild>
                    <w:div w:id="965543896">
                      <w:marLeft w:val="0"/>
                      <w:marRight w:val="0"/>
                      <w:marTop w:val="0"/>
                      <w:marBottom w:val="0"/>
                      <w:divBdr>
                        <w:top w:val="none" w:sz="0" w:space="0" w:color="auto"/>
                        <w:left w:val="none" w:sz="0" w:space="0" w:color="auto"/>
                        <w:bottom w:val="none" w:sz="0" w:space="0" w:color="auto"/>
                        <w:right w:val="none" w:sz="0" w:space="0" w:color="auto"/>
                      </w:divBdr>
                      <w:divsChild>
                        <w:div w:id="505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10669">
          <w:marLeft w:val="0"/>
          <w:marRight w:val="0"/>
          <w:marTop w:val="0"/>
          <w:marBottom w:val="0"/>
          <w:divBdr>
            <w:top w:val="none" w:sz="0" w:space="0" w:color="auto"/>
            <w:left w:val="none" w:sz="0" w:space="0" w:color="auto"/>
            <w:bottom w:val="none" w:sz="0" w:space="0" w:color="auto"/>
            <w:right w:val="none" w:sz="0" w:space="0" w:color="auto"/>
          </w:divBdr>
        </w:div>
        <w:div w:id="799768494">
          <w:marLeft w:val="0"/>
          <w:marRight w:val="0"/>
          <w:marTop w:val="0"/>
          <w:marBottom w:val="0"/>
          <w:divBdr>
            <w:top w:val="none" w:sz="0" w:space="0" w:color="auto"/>
            <w:left w:val="none" w:sz="0" w:space="0" w:color="auto"/>
            <w:bottom w:val="none" w:sz="0" w:space="0" w:color="auto"/>
            <w:right w:val="none" w:sz="0" w:space="0" w:color="auto"/>
          </w:divBdr>
        </w:div>
        <w:div w:id="1642616034">
          <w:marLeft w:val="0"/>
          <w:marRight w:val="0"/>
          <w:marTop w:val="0"/>
          <w:marBottom w:val="0"/>
          <w:divBdr>
            <w:top w:val="none" w:sz="0" w:space="0" w:color="auto"/>
            <w:left w:val="none" w:sz="0" w:space="0" w:color="auto"/>
            <w:bottom w:val="none" w:sz="0" w:space="0" w:color="auto"/>
            <w:right w:val="none" w:sz="0" w:space="0" w:color="auto"/>
          </w:divBdr>
        </w:div>
        <w:div w:id="340163748">
          <w:marLeft w:val="0"/>
          <w:marRight w:val="0"/>
          <w:marTop w:val="0"/>
          <w:marBottom w:val="0"/>
          <w:divBdr>
            <w:top w:val="none" w:sz="0" w:space="0" w:color="auto"/>
            <w:left w:val="none" w:sz="0" w:space="0" w:color="auto"/>
            <w:bottom w:val="none" w:sz="0" w:space="0" w:color="auto"/>
            <w:right w:val="none" w:sz="0" w:space="0" w:color="auto"/>
          </w:divBdr>
        </w:div>
        <w:div w:id="1063865974">
          <w:marLeft w:val="0"/>
          <w:marRight w:val="0"/>
          <w:marTop w:val="0"/>
          <w:marBottom w:val="0"/>
          <w:divBdr>
            <w:top w:val="none" w:sz="0" w:space="0" w:color="auto"/>
            <w:left w:val="none" w:sz="0" w:space="0" w:color="auto"/>
            <w:bottom w:val="none" w:sz="0" w:space="0" w:color="auto"/>
            <w:right w:val="none" w:sz="0" w:space="0" w:color="auto"/>
          </w:divBdr>
        </w:div>
        <w:div w:id="508302218">
          <w:marLeft w:val="0"/>
          <w:marRight w:val="0"/>
          <w:marTop w:val="0"/>
          <w:marBottom w:val="0"/>
          <w:divBdr>
            <w:top w:val="none" w:sz="0" w:space="0" w:color="auto"/>
            <w:left w:val="none" w:sz="0" w:space="0" w:color="auto"/>
            <w:bottom w:val="none" w:sz="0" w:space="0" w:color="auto"/>
            <w:right w:val="none" w:sz="0" w:space="0" w:color="auto"/>
          </w:divBdr>
        </w:div>
        <w:div w:id="433092210">
          <w:marLeft w:val="0"/>
          <w:marRight w:val="0"/>
          <w:marTop w:val="0"/>
          <w:marBottom w:val="0"/>
          <w:divBdr>
            <w:top w:val="none" w:sz="0" w:space="0" w:color="auto"/>
            <w:left w:val="none" w:sz="0" w:space="0" w:color="auto"/>
            <w:bottom w:val="none" w:sz="0" w:space="0" w:color="auto"/>
            <w:right w:val="none" w:sz="0" w:space="0" w:color="auto"/>
          </w:divBdr>
        </w:div>
        <w:div w:id="600407107">
          <w:marLeft w:val="0"/>
          <w:marRight w:val="0"/>
          <w:marTop w:val="0"/>
          <w:marBottom w:val="0"/>
          <w:divBdr>
            <w:top w:val="none" w:sz="0" w:space="0" w:color="auto"/>
            <w:left w:val="none" w:sz="0" w:space="0" w:color="auto"/>
            <w:bottom w:val="none" w:sz="0" w:space="0" w:color="auto"/>
            <w:right w:val="none" w:sz="0" w:space="0" w:color="auto"/>
          </w:divBdr>
        </w:div>
        <w:div w:id="1312832414">
          <w:marLeft w:val="0"/>
          <w:marRight w:val="0"/>
          <w:marTop w:val="0"/>
          <w:marBottom w:val="0"/>
          <w:divBdr>
            <w:top w:val="none" w:sz="0" w:space="0" w:color="auto"/>
            <w:left w:val="none" w:sz="0" w:space="0" w:color="auto"/>
            <w:bottom w:val="none" w:sz="0" w:space="0" w:color="auto"/>
            <w:right w:val="none" w:sz="0" w:space="0" w:color="auto"/>
          </w:divBdr>
        </w:div>
        <w:div w:id="726999598">
          <w:marLeft w:val="0"/>
          <w:marRight w:val="0"/>
          <w:marTop w:val="0"/>
          <w:marBottom w:val="0"/>
          <w:divBdr>
            <w:top w:val="none" w:sz="0" w:space="0" w:color="auto"/>
            <w:left w:val="none" w:sz="0" w:space="0" w:color="auto"/>
            <w:bottom w:val="none" w:sz="0" w:space="0" w:color="auto"/>
            <w:right w:val="none" w:sz="0" w:space="0" w:color="auto"/>
          </w:divBdr>
          <w:divsChild>
            <w:div w:id="816798531">
              <w:marLeft w:val="0"/>
              <w:marRight w:val="0"/>
              <w:marTop w:val="0"/>
              <w:marBottom w:val="0"/>
              <w:divBdr>
                <w:top w:val="none" w:sz="0" w:space="0" w:color="auto"/>
                <w:left w:val="none" w:sz="0" w:space="0" w:color="auto"/>
                <w:bottom w:val="none" w:sz="0" w:space="0" w:color="auto"/>
                <w:right w:val="none" w:sz="0" w:space="0" w:color="auto"/>
              </w:divBdr>
              <w:divsChild>
                <w:div w:id="587614558">
                  <w:marLeft w:val="0"/>
                  <w:marRight w:val="0"/>
                  <w:marTop w:val="0"/>
                  <w:marBottom w:val="0"/>
                  <w:divBdr>
                    <w:top w:val="none" w:sz="0" w:space="0" w:color="auto"/>
                    <w:left w:val="none" w:sz="0" w:space="0" w:color="auto"/>
                    <w:bottom w:val="none" w:sz="0" w:space="0" w:color="auto"/>
                    <w:right w:val="none" w:sz="0" w:space="0" w:color="auto"/>
                  </w:divBdr>
                  <w:divsChild>
                    <w:div w:id="1300963051">
                      <w:marLeft w:val="0"/>
                      <w:marRight w:val="0"/>
                      <w:marTop w:val="0"/>
                      <w:marBottom w:val="0"/>
                      <w:divBdr>
                        <w:top w:val="none" w:sz="0" w:space="0" w:color="auto"/>
                        <w:left w:val="none" w:sz="0" w:space="0" w:color="auto"/>
                        <w:bottom w:val="none" w:sz="0" w:space="0" w:color="auto"/>
                        <w:right w:val="none" w:sz="0" w:space="0" w:color="auto"/>
                      </w:divBdr>
                      <w:divsChild>
                        <w:div w:id="1108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3540">
          <w:marLeft w:val="0"/>
          <w:marRight w:val="0"/>
          <w:marTop w:val="0"/>
          <w:marBottom w:val="0"/>
          <w:divBdr>
            <w:top w:val="none" w:sz="0" w:space="0" w:color="auto"/>
            <w:left w:val="none" w:sz="0" w:space="0" w:color="auto"/>
            <w:bottom w:val="none" w:sz="0" w:space="0" w:color="auto"/>
            <w:right w:val="none" w:sz="0" w:space="0" w:color="auto"/>
          </w:divBdr>
        </w:div>
        <w:div w:id="107240347">
          <w:marLeft w:val="0"/>
          <w:marRight w:val="0"/>
          <w:marTop w:val="0"/>
          <w:marBottom w:val="0"/>
          <w:divBdr>
            <w:top w:val="none" w:sz="0" w:space="0" w:color="auto"/>
            <w:left w:val="none" w:sz="0" w:space="0" w:color="auto"/>
            <w:bottom w:val="none" w:sz="0" w:space="0" w:color="auto"/>
            <w:right w:val="none" w:sz="0" w:space="0" w:color="auto"/>
          </w:divBdr>
        </w:div>
        <w:div w:id="1761827103">
          <w:marLeft w:val="0"/>
          <w:marRight w:val="0"/>
          <w:marTop w:val="0"/>
          <w:marBottom w:val="0"/>
          <w:divBdr>
            <w:top w:val="none" w:sz="0" w:space="0" w:color="auto"/>
            <w:left w:val="none" w:sz="0" w:space="0" w:color="auto"/>
            <w:bottom w:val="none" w:sz="0" w:space="0" w:color="auto"/>
            <w:right w:val="none" w:sz="0" w:space="0" w:color="auto"/>
          </w:divBdr>
        </w:div>
        <w:div w:id="594821772">
          <w:marLeft w:val="0"/>
          <w:marRight w:val="0"/>
          <w:marTop w:val="0"/>
          <w:marBottom w:val="0"/>
          <w:divBdr>
            <w:top w:val="none" w:sz="0" w:space="0" w:color="auto"/>
            <w:left w:val="none" w:sz="0" w:space="0" w:color="auto"/>
            <w:bottom w:val="none" w:sz="0" w:space="0" w:color="auto"/>
            <w:right w:val="none" w:sz="0" w:space="0" w:color="auto"/>
          </w:divBdr>
        </w:div>
        <w:div w:id="98919623">
          <w:marLeft w:val="0"/>
          <w:marRight w:val="0"/>
          <w:marTop w:val="0"/>
          <w:marBottom w:val="0"/>
          <w:divBdr>
            <w:top w:val="none" w:sz="0" w:space="0" w:color="auto"/>
            <w:left w:val="none" w:sz="0" w:space="0" w:color="auto"/>
            <w:bottom w:val="none" w:sz="0" w:space="0" w:color="auto"/>
            <w:right w:val="none" w:sz="0" w:space="0" w:color="auto"/>
          </w:divBdr>
        </w:div>
        <w:div w:id="1039085672">
          <w:marLeft w:val="0"/>
          <w:marRight w:val="0"/>
          <w:marTop w:val="0"/>
          <w:marBottom w:val="0"/>
          <w:divBdr>
            <w:top w:val="none" w:sz="0" w:space="0" w:color="auto"/>
            <w:left w:val="none" w:sz="0" w:space="0" w:color="auto"/>
            <w:bottom w:val="none" w:sz="0" w:space="0" w:color="auto"/>
            <w:right w:val="none" w:sz="0" w:space="0" w:color="auto"/>
          </w:divBdr>
        </w:div>
        <w:div w:id="256796687">
          <w:marLeft w:val="0"/>
          <w:marRight w:val="0"/>
          <w:marTop w:val="0"/>
          <w:marBottom w:val="0"/>
          <w:divBdr>
            <w:top w:val="none" w:sz="0" w:space="0" w:color="auto"/>
            <w:left w:val="none" w:sz="0" w:space="0" w:color="auto"/>
            <w:bottom w:val="none" w:sz="0" w:space="0" w:color="auto"/>
            <w:right w:val="none" w:sz="0" w:space="0" w:color="auto"/>
          </w:divBdr>
        </w:div>
        <w:div w:id="838740016">
          <w:marLeft w:val="0"/>
          <w:marRight w:val="0"/>
          <w:marTop w:val="0"/>
          <w:marBottom w:val="0"/>
          <w:divBdr>
            <w:top w:val="none" w:sz="0" w:space="0" w:color="auto"/>
            <w:left w:val="none" w:sz="0" w:space="0" w:color="auto"/>
            <w:bottom w:val="none" w:sz="0" w:space="0" w:color="auto"/>
            <w:right w:val="none" w:sz="0" w:space="0" w:color="auto"/>
          </w:divBdr>
        </w:div>
        <w:div w:id="1441293298">
          <w:marLeft w:val="0"/>
          <w:marRight w:val="0"/>
          <w:marTop w:val="0"/>
          <w:marBottom w:val="0"/>
          <w:divBdr>
            <w:top w:val="none" w:sz="0" w:space="0" w:color="auto"/>
            <w:left w:val="none" w:sz="0" w:space="0" w:color="auto"/>
            <w:bottom w:val="none" w:sz="0" w:space="0" w:color="auto"/>
            <w:right w:val="none" w:sz="0" w:space="0" w:color="auto"/>
          </w:divBdr>
        </w:div>
        <w:div w:id="1506092849">
          <w:marLeft w:val="0"/>
          <w:marRight w:val="0"/>
          <w:marTop w:val="0"/>
          <w:marBottom w:val="0"/>
          <w:divBdr>
            <w:top w:val="none" w:sz="0" w:space="0" w:color="auto"/>
            <w:left w:val="none" w:sz="0" w:space="0" w:color="auto"/>
            <w:bottom w:val="none" w:sz="0" w:space="0" w:color="auto"/>
            <w:right w:val="none" w:sz="0" w:space="0" w:color="auto"/>
          </w:divBdr>
        </w:div>
        <w:div w:id="267926827">
          <w:marLeft w:val="0"/>
          <w:marRight w:val="0"/>
          <w:marTop w:val="0"/>
          <w:marBottom w:val="0"/>
          <w:divBdr>
            <w:top w:val="none" w:sz="0" w:space="0" w:color="auto"/>
            <w:left w:val="none" w:sz="0" w:space="0" w:color="auto"/>
            <w:bottom w:val="none" w:sz="0" w:space="0" w:color="auto"/>
            <w:right w:val="none" w:sz="0" w:space="0" w:color="auto"/>
          </w:divBdr>
        </w:div>
        <w:div w:id="706875968">
          <w:marLeft w:val="0"/>
          <w:marRight w:val="0"/>
          <w:marTop w:val="0"/>
          <w:marBottom w:val="0"/>
          <w:divBdr>
            <w:top w:val="none" w:sz="0" w:space="0" w:color="auto"/>
            <w:left w:val="none" w:sz="0" w:space="0" w:color="auto"/>
            <w:bottom w:val="none" w:sz="0" w:space="0" w:color="auto"/>
            <w:right w:val="none" w:sz="0" w:space="0" w:color="auto"/>
          </w:divBdr>
        </w:div>
        <w:div w:id="870218374">
          <w:marLeft w:val="0"/>
          <w:marRight w:val="0"/>
          <w:marTop w:val="0"/>
          <w:marBottom w:val="0"/>
          <w:divBdr>
            <w:top w:val="none" w:sz="0" w:space="0" w:color="auto"/>
            <w:left w:val="none" w:sz="0" w:space="0" w:color="auto"/>
            <w:bottom w:val="none" w:sz="0" w:space="0" w:color="auto"/>
            <w:right w:val="none" w:sz="0" w:space="0" w:color="auto"/>
          </w:divBdr>
        </w:div>
        <w:div w:id="524441947">
          <w:marLeft w:val="0"/>
          <w:marRight w:val="0"/>
          <w:marTop w:val="0"/>
          <w:marBottom w:val="0"/>
          <w:divBdr>
            <w:top w:val="none" w:sz="0" w:space="0" w:color="auto"/>
            <w:left w:val="none" w:sz="0" w:space="0" w:color="auto"/>
            <w:bottom w:val="none" w:sz="0" w:space="0" w:color="auto"/>
            <w:right w:val="none" w:sz="0" w:space="0" w:color="auto"/>
          </w:divBdr>
        </w:div>
      </w:divsChild>
    </w:div>
    <w:div w:id="652754819">
      <w:bodyDiv w:val="1"/>
      <w:marLeft w:val="0"/>
      <w:marRight w:val="0"/>
      <w:marTop w:val="0"/>
      <w:marBottom w:val="0"/>
      <w:divBdr>
        <w:top w:val="none" w:sz="0" w:space="0" w:color="auto"/>
        <w:left w:val="none" w:sz="0" w:space="0" w:color="auto"/>
        <w:bottom w:val="none" w:sz="0" w:space="0" w:color="auto"/>
        <w:right w:val="none" w:sz="0" w:space="0" w:color="auto"/>
      </w:divBdr>
      <w:divsChild>
        <w:div w:id="136538751">
          <w:marLeft w:val="0"/>
          <w:marRight w:val="0"/>
          <w:marTop w:val="129"/>
          <w:marBottom w:val="164"/>
          <w:divBdr>
            <w:top w:val="none" w:sz="0" w:space="0" w:color="auto"/>
            <w:left w:val="none" w:sz="0" w:space="0" w:color="auto"/>
            <w:bottom w:val="none" w:sz="0" w:space="0" w:color="auto"/>
            <w:right w:val="none" w:sz="0" w:space="0" w:color="auto"/>
          </w:divBdr>
        </w:div>
        <w:div w:id="562637888">
          <w:marLeft w:val="0"/>
          <w:marRight w:val="0"/>
          <w:marTop w:val="0"/>
          <w:marBottom w:val="0"/>
          <w:divBdr>
            <w:top w:val="none" w:sz="0" w:space="0" w:color="auto"/>
            <w:left w:val="none" w:sz="0" w:space="0" w:color="auto"/>
            <w:bottom w:val="none" w:sz="0" w:space="0" w:color="auto"/>
            <w:right w:val="none" w:sz="0" w:space="0" w:color="auto"/>
          </w:divBdr>
        </w:div>
        <w:div w:id="1271820834">
          <w:marLeft w:val="0"/>
          <w:marRight w:val="0"/>
          <w:marTop w:val="0"/>
          <w:marBottom w:val="259"/>
          <w:divBdr>
            <w:top w:val="none" w:sz="0" w:space="0" w:color="auto"/>
            <w:left w:val="none" w:sz="0" w:space="0" w:color="auto"/>
            <w:bottom w:val="none" w:sz="0" w:space="0" w:color="auto"/>
            <w:right w:val="none" w:sz="0" w:space="0" w:color="auto"/>
          </w:divBdr>
          <w:divsChild>
            <w:div w:id="666521818">
              <w:marLeft w:val="0"/>
              <w:marRight w:val="0"/>
              <w:marTop w:val="0"/>
              <w:marBottom w:val="0"/>
              <w:divBdr>
                <w:top w:val="none" w:sz="0" w:space="0" w:color="auto"/>
                <w:left w:val="none" w:sz="0" w:space="0" w:color="auto"/>
                <w:bottom w:val="none" w:sz="0" w:space="0" w:color="auto"/>
                <w:right w:val="none" w:sz="0" w:space="0" w:color="auto"/>
              </w:divBdr>
              <w:divsChild>
                <w:div w:id="766656094">
                  <w:marLeft w:val="0"/>
                  <w:marRight w:val="0"/>
                  <w:marTop w:val="0"/>
                  <w:marBottom w:val="0"/>
                  <w:divBdr>
                    <w:top w:val="none" w:sz="0" w:space="0" w:color="auto"/>
                    <w:left w:val="none" w:sz="0" w:space="0" w:color="auto"/>
                    <w:bottom w:val="none" w:sz="0" w:space="0" w:color="auto"/>
                    <w:right w:val="none" w:sz="0" w:space="0" w:color="auto"/>
                  </w:divBdr>
                </w:div>
                <w:div w:id="722101506">
                  <w:marLeft w:val="0"/>
                  <w:marRight w:val="0"/>
                  <w:marTop w:val="0"/>
                  <w:marBottom w:val="0"/>
                  <w:divBdr>
                    <w:top w:val="none" w:sz="0" w:space="0" w:color="auto"/>
                    <w:left w:val="none" w:sz="0" w:space="0" w:color="auto"/>
                    <w:bottom w:val="none" w:sz="0" w:space="0" w:color="auto"/>
                    <w:right w:val="none" w:sz="0" w:space="0" w:color="auto"/>
                  </w:divBdr>
                </w:div>
                <w:div w:id="6165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8666">
      <w:bodyDiv w:val="1"/>
      <w:marLeft w:val="0"/>
      <w:marRight w:val="0"/>
      <w:marTop w:val="0"/>
      <w:marBottom w:val="0"/>
      <w:divBdr>
        <w:top w:val="none" w:sz="0" w:space="0" w:color="auto"/>
        <w:left w:val="none" w:sz="0" w:space="0" w:color="auto"/>
        <w:bottom w:val="none" w:sz="0" w:space="0" w:color="auto"/>
        <w:right w:val="none" w:sz="0" w:space="0" w:color="auto"/>
      </w:divBdr>
      <w:divsChild>
        <w:div w:id="1292829689">
          <w:marLeft w:val="0"/>
          <w:marRight w:val="0"/>
          <w:marTop w:val="0"/>
          <w:marBottom w:val="0"/>
          <w:divBdr>
            <w:top w:val="none" w:sz="0" w:space="0" w:color="auto"/>
            <w:left w:val="none" w:sz="0" w:space="0" w:color="auto"/>
            <w:bottom w:val="none" w:sz="0" w:space="0" w:color="auto"/>
            <w:right w:val="none" w:sz="0" w:space="0" w:color="auto"/>
          </w:divBdr>
        </w:div>
        <w:div w:id="1786120217">
          <w:marLeft w:val="0"/>
          <w:marRight w:val="0"/>
          <w:marTop w:val="0"/>
          <w:marBottom w:val="0"/>
          <w:divBdr>
            <w:top w:val="none" w:sz="0" w:space="0" w:color="auto"/>
            <w:left w:val="none" w:sz="0" w:space="0" w:color="auto"/>
            <w:bottom w:val="none" w:sz="0" w:space="0" w:color="auto"/>
            <w:right w:val="none" w:sz="0" w:space="0" w:color="auto"/>
          </w:divBdr>
        </w:div>
        <w:div w:id="792527687">
          <w:marLeft w:val="0"/>
          <w:marRight w:val="0"/>
          <w:marTop w:val="0"/>
          <w:marBottom w:val="0"/>
          <w:divBdr>
            <w:top w:val="none" w:sz="0" w:space="0" w:color="auto"/>
            <w:left w:val="none" w:sz="0" w:space="0" w:color="auto"/>
            <w:bottom w:val="none" w:sz="0" w:space="0" w:color="auto"/>
            <w:right w:val="none" w:sz="0" w:space="0" w:color="auto"/>
          </w:divBdr>
        </w:div>
        <w:div w:id="905844050">
          <w:marLeft w:val="0"/>
          <w:marRight w:val="0"/>
          <w:marTop w:val="0"/>
          <w:marBottom w:val="0"/>
          <w:divBdr>
            <w:top w:val="none" w:sz="0" w:space="0" w:color="auto"/>
            <w:left w:val="none" w:sz="0" w:space="0" w:color="auto"/>
            <w:bottom w:val="none" w:sz="0" w:space="0" w:color="auto"/>
            <w:right w:val="none" w:sz="0" w:space="0" w:color="auto"/>
          </w:divBdr>
        </w:div>
        <w:div w:id="1865245224">
          <w:marLeft w:val="0"/>
          <w:marRight w:val="0"/>
          <w:marTop w:val="0"/>
          <w:marBottom w:val="0"/>
          <w:divBdr>
            <w:top w:val="none" w:sz="0" w:space="0" w:color="auto"/>
            <w:left w:val="none" w:sz="0" w:space="0" w:color="auto"/>
            <w:bottom w:val="none" w:sz="0" w:space="0" w:color="auto"/>
            <w:right w:val="none" w:sz="0" w:space="0" w:color="auto"/>
          </w:divBdr>
        </w:div>
        <w:div w:id="1295911952">
          <w:marLeft w:val="0"/>
          <w:marRight w:val="0"/>
          <w:marTop w:val="0"/>
          <w:marBottom w:val="0"/>
          <w:divBdr>
            <w:top w:val="none" w:sz="0" w:space="0" w:color="auto"/>
            <w:left w:val="none" w:sz="0" w:space="0" w:color="auto"/>
            <w:bottom w:val="none" w:sz="0" w:space="0" w:color="auto"/>
            <w:right w:val="none" w:sz="0" w:space="0" w:color="auto"/>
          </w:divBdr>
        </w:div>
        <w:div w:id="1238202951">
          <w:marLeft w:val="0"/>
          <w:marRight w:val="0"/>
          <w:marTop w:val="0"/>
          <w:marBottom w:val="0"/>
          <w:divBdr>
            <w:top w:val="none" w:sz="0" w:space="0" w:color="auto"/>
            <w:left w:val="none" w:sz="0" w:space="0" w:color="auto"/>
            <w:bottom w:val="none" w:sz="0" w:space="0" w:color="auto"/>
            <w:right w:val="none" w:sz="0" w:space="0" w:color="auto"/>
          </w:divBdr>
        </w:div>
        <w:div w:id="733964998">
          <w:marLeft w:val="0"/>
          <w:marRight w:val="0"/>
          <w:marTop w:val="0"/>
          <w:marBottom w:val="0"/>
          <w:divBdr>
            <w:top w:val="none" w:sz="0" w:space="0" w:color="auto"/>
            <w:left w:val="none" w:sz="0" w:space="0" w:color="auto"/>
            <w:bottom w:val="none" w:sz="0" w:space="0" w:color="auto"/>
            <w:right w:val="none" w:sz="0" w:space="0" w:color="auto"/>
          </w:divBdr>
        </w:div>
        <w:div w:id="1484003741">
          <w:marLeft w:val="0"/>
          <w:marRight w:val="0"/>
          <w:marTop w:val="0"/>
          <w:marBottom w:val="0"/>
          <w:divBdr>
            <w:top w:val="none" w:sz="0" w:space="0" w:color="auto"/>
            <w:left w:val="none" w:sz="0" w:space="0" w:color="auto"/>
            <w:bottom w:val="none" w:sz="0" w:space="0" w:color="auto"/>
            <w:right w:val="none" w:sz="0" w:space="0" w:color="auto"/>
          </w:divBdr>
        </w:div>
        <w:div w:id="880632502">
          <w:marLeft w:val="0"/>
          <w:marRight w:val="0"/>
          <w:marTop w:val="0"/>
          <w:marBottom w:val="0"/>
          <w:divBdr>
            <w:top w:val="none" w:sz="0" w:space="0" w:color="auto"/>
            <w:left w:val="none" w:sz="0" w:space="0" w:color="auto"/>
            <w:bottom w:val="none" w:sz="0" w:space="0" w:color="auto"/>
            <w:right w:val="none" w:sz="0" w:space="0" w:color="auto"/>
          </w:divBdr>
        </w:div>
        <w:div w:id="378288466">
          <w:marLeft w:val="0"/>
          <w:marRight w:val="0"/>
          <w:marTop w:val="0"/>
          <w:marBottom w:val="0"/>
          <w:divBdr>
            <w:top w:val="none" w:sz="0" w:space="0" w:color="auto"/>
            <w:left w:val="none" w:sz="0" w:space="0" w:color="auto"/>
            <w:bottom w:val="none" w:sz="0" w:space="0" w:color="auto"/>
            <w:right w:val="none" w:sz="0" w:space="0" w:color="auto"/>
          </w:divBdr>
        </w:div>
        <w:div w:id="628828670">
          <w:marLeft w:val="0"/>
          <w:marRight w:val="0"/>
          <w:marTop w:val="0"/>
          <w:marBottom w:val="0"/>
          <w:divBdr>
            <w:top w:val="none" w:sz="0" w:space="0" w:color="auto"/>
            <w:left w:val="none" w:sz="0" w:space="0" w:color="auto"/>
            <w:bottom w:val="none" w:sz="0" w:space="0" w:color="auto"/>
            <w:right w:val="none" w:sz="0" w:space="0" w:color="auto"/>
          </w:divBdr>
        </w:div>
        <w:div w:id="45841627">
          <w:marLeft w:val="0"/>
          <w:marRight w:val="0"/>
          <w:marTop w:val="0"/>
          <w:marBottom w:val="0"/>
          <w:divBdr>
            <w:top w:val="none" w:sz="0" w:space="0" w:color="auto"/>
            <w:left w:val="none" w:sz="0" w:space="0" w:color="auto"/>
            <w:bottom w:val="none" w:sz="0" w:space="0" w:color="auto"/>
            <w:right w:val="none" w:sz="0" w:space="0" w:color="auto"/>
          </w:divBdr>
        </w:div>
        <w:div w:id="472985203">
          <w:marLeft w:val="0"/>
          <w:marRight w:val="0"/>
          <w:marTop w:val="0"/>
          <w:marBottom w:val="0"/>
          <w:divBdr>
            <w:top w:val="none" w:sz="0" w:space="0" w:color="auto"/>
            <w:left w:val="none" w:sz="0" w:space="0" w:color="auto"/>
            <w:bottom w:val="none" w:sz="0" w:space="0" w:color="auto"/>
            <w:right w:val="none" w:sz="0" w:space="0" w:color="auto"/>
          </w:divBdr>
        </w:div>
        <w:div w:id="237711908">
          <w:marLeft w:val="0"/>
          <w:marRight w:val="0"/>
          <w:marTop w:val="0"/>
          <w:marBottom w:val="0"/>
          <w:divBdr>
            <w:top w:val="none" w:sz="0" w:space="0" w:color="auto"/>
            <w:left w:val="none" w:sz="0" w:space="0" w:color="auto"/>
            <w:bottom w:val="none" w:sz="0" w:space="0" w:color="auto"/>
            <w:right w:val="none" w:sz="0" w:space="0" w:color="auto"/>
          </w:divBdr>
        </w:div>
      </w:divsChild>
    </w:div>
    <w:div w:id="1025405365">
      <w:bodyDiv w:val="1"/>
      <w:marLeft w:val="0"/>
      <w:marRight w:val="0"/>
      <w:marTop w:val="0"/>
      <w:marBottom w:val="0"/>
      <w:divBdr>
        <w:top w:val="none" w:sz="0" w:space="0" w:color="auto"/>
        <w:left w:val="none" w:sz="0" w:space="0" w:color="auto"/>
        <w:bottom w:val="none" w:sz="0" w:space="0" w:color="auto"/>
        <w:right w:val="none" w:sz="0" w:space="0" w:color="auto"/>
      </w:divBdr>
    </w:div>
    <w:div w:id="1105149633">
      <w:bodyDiv w:val="1"/>
      <w:marLeft w:val="0"/>
      <w:marRight w:val="0"/>
      <w:marTop w:val="0"/>
      <w:marBottom w:val="0"/>
      <w:divBdr>
        <w:top w:val="none" w:sz="0" w:space="0" w:color="auto"/>
        <w:left w:val="none" w:sz="0" w:space="0" w:color="auto"/>
        <w:bottom w:val="none" w:sz="0" w:space="0" w:color="auto"/>
        <w:right w:val="none" w:sz="0" w:space="0" w:color="auto"/>
      </w:divBdr>
    </w:div>
    <w:div w:id="1169708940">
      <w:bodyDiv w:val="1"/>
      <w:marLeft w:val="0"/>
      <w:marRight w:val="0"/>
      <w:marTop w:val="0"/>
      <w:marBottom w:val="0"/>
      <w:divBdr>
        <w:top w:val="none" w:sz="0" w:space="0" w:color="auto"/>
        <w:left w:val="none" w:sz="0" w:space="0" w:color="auto"/>
        <w:bottom w:val="none" w:sz="0" w:space="0" w:color="auto"/>
        <w:right w:val="none" w:sz="0" w:space="0" w:color="auto"/>
      </w:divBdr>
    </w:div>
    <w:div w:id="1345282798">
      <w:bodyDiv w:val="1"/>
      <w:marLeft w:val="0"/>
      <w:marRight w:val="0"/>
      <w:marTop w:val="0"/>
      <w:marBottom w:val="0"/>
      <w:divBdr>
        <w:top w:val="none" w:sz="0" w:space="0" w:color="auto"/>
        <w:left w:val="none" w:sz="0" w:space="0" w:color="auto"/>
        <w:bottom w:val="none" w:sz="0" w:space="0" w:color="auto"/>
        <w:right w:val="none" w:sz="0" w:space="0" w:color="auto"/>
      </w:divBdr>
    </w:div>
    <w:div w:id="1569461841">
      <w:bodyDiv w:val="1"/>
      <w:marLeft w:val="0"/>
      <w:marRight w:val="0"/>
      <w:marTop w:val="0"/>
      <w:marBottom w:val="0"/>
      <w:divBdr>
        <w:top w:val="none" w:sz="0" w:space="0" w:color="auto"/>
        <w:left w:val="none" w:sz="0" w:space="0" w:color="auto"/>
        <w:bottom w:val="none" w:sz="0" w:space="0" w:color="auto"/>
        <w:right w:val="none" w:sz="0" w:space="0" w:color="auto"/>
      </w:divBdr>
      <w:divsChild>
        <w:div w:id="802846010">
          <w:marLeft w:val="0"/>
          <w:marRight w:val="0"/>
          <w:marTop w:val="0"/>
          <w:marBottom w:val="0"/>
          <w:divBdr>
            <w:top w:val="none" w:sz="0" w:space="0" w:color="auto"/>
            <w:left w:val="none" w:sz="0" w:space="0" w:color="auto"/>
            <w:bottom w:val="none" w:sz="0" w:space="0" w:color="auto"/>
            <w:right w:val="none" w:sz="0" w:space="0" w:color="auto"/>
          </w:divBdr>
          <w:divsChild>
            <w:div w:id="7268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948">
      <w:bodyDiv w:val="1"/>
      <w:marLeft w:val="0"/>
      <w:marRight w:val="0"/>
      <w:marTop w:val="0"/>
      <w:marBottom w:val="0"/>
      <w:divBdr>
        <w:top w:val="none" w:sz="0" w:space="0" w:color="auto"/>
        <w:left w:val="none" w:sz="0" w:space="0" w:color="auto"/>
        <w:bottom w:val="none" w:sz="0" w:space="0" w:color="auto"/>
        <w:right w:val="none" w:sz="0" w:space="0" w:color="auto"/>
      </w:divBdr>
    </w:div>
    <w:div w:id="1901751278">
      <w:bodyDiv w:val="1"/>
      <w:marLeft w:val="0"/>
      <w:marRight w:val="0"/>
      <w:marTop w:val="0"/>
      <w:marBottom w:val="0"/>
      <w:divBdr>
        <w:top w:val="none" w:sz="0" w:space="0" w:color="auto"/>
        <w:left w:val="none" w:sz="0" w:space="0" w:color="auto"/>
        <w:bottom w:val="none" w:sz="0" w:space="0" w:color="auto"/>
        <w:right w:val="none" w:sz="0" w:space="0" w:color="auto"/>
      </w:divBdr>
      <w:divsChild>
        <w:div w:id="1294289360">
          <w:marLeft w:val="0"/>
          <w:marRight w:val="0"/>
          <w:marTop w:val="0"/>
          <w:marBottom w:val="0"/>
          <w:divBdr>
            <w:top w:val="none" w:sz="0" w:space="0" w:color="auto"/>
            <w:left w:val="none" w:sz="0" w:space="0" w:color="auto"/>
            <w:bottom w:val="none" w:sz="0" w:space="0" w:color="auto"/>
            <w:right w:val="none" w:sz="0" w:space="0" w:color="auto"/>
          </w:divBdr>
        </w:div>
        <w:div w:id="1693992294">
          <w:marLeft w:val="0"/>
          <w:marRight w:val="0"/>
          <w:marTop w:val="86"/>
          <w:marBottom w:val="0"/>
          <w:divBdr>
            <w:top w:val="none" w:sz="0" w:space="0" w:color="auto"/>
            <w:left w:val="none" w:sz="0" w:space="0" w:color="auto"/>
            <w:bottom w:val="none" w:sz="0" w:space="0" w:color="auto"/>
            <w:right w:val="none" w:sz="0" w:space="0" w:color="auto"/>
          </w:divBdr>
          <w:divsChild>
            <w:div w:id="9179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3066</TotalTime>
  <Pages>8</Pages>
  <Words>4904</Words>
  <Characters>25994</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23</cp:revision>
  <dcterms:created xsi:type="dcterms:W3CDTF">2020-11-09T21:53:00Z</dcterms:created>
  <dcterms:modified xsi:type="dcterms:W3CDTF">2020-11-27T08:42:00Z</dcterms:modified>
</cp:coreProperties>
</file>