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96" w:rsidRDefault="00FD7866" w:rsidP="00C37D99">
      <w:pPr>
        <w:pStyle w:val="Ingetavstnd"/>
        <w:bidi/>
        <w:jc w:val="center"/>
        <w:rPr>
          <w:rFonts w:asciiTheme="majorBidi" w:hAnsiTheme="majorBidi" w:cstheme="majorBidi"/>
          <w:b/>
          <w:bCs/>
          <w:color w:val="0033CC"/>
          <w:sz w:val="32"/>
          <w:szCs w:val="32"/>
          <w:rtl/>
        </w:rPr>
      </w:pPr>
      <w:r w:rsidRPr="00C37D99">
        <w:rPr>
          <w:rFonts w:asciiTheme="majorBidi" w:hAnsiTheme="majorBidi" w:cstheme="majorBidi"/>
          <w:b/>
          <w:bCs/>
          <w:color w:val="0033CC"/>
          <w:sz w:val="32"/>
          <w:szCs w:val="32"/>
          <w:rtl/>
        </w:rPr>
        <w:t>مشاغل زنان بیش‌تر از مشاغل مردان در معرض بحران کرونا بوده‌اند!</w:t>
      </w:r>
    </w:p>
    <w:p w:rsidR="00C37D99" w:rsidRPr="00C37D99" w:rsidRDefault="00C37D99" w:rsidP="00C37D99">
      <w:pPr>
        <w:pStyle w:val="Ingetavstnd"/>
        <w:bidi/>
        <w:jc w:val="center"/>
        <w:rPr>
          <w:rFonts w:asciiTheme="majorBidi" w:hAnsiTheme="majorBidi" w:cstheme="majorBidi"/>
          <w:b/>
          <w:bCs/>
          <w:color w:val="0033CC"/>
          <w:sz w:val="32"/>
          <w:szCs w:val="32"/>
          <w:rtl/>
          <w:lang w:bidi="fa-IR"/>
        </w:rPr>
      </w:pPr>
    </w:p>
    <w:p w:rsidR="00BE5196" w:rsidRPr="00C37D99" w:rsidRDefault="00C37D99" w:rsidP="00C37D99">
      <w:pPr>
        <w:pStyle w:val="Ingetavstnd"/>
        <w:bidi/>
        <w:ind w:left="5216" w:firstLine="1304"/>
        <w:rPr>
          <w:rFonts w:asciiTheme="majorBidi" w:hAnsiTheme="majorBidi" w:cstheme="majorBidi"/>
          <w:b/>
          <w:bCs/>
          <w:sz w:val="24"/>
          <w:szCs w:val="24"/>
          <w:rtl/>
          <w:lang w:bidi="fa-IR"/>
        </w:rPr>
      </w:pPr>
      <w:r w:rsidRPr="00C37D99">
        <w:rPr>
          <w:rFonts w:asciiTheme="majorBidi" w:hAnsiTheme="majorBidi" w:cstheme="majorBidi"/>
          <w:b/>
          <w:bCs/>
          <w:sz w:val="24"/>
          <w:szCs w:val="24"/>
          <w:lang w:bidi="fa-IR"/>
        </w:rPr>
        <w:t xml:space="preserve">           </w:t>
      </w:r>
      <w:r w:rsidR="00BE5196" w:rsidRPr="00C37D99">
        <w:rPr>
          <w:rFonts w:asciiTheme="majorBidi" w:hAnsiTheme="majorBidi" w:cstheme="majorBidi"/>
          <w:b/>
          <w:bCs/>
          <w:sz w:val="24"/>
          <w:szCs w:val="24"/>
          <w:rtl/>
          <w:lang w:bidi="fa-IR"/>
        </w:rPr>
        <w:t>بهرام رحمانی</w:t>
      </w:r>
    </w:p>
    <w:p w:rsidR="00BE5196" w:rsidRPr="00C37D99" w:rsidRDefault="0014116B" w:rsidP="00C37D99">
      <w:pPr>
        <w:pStyle w:val="Ingetavstnd"/>
        <w:bidi/>
        <w:jc w:val="right"/>
        <w:rPr>
          <w:rFonts w:asciiTheme="majorBidi" w:hAnsiTheme="majorBidi" w:cstheme="majorBidi"/>
          <w:b/>
          <w:bCs/>
          <w:sz w:val="24"/>
          <w:szCs w:val="24"/>
          <w:lang w:bidi="fa-IR"/>
        </w:rPr>
      </w:pPr>
      <w:hyperlink r:id="rId5" w:history="1">
        <w:r w:rsidR="00C37D99" w:rsidRPr="00C37D99">
          <w:rPr>
            <w:rStyle w:val="Hyperlnk"/>
            <w:rFonts w:asciiTheme="majorBidi" w:hAnsiTheme="majorBidi" w:cstheme="majorBidi"/>
            <w:b/>
            <w:bCs/>
            <w:sz w:val="24"/>
            <w:szCs w:val="24"/>
            <w:u w:val="none"/>
            <w:lang w:bidi="fa-IR"/>
          </w:rPr>
          <w:t>bahram.rehmani@gmail.com</w:t>
        </w:r>
      </w:hyperlink>
      <w:r w:rsidR="00C37D99" w:rsidRPr="00C37D99">
        <w:rPr>
          <w:rFonts w:asciiTheme="majorBidi" w:hAnsiTheme="majorBidi" w:cstheme="majorBidi"/>
          <w:b/>
          <w:bCs/>
          <w:sz w:val="24"/>
          <w:szCs w:val="24"/>
          <w:lang w:bidi="fa-IR"/>
        </w:rPr>
        <w:t xml:space="preserve"> </w:t>
      </w:r>
    </w:p>
    <w:p w:rsidR="00C37D99" w:rsidRDefault="00C37D99" w:rsidP="00C37D99">
      <w:pPr>
        <w:pStyle w:val="Ingetavstnd"/>
        <w:bidi/>
        <w:rPr>
          <w:rFonts w:asciiTheme="majorBidi" w:hAnsiTheme="majorBidi" w:cstheme="majorBidi"/>
          <w:b/>
          <w:bCs/>
        </w:rPr>
      </w:pPr>
    </w:p>
    <w:p w:rsidR="00F41D7D" w:rsidRPr="00C37D99" w:rsidRDefault="00F41D7D" w:rsidP="00C37D99">
      <w:pPr>
        <w:pStyle w:val="Ingetavstnd"/>
        <w:bidi/>
        <w:rPr>
          <w:rFonts w:asciiTheme="majorBidi" w:hAnsiTheme="majorBidi" w:cstheme="majorBidi"/>
          <w:b/>
          <w:bCs/>
        </w:rPr>
      </w:pPr>
      <w:r w:rsidRPr="00C37D99">
        <w:rPr>
          <w:rFonts w:asciiTheme="majorBidi" w:hAnsiTheme="majorBidi" w:cstheme="majorBidi"/>
          <w:b/>
          <w:bCs/>
          <w:rtl/>
        </w:rPr>
        <w:t>بیست و پنجم نوامبر، «روز جهانی محو خشونت علیه زنان» است. مجمع عمومی سازمان ملل در سال ۱۹۹۹ میلادی روز ۲۵ نوامبر را به عنوان روز جهانی «محو خشونت علیه زنان» تعیین کرد</w:t>
      </w:r>
      <w:r w:rsidRPr="00C37D99">
        <w:rPr>
          <w:rFonts w:asciiTheme="majorBidi" w:hAnsiTheme="majorBidi" w:cstheme="majorBidi"/>
          <w:b/>
          <w:bCs/>
        </w:rPr>
        <w:t>.</w:t>
      </w:r>
    </w:p>
    <w:p w:rsidR="00BE5196" w:rsidRPr="00C37D99" w:rsidRDefault="00F63915" w:rsidP="00C37D99">
      <w:pPr>
        <w:pStyle w:val="Ingetavstnd"/>
        <w:bidi/>
        <w:rPr>
          <w:rFonts w:asciiTheme="majorBidi" w:hAnsiTheme="majorBidi" w:cstheme="majorBidi"/>
          <w:b/>
          <w:bCs/>
          <w:rtl/>
        </w:rPr>
      </w:pPr>
      <w:r w:rsidRPr="00C37D99">
        <w:rPr>
          <w:rFonts w:asciiTheme="majorBidi" w:hAnsiTheme="majorBidi" w:cstheme="majorBidi"/>
          <w:b/>
          <w:bCs/>
          <w:rtl/>
          <w:lang w:bidi="fa-IR"/>
        </w:rPr>
        <w:t xml:space="preserve">البته باید </w:t>
      </w:r>
      <w:r w:rsidR="00F41D7D" w:rsidRPr="00C37D99">
        <w:rPr>
          <w:rFonts w:asciiTheme="majorBidi" w:hAnsiTheme="majorBidi" w:cstheme="majorBidi"/>
          <w:b/>
          <w:bCs/>
          <w:rtl/>
          <w:lang w:bidi="fa-IR"/>
        </w:rPr>
        <w:t>تاکید کنیم</w:t>
      </w:r>
      <w:r w:rsidRPr="00C37D99">
        <w:rPr>
          <w:rFonts w:asciiTheme="majorBidi" w:hAnsiTheme="majorBidi" w:cstheme="majorBidi"/>
          <w:b/>
          <w:bCs/>
          <w:rtl/>
          <w:lang w:bidi="fa-IR"/>
        </w:rPr>
        <w:t xml:space="preserve"> که این روز</w:t>
      </w:r>
      <w:r w:rsidRPr="00C37D99">
        <w:rPr>
          <w:rFonts w:asciiTheme="majorBidi" w:hAnsiTheme="majorBidi" w:cstheme="majorBidi"/>
          <w:b/>
          <w:bCs/>
          <w:rtl/>
        </w:rPr>
        <w:t>،</w:t>
      </w:r>
      <w:r w:rsidRPr="00C37D99">
        <w:rPr>
          <w:rFonts w:asciiTheme="majorBidi" w:hAnsiTheme="majorBidi" w:cstheme="majorBidi"/>
          <w:b/>
          <w:bCs/>
          <w:rtl/>
          <w:lang w:bidi="fa-IR"/>
        </w:rPr>
        <w:t xml:space="preserve"> یک روز سمبولیک است و تمام ۳۶۵ روز سال باید بر علیه سرکوب و خشونت بر زنان مبارزه کرد.  </w:t>
      </w:r>
    </w:p>
    <w:p w:rsidR="00BE5196" w:rsidRPr="00C37D99" w:rsidRDefault="00F63915" w:rsidP="00C37D99">
      <w:pPr>
        <w:pStyle w:val="Ingetavstnd"/>
        <w:bidi/>
        <w:jc w:val="center"/>
        <w:rPr>
          <w:rFonts w:asciiTheme="majorBidi" w:hAnsiTheme="majorBidi" w:cstheme="majorBidi"/>
          <w:b/>
          <w:bCs/>
          <w:rtl/>
          <w:lang w:bidi="fa-IR"/>
        </w:rPr>
      </w:pPr>
      <w:r w:rsidRPr="00C37D99">
        <w:rPr>
          <w:rFonts w:asciiTheme="majorBidi" w:hAnsiTheme="majorBidi" w:cstheme="majorBidi"/>
          <w:b/>
          <w:bCs/>
          <w:noProof/>
          <w:lang w:eastAsia="sv-SE"/>
        </w:rPr>
        <w:drawing>
          <wp:inline distT="0" distB="0" distL="0" distR="0">
            <wp:extent cx="4093387" cy="2160000"/>
            <wp:effectExtent l="19050" t="0" r="2363" b="0"/>
            <wp:docPr id="3" name="Bild 1" descr="خشونت علیه زنان,25 نوامبر روز جهانی مبارزه با خشونت علیه زنان,انواع خشونت علیه زن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شونت علیه زنان,25 نوامبر روز جهانی مبارزه با خشونت علیه زنان,انواع خشونت علیه زنان"/>
                    <pic:cNvPicPr>
                      <a:picLocks noChangeAspect="1" noChangeArrowheads="1"/>
                    </pic:cNvPicPr>
                  </pic:nvPicPr>
                  <pic:blipFill>
                    <a:blip r:embed="rId6" cstate="print"/>
                    <a:srcRect/>
                    <a:stretch>
                      <a:fillRect/>
                    </a:stretch>
                  </pic:blipFill>
                  <pic:spPr bwMode="auto">
                    <a:xfrm>
                      <a:off x="0" y="0"/>
                      <a:ext cx="4093387" cy="2160000"/>
                    </a:xfrm>
                    <a:prstGeom prst="rect">
                      <a:avLst/>
                    </a:prstGeom>
                    <a:noFill/>
                    <a:ln w="9525">
                      <a:noFill/>
                      <a:miter lim="800000"/>
                      <a:headEnd/>
                      <a:tailEnd/>
                    </a:ln>
                  </pic:spPr>
                </pic:pic>
              </a:graphicData>
            </a:graphic>
          </wp:inline>
        </w:drawing>
      </w:r>
    </w:p>
    <w:p w:rsidR="00F63915" w:rsidRPr="00C37D99" w:rsidRDefault="00F63915" w:rsidP="00C37D99">
      <w:pPr>
        <w:pStyle w:val="Ingetavstnd"/>
        <w:bidi/>
        <w:rPr>
          <w:rFonts w:asciiTheme="majorBidi" w:hAnsiTheme="majorBidi" w:cstheme="majorBidi"/>
          <w:b/>
          <w:bCs/>
          <w:rtl/>
          <w:lang w:bidi="fa-IR"/>
        </w:rPr>
      </w:pPr>
      <w:r w:rsidRPr="00C37D99">
        <w:rPr>
          <w:rFonts w:asciiTheme="majorBidi" w:hAnsiTheme="majorBidi" w:cstheme="majorBidi"/>
          <w:b/>
          <w:bCs/>
        </w:rPr>
        <w:br/>
      </w:r>
      <w:r w:rsidRPr="00C37D99">
        <w:rPr>
          <w:rFonts w:asciiTheme="majorBidi" w:hAnsiTheme="majorBidi" w:cstheme="majorBidi"/>
          <w:b/>
          <w:bCs/>
          <w:rtl/>
        </w:rPr>
        <w:t xml:space="preserve">در روز </w:t>
      </w:r>
      <w:r w:rsidR="00F41D7D" w:rsidRPr="00C37D99">
        <w:rPr>
          <w:rFonts w:asciiTheme="majorBidi" w:hAnsiTheme="majorBidi" w:cstheme="majorBidi"/>
          <w:b/>
          <w:bCs/>
          <w:rtl/>
        </w:rPr>
        <w:t>۲۵</w:t>
      </w:r>
      <w:r w:rsidRPr="00C37D99">
        <w:rPr>
          <w:rFonts w:asciiTheme="majorBidi" w:hAnsiTheme="majorBidi" w:cstheme="majorBidi"/>
          <w:b/>
          <w:bCs/>
          <w:rtl/>
        </w:rPr>
        <w:t xml:space="preserve"> نوامبر سال  </w:t>
      </w:r>
      <w:r w:rsidRPr="00C37D99">
        <w:rPr>
          <w:rFonts w:asciiTheme="majorBidi" w:hAnsiTheme="majorBidi" w:cstheme="majorBidi"/>
          <w:b/>
          <w:bCs/>
          <w:rtl/>
          <w:lang w:bidi="fa-IR"/>
        </w:rPr>
        <w:t>۱۹۶۰</w:t>
      </w:r>
      <w:r w:rsidRPr="00C37D99">
        <w:rPr>
          <w:rFonts w:asciiTheme="majorBidi" w:hAnsiTheme="majorBidi" w:cstheme="majorBidi"/>
          <w:b/>
          <w:bCs/>
          <w:rtl/>
        </w:rPr>
        <w:t xml:space="preserve"> سه خواهر اهل جمهوری دومینیکن، با نام خواهران میرابل، پس از ماه</w:t>
      </w:r>
      <w:r w:rsidR="00F41D7D" w:rsidRPr="00C37D99">
        <w:rPr>
          <w:rFonts w:asciiTheme="majorBidi" w:hAnsiTheme="majorBidi" w:cstheme="majorBidi"/>
          <w:b/>
          <w:bCs/>
          <w:rtl/>
        </w:rPr>
        <w:t>‌</w:t>
      </w:r>
      <w:r w:rsidRPr="00C37D99">
        <w:rPr>
          <w:rFonts w:asciiTheme="majorBidi" w:hAnsiTheme="majorBidi" w:cstheme="majorBidi"/>
          <w:b/>
          <w:bCs/>
          <w:rtl/>
        </w:rPr>
        <w:t xml:space="preserve">ها شکنجه، سرانجام توسط سازمان امنیت ارتش این کشور به قتل رسیدند. </w:t>
      </w:r>
      <w:r w:rsidR="00F41D7D" w:rsidRPr="00C37D99">
        <w:rPr>
          <w:rFonts w:asciiTheme="majorBidi" w:hAnsiTheme="majorBidi" w:cstheme="majorBidi"/>
          <w:b/>
          <w:bCs/>
          <w:rtl/>
        </w:rPr>
        <w:t>«</w:t>
      </w:r>
      <w:r w:rsidRPr="00C37D99">
        <w:rPr>
          <w:rFonts w:asciiTheme="majorBidi" w:hAnsiTheme="majorBidi" w:cstheme="majorBidi"/>
          <w:b/>
          <w:bCs/>
          <w:rtl/>
        </w:rPr>
        <w:t>جرم</w:t>
      </w:r>
      <w:r w:rsidR="00F41D7D" w:rsidRPr="00C37D99">
        <w:rPr>
          <w:rFonts w:asciiTheme="majorBidi" w:hAnsiTheme="majorBidi" w:cstheme="majorBidi"/>
          <w:b/>
          <w:bCs/>
          <w:rtl/>
        </w:rPr>
        <w:t>»</w:t>
      </w:r>
      <w:r w:rsidRPr="00C37D99">
        <w:rPr>
          <w:rFonts w:asciiTheme="majorBidi" w:hAnsiTheme="majorBidi" w:cstheme="majorBidi"/>
          <w:b/>
          <w:bCs/>
          <w:rtl/>
        </w:rPr>
        <w:t xml:space="preserve"> این سه خواهر شرکت در فعالیت</w:t>
      </w:r>
      <w:r w:rsidR="00F41D7D" w:rsidRPr="00C37D99">
        <w:rPr>
          <w:rFonts w:asciiTheme="majorBidi" w:hAnsiTheme="majorBidi" w:cstheme="majorBidi"/>
          <w:b/>
          <w:bCs/>
          <w:rtl/>
        </w:rPr>
        <w:t>‌</w:t>
      </w:r>
      <w:r w:rsidRPr="00C37D99">
        <w:rPr>
          <w:rFonts w:asciiTheme="majorBidi" w:hAnsiTheme="majorBidi" w:cstheme="majorBidi"/>
          <w:b/>
          <w:bCs/>
          <w:rtl/>
        </w:rPr>
        <w:t xml:space="preserve">های سیاسی علیه </w:t>
      </w:r>
      <w:r w:rsidR="00F41D7D" w:rsidRPr="00C37D99">
        <w:rPr>
          <w:rFonts w:asciiTheme="majorBidi" w:hAnsiTheme="majorBidi" w:cstheme="majorBidi"/>
          <w:b/>
          <w:bCs/>
          <w:rtl/>
        </w:rPr>
        <w:t>حکومت</w:t>
      </w:r>
      <w:r w:rsidRPr="00C37D99">
        <w:rPr>
          <w:rFonts w:asciiTheme="majorBidi" w:hAnsiTheme="majorBidi" w:cstheme="majorBidi"/>
          <w:b/>
          <w:bCs/>
          <w:rtl/>
        </w:rPr>
        <w:t xml:space="preserve"> دیکتاتوری حاکم بر دومینیکن بود</w:t>
      </w:r>
      <w:r w:rsidRPr="00C37D99">
        <w:rPr>
          <w:rFonts w:asciiTheme="majorBidi" w:hAnsiTheme="majorBidi" w:cstheme="majorBidi"/>
          <w:b/>
          <w:bCs/>
        </w:rPr>
        <w:t>.</w:t>
      </w:r>
    </w:p>
    <w:p w:rsidR="00F63915" w:rsidRPr="00C37D99" w:rsidRDefault="00F41D7D" w:rsidP="00C37D99">
      <w:pPr>
        <w:pStyle w:val="Ingetavstnd"/>
        <w:bidi/>
        <w:rPr>
          <w:rFonts w:asciiTheme="majorBidi" w:hAnsiTheme="majorBidi" w:cstheme="majorBidi"/>
          <w:b/>
          <w:bCs/>
        </w:rPr>
      </w:pPr>
      <w:r w:rsidRPr="00C37D99">
        <w:rPr>
          <w:rFonts w:asciiTheme="majorBidi" w:hAnsiTheme="majorBidi" w:cstheme="majorBidi"/>
          <w:b/>
          <w:bCs/>
          <w:rtl/>
        </w:rPr>
        <w:t xml:space="preserve">۲۱ </w:t>
      </w:r>
      <w:r w:rsidR="00F63915" w:rsidRPr="00C37D99">
        <w:rPr>
          <w:rFonts w:asciiTheme="majorBidi" w:hAnsiTheme="majorBidi" w:cstheme="majorBidi"/>
          <w:b/>
          <w:bCs/>
          <w:rtl/>
        </w:rPr>
        <w:t xml:space="preserve">سال بعد، یعنی در سال </w:t>
      </w:r>
      <w:r w:rsidRPr="00C37D99">
        <w:rPr>
          <w:rFonts w:asciiTheme="majorBidi" w:hAnsiTheme="majorBidi" w:cstheme="majorBidi"/>
          <w:b/>
          <w:bCs/>
          <w:rtl/>
        </w:rPr>
        <w:t>۱۹۸۱</w:t>
      </w:r>
      <w:r w:rsidR="00F63915" w:rsidRPr="00C37D99">
        <w:rPr>
          <w:rFonts w:asciiTheme="majorBidi" w:hAnsiTheme="majorBidi" w:cstheme="majorBidi"/>
          <w:b/>
          <w:bCs/>
          <w:rtl/>
        </w:rPr>
        <w:t xml:space="preserve">، در همایشی که در بوگوتا، پایتخت کلمبیا، با شرکت مدافعان حقوق زنان در آمریکای لاتین و منطقه کارائیب تشکیل شد، پیشنهاد اختصاص دادن روز قتل خواهران میرابل به روز نهی خشونت علیه زنان مطرح گردید. هدف از این پیشنهاد آن بود که هم به تلاش و جسارت این خواهران ادای احترام شود و هم افکار عمومی بیش از پیش به سوی نهی خشونت علیه زنان سوق یابد. سال </w:t>
      </w:r>
      <w:r w:rsidRPr="00C37D99">
        <w:rPr>
          <w:rFonts w:asciiTheme="majorBidi" w:hAnsiTheme="majorBidi" w:cstheme="majorBidi"/>
          <w:b/>
          <w:bCs/>
          <w:rtl/>
        </w:rPr>
        <w:t>۱۹۹۹</w:t>
      </w:r>
      <w:r w:rsidR="00F63915" w:rsidRPr="00C37D99">
        <w:rPr>
          <w:rFonts w:asciiTheme="majorBidi" w:hAnsiTheme="majorBidi" w:cstheme="majorBidi"/>
          <w:b/>
          <w:bCs/>
          <w:rtl/>
        </w:rPr>
        <w:t xml:space="preserve"> سازمان ملل نیز </w:t>
      </w:r>
      <w:r w:rsidRPr="00C37D99">
        <w:rPr>
          <w:rFonts w:asciiTheme="majorBidi" w:hAnsiTheme="majorBidi" w:cstheme="majorBidi"/>
          <w:b/>
          <w:bCs/>
          <w:rtl/>
        </w:rPr>
        <w:t>۲۵</w:t>
      </w:r>
      <w:r w:rsidR="00F63915" w:rsidRPr="00C37D99">
        <w:rPr>
          <w:rFonts w:asciiTheme="majorBidi" w:hAnsiTheme="majorBidi" w:cstheme="majorBidi"/>
          <w:b/>
          <w:bCs/>
          <w:rtl/>
        </w:rPr>
        <w:t xml:space="preserve"> نوامبر را به عنوان روز جهانی نهی خشونت علیه زنان به رسمیت شناخت</w:t>
      </w:r>
      <w:r w:rsidR="00F63915" w:rsidRPr="00C37D99">
        <w:rPr>
          <w:rFonts w:asciiTheme="majorBidi" w:hAnsiTheme="majorBidi" w:cstheme="majorBidi"/>
          <w:b/>
          <w:bCs/>
        </w:rPr>
        <w:t>.</w:t>
      </w:r>
    </w:p>
    <w:p w:rsidR="00F63915" w:rsidRPr="00C37D99" w:rsidRDefault="00F63915" w:rsidP="00C37D99">
      <w:pPr>
        <w:pStyle w:val="Ingetavstnd"/>
        <w:bidi/>
        <w:rPr>
          <w:rFonts w:asciiTheme="majorBidi" w:hAnsiTheme="majorBidi" w:cstheme="majorBidi"/>
          <w:b/>
          <w:bCs/>
        </w:rPr>
      </w:pPr>
      <w:r w:rsidRPr="00C37D99">
        <w:rPr>
          <w:rFonts w:asciiTheme="majorBidi" w:hAnsiTheme="majorBidi" w:cstheme="majorBidi"/>
          <w:b/>
          <w:bCs/>
        </w:rPr>
        <w:t> </w:t>
      </w:r>
    </w:p>
    <w:p w:rsidR="00F63915" w:rsidRPr="00C37D99" w:rsidRDefault="00F63915" w:rsidP="00C37D99">
      <w:pPr>
        <w:pStyle w:val="Ingetavstnd"/>
        <w:bidi/>
        <w:jc w:val="center"/>
        <w:rPr>
          <w:rFonts w:asciiTheme="majorBidi" w:hAnsiTheme="majorBidi" w:cstheme="majorBidi"/>
          <w:b/>
          <w:bCs/>
        </w:rPr>
      </w:pPr>
      <w:r w:rsidRPr="00C37D99">
        <w:rPr>
          <w:rFonts w:asciiTheme="majorBidi" w:hAnsiTheme="majorBidi" w:cstheme="majorBidi"/>
          <w:b/>
          <w:bCs/>
          <w:noProof/>
          <w:lang w:eastAsia="sv-SE"/>
        </w:rPr>
        <w:drawing>
          <wp:inline distT="0" distB="0" distL="0" distR="0">
            <wp:extent cx="2652555" cy="2160000"/>
            <wp:effectExtent l="19050" t="0" r="0" b="0"/>
            <wp:docPr id="4" name="Bild 4" descr="خشونت علیه زنان,25 نوامبر روز جهانی مبارزه با خشونت علیه زنان,انواع خشونت علیه زنان">
              <a:hlinkClick xmlns:a="http://schemas.openxmlformats.org/drawingml/2006/main" r:id="rId7" tgtFrame="&quot;_blank&quot;" tooltip="&quot;روز جهانی مبارزه با خشونت علیه زنان،خشونت ،انواع خشونت علیه زن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خشونت علیه زنان,25 نوامبر روز جهانی مبارزه با خشونت علیه زنان,انواع خشونت علیه زنان">
                      <a:hlinkClick r:id="rId7" tgtFrame="&quot;_blank&quot;" tooltip="&quot;روز جهانی مبارزه با خشونت علیه زنان،خشونت ،انواع خشونت علیه زنان&quot;"/>
                    </pic:cNvPr>
                    <pic:cNvPicPr>
                      <a:picLocks noChangeAspect="1" noChangeArrowheads="1"/>
                    </pic:cNvPicPr>
                  </pic:nvPicPr>
                  <pic:blipFill>
                    <a:blip r:embed="rId8" cstate="print"/>
                    <a:srcRect/>
                    <a:stretch>
                      <a:fillRect/>
                    </a:stretch>
                  </pic:blipFill>
                  <pic:spPr bwMode="auto">
                    <a:xfrm>
                      <a:off x="0" y="0"/>
                      <a:ext cx="2652555" cy="2160000"/>
                    </a:xfrm>
                    <a:prstGeom prst="rect">
                      <a:avLst/>
                    </a:prstGeom>
                    <a:noFill/>
                    <a:ln w="9525">
                      <a:noFill/>
                      <a:miter lim="800000"/>
                      <a:headEnd/>
                      <a:tailEnd/>
                    </a:ln>
                  </pic:spPr>
                </pic:pic>
              </a:graphicData>
            </a:graphic>
          </wp:inline>
        </w:drawing>
      </w:r>
    </w:p>
    <w:p w:rsidR="00F63915" w:rsidRPr="00C37D99" w:rsidRDefault="00F63915" w:rsidP="00C37D99">
      <w:pPr>
        <w:pStyle w:val="Ingetavstnd"/>
        <w:bidi/>
        <w:jc w:val="center"/>
        <w:rPr>
          <w:rFonts w:asciiTheme="majorBidi" w:hAnsiTheme="majorBidi" w:cstheme="majorBidi"/>
          <w:b/>
          <w:bCs/>
        </w:rPr>
      </w:pPr>
      <w:r w:rsidRPr="00C37D99">
        <w:rPr>
          <w:rFonts w:asciiTheme="majorBidi" w:hAnsiTheme="majorBidi" w:cstheme="majorBidi"/>
          <w:b/>
          <w:bCs/>
          <w:rtl/>
        </w:rPr>
        <w:t>خواهران میرابل</w:t>
      </w:r>
    </w:p>
    <w:p w:rsidR="00F63915" w:rsidRPr="00C37D99" w:rsidRDefault="00F63915" w:rsidP="00C37D99">
      <w:pPr>
        <w:pStyle w:val="Ingetavstnd"/>
        <w:bidi/>
        <w:rPr>
          <w:rFonts w:asciiTheme="majorBidi" w:hAnsiTheme="majorBidi" w:cstheme="majorBidi"/>
          <w:b/>
          <w:bCs/>
        </w:rPr>
      </w:pPr>
      <w:r w:rsidRPr="00C37D99">
        <w:rPr>
          <w:rFonts w:asciiTheme="majorBidi" w:hAnsiTheme="majorBidi" w:cstheme="majorBidi"/>
          <w:b/>
          <w:bCs/>
        </w:rPr>
        <w:t> </w:t>
      </w:r>
    </w:p>
    <w:p w:rsidR="00F63915" w:rsidRPr="00C37D99" w:rsidRDefault="00F63915" w:rsidP="00C37D99">
      <w:pPr>
        <w:pStyle w:val="Ingetavstnd"/>
        <w:bidi/>
        <w:rPr>
          <w:rFonts w:asciiTheme="majorBidi" w:hAnsiTheme="majorBidi" w:cstheme="majorBidi"/>
          <w:b/>
          <w:bCs/>
          <w:rtl/>
          <w:lang w:bidi="fa-IR"/>
        </w:rPr>
      </w:pPr>
      <w:r w:rsidRPr="00C37D99">
        <w:rPr>
          <w:rFonts w:asciiTheme="majorBidi" w:hAnsiTheme="majorBidi" w:cstheme="majorBidi"/>
          <w:b/>
          <w:bCs/>
          <w:rtl/>
        </w:rPr>
        <w:t xml:space="preserve">در راستای همین تصمیم، یک سال بعد، شورای امنیت سازمان ملل سال </w:t>
      </w:r>
      <w:r w:rsidR="00F41D7D" w:rsidRPr="00C37D99">
        <w:rPr>
          <w:rFonts w:asciiTheme="majorBidi" w:hAnsiTheme="majorBidi" w:cstheme="majorBidi"/>
          <w:b/>
          <w:bCs/>
          <w:rtl/>
        </w:rPr>
        <w:t>۲۰۰۰</w:t>
      </w:r>
      <w:r w:rsidRPr="00C37D99">
        <w:rPr>
          <w:rFonts w:asciiTheme="majorBidi" w:hAnsiTheme="majorBidi" w:cstheme="majorBidi"/>
          <w:b/>
          <w:bCs/>
          <w:rtl/>
        </w:rPr>
        <w:t xml:space="preserve"> قطع</w:t>
      </w:r>
      <w:r w:rsidR="00F41D7D" w:rsidRPr="00C37D99">
        <w:rPr>
          <w:rFonts w:asciiTheme="majorBidi" w:hAnsiTheme="majorBidi" w:cstheme="majorBidi"/>
          <w:b/>
          <w:bCs/>
          <w:rtl/>
        </w:rPr>
        <w:t>‌</w:t>
      </w:r>
      <w:r w:rsidRPr="00C37D99">
        <w:rPr>
          <w:rFonts w:asciiTheme="majorBidi" w:hAnsiTheme="majorBidi" w:cstheme="majorBidi"/>
          <w:b/>
          <w:bCs/>
          <w:rtl/>
        </w:rPr>
        <w:t xml:space="preserve">نامه </w:t>
      </w:r>
      <w:r w:rsidR="00F41D7D" w:rsidRPr="00C37D99">
        <w:rPr>
          <w:rFonts w:asciiTheme="majorBidi" w:hAnsiTheme="majorBidi" w:cstheme="majorBidi"/>
          <w:b/>
          <w:bCs/>
          <w:rtl/>
        </w:rPr>
        <w:t>۱۳۲۵</w:t>
      </w:r>
      <w:r w:rsidRPr="00C37D99">
        <w:rPr>
          <w:rFonts w:asciiTheme="majorBidi" w:hAnsiTheme="majorBidi" w:cstheme="majorBidi"/>
          <w:b/>
          <w:bCs/>
          <w:rtl/>
        </w:rPr>
        <w:t xml:space="preserve"> را به تصویب رساند که عنوان آن بود: </w:t>
      </w:r>
      <w:r w:rsidR="00F41D7D" w:rsidRPr="00C37D99">
        <w:rPr>
          <w:rFonts w:asciiTheme="majorBidi" w:hAnsiTheme="majorBidi" w:cstheme="majorBidi"/>
          <w:b/>
          <w:bCs/>
          <w:rtl/>
        </w:rPr>
        <w:t>«</w:t>
      </w:r>
      <w:r w:rsidRPr="00C37D99">
        <w:rPr>
          <w:rFonts w:asciiTheme="majorBidi" w:hAnsiTheme="majorBidi" w:cstheme="majorBidi"/>
          <w:b/>
          <w:bCs/>
          <w:rtl/>
        </w:rPr>
        <w:t>زنان، صلح و امنیت</w:t>
      </w:r>
      <w:r w:rsidR="00F41D7D" w:rsidRPr="00C37D99">
        <w:rPr>
          <w:rFonts w:asciiTheme="majorBidi" w:hAnsiTheme="majorBidi" w:cstheme="majorBidi"/>
          <w:b/>
          <w:bCs/>
          <w:rtl/>
        </w:rPr>
        <w:t>.»</w:t>
      </w:r>
      <w:r w:rsidRPr="00C37D99">
        <w:rPr>
          <w:rFonts w:asciiTheme="majorBidi" w:hAnsiTheme="majorBidi" w:cstheme="majorBidi"/>
          <w:b/>
          <w:bCs/>
          <w:rtl/>
        </w:rPr>
        <w:t xml:space="preserve"> محورهای اصلی این قطع</w:t>
      </w:r>
      <w:r w:rsidR="00F41D7D" w:rsidRPr="00C37D99">
        <w:rPr>
          <w:rFonts w:asciiTheme="majorBidi" w:hAnsiTheme="majorBidi" w:cstheme="majorBidi"/>
          <w:b/>
          <w:bCs/>
          <w:rtl/>
        </w:rPr>
        <w:t>‌</w:t>
      </w:r>
      <w:r w:rsidRPr="00C37D99">
        <w:rPr>
          <w:rFonts w:asciiTheme="majorBidi" w:hAnsiTheme="majorBidi" w:cstheme="majorBidi"/>
          <w:b/>
          <w:bCs/>
          <w:rtl/>
        </w:rPr>
        <w:t>نامه به پیش</w:t>
      </w:r>
      <w:r w:rsidR="00F41D7D" w:rsidRPr="00C37D99">
        <w:rPr>
          <w:rFonts w:asciiTheme="majorBidi" w:hAnsiTheme="majorBidi" w:cstheme="majorBidi"/>
          <w:b/>
          <w:bCs/>
          <w:rtl/>
        </w:rPr>
        <w:t>‌</w:t>
      </w:r>
      <w:r w:rsidRPr="00C37D99">
        <w:rPr>
          <w:rFonts w:asciiTheme="majorBidi" w:hAnsiTheme="majorBidi" w:cstheme="majorBidi"/>
          <w:b/>
          <w:bCs/>
          <w:rtl/>
        </w:rPr>
        <w:t>گیری مناقشات و خصومت</w:t>
      </w:r>
      <w:r w:rsidR="00F41D7D" w:rsidRPr="00C37D99">
        <w:rPr>
          <w:rFonts w:asciiTheme="majorBidi" w:hAnsiTheme="majorBidi" w:cstheme="majorBidi"/>
          <w:b/>
          <w:bCs/>
          <w:rtl/>
        </w:rPr>
        <w:t>‌</w:t>
      </w:r>
      <w:r w:rsidRPr="00C37D99">
        <w:rPr>
          <w:rFonts w:asciiTheme="majorBidi" w:hAnsiTheme="majorBidi" w:cstheme="majorBidi"/>
          <w:b/>
          <w:bCs/>
          <w:rtl/>
        </w:rPr>
        <w:t>ها در درون و در میان کشورها، تامین مشارکت زنان در حیات سیاسی و اجتماعی و نیز ممانعت از اعمال خشونت علیه آن</w:t>
      </w:r>
      <w:r w:rsidR="00F41D7D" w:rsidRPr="00C37D99">
        <w:rPr>
          <w:rFonts w:asciiTheme="majorBidi" w:hAnsiTheme="majorBidi" w:cstheme="majorBidi"/>
          <w:b/>
          <w:bCs/>
          <w:rtl/>
        </w:rPr>
        <w:t>‌</w:t>
      </w:r>
      <w:r w:rsidRPr="00C37D99">
        <w:rPr>
          <w:rFonts w:asciiTheme="majorBidi" w:hAnsiTheme="majorBidi" w:cstheme="majorBidi"/>
          <w:b/>
          <w:bCs/>
          <w:rtl/>
        </w:rPr>
        <w:t>ها مربوط می</w:t>
      </w:r>
      <w:r w:rsidR="00F41D7D" w:rsidRPr="00C37D99">
        <w:rPr>
          <w:rFonts w:asciiTheme="majorBidi" w:hAnsiTheme="majorBidi" w:cstheme="majorBidi"/>
          <w:b/>
          <w:bCs/>
          <w:rtl/>
        </w:rPr>
        <w:t>‌</w:t>
      </w:r>
      <w:r w:rsidRPr="00C37D99">
        <w:rPr>
          <w:rFonts w:asciiTheme="majorBidi" w:hAnsiTheme="majorBidi" w:cstheme="majorBidi"/>
          <w:b/>
          <w:bCs/>
          <w:rtl/>
        </w:rPr>
        <w:t>شوند. این قطع</w:t>
      </w:r>
      <w:r w:rsidR="00F41D7D" w:rsidRPr="00C37D99">
        <w:rPr>
          <w:rFonts w:asciiTheme="majorBidi" w:hAnsiTheme="majorBidi" w:cstheme="majorBidi"/>
          <w:b/>
          <w:bCs/>
          <w:rtl/>
        </w:rPr>
        <w:t>‌</w:t>
      </w:r>
      <w:r w:rsidRPr="00C37D99">
        <w:rPr>
          <w:rFonts w:asciiTheme="majorBidi" w:hAnsiTheme="majorBidi" w:cstheme="majorBidi"/>
          <w:b/>
          <w:bCs/>
          <w:rtl/>
        </w:rPr>
        <w:t>نامه مبنایی است برای آن که خشونت</w:t>
      </w:r>
      <w:r w:rsidR="00F41D7D" w:rsidRPr="00C37D99">
        <w:rPr>
          <w:rFonts w:asciiTheme="majorBidi" w:hAnsiTheme="majorBidi" w:cstheme="majorBidi"/>
          <w:b/>
          <w:bCs/>
          <w:rtl/>
        </w:rPr>
        <w:t>‌</w:t>
      </w:r>
      <w:r w:rsidRPr="00C37D99">
        <w:rPr>
          <w:rFonts w:asciiTheme="majorBidi" w:hAnsiTheme="majorBidi" w:cstheme="majorBidi"/>
          <w:b/>
          <w:bCs/>
          <w:rtl/>
        </w:rPr>
        <w:t>های گوناگون علیه زنان بدون مجازات نمانند و عاملان آن</w:t>
      </w:r>
      <w:r w:rsidR="00F41D7D" w:rsidRPr="00C37D99">
        <w:rPr>
          <w:rFonts w:asciiTheme="majorBidi" w:hAnsiTheme="majorBidi" w:cstheme="majorBidi"/>
          <w:b/>
          <w:bCs/>
          <w:rtl/>
        </w:rPr>
        <w:t>‌</w:t>
      </w:r>
      <w:r w:rsidRPr="00C37D99">
        <w:rPr>
          <w:rFonts w:asciiTheme="majorBidi" w:hAnsiTheme="majorBidi" w:cstheme="majorBidi"/>
          <w:b/>
          <w:bCs/>
          <w:rtl/>
        </w:rPr>
        <w:t>ها به پای میز محاکمه کشیده شوند</w:t>
      </w:r>
      <w:r w:rsidRPr="00C37D99">
        <w:rPr>
          <w:rFonts w:asciiTheme="majorBidi" w:hAnsiTheme="majorBidi" w:cstheme="majorBidi"/>
          <w:b/>
          <w:bCs/>
        </w:rPr>
        <w:t>.</w:t>
      </w:r>
    </w:p>
    <w:p w:rsidR="00F41D7D" w:rsidRPr="00C37D99" w:rsidRDefault="00F63915" w:rsidP="00C37D99">
      <w:pPr>
        <w:pStyle w:val="Ingetavstnd"/>
        <w:bidi/>
        <w:rPr>
          <w:rFonts w:asciiTheme="majorBidi" w:hAnsiTheme="majorBidi" w:cstheme="majorBidi"/>
          <w:b/>
          <w:bCs/>
          <w:rtl/>
        </w:rPr>
      </w:pPr>
      <w:r w:rsidRPr="00C37D99">
        <w:rPr>
          <w:rFonts w:asciiTheme="majorBidi" w:hAnsiTheme="majorBidi" w:cstheme="majorBidi"/>
          <w:b/>
          <w:bCs/>
          <w:rtl/>
        </w:rPr>
        <w:lastRenderedPageBreak/>
        <w:t>خشونت علیه زنان اصطلاحی تخصصی است که برای توصیف کلی کارهای خشونت‌آمیز علیه زنان به کار می‌رود. مجمع عمومی سازمان ملل متحد خشونت علیه زنان را «هرگونه عمل خشونت</w:t>
      </w:r>
      <w:r w:rsidR="00F41D7D" w:rsidRPr="00C37D99">
        <w:rPr>
          <w:rFonts w:asciiTheme="majorBidi" w:hAnsiTheme="majorBidi" w:cstheme="majorBidi"/>
          <w:b/>
          <w:bCs/>
          <w:rtl/>
        </w:rPr>
        <w:t>‌</w:t>
      </w:r>
      <w:r w:rsidRPr="00C37D99">
        <w:rPr>
          <w:rFonts w:asciiTheme="majorBidi" w:hAnsiTheme="majorBidi" w:cstheme="majorBidi"/>
          <w:b/>
          <w:bCs/>
          <w:rtl/>
        </w:rPr>
        <w:t>آمیز بر پایه جنسیت که بتواند منجر به آسیب فیزیکی</w:t>
      </w:r>
      <w:r w:rsidR="00F41D7D" w:rsidRPr="00C37D99">
        <w:rPr>
          <w:rFonts w:asciiTheme="majorBidi" w:hAnsiTheme="majorBidi" w:cstheme="majorBidi"/>
          <w:b/>
          <w:bCs/>
          <w:rtl/>
        </w:rPr>
        <w:t>‌</w:t>
      </w:r>
      <w:r w:rsidRPr="00C37D99">
        <w:rPr>
          <w:rFonts w:asciiTheme="majorBidi" w:hAnsiTheme="majorBidi" w:cstheme="majorBidi"/>
          <w:b/>
          <w:bCs/>
          <w:rtl/>
        </w:rPr>
        <w:t>(بدنی)، جنسی یا روانی زنان بشود» تعریف کرده است که شامل «تهدید به این کارها، اِعمال اجبار، یا سلب مستبدان</w:t>
      </w:r>
      <w:r w:rsidR="00F41D7D" w:rsidRPr="00C37D99">
        <w:rPr>
          <w:rFonts w:asciiTheme="majorBidi" w:hAnsiTheme="majorBidi" w:cstheme="majorBidi"/>
          <w:b/>
          <w:bCs/>
          <w:rtl/>
        </w:rPr>
        <w:t>ه</w:t>
      </w:r>
      <w:r w:rsidRPr="00C37D99">
        <w:rPr>
          <w:rFonts w:asciiTheme="majorBidi" w:hAnsiTheme="majorBidi" w:cstheme="majorBidi"/>
          <w:b/>
          <w:bCs/>
          <w:rtl/>
        </w:rPr>
        <w:t xml:space="preserve"> آزادی</w:t>
      </w:r>
      <w:r w:rsidR="00F41D7D" w:rsidRPr="00C37D99">
        <w:rPr>
          <w:rFonts w:asciiTheme="majorBidi" w:hAnsiTheme="majorBidi" w:cstheme="majorBidi"/>
          <w:b/>
          <w:bCs/>
          <w:rtl/>
        </w:rPr>
        <w:t>»‌</w:t>
      </w:r>
      <w:r w:rsidRPr="00C37D99">
        <w:rPr>
          <w:rFonts w:asciiTheme="majorBidi" w:hAnsiTheme="majorBidi" w:cstheme="majorBidi"/>
          <w:b/>
          <w:bCs/>
          <w:rtl/>
        </w:rPr>
        <w:t xml:space="preserve">(چه در اجتماع و چه در زندگی شخصی) می‌شود. اعلامیه رفع خشونت علیه زنان در سال </w:t>
      </w:r>
      <w:r w:rsidRPr="00C37D99">
        <w:rPr>
          <w:rFonts w:asciiTheme="majorBidi" w:hAnsiTheme="majorBidi" w:cstheme="majorBidi"/>
          <w:b/>
          <w:bCs/>
          <w:rtl/>
          <w:lang w:bidi="fa-IR"/>
        </w:rPr>
        <w:t>۱۹۹۳</w:t>
      </w:r>
      <w:r w:rsidRPr="00C37D99">
        <w:rPr>
          <w:rFonts w:asciiTheme="majorBidi" w:hAnsiTheme="majorBidi" w:cstheme="majorBidi"/>
          <w:b/>
          <w:bCs/>
          <w:rtl/>
        </w:rPr>
        <w:t xml:space="preserve"> بیان می‌کند که این خشونت ممکن است توسط افرادی از همان جنس، اعضای خانواده، و جامعه اعمال شود</w:t>
      </w:r>
      <w:r w:rsidRPr="00C37D99">
        <w:rPr>
          <w:rFonts w:asciiTheme="majorBidi" w:hAnsiTheme="majorBidi" w:cstheme="majorBidi"/>
          <w:b/>
          <w:bCs/>
        </w:rPr>
        <w:t>.</w:t>
      </w:r>
    </w:p>
    <w:p w:rsidR="00F63915" w:rsidRPr="00C37D99" w:rsidRDefault="00F63915" w:rsidP="00C37D99">
      <w:pPr>
        <w:pStyle w:val="Ingetavstnd"/>
        <w:bidi/>
        <w:rPr>
          <w:rFonts w:asciiTheme="majorBidi" w:hAnsiTheme="majorBidi" w:cstheme="majorBidi"/>
          <w:b/>
          <w:bCs/>
        </w:rPr>
      </w:pPr>
      <w:r w:rsidRPr="00C37D99">
        <w:rPr>
          <w:rFonts w:asciiTheme="majorBidi" w:hAnsiTheme="majorBidi" w:cstheme="majorBidi"/>
          <w:b/>
          <w:bCs/>
          <w:rtl/>
        </w:rPr>
        <w:t>خشونت جنسی، خشونت جنسی غیر</w:t>
      </w:r>
      <w:r w:rsidR="00F41D7D" w:rsidRPr="00C37D99">
        <w:rPr>
          <w:rFonts w:asciiTheme="majorBidi" w:hAnsiTheme="majorBidi" w:cstheme="majorBidi"/>
          <w:b/>
          <w:bCs/>
          <w:rtl/>
        </w:rPr>
        <w:t>‌</w:t>
      </w:r>
      <w:r w:rsidRPr="00C37D99">
        <w:rPr>
          <w:rFonts w:asciiTheme="majorBidi" w:hAnsiTheme="majorBidi" w:cstheme="majorBidi"/>
          <w:b/>
          <w:bCs/>
          <w:rtl/>
        </w:rPr>
        <w:t>تماسی، خشونت کلامی، تجاوز، خشونت در مورد جهیزیه، تن فروشی اجباری، بارداری اجباری،</w:t>
      </w:r>
      <w:r w:rsidR="00F41D7D" w:rsidRPr="00C37D99">
        <w:rPr>
          <w:rFonts w:asciiTheme="majorBidi" w:hAnsiTheme="majorBidi" w:cstheme="majorBidi"/>
          <w:b/>
          <w:bCs/>
          <w:rtl/>
        </w:rPr>
        <w:t xml:space="preserve"> ختنه </w:t>
      </w:r>
      <w:r w:rsidRPr="00C37D99">
        <w:rPr>
          <w:rFonts w:asciiTheme="majorBidi" w:hAnsiTheme="majorBidi" w:cstheme="majorBidi"/>
          <w:b/>
          <w:bCs/>
          <w:rtl/>
        </w:rPr>
        <w:t>دختران</w:t>
      </w:r>
      <w:r w:rsidR="00F41D7D" w:rsidRPr="00C37D99">
        <w:rPr>
          <w:rFonts w:asciiTheme="majorBidi" w:hAnsiTheme="majorBidi" w:cstheme="majorBidi"/>
          <w:b/>
          <w:bCs/>
          <w:rtl/>
        </w:rPr>
        <w:t xml:space="preserve"> و زنان</w:t>
      </w:r>
      <w:r w:rsidRPr="00C37D99">
        <w:rPr>
          <w:rFonts w:asciiTheme="majorBidi" w:hAnsiTheme="majorBidi" w:cstheme="majorBidi"/>
          <w:b/>
          <w:bCs/>
          <w:rtl/>
        </w:rPr>
        <w:t>، خرید و فروش زنان و دختران، خشونت علیه زنان کارمند و مستخدمین زن، خشونت</w:t>
      </w:r>
      <w:r w:rsidR="00F41D7D" w:rsidRPr="00C37D99">
        <w:rPr>
          <w:rFonts w:asciiTheme="majorBidi" w:hAnsiTheme="majorBidi" w:cstheme="majorBidi"/>
          <w:b/>
          <w:bCs/>
          <w:rtl/>
        </w:rPr>
        <w:t>‌</w:t>
      </w:r>
      <w:r w:rsidRPr="00C37D99">
        <w:rPr>
          <w:rFonts w:asciiTheme="majorBidi" w:hAnsiTheme="majorBidi" w:cstheme="majorBidi"/>
          <w:b/>
          <w:bCs/>
          <w:rtl/>
        </w:rPr>
        <w:t xml:space="preserve">های ناشی از جنگ، خشونت در زندان، تجاوزهای سیستماتیک، خشونت </w:t>
      </w:r>
      <w:r w:rsidR="00F41D7D" w:rsidRPr="00C37D99">
        <w:rPr>
          <w:rFonts w:asciiTheme="majorBidi" w:hAnsiTheme="majorBidi" w:cstheme="majorBidi"/>
          <w:b/>
          <w:bCs/>
          <w:rtl/>
        </w:rPr>
        <w:t>نگاهی و رفتاری، خشونت سیاسی و …</w:t>
      </w:r>
      <w:r w:rsidRPr="00C37D99">
        <w:rPr>
          <w:rFonts w:asciiTheme="majorBidi" w:hAnsiTheme="majorBidi" w:cstheme="majorBidi"/>
          <w:b/>
          <w:bCs/>
          <w:rtl/>
        </w:rPr>
        <w:t xml:space="preserve"> از انواع خشونت</w:t>
      </w:r>
      <w:r w:rsidR="00F41D7D" w:rsidRPr="00C37D99">
        <w:rPr>
          <w:rFonts w:asciiTheme="majorBidi" w:hAnsiTheme="majorBidi" w:cstheme="majorBidi"/>
          <w:b/>
          <w:bCs/>
          <w:rtl/>
        </w:rPr>
        <w:t>‌هایی اند</w:t>
      </w:r>
      <w:r w:rsidRPr="00C37D99">
        <w:rPr>
          <w:rFonts w:asciiTheme="majorBidi" w:hAnsiTheme="majorBidi" w:cstheme="majorBidi"/>
          <w:b/>
          <w:bCs/>
          <w:rtl/>
        </w:rPr>
        <w:t xml:space="preserve"> که بر زنان اعمال می</w:t>
      </w:r>
      <w:r w:rsidR="00F41D7D" w:rsidRPr="00C37D99">
        <w:rPr>
          <w:rFonts w:asciiTheme="majorBidi" w:hAnsiTheme="majorBidi" w:cstheme="majorBidi"/>
          <w:b/>
          <w:bCs/>
          <w:rtl/>
        </w:rPr>
        <w:t>‌</w:t>
      </w:r>
      <w:r w:rsidRPr="00C37D99">
        <w:rPr>
          <w:rFonts w:asciiTheme="majorBidi" w:hAnsiTheme="majorBidi" w:cstheme="majorBidi"/>
          <w:b/>
          <w:bCs/>
          <w:rtl/>
        </w:rPr>
        <w:t>شود</w:t>
      </w:r>
      <w:r w:rsidRPr="00C37D99">
        <w:rPr>
          <w:rFonts w:asciiTheme="majorBidi" w:hAnsiTheme="majorBidi" w:cstheme="majorBidi"/>
          <w:b/>
          <w:bCs/>
        </w:rPr>
        <w:t>.</w:t>
      </w:r>
    </w:p>
    <w:p w:rsidR="00F63915" w:rsidRPr="00C37D99" w:rsidRDefault="00F63915" w:rsidP="00C37D99">
      <w:pPr>
        <w:pStyle w:val="Ingetavstnd"/>
        <w:bidi/>
        <w:rPr>
          <w:rFonts w:asciiTheme="majorBidi" w:hAnsiTheme="majorBidi" w:cstheme="majorBidi"/>
          <w:b/>
          <w:bCs/>
          <w:rtl/>
          <w:lang w:bidi="fa-IR"/>
        </w:rPr>
      </w:pPr>
    </w:p>
    <w:p w:rsidR="00F41D7D" w:rsidRPr="00C37D99" w:rsidRDefault="00F41D7D" w:rsidP="00C37D99">
      <w:pPr>
        <w:pStyle w:val="Ingetavstnd"/>
        <w:bidi/>
        <w:rPr>
          <w:rFonts w:asciiTheme="majorBidi" w:hAnsiTheme="majorBidi" w:cstheme="majorBidi"/>
          <w:b/>
          <w:bCs/>
          <w:rtl/>
          <w:lang w:bidi="fa-IR"/>
        </w:rPr>
      </w:pPr>
      <w:r w:rsidRPr="00C37D99">
        <w:rPr>
          <w:rFonts w:asciiTheme="majorBidi" w:hAnsiTheme="majorBidi" w:cstheme="majorBidi"/>
          <w:b/>
          <w:bCs/>
          <w:rtl/>
          <w:lang w:bidi="fa-IR"/>
        </w:rPr>
        <w:t xml:space="preserve">با این مقدمه </w:t>
      </w:r>
      <w:r w:rsidR="00C37D99" w:rsidRPr="00C37D99">
        <w:rPr>
          <w:rFonts w:asciiTheme="majorBidi" w:hAnsiTheme="majorBidi" w:cstheme="majorBidi"/>
          <w:b/>
          <w:bCs/>
          <w:rtl/>
          <w:lang w:bidi="fa-IR"/>
        </w:rPr>
        <w:t>بحث را</w:t>
      </w:r>
      <w:r w:rsidRPr="00C37D99">
        <w:rPr>
          <w:rFonts w:asciiTheme="majorBidi" w:hAnsiTheme="majorBidi" w:cstheme="majorBidi"/>
          <w:b/>
          <w:bCs/>
          <w:rtl/>
          <w:lang w:bidi="fa-IR"/>
        </w:rPr>
        <w:t xml:space="preserve"> درباره</w:t>
      </w:r>
      <w:r w:rsidR="00D51F98" w:rsidRPr="00C37D99">
        <w:rPr>
          <w:rFonts w:asciiTheme="majorBidi" w:hAnsiTheme="majorBidi" w:cstheme="majorBidi"/>
          <w:b/>
          <w:bCs/>
          <w:rtl/>
          <w:lang w:bidi="fa-IR"/>
        </w:rPr>
        <w:t xml:space="preserve"> اشتغال </w:t>
      </w:r>
      <w:r w:rsidR="00C37D99" w:rsidRPr="00C37D99">
        <w:rPr>
          <w:rFonts w:asciiTheme="majorBidi" w:hAnsiTheme="majorBidi" w:cstheme="majorBidi"/>
          <w:b/>
          <w:bCs/>
          <w:rtl/>
          <w:lang w:bidi="fa-IR"/>
        </w:rPr>
        <w:t>ادامه</w:t>
      </w:r>
      <w:r w:rsidR="00D51F98" w:rsidRPr="00C37D99">
        <w:rPr>
          <w:rFonts w:asciiTheme="majorBidi" w:hAnsiTheme="majorBidi" w:cstheme="majorBidi"/>
          <w:b/>
          <w:bCs/>
          <w:rtl/>
          <w:lang w:bidi="fa-IR"/>
        </w:rPr>
        <w:t xml:space="preserve"> خواه</w:t>
      </w:r>
      <w:r w:rsidR="00C37D99" w:rsidRPr="00C37D99">
        <w:rPr>
          <w:rFonts w:asciiTheme="majorBidi" w:hAnsiTheme="majorBidi" w:cstheme="majorBidi"/>
          <w:b/>
          <w:bCs/>
          <w:rtl/>
          <w:lang w:bidi="fa-IR"/>
        </w:rPr>
        <w:t>ی</w:t>
      </w:r>
      <w:r w:rsidR="00D51F98" w:rsidRPr="00C37D99">
        <w:rPr>
          <w:rFonts w:asciiTheme="majorBidi" w:hAnsiTheme="majorBidi" w:cstheme="majorBidi"/>
          <w:b/>
          <w:bCs/>
          <w:rtl/>
          <w:lang w:bidi="fa-IR"/>
        </w:rPr>
        <w:t xml:space="preserve">م داد. نخست نگاهی به مشارکت اشتغال زنان در ایران </w:t>
      </w:r>
      <w:r w:rsidR="00C37D99" w:rsidRPr="00C37D99">
        <w:rPr>
          <w:rFonts w:asciiTheme="majorBidi" w:hAnsiTheme="majorBidi" w:cstheme="majorBidi"/>
          <w:b/>
          <w:bCs/>
          <w:rtl/>
          <w:lang w:bidi="fa-IR"/>
        </w:rPr>
        <w:t>داریم</w:t>
      </w:r>
      <w:r w:rsidR="00D51F98" w:rsidRPr="00C37D99">
        <w:rPr>
          <w:rFonts w:asciiTheme="majorBidi" w:hAnsiTheme="majorBidi" w:cstheme="majorBidi"/>
          <w:b/>
          <w:bCs/>
          <w:rtl/>
          <w:lang w:bidi="fa-IR"/>
        </w:rPr>
        <w:t xml:space="preserve"> و خواهیم دید که جمهوری اسلامی ایران در این ۴۱ سال حاکمیت خود به طور سیستماتیک زنان را سرکوب کرده و حتی مانع اشتغال آن‌ها شده تا زنان هرچه بیش‌تر به مردان وابسته باشند.</w:t>
      </w:r>
    </w:p>
    <w:p w:rsidR="00D51F98" w:rsidRPr="00C37D99" w:rsidRDefault="00D51F98" w:rsidP="00C37D99">
      <w:pPr>
        <w:pStyle w:val="Ingetavstnd"/>
        <w:bidi/>
        <w:rPr>
          <w:rFonts w:asciiTheme="majorBidi" w:hAnsiTheme="majorBidi" w:cstheme="majorBidi"/>
          <w:b/>
          <w:bCs/>
          <w:rtl/>
        </w:rPr>
      </w:pPr>
      <w:r w:rsidRPr="00C37D99">
        <w:rPr>
          <w:rFonts w:asciiTheme="majorBidi" w:hAnsiTheme="majorBidi" w:cstheme="majorBidi"/>
          <w:b/>
          <w:bCs/>
          <w:rtl/>
        </w:rPr>
        <w:t xml:space="preserve">از جمله براساس ماده </w:t>
      </w:r>
      <w:r w:rsidRPr="00C37D99">
        <w:rPr>
          <w:rFonts w:asciiTheme="majorBidi" w:hAnsiTheme="majorBidi" w:cstheme="majorBidi"/>
          <w:b/>
          <w:bCs/>
          <w:rtl/>
          <w:lang w:bidi="fa-IR"/>
        </w:rPr>
        <w:t>۷۵</w:t>
      </w:r>
      <w:r w:rsidRPr="00C37D99">
        <w:rPr>
          <w:rFonts w:asciiTheme="majorBidi" w:hAnsiTheme="majorBidi" w:cstheme="majorBidi"/>
          <w:b/>
          <w:bCs/>
          <w:rtl/>
        </w:rPr>
        <w:t xml:space="preserve"> قانون کار ایران گماردن زنان به مشاغل سخت و زیان‌آور ممنوع است اما عملا زنان از کار در بسیاری مشاغل محروم هستند، از جمله کار در بنگاه‌های معامله املاک. گذشته از این بر اساس قانون مدنی ایران مردان می‌‌توانند همسران‌شان را از کار کردن در برخی مشاغل به دلیل «مغایرت داشتن با شئونات خانوادگی» منع کنند</w:t>
      </w:r>
      <w:r w:rsidRPr="00C37D99">
        <w:rPr>
          <w:rFonts w:asciiTheme="majorBidi" w:hAnsiTheme="majorBidi" w:cstheme="majorBidi"/>
          <w:b/>
          <w:bCs/>
        </w:rPr>
        <w:t>.</w:t>
      </w:r>
    </w:p>
    <w:p w:rsidR="00D51F98" w:rsidRPr="00C37D99" w:rsidRDefault="00D51F98" w:rsidP="00C37D99">
      <w:pPr>
        <w:pStyle w:val="Ingetavstnd"/>
        <w:bidi/>
        <w:rPr>
          <w:rFonts w:asciiTheme="majorBidi" w:hAnsiTheme="majorBidi" w:cstheme="majorBidi"/>
          <w:b/>
          <w:bCs/>
          <w:rtl/>
          <w:lang w:bidi="fa-IR"/>
        </w:rPr>
      </w:pPr>
      <w:r w:rsidRPr="00C37D99">
        <w:rPr>
          <w:rFonts w:asciiTheme="majorBidi" w:hAnsiTheme="majorBidi" w:cstheme="majorBidi"/>
          <w:b/>
          <w:bCs/>
          <w:rtl/>
        </w:rPr>
        <w:t>از جمله آخرین ممنوعیت‌ها که زنان ایرانی با آن مواجه شده‌اند، ممنوعیت دوچرخه‌سواری است. اخیرا علی خامنه‌ای رهبر جمهوری اسلامی ایران در پاسخ به پرسشی درباره دوچرخه‌سورای زنان گفت: «دوچرخه‌سواری بانوان در مجامع عمومی و نیز در جایی که در معرض دید نامحرم باشد، حرام است.»</w:t>
      </w:r>
    </w:p>
    <w:p w:rsidR="00BE5196" w:rsidRPr="00C37D99" w:rsidRDefault="00D51F98" w:rsidP="00C37D99">
      <w:pPr>
        <w:pStyle w:val="Ingetavstnd"/>
        <w:bidi/>
        <w:rPr>
          <w:rFonts w:asciiTheme="majorBidi" w:hAnsiTheme="majorBidi" w:cstheme="majorBidi"/>
          <w:b/>
          <w:bCs/>
          <w:rtl/>
        </w:rPr>
      </w:pPr>
      <w:r w:rsidRPr="00C37D99">
        <w:rPr>
          <w:rFonts w:asciiTheme="majorBidi" w:hAnsiTheme="majorBidi" w:cstheme="majorBidi"/>
          <w:b/>
          <w:bCs/>
          <w:rtl/>
        </w:rPr>
        <w:t xml:space="preserve">در جامعه ۸۴ میلیونی ما </w:t>
      </w:r>
      <w:r w:rsidR="00BE5196" w:rsidRPr="00C37D99">
        <w:rPr>
          <w:rFonts w:asciiTheme="majorBidi" w:hAnsiTheme="majorBidi" w:cstheme="majorBidi"/>
          <w:b/>
          <w:bCs/>
          <w:rtl/>
        </w:rPr>
        <w:t xml:space="preserve">نرخ مشارکت اقتصادی زنان </w:t>
      </w:r>
      <w:r w:rsidRPr="00C37D99">
        <w:rPr>
          <w:rFonts w:asciiTheme="majorBidi" w:hAnsiTheme="majorBidi" w:cstheme="majorBidi"/>
          <w:b/>
          <w:bCs/>
          <w:rtl/>
        </w:rPr>
        <w:t>چیزی در حدود</w:t>
      </w:r>
      <w:r w:rsidR="00BE5196" w:rsidRPr="00C37D99">
        <w:rPr>
          <w:rFonts w:asciiTheme="majorBidi" w:hAnsiTheme="majorBidi" w:cstheme="majorBidi"/>
          <w:b/>
          <w:bCs/>
          <w:rtl/>
        </w:rPr>
        <w:t xml:space="preserve"> </w:t>
      </w:r>
      <w:r w:rsidR="00BE5196" w:rsidRPr="00C37D99">
        <w:rPr>
          <w:rFonts w:asciiTheme="majorBidi" w:hAnsiTheme="majorBidi" w:cstheme="majorBidi"/>
          <w:b/>
          <w:bCs/>
          <w:rtl/>
          <w:lang w:bidi="fa-IR"/>
        </w:rPr>
        <w:t>۱۲</w:t>
      </w:r>
      <w:r w:rsidR="00BE5196" w:rsidRPr="00C37D99">
        <w:rPr>
          <w:rFonts w:asciiTheme="majorBidi" w:hAnsiTheme="majorBidi" w:cstheme="majorBidi"/>
          <w:b/>
          <w:bCs/>
          <w:rtl/>
        </w:rPr>
        <w:t xml:space="preserve"> درصد است</w:t>
      </w:r>
      <w:r w:rsidRPr="00C37D99">
        <w:rPr>
          <w:rFonts w:asciiTheme="majorBidi" w:hAnsiTheme="majorBidi" w:cstheme="majorBidi"/>
          <w:b/>
          <w:bCs/>
          <w:rtl/>
        </w:rPr>
        <w:t>.</w:t>
      </w:r>
      <w:r w:rsidRPr="00C37D99">
        <w:rPr>
          <w:rFonts w:asciiTheme="majorBidi" w:hAnsiTheme="majorBidi" w:cstheme="majorBidi"/>
          <w:b/>
          <w:bCs/>
          <w:rtl/>
          <w:lang w:bidi="fa-IR"/>
        </w:rPr>
        <w:t xml:space="preserve"> </w:t>
      </w:r>
      <w:r w:rsidR="00BE5196" w:rsidRPr="00C37D99">
        <w:rPr>
          <w:rFonts w:asciiTheme="majorBidi" w:hAnsiTheme="majorBidi" w:cstheme="majorBidi"/>
          <w:b/>
          <w:bCs/>
          <w:rtl/>
        </w:rPr>
        <w:t xml:space="preserve">به </w:t>
      </w:r>
      <w:r w:rsidRPr="00C37D99">
        <w:rPr>
          <w:rFonts w:asciiTheme="majorBidi" w:hAnsiTheme="majorBidi" w:cstheme="majorBidi"/>
          <w:b/>
          <w:bCs/>
          <w:rtl/>
        </w:rPr>
        <w:t>اقرار برخی مسئولین و مقامات جمهوری اسلامی</w:t>
      </w:r>
      <w:r w:rsidR="00BE5196" w:rsidRPr="00C37D99">
        <w:rPr>
          <w:rFonts w:asciiTheme="majorBidi" w:hAnsiTheme="majorBidi" w:cstheme="majorBidi"/>
          <w:b/>
          <w:bCs/>
          <w:rtl/>
        </w:rPr>
        <w:t xml:space="preserve"> اشتغال بیش</w:t>
      </w:r>
      <w:r w:rsidRPr="00C37D99">
        <w:rPr>
          <w:rFonts w:asciiTheme="majorBidi" w:hAnsiTheme="majorBidi" w:cstheme="majorBidi"/>
          <w:b/>
          <w:bCs/>
          <w:rtl/>
        </w:rPr>
        <w:t>‌</w:t>
      </w:r>
      <w:r w:rsidR="00BE5196" w:rsidRPr="00C37D99">
        <w:rPr>
          <w:rFonts w:asciiTheme="majorBidi" w:hAnsiTheme="majorBidi" w:cstheme="majorBidi"/>
          <w:b/>
          <w:bCs/>
          <w:rtl/>
        </w:rPr>
        <w:t>تر مردان در اولویت قرار می‌گیرند</w:t>
      </w:r>
      <w:r w:rsidR="00BE5196" w:rsidRPr="00C37D99">
        <w:rPr>
          <w:rFonts w:asciiTheme="majorBidi" w:hAnsiTheme="majorBidi" w:cstheme="majorBidi"/>
          <w:b/>
          <w:bCs/>
        </w:rPr>
        <w:t>.</w:t>
      </w:r>
    </w:p>
    <w:p w:rsidR="00BD69A0" w:rsidRPr="00C37D99" w:rsidRDefault="00BD69A0" w:rsidP="00C37D99">
      <w:pPr>
        <w:pStyle w:val="Ingetavstnd"/>
        <w:bidi/>
        <w:rPr>
          <w:rFonts w:asciiTheme="majorBidi" w:hAnsiTheme="majorBidi" w:cstheme="majorBidi"/>
          <w:b/>
          <w:bCs/>
          <w:shd w:val="clear" w:color="auto" w:fill="FFFFFF"/>
          <w:rtl/>
        </w:rPr>
      </w:pPr>
    </w:p>
    <w:p w:rsidR="002D4242" w:rsidRPr="00C37D99" w:rsidRDefault="002D4242" w:rsidP="00C37D99">
      <w:pPr>
        <w:pStyle w:val="Ingetavstnd"/>
        <w:bidi/>
        <w:rPr>
          <w:rFonts w:asciiTheme="majorBidi" w:hAnsiTheme="majorBidi" w:cstheme="majorBidi"/>
          <w:b/>
          <w:bCs/>
          <w:rtl/>
          <w:lang w:bidi="fa-IR"/>
        </w:rPr>
      </w:pPr>
      <w:r w:rsidRPr="00C37D99">
        <w:rPr>
          <w:rFonts w:asciiTheme="majorBidi" w:hAnsiTheme="majorBidi" w:cstheme="majorBidi"/>
          <w:b/>
          <w:bCs/>
          <w:rtl/>
        </w:rPr>
        <w:t xml:space="preserve">ایران در قعر جدول شاخص‌های شکاف جنسیتی تنها از سه کشور جلوتر است. سازمان دیده‌بان حقوق بشر دو سال قبل بر اساس پژوهش مفصلی اعلام کرده بود که میانگین اشتغال زنان در کشورهای شمال آفریقا و خاورمیانه </w:t>
      </w:r>
      <w:r w:rsidRPr="00C37D99">
        <w:rPr>
          <w:rFonts w:asciiTheme="majorBidi" w:hAnsiTheme="majorBidi" w:cstheme="majorBidi"/>
          <w:b/>
          <w:bCs/>
          <w:rtl/>
          <w:lang w:bidi="fa-IR"/>
        </w:rPr>
        <w:t>۲۰</w:t>
      </w:r>
      <w:r w:rsidRPr="00C37D99">
        <w:rPr>
          <w:rFonts w:asciiTheme="majorBidi" w:hAnsiTheme="majorBidi" w:cstheme="majorBidi"/>
          <w:b/>
          <w:bCs/>
          <w:rtl/>
        </w:rPr>
        <w:t xml:space="preserve"> درصد است اما  سهم زنان در بازار کار ایران حدود </w:t>
      </w:r>
      <w:r w:rsidRPr="00C37D99">
        <w:rPr>
          <w:rFonts w:asciiTheme="majorBidi" w:hAnsiTheme="majorBidi" w:cstheme="majorBidi"/>
          <w:b/>
          <w:bCs/>
          <w:rtl/>
          <w:lang w:bidi="fa-IR"/>
        </w:rPr>
        <w:t>۱۵</w:t>
      </w:r>
      <w:r w:rsidRPr="00C37D99">
        <w:rPr>
          <w:rFonts w:asciiTheme="majorBidi" w:hAnsiTheme="majorBidi" w:cstheme="majorBidi"/>
          <w:b/>
          <w:bCs/>
          <w:rtl/>
        </w:rPr>
        <w:t xml:space="preserve"> درصد</w:t>
      </w:r>
      <w:r w:rsidRPr="00C37D99">
        <w:rPr>
          <w:rFonts w:asciiTheme="majorBidi" w:hAnsiTheme="majorBidi" w:cstheme="majorBidi"/>
          <w:b/>
          <w:bCs/>
        </w:rPr>
        <w:t>.</w:t>
      </w:r>
    </w:p>
    <w:p w:rsidR="006D5184" w:rsidRPr="00C37D99" w:rsidRDefault="006D5184" w:rsidP="00C37D99">
      <w:pPr>
        <w:pStyle w:val="Ingetavstnd"/>
        <w:bidi/>
        <w:rPr>
          <w:rFonts w:asciiTheme="majorBidi" w:hAnsiTheme="majorBidi" w:cstheme="majorBidi"/>
          <w:b/>
          <w:bCs/>
          <w:rtl/>
          <w:lang w:bidi="fa-IR"/>
        </w:rPr>
      </w:pPr>
      <w:r w:rsidRPr="00C37D99">
        <w:rPr>
          <w:rFonts w:asciiTheme="majorBidi" w:hAnsiTheme="majorBidi" w:cstheme="majorBidi"/>
          <w:b/>
          <w:bCs/>
          <w:rtl/>
        </w:rPr>
        <w:t xml:space="preserve">بررسی داده‌ها و آمارهای سازمان جهانی کار، یونسکو، بانک جهانی و بنیاد پایش کارآفرینی جهانی پیرامون وضعیت زنان کارآفرین در </w:t>
      </w:r>
      <w:r w:rsidRPr="00C37D99">
        <w:rPr>
          <w:rFonts w:asciiTheme="majorBidi" w:hAnsiTheme="majorBidi" w:cstheme="majorBidi"/>
          <w:b/>
          <w:bCs/>
          <w:rtl/>
          <w:lang w:bidi="fa-IR"/>
        </w:rPr>
        <w:t>۵۸</w:t>
      </w:r>
      <w:r w:rsidRPr="00C37D99">
        <w:rPr>
          <w:rFonts w:asciiTheme="majorBidi" w:hAnsiTheme="majorBidi" w:cstheme="majorBidi"/>
          <w:b/>
          <w:bCs/>
          <w:rtl/>
        </w:rPr>
        <w:t xml:space="preserve"> کشور نشان می‌دهد که آمریکا، نیوزلند و کانادا در صدر قرار دارند و ایران با کسب رتبه </w:t>
      </w:r>
      <w:r w:rsidRPr="00C37D99">
        <w:rPr>
          <w:rFonts w:asciiTheme="majorBidi" w:hAnsiTheme="majorBidi" w:cstheme="majorBidi"/>
          <w:b/>
          <w:bCs/>
          <w:rtl/>
          <w:lang w:bidi="fa-IR"/>
        </w:rPr>
        <w:t>۵۴</w:t>
      </w:r>
      <w:r w:rsidRPr="00C37D99">
        <w:rPr>
          <w:rFonts w:asciiTheme="majorBidi" w:hAnsiTheme="majorBidi" w:cstheme="majorBidi"/>
          <w:b/>
          <w:bCs/>
          <w:rtl/>
        </w:rPr>
        <w:t xml:space="preserve"> در قعر فهرست و تنها جلوتر از عربستان، الجزایر، بنگلادش و مصر واقع شده است</w:t>
      </w:r>
      <w:r w:rsidRPr="00C37D99">
        <w:rPr>
          <w:rFonts w:asciiTheme="majorBidi" w:hAnsiTheme="majorBidi" w:cstheme="majorBidi"/>
          <w:b/>
          <w:bCs/>
        </w:rPr>
        <w:t>.</w:t>
      </w:r>
    </w:p>
    <w:p w:rsidR="00BD69A0" w:rsidRPr="00C37D99" w:rsidRDefault="00BD69A0" w:rsidP="00C37D99">
      <w:pPr>
        <w:pStyle w:val="Ingetavstnd"/>
        <w:bidi/>
        <w:rPr>
          <w:rFonts w:asciiTheme="majorBidi" w:hAnsiTheme="majorBidi" w:cstheme="majorBidi"/>
          <w:b/>
          <w:bCs/>
          <w:rtl/>
        </w:rPr>
      </w:pPr>
      <w:r w:rsidRPr="00C37D99">
        <w:rPr>
          <w:rFonts w:asciiTheme="majorBidi" w:hAnsiTheme="majorBidi" w:cstheme="majorBidi"/>
          <w:b/>
          <w:bCs/>
          <w:shd w:val="clear" w:color="auto" w:fill="FFFFFF"/>
          <w:rtl/>
        </w:rPr>
        <w:t xml:space="preserve">«مستر کارد» در گزارش ۱۳۹۸ خود درباره وضعیت زنان کارآفرین </w:t>
      </w:r>
      <w:r w:rsidRPr="00C37D99">
        <w:rPr>
          <w:rFonts w:asciiTheme="majorBidi" w:hAnsiTheme="majorBidi" w:cstheme="majorBidi"/>
          <w:b/>
          <w:bCs/>
          <w:shd w:val="clear" w:color="auto" w:fill="FFFFFF"/>
          <w:rtl/>
          <w:lang w:bidi="fa-IR"/>
        </w:rPr>
        <w:t>۵۸</w:t>
      </w:r>
      <w:r w:rsidRPr="00C37D99">
        <w:rPr>
          <w:rFonts w:asciiTheme="majorBidi" w:hAnsiTheme="majorBidi" w:cstheme="majorBidi"/>
          <w:b/>
          <w:bCs/>
          <w:shd w:val="clear" w:color="auto" w:fill="FFFFFF"/>
          <w:rtl/>
        </w:rPr>
        <w:t xml:space="preserve"> کشور را مورد ارزیابی قرار داده است. ایران در این ارزیابی با یک پله سقوط رتبه </w:t>
      </w:r>
      <w:r w:rsidRPr="00C37D99">
        <w:rPr>
          <w:rFonts w:asciiTheme="majorBidi" w:hAnsiTheme="majorBidi" w:cstheme="majorBidi"/>
          <w:b/>
          <w:bCs/>
          <w:shd w:val="clear" w:color="auto" w:fill="FFFFFF"/>
          <w:rtl/>
          <w:lang w:bidi="fa-IR"/>
        </w:rPr>
        <w:t>۵۴</w:t>
      </w:r>
      <w:r w:rsidRPr="00C37D99">
        <w:rPr>
          <w:rFonts w:asciiTheme="majorBidi" w:hAnsiTheme="majorBidi" w:cstheme="majorBidi"/>
          <w:b/>
          <w:bCs/>
          <w:shd w:val="clear" w:color="auto" w:fill="FFFFFF"/>
          <w:rtl/>
        </w:rPr>
        <w:t xml:space="preserve"> را کسب کرده است. رتبه‌بندی کشورهای جهان‌(کشور‌های منتخب) از نظر شاخصه‌های مطلوب برای فعالیت زنان کارآفرین با استناد به داده‌ها و آمارهای نهادهای معتبری نظیر سازمان جهانی کار، یونسکو، بنیاد پایش کارآفرینی جهانی و بانک جهانی صورت گرفته است. در این ارزیابی آمریکا، نیوزلند و کانادا به ترتیب اول تا سوم شده‌اند و تنها چهار کشور عربستان، الجزایر، بنگلادش و مصر امتیازی کمتر از ایران کسب کرده‌اند</w:t>
      </w:r>
      <w:r w:rsidRPr="00C37D99">
        <w:rPr>
          <w:rFonts w:asciiTheme="majorBidi" w:hAnsiTheme="majorBidi" w:cstheme="majorBidi"/>
          <w:b/>
          <w:bCs/>
          <w:shd w:val="clear" w:color="auto" w:fill="FFFFFF"/>
        </w:rPr>
        <w:t>.</w:t>
      </w:r>
    </w:p>
    <w:p w:rsidR="00BD69A0" w:rsidRPr="00C37D99" w:rsidRDefault="006D5184" w:rsidP="00C37D99">
      <w:pPr>
        <w:pStyle w:val="Ingetavstnd"/>
        <w:bidi/>
        <w:rPr>
          <w:rFonts w:asciiTheme="majorBidi" w:hAnsiTheme="majorBidi" w:cstheme="majorBidi"/>
          <w:b/>
          <w:bCs/>
          <w:shd w:val="clear" w:color="auto" w:fill="FFFFFF"/>
          <w:rtl/>
        </w:rPr>
      </w:pPr>
      <w:r w:rsidRPr="00C37D99">
        <w:rPr>
          <w:rFonts w:asciiTheme="majorBidi" w:hAnsiTheme="majorBidi" w:cstheme="majorBidi"/>
          <w:b/>
          <w:bCs/>
          <w:shd w:val="clear" w:color="auto" w:fill="FFFFFF"/>
          <w:rtl/>
        </w:rPr>
        <w:t>در همین سال معصومه ابتکار علیشاهی عضو کمیسیون اقتصادی و فراکسیون زنان مجلس در گفت‌و‌گو با ایلنا، این چنین اقرار کرده است: «باید این واقعیت را در نظر داشت که وضعیت شاخص‌های اقتصادی در یک سال اخیر نسبت به قبل بدتر شده است. شاخص‌های کلان اقتصادی نه تنها بهبود نیافته که بدتر هم شده است و به تبع آن وضعیت اشتغال هم بدتر شده است. در واقع این‌که شاخص کارآفرینی زنان با سقوط مواجه بوده نه به دلیل این است که موانع تازه‌ای سر راه زنان گذاشته شده یا حتی تلاشی برای رفع موانع قبلی نشده است، بلکه وضعیت اشتغال به طور کلی با مشکل مواجه شده و اشتغال زنان نیز تابعی از این اتفاق است</w:t>
      </w:r>
      <w:r w:rsidRPr="00C37D99">
        <w:rPr>
          <w:rFonts w:asciiTheme="majorBidi" w:hAnsiTheme="majorBidi" w:cstheme="majorBidi"/>
          <w:b/>
          <w:bCs/>
          <w:shd w:val="clear" w:color="auto" w:fill="FFFFFF"/>
        </w:rPr>
        <w:t>.</w:t>
      </w:r>
      <w:r w:rsidRPr="00C37D99">
        <w:rPr>
          <w:rFonts w:asciiTheme="majorBidi" w:hAnsiTheme="majorBidi" w:cstheme="majorBidi"/>
          <w:b/>
          <w:bCs/>
          <w:shd w:val="clear" w:color="auto" w:fill="FFFFFF"/>
          <w:rtl/>
        </w:rPr>
        <w:t>»</w:t>
      </w:r>
    </w:p>
    <w:p w:rsidR="006D5184" w:rsidRPr="00C37D99" w:rsidRDefault="006D5184" w:rsidP="00C37D99">
      <w:pPr>
        <w:pStyle w:val="Ingetavstnd"/>
        <w:bidi/>
        <w:rPr>
          <w:rFonts w:asciiTheme="majorBidi" w:hAnsiTheme="majorBidi" w:cstheme="majorBidi"/>
          <w:b/>
          <w:bCs/>
          <w:shd w:val="clear" w:color="auto" w:fill="FFFFFF"/>
          <w:rtl/>
        </w:rPr>
      </w:pPr>
      <w:r w:rsidRPr="00C37D99">
        <w:rPr>
          <w:rFonts w:asciiTheme="majorBidi" w:hAnsiTheme="majorBidi" w:cstheme="majorBidi"/>
          <w:b/>
          <w:bCs/>
          <w:shd w:val="clear" w:color="auto" w:fill="FFFFFF"/>
          <w:rtl/>
        </w:rPr>
        <w:t xml:space="preserve">درسال ۱۳۹۸ معاونت بررسی‌های اقتصادی اتاق بازرگانی تهران با انتشار نمودار وضعیت اشتغال زنان ایران در سال </w:t>
      </w:r>
      <w:r w:rsidRPr="00C37D99">
        <w:rPr>
          <w:rFonts w:asciiTheme="majorBidi" w:hAnsiTheme="majorBidi" w:cstheme="majorBidi"/>
          <w:b/>
          <w:bCs/>
          <w:shd w:val="clear" w:color="auto" w:fill="FFFFFF"/>
          <w:rtl/>
          <w:lang w:bidi="fa-IR"/>
        </w:rPr>
        <w:t>۱۳۹۷</w:t>
      </w:r>
      <w:r w:rsidRPr="00C37D99">
        <w:rPr>
          <w:rFonts w:asciiTheme="majorBidi" w:hAnsiTheme="majorBidi" w:cstheme="majorBidi"/>
          <w:b/>
          <w:bCs/>
          <w:shd w:val="clear" w:color="auto" w:fill="FFFFFF"/>
          <w:rtl/>
        </w:rPr>
        <w:t xml:space="preserve">، از غیرفعال بودن </w:t>
      </w:r>
      <w:r w:rsidRPr="00C37D99">
        <w:rPr>
          <w:rFonts w:asciiTheme="majorBidi" w:hAnsiTheme="majorBidi" w:cstheme="majorBidi"/>
          <w:b/>
          <w:bCs/>
          <w:shd w:val="clear" w:color="auto" w:fill="FFFFFF"/>
          <w:rtl/>
          <w:lang w:bidi="fa-IR"/>
        </w:rPr>
        <w:t>۲۸</w:t>
      </w:r>
      <w:r w:rsidRPr="00C37D99">
        <w:rPr>
          <w:rFonts w:asciiTheme="majorBidi" w:hAnsiTheme="majorBidi" w:cstheme="majorBidi"/>
          <w:b/>
          <w:bCs/>
          <w:shd w:val="clear" w:color="auto" w:fill="FFFFFF"/>
          <w:rtl/>
        </w:rPr>
        <w:t xml:space="preserve"> میلیون زن از نظر اقتصادی خبر داده بود. این نمودار، جمعیت </w:t>
      </w:r>
      <w:r w:rsidRPr="00C37D99">
        <w:rPr>
          <w:rFonts w:asciiTheme="majorBidi" w:hAnsiTheme="majorBidi" w:cstheme="majorBidi"/>
          <w:b/>
          <w:bCs/>
          <w:shd w:val="clear" w:color="auto" w:fill="FFFFFF"/>
          <w:rtl/>
          <w:lang w:bidi="fa-IR"/>
        </w:rPr>
        <w:t>۴۰</w:t>
      </w:r>
      <w:r w:rsidRPr="00C37D99">
        <w:rPr>
          <w:rFonts w:asciiTheme="majorBidi" w:hAnsiTheme="majorBidi" w:cstheme="majorBidi"/>
          <w:b/>
          <w:bCs/>
          <w:shd w:val="clear" w:color="auto" w:fill="FFFFFF"/>
          <w:rtl/>
        </w:rPr>
        <w:t xml:space="preserve"> میلیون و </w:t>
      </w:r>
      <w:r w:rsidRPr="00C37D99">
        <w:rPr>
          <w:rFonts w:asciiTheme="majorBidi" w:hAnsiTheme="majorBidi" w:cstheme="majorBidi"/>
          <w:b/>
          <w:bCs/>
          <w:shd w:val="clear" w:color="auto" w:fill="FFFFFF"/>
          <w:rtl/>
          <w:lang w:bidi="fa-IR"/>
        </w:rPr>
        <w:t>۲۰۰</w:t>
      </w:r>
      <w:r w:rsidRPr="00C37D99">
        <w:rPr>
          <w:rFonts w:asciiTheme="majorBidi" w:hAnsiTheme="majorBidi" w:cstheme="majorBidi"/>
          <w:b/>
          <w:bCs/>
          <w:shd w:val="clear" w:color="auto" w:fill="FFFFFF"/>
          <w:rtl/>
        </w:rPr>
        <w:t xml:space="preserve"> هزار نفری زنان و آمار </w:t>
      </w:r>
      <w:r w:rsidRPr="00C37D99">
        <w:rPr>
          <w:rFonts w:asciiTheme="majorBidi" w:hAnsiTheme="majorBidi" w:cstheme="majorBidi"/>
          <w:b/>
          <w:bCs/>
          <w:shd w:val="clear" w:color="auto" w:fill="FFFFFF"/>
          <w:rtl/>
          <w:lang w:bidi="fa-IR"/>
        </w:rPr>
        <w:t>۳/۳۳</w:t>
      </w:r>
      <w:r w:rsidRPr="00C37D99">
        <w:rPr>
          <w:rFonts w:asciiTheme="majorBidi" w:hAnsiTheme="majorBidi" w:cstheme="majorBidi"/>
          <w:b/>
          <w:bCs/>
          <w:shd w:val="clear" w:color="auto" w:fill="FFFFFF"/>
          <w:rtl/>
        </w:rPr>
        <w:t xml:space="preserve"> میلیون زن در سن کار را مبنا و ملاک گرفته و تاکید می‌کرد که از این تعداد، پنج میلیون و </w:t>
      </w:r>
      <w:r w:rsidRPr="00C37D99">
        <w:rPr>
          <w:rFonts w:asciiTheme="majorBidi" w:hAnsiTheme="majorBidi" w:cstheme="majorBidi"/>
          <w:b/>
          <w:bCs/>
          <w:shd w:val="clear" w:color="auto" w:fill="FFFFFF"/>
          <w:rtl/>
          <w:lang w:bidi="fa-IR"/>
        </w:rPr>
        <w:t>۴۰۰</w:t>
      </w:r>
      <w:r w:rsidRPr="00C37D99">
        <w:rPr>
          <w:rFonts w:asciiTheme="majorBidi" w:hAnsiTheme="majorBidi" w:cstheme="majorBidi"/>
          <w:b/>
          <w:bCs/>
          <w:shd w:val="clear" w:color="auto" w:fill="FFFFFF"/>
          <w:rtl/>
        </w:rPr>
        <w:t xml:space="preserve"> هزار نفر فعال اقتصادی هستند و باقی که سه چهارم‌شان را زنان خانه‌دار تشکیل می‌دهند، غیرفعال</w:t>
      </w:r>
      <w:r w:rsidRPr="00C37D99">
        <w:rPr>
          <w:rFonts w:asciiTheme="majorBidi" w:hAnsiTheme="majorBidi" w:cstheme="majorBidi"/>
          <w:b/>
          <w:bCs/>
          <w:shd w:val="clear" w:color="auto" w:fill="FFFFFF"/>
        </w:rPr>
        <w:t>.</w:t>
      </w:r>
    </w:p>
    <w:p w:rsidR="00BE5196" w:rsidRPr="00C37D99" w:rsidRDefault="006D5184" w:rsidP="00C37D99">
      <w:pPr>
        <w:pStyle w:val="Ingetavstnd"/>
        <w:bidi/>
        <w:rPr>
          <w:rFonts w:asciiTheme="majorBidi" w:hAnsiTheme="majorBidi" w:cstheme="majorBidi"/>
          <w:b/>
          <w:bCs/>
          <w:lang w:bidi="fa-IR"/>
        </w:rPr>
      </w:pPr>
      <w:r w:rsidRPr="00C37D99">
        <w:rPr>
          <w:rFonts w:asciiTheme="majorBidi" w:hAnsiTheme="majorBidi" w:cstheme="majorBidi"/>
          <w:b/>
          <w:bCs/>
          <w:shd w:val="clear" w:color="auto" w:fill="FFFFFF"/>
          <w:rtl/>
        </w:rPr>
        <w:t xml:space="preserve">با این وجود اواسط مهر </w:t>
      </w:r>
      <w:r w:rsidRPr="00C37D99">
        <w:rPr>
          <w:rFonts w:asciiTheme="majorBidi" w:hAnsiTheme="majorBidi" w:cstheme="majorBidi"/>
          <w:b/>
          <w:bCs/>
          <w:shd w:val="clear" w:color="auto" w:fill="FFFFFF"/>
          <w:rtl/>
          <w:lang w:bidi="fa-IR"/>
        </w:rPr>
        <w:t>۹۸</w:t>
      </w:r>
      <w:r w:rsidRPr="00C37D99">
        <w:rPr>
          <w:rFonts w:asciiTheme="majorBidi" w:hAnsiTheme="majorBidi" w:cstheme="majorBidi"/>
          <w:b/>
          <w:bCs/>
          <w:shd w:val="clear" w:color="auto" w:fill="FFFFFF"/>
          <w:rtl/>
        </w:rPr>
        <w:t xml:space="preserve">، مهناز قدیرزاده، کارشناس روابط کار و فعال حوزه زنان از ریزش </w:t>
      </w:r>
      <w:r w:rsidRPr="00C37D99">
        <w:rPr>
          <w:rFonts w:asciiTheme="majorBidi" w:hAnsiTheme="majorBidi" w:cstheme="majorBidi"/>
          <w:b/>
          <w:bCs/>
          <w:shd w:val="clear" w:color="auto" w:fill="FFFFFF"/>
          <w:rtl/>
          <w:lang w:bidi="fa-IR"/>
        </w:rPr>
        <w:t xml:space="preserve">۱۷۰ </w:t>
      </w:r>
      <w:r w:rsidRPr="00C37D99">
        <w:rPr>
          <w:rFonts w:asciiTheme="majorBidi" w:hAnsiTheme="majorBidi" w:cstheme="majorBidi"/>
          <w:b/>
          <w:bCs/>
          <w:shd w:val="clear" w:color="auto" w:fill="FFFFFF"/>
          <w:rtl/>
        </w:rPr>
        <w:t>هزار مفری جمعیت زنان فعال در بازار کار خبر داده بود.</w:t>
      </w:r>
    </w:p>
    <w:p w:rsidR="006D5184" w:rsidRPr="00C37D99" w:rsidRDefault="006D5184" w:rsidP="00C37D99">
      <w:pPr>
        <w:pStyle w:val="Ingetavstnd"/>
        <w:bidi/>
        <w:rPr>
          <w:rFonts w:asciiTheme="majorBidi" w:hAnsiTheme="majorBidi" w:cstheme="majorBidi"/>
          <w:b/>
          <w:bCs/>
          <w:rtl/>
        </w:rPr>
      </w:pPr>
    </w:p>
    <w:p w:rsidR="00BE5196" w:rsidRPr="00C37D99" w:rsidRDefault="002D4242" w:rsidP="00C37D99">
      <w:pPr>
        <w:pStyle w:val="Ingetavstnd"/>
        <w:bidi/>
        <w:rPr>
          <w:rFonts w:asciiTheme="majorBidi" w:hAnsiTheme="majorBidi" w:cstheme="majorBidi"/>
          <w:b/>
          <w:bCs/>
        </w:rPr>
      </w:pPr>
      <w:r w:rsidRPr="00C37D99">
        <w:rPr>
          <w:rFonts w:asciiTheme="majorBidi" w:hAnsiTheme="majorBidi" w:cstheme="majorBidi"/>
          <w:b/>
          <w:bCs/>
          <w:rtl/>
        </w:rPr>
        <w:t xml:space="preserve">اکثریت زنان </w:t>
      </w:r>
      <w:r w:rsidR="00BE5196" w:rsidRPr="00C37D99">
        <w:rPr>
          <w:rFonts w:asciiTheme="majorBidi" w:hAnsiTheme="majorBidi" w:cstheme="majorBidi"/>
          <w:b/>
          <w:bCs/>
          <w:rtl/>
        </w:rPr>
        <w:t xml:space="preserve">خانه‌دار یا کسانی که از استخدام و جذب در بازار کار محروم شده‌اند، </w:t>
      </w:r>
      <w:r w:rsidRPr="00C37D99">
        <w:rPr>
          <w:rFonts w:asciiTheme="majorBidi" w:hAnsiTheme="majorBidi" w:cstheme="majorBidi"/>
          <w:b/>
          <w:bCs/>
          <w:rtl/>
        </w:rPr>
        <w:t>برای این که هزینه‌های خانواده خود را تامین کنند مجبور شده‌اند غیر از کار پرزحمت خانه کارهای دیگری هم‌چون</w:t>
      </w:r>
      <w:r w:rsidR="00BE5196" w:rsidRPr="00C37D99">
        <w:rPr>
          <w:rFonts w:asciiTheme="majorBidi" w:hAnsiTheme="majorBidi" w:cstheme="majorBidi"/>
          <w:b/>
          <w:bCs/>
          <w:rtl/>
        </w:rPr>
        <w:t xml:space="preserve"> تهیه غذا و شیرینی برای مراسم یا فروش رب و ترشی و مربا از رایج‌ترین مشاغل خانگی نزد زنان در ایران است. گروهی نیز در خانه در شاخه‌های مختلف صنایع دستی، نقاشی، هنرهای دوخت و دوز یا کسب و کار اینترنتی مشغولند</w:t>
      </w:r>
      <w:r w:rsidR="00BE5196"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زنان</w:t>
      </w:r>
      <w:r w:rsidR="002D4242" w:rsidRPr="00C37D99">
        <w:rPr>
          <w:rFonts w:asciiTheme="majorBidi" w:hAnsiTheme="majorBidi" w:cstheme="majorBidi"/>
          <w:b/>
          <w:bCs/>
          <w:rtl/>
        </w:rPr>
        <w:t xml:space="preserve"> روستایی</w:t>
      </w:r>
      <w:r w:rsidRPr="00C37D99">
        <w:rPr>
          <w:rFonts w:asciiTheme="majorBidi" w:hAnsiTheme="majorBidi" w:cstheme="majorBidi"/>
          <w:b/>
          <w:bCs/>
          <w:rtl/>
        </w:rPr>
        <w:t xml:space="preserve"> پای اصلی کشت و کار در مزارع هستند، به دلیل آن که جایی استخدام نیستند و کارفرمایی ندارند، </w:t>
      </w:r>
      <w:r w:rsidR="002D4242" w:rsidRPr="00C37D99">
        <w:rPr>
          <w:rFonts w:asciiTheme="majorBidi" w:hAnsiTheme="majorBidi" w:cstheme="majorBidi"/>
          <w:b/>
          <w:bCs/>
          <w:rtl/>
        </w:rPr>
        <w:t>دستمزدی هم به آن‌ها پرداخت نمی‌شود و به این دلیل بردگان روستایی محسوب می‌شوند.</w:t>
      </w:r>
      <w:r w:rsidRPr="00C37D99">
        <w:rPr>
          <w:rFonts w:asciiTheme="majorBidi" w:hAnsiTheme="majorBidi" w:cstheme="majorBidi"/>
          <w:b/>
          <w:bCs/>
        </w:rPr>
        <w:t> </w:t>
      </w:r>
    </w:p>
    <w:p w:rsidR="00BE5196" w:rsidRPr="00C37D99" w:rsidRDefault="00BE5196" w:rsidP="00C37D99">
      <w:pPr>
        <w:pStyle w:val="Ingetavstnd"/>
        <w:bidi/>
        <w:rPr>
          <w:rFonts w:asciiTheme="majorBidi" w:hAnsiTheme="majorBidi" w:cstheme="majorBidi"/>
          <w:b/>
          <w:bCs/>
          <w:rtl/>
          <w:lang w:bidi="fa-IR"/>
        </w:rPr>
      </w:pPr>
    </w:p>
    <w:p w:rsidR="002D4242" w:rsidRPr="00C37D99" w:rsidRDefault="00BE5196" w:rsidP="00C37D99">
      <w:pPr>
        <w:pStyle w:val="Ingetavstnd"/>
        <w:bidi/>
        <w:rPr>
          <w:rFonts w:asciiTheme="majorBidi" w:eastAsia="Times New Roman" w:hAnsiTheme="majorBidi" w:cstheme="majorBidi"/>
          <w:b/>
          <w:bCs/>
          <w:rtl/>
          <w:lang w:eastAsia="sv-SE"/>
        </w:rPr>
      </w:pPr>
      <w:r w:rsidRPr="00C37D99">
        <w:rPr>
          <w:rFonts w:asciiTheme="majorBidi" w:eastAsia="Times New Roman" w:hAnsiTheme="majorBidi" w:cstheme="majorBidi"/>
          <w:b/>
          <w:bCs/>
          <w:rtl/>
          <w:lang w:eastAsia="sv-SE"/>
        </w:rPr>
        <w:t>خانم</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های شاغل بیش</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تر وقت</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ها</w:t>
      </w:r>
      <w:r w:rsidR="002D4242" w:rsidRPr="00C37D99">
        <w:rPr>
          <w:rFonts w:asciiTheme="majorBidi" w:eastAsia="Times New Roman" w:hAnsiTheme="majorBidi" w:cstheme="majorBidi"/>
          <w:b/>
          <w:bCs/>
          <w:rtl/>
          <w:lang w:eastAsia="sv-SE"/>
        </w:rPr>
        <w:t>ی</w:t>
      </w:r>
      <w:r w:rsidRPr="00C37D99">
        <w:rPr>
          <w:rFonts w:asciiTheme="majorBidi" w:eastAsia="Times New Roman" w:hAnsiTheme="majorBidi" w:cstheme="majorBidi"/>
          <w:b/>
          <w:bCs/>
          <w:rtl/>
          <w:lang w:eastAsia="sv-SE"/>
        </w:rPr>
        <w:t xml:space="preserve"> روزشان را در </w:t>
      </w:r>
      <w:r w:rsidR="002D4242" w:rsidRPr="00C37D99">
        <w:rPr>
          <w:rFonts w:asciiTheme="majorBidi" w:eastAsia="Times New Roman" w:hAnsiTheme="majorBidi" w:cstheme="majorBidi"/>
          <w:b/>
          <w:bCs/>
          <w:rtl/>
          <w:lang w:eastAsia="sv-SE"/>
        </w:rPr>
        <w:t>سر</w:t>
      </w:r>
      <w:r w:rsidRPr="00C37D99">
        <w:rPr>
          <w:rFonts w:asciiTheme="majorBidi" w:eastAsia="Times New Roman" w:hAnsiTheme="majorBidi" w:cstheme="majorBidi"/>
          <w:b/>
          <w:bCs/>
          <w:rtl/>
          <w:lang w:eastAsia="sv-SE"/>
        </w:rPr>
        <w:t xml:space="preserve"> کار سپری می</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کنند و بعد هم باید مشغول آشپزی کردن و رسیدگی به منزل شوند</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 </w:t>
      </w:r>
      <w:r w:rsidR="002D4242" w:rsidRPr="00C37D99">
        <w:rPr>
          <w:rFonts w:asciiTheme="majorBidi" w:eastAsia="Times New Roman" w:hAnsiTheme="majorBidi" w:cstheme="majorBidi"/>
          <w:b/>
          <w:bCs/>
          <w:rtl/>
          <w:lang w:eastAsia="sv-SE"/>
        </w:rPr>
        <w:t>مجموعه این کارها عملا</w:t>
      </w:r>
      <w:r w:rsidRPr="00C37D99">
        <w:rPr>
          <w:rFonts w:asciiTheme="majorBidi" w:eastAsia="Times New Roman" w:hAnsiTheme="majorBidi" w:cstheme="majorBidi"/>
          <w:b/>
          <w:bCs/>
          <w:rtl/>
          <w:lang w:eastAsia="sv-SE"/>
        </w:rPr>
        <w:t xml:space="preserve"> فراتر از توانایی یک زن معمولی است</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 </w:t>
      </w:r>
    </w:p>
    <w:p w:rsidR="00BE5196" w:rsidRPr="00C37D99" w:rsidRDefault="00BE5196" w:rsidP="00C37D99">
      <w:pPr>
        <w:pStyle w:val="Ingetavstnd"/>
        <w:bidi/>
        <w:rPr>
          <w:rFonts w:asciiTheme="majorBidi" w:eastAsia="Times New Roman" w:hAnsiTheme="majorBidi" w:cstheme="majorBidi"/>
          <w:b/>
          <w:bCs/>
          <w:lang w:eastAsia="sv-SE"/>
        </w:rPr>
      </w:pPr>
      <w:r w:rsidRPr="00C37D99">
        <w:rPr>
          <w:rFonts w:asciiTheme="majorBidi" w:eastAsia="Times New Roman" w:hAnsiTheme="majorBidi" w:cstheme="majorBidi"/>
          <w:b/>
          <w:bCs/>
          <w:rtl/>
          <w:lang w:eastAsia="sv-SE"/>
        </w:rPr>
        <w:lastRenderedPageBreak/>
        <w:t>یک مرد</w:t>
      </w:r>
      <w:r w:rsidR="002D4242" w:rsidRPr="00C37D99">
        <w:rPr>
          <w:rFonts w:asciiTheme="majorBidi" w:eastAsia="Times New Roman" w:hAnsiTheme="majorBidi" w:cstheme="majorBidi"/>
          <w:b/>
          <w:bCs/>
          <w:rtl/>
          <w:lang w:eastAsia="sv-SE"/>
        </w:rPr>
        <w:t>سالار</w:t>
      </w:r>
      <w:r w:rsidRPr="00C37D99">
        <w:rPr>
          <w:rFonts w:asciiTheme="majorBidi" w:eastAsia="Times New Roman" w:hAnsiTheme="majorBidi" w:cstheme="majorBidi"/>
          <w:b/>
          <w:bCs/>
          <w:rtl/>
          <w:lang w:eastAsia="sv-SE"/>
        </w:rPr>
        <w:t xml:space="preserve"> فکر می</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کند همین که در منزل باشد بیانگر صمیمیت </w:t>
      </w:r>
      <w:r w:rsidR="002D4242" w:rsidRPr="00C37D99">
        <w:rPr>
          <w:rFonts w:asciiTheme="majorBidi" w:eastAsia="Times New Roman" w:hAnsiTheme="majorBidi" w:cstheme="majorBidi"/>
          <w:b/>
          <w:bCs/>
          <w:rtl/>
          <w:lang w:eastAsia="sv-SE"/>
        </w:rPr>
        <w:t>او</w:t>
      </w:r>
      <w:r w:rsidRPr="00C37D99">
        <w:rPr>
          <w:rFonts w:asciiTheme="majorBidi" w:eastAsia="Times New Roman" w:hAnsiTheme="majorBidi" w:cstheme="majorBidi"/>
          <w:b/>
          <w:bCs/>
          <w:rtl/>
          <w:lang w:eastAsia="sv-SE"/>
        </w:rPr>
        <w:t xml:space="preserve"> با همسرش است، آن</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ها حساب نمی</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کنند که در زمان حضور در اتاق پای کامپیوتر هستند یا فیلم می</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بینند یا خواب هستند یا... </w:t>
      </w:r>
      <w:r w:rsidR="002D4242" w:rsidRPr="00C37D99">
        <w:rPr>
          <w:rFonts w:asciiTheme="majorBidi" w:eastAsia="Times New Roman" w:hAnsiTheme="majorBidi" w:cstheme="majorBidi"/>
          <w:b/>
          <w:bCs/>
          <w:rtl/>
          <w:lang w:eastAsia="sv-SE"/>
        </w:rPr>
        <w:t>اکثریت</w:t>
      </w:r>
      <w:r w:rsidRPr="00C37D99">
        <w:rPr>
          <w:rFonts w:asciiTheme="majorBidi" w:eastAsia="Times New Roman" w:hAnsiTheme="majorBidi" w:cstheme="majorBidi"/>
          <w:b/>
          <w:bCs/>
          <w:rtl/>
          <w:lang w:eastAsia="sv-SE"/>
        </w:rPr>
        <w:t xml:space="preserve"> مردها</w:t>
      </w:r>
      <w:r w:rsidR="002D4242" w:rsidRPr="00C37D99">
        <w:rPr>
          <w:rFonts w:asciiTheme="majorBidi" w:eastAsia="Times New Roman" w:hAnsiTheme="majorBidi" w:cstheme="majorBidi"/>
          <w:b/>
          <w:bCs/>
          <w:rtl/>
          <w:lang w:eastAsia="sv-SE"/>
        </w:rPr>
        <w:t>ی جوامع مردسالار و مذهبی عملا با کار خانگی بیگانه هستند.</w:t>
      </w:r>
      <w:r w:rsidRPr="00C37D99">
        <w:rPr>
          <w:rFonts w:asciiTheme="majorBidi" w:eastAsia="Times New Roman" w:hAnsiTheme="majorBidi" w:cstheme="majorBidi"/>
          <w:b/>
          <w:bCs/>
          <w:rtl/>
          <w:lang w:eastAsia="sv-SE"/>
        </w:rPr>
        <w:t xml:space="preserve"> </w:t>
      </w:r>
      <w:r w:rsidR="002D4242" w:rsidRPr="00C37D99">
        <w:rPr>
          <w:rFonts w:asciiTheme="majorBidi" w:eastAsia="Times New Roman" w:hAnsiTheme="majorBidi" w:cstheme="majorBidi"/>
          <w:b/>
          <w:bCs/>
          <w:rtl/>
          <w:lang w:eastAsia="sv-SE"/>
        </w:rPr>
        <w:t xml:space="preserve">حتی </w:t>
      </w:r>
      <w:r w:rsidRPr="00C37D99">
        <w:rPr>
          <w:rFonts w:asciiTheme="majorBidi" w:eastAsia="Times New Roman" w:hAnsiTheme="majorBidi" w:cstheme="majorBidi"/>
          <w:b/>
          <w:bCs/>
          <w:rtl/>
          <w:lang w:eastAsia="sv-SE"/>
        </w:rPr>
        <w:t xml:space="preserve">برخی از مردها به کارشان بیش از </w:t>
      </w:r>
      <w:r w:rsidR="002D4242" w:rsidRPr="00C37D99">
        <w:rPr>
          <w:rFonts w:asciiTheme="majorBidi" w:eastAsia="Times New Roman" w:hAnsiTheme="majorBidi" w:cstheme="majorBidi"/>
          <w:b/>
          <w:bCs/>
          <w:rtl/>
          <w:lang w:eastAsia="sv-SE"/>
        </w:rPr>
        <w:t>شریک زندگی‌شان</w:t>
      </w:r>
      <w:r w:rsidRPr="00C37D99">
        <w:rPr>
          <w:rFonts w:asciiTheme="majorBidi" w:eastAsia="Times New Roman" w:hAnsiTheme="majorBidi" w:cstheme="majorBidi"/>
          <w:b/>
          <w:bCs/>
          <w:rtl/>
          <w:lang w:eastAsia="sv-SE"/>
        </w:rPr>
        <w:t xml:space="preserve"> اهمیت می</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دهند و </w:t>
      </w:r>
      <w:r w:rsidR="002D4242" w:rsidRPr="00C37D99">
        <w:rPr>
          <w:rFonts w:asciiTheme="majorBidi" w:eastAsia="Times New Roman" w:hAnsiTheme="majorBidi" w:cstheme="majorBidi"/>
          <w:b/>
          <w:bCs/>
          <w:rtl/>
          <w:lang w:eastAsia="sv-SE"/>
        </w:rPr>
        <w:t>برخی به طی کردن وقت کنار دوستان‌</w:t>
      </w:r>
      <w:r w:rsidRPr="00C37D99">
        <w:rPr>
          <w:rFonts w:asciiTheme="majorBidi" w:eastAsia="Times New Roman" w:hAnsiTheme="majorBidi" w:cstheme="majorBidi"/>
          <w:b/>
          <w:bCs/>
          <w:rtl/>
          <w:lang w:eastAsia="sv-SE"/>
        </w:rPr>
        <w:t>شان؛ به همین روش، مردهایی هستند که اولویت</w:t>
      </w:r>
      <w:r w:rsidR="002D4242"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های دیگری پیش از همسرشان</w:t>
      </w:r>
      <w:r w:rsidR="002D4242" w:rsidRPr="00C37D99">
        <w:rPr>
          <w:rFonts w:asciiTheme="majorBidi" w:eastAsia="Times New Roman" w:hAnsiTheme="majorBidi" w:cstheme="majorBidi"/>
          <w:b/>
          <w:bCs/>
          <w:rtl/>
          <w:lang w:eastAsia="sv-SE"/>
        </w:rPr>
        <w:t xml:space="preserve"> و کار خانه‌شان</w:t>
      </w:r>
      <w:r w:rsidRPr="00C37D99">
        <w:rPr>
          <w:rFonts w:asciiTheme="majorBidi" w:eastAsia="Times New Roman" w:hAnsiTheme="majorBidi" w:cstheme="majorBidi"/>
          <w:b/>
          <w:bCs/>
          <w:rtl/>
          <w:lang w:eastAsia="sv-SE"/>
        </w:rPr>
        <w:t xml:space="preserve"> دارند</w:t>
      </w:r>
      <w:r w:rsidR="002D4242" w:rsidRPr="00C37D99">
        <w:rPr>
          <w:rFonts w:asciiTheme="majorBidi" w:eastAsia="Times New Roman" w:hAnsiTheme="majorBidi" w:cstheme="majorBidi"/>
          <w:b/>
          <w:bCs/>
          <w:rtl/>
          <w:lang w:eastAsia="sv-SE"/>
        </w:rPr>
        <w:t>.</w:t>
      </w:r>
    </w:p>
    <w:p w:rsidR="00AD3694" w:rsidRDefault="00AD3694" w:rsidP="00C37D99">
      <w:pPr>
        <w:pStyle w:val="Ingetavstnd"/>
        <w:bidi/>
        <w:rPr>
          <w:rFonts w:asciiTheme="majorBidi" w:eastAsia="Times New Roman" w:hAnsiTheme="majorBidi" w:cstheme="majorBidi"/>
          <w:b/>
          <w:bCs/>
          <w:lang w:eastAsia="sv-SE"/>
        </w:rPr>
      </w:pPr>
      <w:r w:rsidRPr="00C37D99">
        <w:rPr>
          <w:rFonts w:asciiTheme="majorBidi" w:eastAsia="Times New Roman" w:hAnsiTheme="majorBidi" w:cstheme="majorBidi"/>
          <w:b/>
          <w:bCs/>
          <w:rtl/>
          <w:lang w:eastAsia="sv-SE"/>
        </w:rPr>
        <w:t xml:space="preserve">بی‌تفاوتی و یا </w:t>
      </w:r>
      <w:r w:rsidR="00BE5196" w:rsidRPr="00C37D99">
        <w:rPr>
          <w:rFonts w:asciiTheme="majorBidi" w:eastAsia="Times New Roman" w:hAnsiTheme="majorBidi" w:cstheme="majorBidi"/>
          <w:b/>
          <w:bCs/>
          <w:rtl/>
          <w:lang w:eastAsia="sv-SE"/>
        </w:rPr>
        <w:t xml:space="preserve">شلختگی مرد در </w:t>
      </w:r>
      <w:r w:rsidRPr="00C37D99">
        <w:rPr>
          <w:rFonts w:asciiTheme="majorBidi" w:eastAsia="Times New Roman" w:hAnsiTheme="majorBidi" w:cstheme="majorBidi"/>
          <w:b/>
          <w:bCs/>
          <w:rtl/>
          <w:lang w:eastAsia="sv-SE"/>
        </w:rPr>
        <w:t xml:space="preserve">کارهای </w:t>
      </w:r>
      <w:r w:rsidR="00BE5196" w:rsidRPr="00C37D99">
        <w:rPr>
          <w:rFonts w:asciiTheme="majorBidi" w:eastAsia="Times New Roman" w:hAnsiTheme="majorBidi" w:cstheme="majorBidi"/>
          <w:b/>
          <w:bCs/>
          <w:rtl/>
          <w:lang w:eastAsia="sv-SE"/>
        </w:rPr>
        <w:t>منزل، اهانت مستقیم به زن است</w:t>
      </w:r>
      <w:r w:rsidRPr="00C37D99">
        <w:rPr>
          <w:rFonts w:asciiTheme="majorBidi" w:eastAsia="Times New Roman" w:hAnsiTheme="majorBidi" w:cstheme="majorBidi"/>
          <w:b/>
          <w:bCs/>
          <w:rtl/>
          <w:lang w:eastAsia="sv-SE"/>
        </w:rPr>
        <w:t xml:space="preserve"> چرا که چنین مردانی اهمیتی به شخصیت شریمک زندگی خود نمی‌دهند و خواست‌های او را نیز نادیده می‌گیرند.</w:t>
      </w:r>
    </w:p>
    <w:p w:rsidR="00C37D99" w:rsidRPr="00C37D99" w:rsidRDefault="00C37D99" w:rsidP="00C37D99">
      <w:pPr>
        <w:pStyle w:val="Ingetavstnd"/>
        <w:bidi/>
        <w:rPr>
          <w:rFonts w:asciiTheme="majorBidi" w:eastAsia="Times New Roman" w:hAnsiTheme="majorBidi" w:cstheme="majorBidi"/>
          <w:b/>
          <w:bCs/>
          <w:rtl/>
          <w:lang w:eastAsia="sv-SE"/>
        </w:rPr>
      </w:pPr>
    </w:p>
    <w:p w:rsidR="00BE5196" w:rsidRDefault="00C37D99" w:rsidP="00C37D99">
      <w:pPr>
        <w:pStyle w:val="Ingetavstnd"/>
        <w:bidi/>
        <w:jc w:val="center"/>
        <w:rPr>
          <w:rFonts w:asciiTheme="majorBidi" w:hAnsiTheme="majorBidi" w:cstheme="majorBidi"/>
          <w:b/>
          <w:bCs/>
        </w:rPr>
      </w:pPr>
      <w:r w:rsidRPr="00C37D99">
        <w:rPr>
          <w:rFonts w:asciiTheme="majorBidi" w:hAnsiTheme="majorBidi" w:cs="Times New Roman"/>
          <w:b/>
          <w:bCs/>
          <w:noProof/>
          <w:rtl/>
          <w:lang w:eastAsia="sv-SE"/>
        </w:rPr>
        <w:drawing>
          <wp:inline distT="0" distB="0" distL="0" distR="0">
            <wp:extent cx="3789701" cy="2160000"/>
            <wp:effectExtent l="19050" t="0" r="1249" b="0"/>
            <wp:docPr id="6" name="Bild 13" descr="Bildergalerie Iran Uni Abschlussfei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galerie Iran Uni Abschlussfeier">
                      <a:hlinkClick r:id="rId9"/>
                    </pic:cNvPr>
                    <pic:cNvPicPr>
                      <a:picLocks noChangeAspect="1" noChangeArrowheads="1"/>
                    </pic:cNvPicPr>
                  </pic:nvPicPr>
                  <pic:blipFill>
                    <a:blip r:embed="rId10" cstate="print"/>
                    <a:srcRect/>
                    <a:stretch>
                      <a:fillRect/>
                    </a:stretch>
                  </pic:blipFill>
                  <pic:spPr bwMode="auto">
                    <a:xfrm>
                      <a:off x="0" y="0"/>
                      <a:ext cx="3789701" cy="2160000"/>
                    </a:xfrm>
                    <a:prstGeom prst="rect">
                      <a:avLst/>
                    </a:prstGeom>
                    <a:noFill/>
                    <a:ln w="9525">
                      <a:noFill/>
                      <a:miter lim="800000"/>
                      <a:headEnd/>
                      <a:tailEnd/>
                    </a:ln>
                  </pic:spPr>
                </pic:pic>
              </a:graphicData>
            </a:graphic>
          </wp:inline>
        </w:drawing>
      </w:r>
    </w:p>
    <w:p w:rsidR="00C37D99" w:rsidRPr="00C37D99" w:rsidRDefault="00C37D99" w:rsidP="00C37D99">
      <w:pPr>
        <w:pStyle w:val="Ingetavstnd"/>
        <w:bidi/>
        <w:jc w:val="center"/>
        <w:rPr>
          <w:rFonts w:asciiTheme="majorBidi" w:hAnsiTheme="majorBidi" w:cstheme="majorBidi"/>
          <w:b/>
          <w:bCs/>
          <w:rtl/>
        </w:rPr>
      </w:pPr>
    </w:p>
    <w:p w:rsidR="00AD3694" w:rsidRPr="00C37D99" w:rsidRDefault="00AD3694" w:rsidP="00C37D99">
      <w:pPr>
        <w:pStyle w:val="Ingetavstnd"/>
        <w:bidi/>
        <w:rPr>
          <w:rFonts w:asciiTheme="majorBidi" w:hAnsiTheme="majorBidi" w:cstheme="majorBidi"/>
          <w:b/>
          <w:bCs/>
          <w:rtl/>
        </w:rPr>
      </w:pPr>
      <w:r w:rsidRPr="00C37D99">
        <w:rPr>
          <w:rFonts w:asciiTheme="majorBidi" w:hAnsiTheme="majorBidi" w:cstheme="majorBidi"/>
          <w:b/>
          <w:bCs/>
          <w:rtl/>
          <w:lang w:bidi="fa-IR"/>
        </w:rPr>
        <w:t xml:space="preserve">اکنون </w:t>
      </w:r>
      <w:r w:rsidR="00BE5196" w:rsidRPr="00C37D99">
        <w:rPr>
          <w:rFonts w:asciiTheme="majorBidi" w:hAnsiTheme="majorBidi" w:cstheme="majorBidi"/>
          <w:b/>
          <w:bCs/>
          <w:rtl/>
        </w:rPr>
        <w:t>در شرایط رکودی هم</w:t>
      </w:r>
      <w:r w:rsidRPr="00C37D99">
        <w:rPr>
          <w:rFonts w:asciiTheme="majorBidi" w:hAnsiTheme="majorBidi" w:cstheme="majorBidi"/>
          <w:b/>
          <w:bCs/>
          <w:rtl/>
        </w:rPr>
        <w:t>‌</w:t>
      </w:r>
      <w:r w:rsidR="00BE5196" w:rsidRPr="00C37D99">
        <w:rPr>
          <w:rFonts w:asciiTheme="majorBidi" w:hAnsiTheme="majorBidi" w:cstheme="majorBidi"/>
          <w:b/>
          <w:bCs/>
          <w:rtl/>
        </w:rPr>
        <w:t>چون وضعیت کرونایی، افراد بیکار با دریافت بیمه بیکاری از بازار کار خارج نشده و هم</w:t>
      </w:r>
      <w:r w:rsidRPr="00C37D99">
        <w:rPr>
          <w:rFonts w:asciiTheme="majorBidi" w:hAnsiTheme="majorBidi" w:cstheme="majorBidi"/>
          <w:b/>
          <w:bCs/>
          <w:rtl/>
        </w:rPr>
        <w:t>‌</w:t>
      </w:r>
      <w:r w:rsidR="00BE5196" w:rsidRPr="00C37D99">
        <w:rPr>
          <w:rFonts w:asciiTheme="majorBidi" w:hAnsiTheme="majorBidi" w:cstheme="majorBidi"/>
          <w:b/>
          <w:bCs/>
          <w:rtl/>
        </w:rPr>
        <w:t xml:space="preserve">چنان جزء بیکاران در جست‌وجوی کار محسوب می‌شوند، اما در ایران که به روایت مرکز پژوهش‌های مجلس به‌طور متوسط </w:t>
      </w:r>
      <w:r w:rsidR="00BE5196" w:rsidRPr="00C37D99">
        <w:rPr>
          <w:rFonts w:asciiTheme="majorBidi" w:hAnsiTheme="majorBidi" w:cstheme="majorBidi"/>
          <w:b/>
          <w:bCs/>
          <w:rtl/>
          <w:lang w:bidi="fa-IR"/>
        </w:rPr>
        <w:t>۶۰</w:t>
      </w:r>
      <w:r w:rsidR="00BE5196" w:rsidRPr="00C37D99">
        <w:rPr>
          <w:rFonts w:asciiTheme="majorBidi" w:hAnsiTheme="majorBidi" w:cstheme="majorBidi"/>
          <w:b/>
          <w:bCs/>
          <w:rtl/>
        </w:rPr>
        <w:t xml:space="preserve"> درصد شاغلان کشور</w:t>
      </w:r>
      <w:r w:rsidRPr="00C37D99">
        <w:rPr>
          <w:rFonts w:asciiTheme="majorBidi" w:hAnsiTheme="majorBidi" w:cstheme="majorBidi"/>
          <w:b/>
          <w:bCs/>
          <w:rtl/>
        </w:rPr>
        <w:t>‌</w:t>
      </w:r>
      <w:r w:rsidR="00BE5196" w:rsidRPr="00C37D99">
        <w:rPr>
          <w:rFonts w:asciiTheme="majorBidi" w:hAnsiTheme="majorBidi" w:cstheme="majorBidi"/>
          <w:b/>
          <w:bCs/>
          <w:rtl/>
        </w:rPr>
        <w:t>(</w:t>
      </w:r>
      <w:r w:rsidR="00BE5196" w:rsidRPr="00C37D99">
        <w:rPr>
          <w:rFonts w:asciiTheme="majorBidi" w:hAnsiTheme="majorBidi" w:cstheme="majorBidi"/>
          <w:b/>
          <w:bCs/>
          <w:rtl/>
          <w:lang w:bidi="fa-IR"/>
        </w:rPr>
        <w:t>۵۹</w:t>
      </w:r>
      <w:r w:rsidR="00BE5196" w:rsidRPr="00C37D99">
        <w:rPr>
          <w:rFonts w:asciiTheme="majorBidi" w:hAnsiTheme="majorBidi" w:cstheme="majorBidi"/>
          <w:b/>
          <w:bCs/>
          <w:rtl/>
        </w:rPr>
        <w:t xml:space="preserve"> درصد مردان و </w:t>
      </w:r>
      <w:r w:rsidR="00BE5196" w:rsidRPr="00C37D99">
        <w:rPr>
          <w:rFonts w:asciiTheme="majorBidi" w:hAnsiTheme="majorBidi" w:cstheme="majorBidi"/>
          <w:b/>
          <w:bCs/>
          <w:rtl/>
          <w:lang w:bidi="fa-IR"/>
        </w:rPr>
        <w:t>۶۲</w:t>
      </w:r>
      <w:r w:rsidR="00BE5196" w:rsidRPr="00C37D99">
        <w:rPr>
          <w:rFonts w:asciiTheme="majorBidi" w:hAnsiTheme="majorBidi" w:cstheme="majorBidi"/>
          <w:b/>
          <w:bCs/>
          <w:rtl/>
        </w:rPr>
        <w:t xml:space="preserve"> درصد زنان) در بخش غیررسمی فعالیت می‌کنند؛ در این وضعیت فرد به‌واسطه نداشتن حمایت‌های اجتماعی و تداوم رکود، ضمن از دست دادن شغل، با </w:t>
      </w:r>
      <w:r w:rsidRPr="00C37D99">
        <w:rPr>
          <w:rFonts w:asciiTheme="majorBidi" w:hAnsiTheme="majorBidi" w:cstheme="majorBidi"/>
          <w:b/>
          <w:bCs/>
          <w:rtl/>
        </w:rPr>
        <w:t>نگرانی</w:t>
      </w:r>
      <w:r w:rsidR="00BE5196" w:rsidRPr="00C37D99">
        <w:rPr>
          <w:rFonts w:asciiTheme="majorBidi" w:hAnsiTheme="majorBidi" w:cstheme="majorBidi"/>
          <w:b/>
          <w:bCs/>
          <w:rtl/>
        </w:rPr>
        <w:t xml:space="preserve"> از بازار کار خارج می‌شود</w:t>
      </w:r>
      <w:r w:rsidRPr="00C37D99">
        <w:rPr>
          <w:rFonts w:asciiTheme="majorBidi" w:hAnsiTheme="majorBidi" w:cstheme="majorBidi"/>
          <w:b/>
          <w:bCs/>
          <w:rtl/>
        </w:rPr>
        <w:t>.</w:t>
      </w:r>
      <w:r w:rsidR="00BE5196" w:rsidRPr="00C37D99">
        <w:rPr>
          <w:rFonts w:asciiTheme="majorBidi" w:hAnsiTheme="majorBidi" w:cstheme="majorBidi"/>
          <w:b/>
          <w:bCs/>
          <w:rtl/>
        </w:rPr>
        <w:t xml:space="preserve"> </w:t>
      </w:r>
    </w:p>
    <w:p w:rsidR="00AD3694" w:rsidRPr="00C37D99" w:rsidRDefault="00BE5196" w:rsidP="00C37D99">
      <w:pPr>
        <w:pStyle w:val="Ingetavstnd"/>
        <w:bidi/>
        <w:rPr>
          <w:rFonts w:asciiTheme="majorBidi" w:hAnsiTheme="majorBidi" w:cstheme="majorBidi"/>
          <w:b/>
          <w:bCs/>
          <w:rtl/>
          <w:lang w:bidi="fa-IR"/>
        </w:rPr>
      </w:pPr>
      <w:r w:rsidRPr="00C37D99">
        <w:rPr>
          <w:rFonts w:asciiTheme="majorBidi" w:hAnsiTheme="majorBidi" w:cstheme="majorBidi"/>
          <w:b/>
          <w:bCs/>
          <w:rtl/>
        </w:rPr>
        <w:t>شرایط مذکور در آمارهای تابستان امسال نیز به‌خوبی دیده می‌شود؛ چرا</w:t>
      </w:r>
      <w:r w:rsidR="00AD3694" w:rsidRPr="00C37D99">
        <w:rPr>
          <w:rFonts w:asciiTheme="majorBidi" w:hAnsiTheme="majorBidi" w:cstheme="majorBidi"/>
          <w:b/>
          <w:bCs/>
          <w:rtl/>
        </w:rPr>
        <w:t xml:space="preserve"> که طبق آمارهای رسمی جمهوری اسلامی </w:t>
      </w:r>
      <w:r w:rsidRPr="00C37D99">
        <w:rPr>
          <w:rFonts w:asciiTheme="majorBidi" w:hAnsiTheme="majorBidi" w:cstheme="majorBidi"/>
          <w:b/>
          <w:bCs/>
          <w:rtl/>
        </w:rPr>
        <w:t xml:space="preserve">تعداد جمعیت فعال کشور نسبت به تابستان سال گذشته کاهش بیش از </w:t>
      </w:r>
      <w:r w:rsidRPr="00C37D99">
        <w:rPr>
          <w:rFonts w:asciiTheme="majorBidi" w:hAnsiTheme="majorBidi" w:cstheme="majorBidi"/>
          <w:b/>
          <w:bCs/>
          <w:rtl/>
          <w:lang w:bidi="fa-IR"/>
        </w:rPr>
        <w:t>۶/۱</w:t>
      </w:r>
      <w:r w:rsidRPr="00C37D99">
        <w:rPr>
          <w:rFonts w:asciiTheme="majorBidi" w:hAnsiTheme="majorBidi" w:cstheme="majorBidi"/>
          <w:b/>
          <w:bCs/>
          <w:rtl/>
        </w:rPr>
        <w:t xml:space="preserve"> میلیون نفری و تعداد جمعیت غیرفعال نیز افزایش </w:t>
      </w:r>
      <w:r w:rsidRPr="00C37D99">
        <w:rPr>
          <w:rFonts w:asciiTheme="majorBidi" w:hAnsiTheme="majorBidi" w:cstheme="majorBidi"/>
          <w:b/>
          <w:bCs/>
          <w:rtl/>
          <w:lang w:bidi="fa-IR"/>
        </w:rPr>
        <w:t>۳/۲</w:t>
      </w:r>
      <w:r w:rsidRPr="00C37D99">
        <w:rPr>
          <w:rFonts w:asciiTheme="majorBidi" w:hAnsiTheme="majorBidi" w:cstheme="majorBidi"/>
          <w:b/>
          <w:bCs/>
          <w:rtl/>
        </w:rPr>
        <w:t xml:space="preserve"> میلیون نفری داشته است</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 xml:space="preserve">براساس گزارش مرکز آمار ایران، در تابستان سال جاری تعداد شاغلان </w:t>
      </w:r>
      <w:r w:rsidRPr="00C37D99">
        <w:rPr>
          <w:rFonts w:asciiTheme="majorBidi" w:hAnsiTheme="majorBidi" w:cstheme="majorBidi"/>
          <w:b/>
          <w:bCs/>
          <w:rtl/>
          <w:lang w:bidi="fa-IR"/>
        </w:rPr>
        <w:t>۱۵</w:t>
      </w:r>
      <w:r w:rsidRPr="00C37D99">
        <w:rPr>
          <w:rFonts w:asciiTheme="majorBidi" w:hAnsiTheme="majorBidi" w:cstheme="majorBidi"/>
          <w:b/>
          <w:bCs/>
          <w:rtl/>
        </w:rPr>
        <w:t xml:space="preserve"> سال به بالای کشور ٢٣ میلیون و ٥٤٢ هزار نفر بوده که نسبت به تابستان سال </w:t>
      </w:r>
      <w:r w:rsidRPr="00C37D99">
        <w:rPr>
          <w:rFonts w:asciiTheme="majorBidi" w:hAnsiTheme="majorBidi" w:cstheme="majorBidi"/>
          <w:b/>
          <w:bCs/>
          <w:rtl/>
          <w:lang w:bidi="fa-IR"/>
        </w:rPr>
        <w:t>۹۸</w:t>
      </w:r>
      <w:r w:rsidRPr="00C37D99">
        <w:rPr>
          <w:rFonts w:asciiTheme="majorBidi" w:hAnsiTheme="majorBidi" w:cstheme="majorBidi"/>
          <w:b/>
          <w:bCs/>
          <w:rtl/>
        </w:rPr>
        <w:t xml:space="preserve"> تقریبا یک میلیون و </w:t>
      </w:r>
      <w:r w:rsidRPr="00C37D99">
        <w:rPr>
          <w:rFonts w:asciiTheme="majorBidi" w:hAnsiTheme="majorBidi" w:cstheme="majorBidi"/>
          <w:b/>
          <w:bCs/>
          <w:rtl/>
          <w:lang w:bidi="fa-IR"/>
        </w:rPr>
        <w:t>۲۱۰</w:t>
      </w:r>
      <w:r w:rsidRPr="00C37D99">
        <w:rPr>
          <w:rFonts w:asciiTheme="majorBidi" w:hAnsiTheme="majorBidi" w:cstheme="majorBidi"/>
          <w:b/>
          <w:bCs/>
          <w:rtl/>
        </w:rPr>
        <w:t xml:space="preserve"> هزار نفر کاهش داشته است. همچنین تعداد شاغلان فصل تابستان سال جاری از تعداد شاغلان تابستان </w:t>
      </w:r>
      <w:r w:rsidRPr="00C37D99">
        <w:rPr>
          <w:rFonts w:asciiTheme="majorBidi" w:hAnsiTheme="majorBidi" w:cstheme="majorBidi"/>
          <w:b/>
          <w:bCs/>
          <w:rtl/>
          <w:lang w:bidi="fa-IR"/>
        </w:rPr>
        <w:t>۹۷</w:t>
      </w:r>
      <w:r w:rsidR="00AD3694" w:rsidRPr="00C37D99">
        <w:rPr>
          <w:rFonts w:asciiTheme="majorBidi" w:hAnsiTheme="majorBidi" w:cstheme="majorBidi"/>
          <w:b/>
          <w:bCs/>
          <w:rtl/>
          <w:lang w:bidi="fa-IR"/>
        </w:rPr>
        <w:t>‌</w:t>
      </w:r>
      <w:r w:rsidRPr="00C37D99">
        <w:rPr>
          <w:rFonts w:asciiTheme="majorBidi" w:hAnsiTheme="majorBidi" w:cstheme="majorBidi"/>
          <w:b/>
          <w:bCs/>
          <w:rtl/>
          <w:lang w:bidi="fa-IR"/>
        </w:rPr>
        <w:t>(</w:t>
      </w:r>
      <w:r w:rsidRPr="00C37D99">
        <w:rPr>
          <w:rFonts w:asciiTheme="majorBidi" w:hAnsiTheme="majorBidi" w:cstheme="majorBidi"/>
          <w:b/>
          <w:bCs/>
          <w:rtl/>
        </w:rPr>
        <w:t xml:space="preserve">تعداد </w:t>
      </w:r>
      <w:r w:rsidRPr="00C37D99">
        <w:rPr>
          <w:rFonts w:asciiTheme="majorBidi" w:hAnsiTheme="majorBidi" w:cstheme="majorBidi"/>
          <w:b/>
          <w:bCs/>
          <w:rtl/>
          <w:lang w:bidi="fa-IR"/>
        </w:rPr>
        <w:t>۲۳.۹</w:t>
      </w:r>
      <w:r w:rsidRPr="00C37D99">
        <w:rPr>
          <w:rFonts w:asciiTheme="majorBidi" w:hAnsiTheme="majorBidi" w:cstheme="majorBidi"/>
          <w:b/>
          <w:bCs/>
          <w:rtl/>
        </w:rPr>
        <w:t xml:space="preserve"> میلیون نفر) و تابستان </w:t>
      </w:r>
      <w:r w:rsidRPr="00C37D99">
        <w:rPr>
          <w:rFonts w:asciiTheme="majorBidi" w:hAnsiTheme="majorBidi" w:cstheme="majorBidi"/>
          <w:b/>
          <w:bCs/>
          <w:rtl/>
          <w:lang w:bidi="fa-IR"/>
        </w:rPr>
        <w:t>۹۶</w:t>
      </w:r>
      <w:r w:rsidR="00AD3694" w:rsidRPr="00C37D99">
        <w:rPr>
          <w:rFonts w:asciiTheme="majorBidi" w:hAnsiTheme="majorBidi" w:cstheme="majorBidi"/>
          <w:b/>
          <w:bCs/>
          <w:rtl/>
          <w:lang w:bidi="fa-IR"/>
        </w:rPr>
        <w:t>‌</w:t>
      </w:r>
      <w:r w:rsidRPr="00C37D99">
        <w:rPr>
          <w:rFonts w:asciiTheme="majorBidi" w:hAnsiTheme="majorBidi" w:cstheme="majorBidi"/>
          <w:b/>
          <w:bCs/>
          <w:rtl/>
          <w:lang w:bidi="fa-IR"/>
        </w:rPr>
        <w:t>(۲۳.۸</w:t>
      </w:r>
      <w:r w:rsidRPr="00C37D99">
        <w:rPr>
          <w:rFonts w:asciiTheme="majorBidi" w:hAnsiTheme="majorBidi" w:cstheme="majorBidi"/>
          <w:b/>
          <w:bCs/>
          <w:rtl/>
        </w:rPr>
        <w:t xml:space="preserve"> میلیون نفر) نیز به ترتیب حدود </w:t>
      </w:r>
      <w:r w:rsidRPr="00C37D99">
        <w:rPr>
          <w:rFonts w:asciiTheme="majorBidi" w:hAnsiTheme="majorBidi" w:cstheme="majorBidi"/>
          <w:b/>
          <w:bCs/>
          <w:rtl/>
          <w:lang w:bidi="fa-IR"/>
        </w:rPr>
        <w:t>۴۰۰</w:t>
      </w:r>
      <w:r w:rsidRPr="00C37D99">
        <w:rPr>
          <w:rFonts w:asciiTheme="majorBidi" w:hAnsiTheme="majorBidi" w:cstheme="majorBidi"/>
          <w:b/>
          <w:bCs/>
          <w:rtl/>
        </w:rPr>
        <w:t xml:space="preserve"> و </w:t>
      </w:r>
      <w:r w:rsidRPr="00C37D99">
        <w:rPr>
          <w:rFonts w:asciiTheme="majorBidi" w:hAnsiTheme="majorBidi" w:cstheme="majorBidi"/>
          <w:b/>
          <w:bCs/>
          <w:rtl/>
          <w:lang w:bidi="fa-IR"/>
        </w:rPr>
        <w:t>۳۰۰</w:t>
      </w:r>
      <w:r w:rsidRPr="00C37D99">
        <w:rPr>
          <w:rFonts w:asciiTheme="majorBidi" w:hAnsiTheme="majorBidi" w:cstheme="majorBidi"/>
          <w:b/>
          <w:bCs/>
          <w:rtl/>
        </w:rPr>
        <w:t xml:space="preserve"> هزار نفر کم</w:t>
      </w:r>
      <w:r w:rsidR="00AD3694" w:rsidRPr="00C37D99">
        <w:rPr>
          <w:rFonts w:asciiTheme="majorBidi" w:hAnsiTheme="majorBidi" w:cstheme="majorBidi"/>
          <w:b/>
          <w:bCs/>
          <w:rtl/>
        </w:rPr>
        <w:t>‌</w:t>
      </w:r>
      <w:r w:rsidRPr="00C37D99">
        <w:rPr>
          <w:rFonts w:asciiTheme="majorBidi" w:hAnsiTheme="majorBidi" w:cstheme="majorBidi"/>
          <w:b/>
          <w:bCs/>
          <w:rtl/>
        </w:rPr>
        <w:t>تر است</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 xml:space="preserve">در تابستان سال جاری از مجموع </w:t>
      </w:r>
      <w:r w:rsidRPr="00C37D99">
        <w:rPr>
          <w:rFonts w:asciiTheme="majorBidi" w:hAnsiTheme="majorBidi" w:cstheme="majorBidi"/>
          <w:b/>
          <w:bCs/>
          <w:rtl/>
          <w:lang w:bidi="fa-IR"/>
        </w:rPr>
        <w:t>۶۲</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۲۶۷</w:t>
      </w:r>
      <w:r w:rsidRPr="00C37D99">
        <w:rPr>
          <w:rFonts w:asciiTheme="majorBidi" w:hAnsiTheme="majorBidi" w:cstheme="majorBidi"/>
          <w:b/>
          <w:bCs/>
          <w:rtl/>
        </w:rPr>
        <w:t xml:space="preserve"> هزار نفر جمعیت بالای </w:t>
      </w:r>
      <w:r w:rsidRPr="00C37D99">
        <w:rPr>
          <w:rFonts w:asciiTheme="majorBidi" w:hAnsiTheme="majorBidi" w:cstheme="majorBidi"/>
          <w:b/>
          <w:bCs/>
          <w:rtl/>
          <w:lang w:bidi="fa-IR"/>
        </w:rPr>
        <w:t>۱۵</w:t>
      </w:r>
      <w:r w:rsidRPr="00C37D99">
        <w:rPr>
          <w:rFonts w:asciiTheme="majorBidi" w:hAnsiTheme="majorBidi" w:cstheme="majorBidi"/>
          <w:b/>
          <w:bCs/>
          <w:rtl/>
        </w:rPr>
        <w:t xml:space="preserve"> سال ایران، </w:t>
      </w:r>
      <w:r w:rsidRPr="00C37D99">
        <w:rPr>
          <w:rFonts w:asciiTheme="majorBidi" w:hAnsiTheme="majorBidi" w:cstheme="majorBidi"/>
          <w:b/>
          <w:bCs/>
          <w:rtl/>
          <w:lang w:bidi="fa-IR"/>
        </w:rPr>
        <w:t>۳۱</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۱۲۸</w:t>
      </w:r>
      <w:r w:rsidRPr="00C37D99">
        <w:rPr>
          <w:rFonts w:asciiTheme="majorBidi" w:hAnsiTheme="majorBidi" w:cstheme="majorBidi"/>
          <w:b/>
          <w:bCs/>
          <w:rtl/>
        </w:rPr>
        <w:t xml:space="preserve"> هزار نفر از آنان مرد و </w:t>
      </w:r>
      <w:r w:rsidRPr="00C37D99">
        <w:rPr>
          <w:rFonts w:asciiTheme="majorBidi" w:hAnsiTheme="majorBidi" w:cstheme="majorBidi"/>
          <w:b/>
          <w:bCs/>
          <w:rtl/>
          <w:lang w:bidi="fa-IR"/>
        </w:rPr>
        <w:t>۳۱</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۱۳۸</w:t>
      </w:r>
      <w:r w:rsidRPr="00C37D99">
        <w:rPr>
          <w:rFonts w:asciiTheme="majorBidi" w:hAnsiTheme="majorBidi" w:cstheme="majorBidi"/>
          <w:b/>
          <w:bCs/>
          <w:rtl/>
        </w:rPr>
        <w:t xml:space="preserve"> هزار نفر از آن نیز زن هستند. از مجموع </w:t>
      </w:r>
      <w:r w:rsidRPr="00C37D99">
        <w:rPr>
          <w:rFonts w:asciiTheme="majorBidi" w:hAnsiTheme="majorBidi" w:cstheme="majorBidi"/>
          <w:b/>
          <w:bCs/>
          <w:rtl/>
          <w:lang w:bidi="fa-IR"/>
        </w:rPr>
        <w:t>۳۱</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۱۲۸</w:t>
      </w:r>
      <w:r w:rsidRPr="00C37D99">
        <w:rPr>
          <w:rFonts w:asciiTheme="majorBidi" w:hAnsiTheme="majorBidi" w:cstheme="majorBidi"/>
          <w:b/>
          <w:bCs/>
          <w:rtl/>
        </w:rPr>
        <w:t xml:space="preserve"> هزار نفر مرد بالای </w:t>
      </w:r>
      <w:r w:rsidRPr="00C37D99">
        <w:rPr>
          <w:rFonts w:asciiTheme="majorBidi" w:hAnsiTheme="majorBidi" w:cstheme="majorBidi"/>
          <w:b/>
          <w:bCs/>
          <w:rtl/>
          <w:lang w:bidi="fa-IR"/>
        </w:rPr>
        <w:t>۱۵</w:t>
      </w:r>
      <w:r w:rsidRPr="00C37D99">
        <w:rPr>
          <w:rFonts w:asciiTheme="majorBidi" w:hAnsiTheme="majorBidi" w:cstheme="majorBidi"/>
          <w:b/>
          <w:bCs/>
          <w:rtl/>
        </w:rPr>
        <w:t xml:space="preserve"> سال کشور، </w:t>
      </w:r>
      <w:r w:rsidRPr="00C37D99">
        <w:rPr>
          <w:rFonts w:asciiTheme="majorBidi" w:hAnsiTheme="majorBidi" w:cstheme="majorBidi"/>
          <w:b/>
          <w:bCs/>
          <w:rtl/>
          <w:lang w:bidi="fa-IR"/>
        </w:rPr>
        <w:t>۶۹.۵</w:t>
      </w:r>
      <w:r w:rsidRPr="00C37D99">
        <w:rPr>
          <w:rFonts w:asciiTheme="majorBidi" w:hAnsiTheme="majorBidi" w:cstheme="majorBidi"/>
          <w:b/>
          <w:bCs/>
          <w:rtl/>
        </w:rPr>
        <w:t xml:space="preserve"> درصد جزء جمعیت فعال</w:t>
      </w:r>
      <w:r w:rsidR="00AD3694" w:rsidRPr="00C37D99">
        <w:rPr>
          <w:rFonts w:asciiTheme="majorBidi" w:hAnsiTheme="majorBidi" w:cstheme="majorBidi"/>
          <w:b/>
          <w:bCs/>
          <w:rtl/>
        </w:rPr>
        <w:t>‌</w:t>
      </w:r>
      <w:r w:rsidRPr="00C37D99">
        <w:rPr>
          <w:rFonts w:asciiTheme="majorBidi" w:hAnsiTheme="majorBidi" w:cstheme="majorBidi"/>
          <w:b/>
          <w:bCs/>
          <w:rtl/>
        </w:rPr>
        <w:t xml:space="preserve">(شاغل و بیکار) و </w:t>
      </w:r>
      <w:r w:rsidRPr="00C37D99">
        <w:rPr>
          <w:rFonts w:asciiTheme="majorBidi" w:hAnsiTheme="majorBidi" w:cstheme="majorBidi"/>
          <w:b/>
          <w:bCs/>
          <w:rtl/>
          <w:lang w:bidi="fa-IR"/>
        </w:rPr>
        <w:t>۳۰.۵</w:t>
      </w:r>
      <w:r w:rsidRPr="00C37D99">
        <w:rPr>
          <w:rFonts w:asciiTheme="majorBidi" w:hAnsiTheme="majorBidi" w:cstheme="majorBidi"/>
          <w:b/>
          <w:bCs/>
          <w:rtl/>
        </w:rPr>
        <w:t xml:space="preserve"> درصد نیز جزء جمعیت غیرفعال هستند. همچنین از </w:t>
      </w:r>
      <w:r w:rsidRPr="00C37D99">
        <w:rPr>
          <w:rFonts w:asciiTheme="majorBidi" w:hAnsiTheme="majorBidi" w:cstheme="majorBidi"/>
          <w:b/>
          <w:bCs/>
          <w:rtl/>
          <w:lang w:bidi="fa-IR"/>
        </w:rPr>
        <w:t>۲۱</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۶۲۳</w:t>
      </w:r>
      <w:r w:rsidRPr="00C37D99">
        <w:rPr>
          <w:rFonts w:asciiTheme="majorBidi" w:hAnsiTheme="majorBidi" w:cstheme="majorBidi"/>
          <w:b/>
          <w:bCs/>
          <w:rtl/>
        </w:rPr>
        <w:t xml:space="preserve"> هزار نیروی فعال مرد، </w:t>
      </w:r>
      <w:r w:rsidRPr="00C37D99">
        <w:rPr>
          <w:rFonts w:asciiTheme="majorBidi" w:hAnsiTheme="majorBidi" w:cstheme="majorBidi"/>
          <w:b/>
          <w:bCs/>
          <w:rtl/>
          <w:lang w:bidi="fa-IR"/>
        </w:rPr>
        <w:t>۱۹</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۸۷۱</w:t>
      </w:r>
      <w:r w:rsidRPr="00C37D99">
        <w:rPr>
          <w:rFonts w:asciiTheme="majorBidi" w:hAnsiTheme="majorBidi" w:cstheme="majorBidi"/>
          <w:b/>
          <w:bCs/>
          <w:rtl/>
        </w:rPr>
        <w:t xml:space="preserve"> هزار نفر شاغل و یک میلیون و </w:t>
      </w:r>
      <w:r w:rsidRPr="00C37D99">
        <w:rPr>
          <w:rFonts w:asciiTheme="majorBidi" w:hAnsiTheme="majorBidi" w:cstheme="majorBidi"/>
          <w:b/>
          <w:bCs/>
          <w:rtl/>
          <w:lang w:bidi="fa-IR"/>
        </w:rPr>
        <w:t>۷۵۱</w:t>
      </w:r>
      <w:r w:rsidRPr="00C37D99">
        <w:rPr>
          <w:rFonts w:asciiTheme="majorBidi" w:hAnsiTheme="majorBidi" w:cstheme="majorBidi"/>
          <w:b/>
          <w:bCs/>
          <w:rtl/>
        </w:rPr>
        <w:t xml:space="preserve"> هزار نفر نیز بیکار هستند. در بین زنان نیز از </w:t>
      </w:r>
      <w:r w:rsidRPr="00C37D99">
        <w:rPr>
          <w:rFonts w:asciiTheme="majorBidi" w:hAnsiTheme="majorBidi" w:cstheme="majorBidi"/>
          <w:b/>
          <w:bCs/>
          <w:rtl/>
          <w:lang w:bidi="fa-IR"/>
        </w:rPr>
        <w:t>۳۱</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۱۳۸</w:t>
      </w:r>
      <w:r w:rsidRPr="00C37D99">
        <w:rPr>
          <w:rFonts w:asciiTheme="majorBidi" w:hAnsiTheme="majorBidi" w:cstheme="majorBidi"/>
          <w:b/>
          <w:bCs/>
          <w:rtl/>
        </w:rPr>
        <w:t xml:space="preserve"> هزار نفر زنان واقع در سن بالای </w:t>
      </w:r>
      <w:r w:rsidRPr="00C37D99">
        <w:rPr>
          <w:rFonts w:asciiTheme="majorBidi" w:hAnsiTheme="majorBidi" w:cstheme="majorBidi"/>
          <w:b/>
          <w:bCs/>
          <w:rtl/>
          <w:lang w:bidi="fa-IR"/>
        </w:rPr>
        <w:t>۱۵</w:t>
      </w:r>
      <w:r w:rsidRPr="00C37D99">
        <w:rPr>
          <w:rFonts w:asciiTheme="majorBidi" w:hAnsiTheme="majorBidi" w:cstheme="majorBidi"/>
          <w:b/>
          <w:bCs/>
          <w:rtl/>
        </w:rPr>
        <w:t xml:space="preserve"> سال، </w:t>
      </w:r>
      <w:r w:rsidRPr="00C37D99">
        <w:rPr>
          <w:rFonts w:asciiTheme="majorBidi" w:hAnsiTheme="majorBidi" w:cstheme="majorBidi"/>
          <w:b/>
          <w:bCs/>
          <w:rtl/>
          <w:lang w:bidi="fa-IR"/>
        </w:rPr>
        <w:t>۴</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۳۹۵</w:t>
      </w:r>
      <w:r w:rsidRPr="00C37D99">
        <w:rPr>
          <w:rFonts w:asciiTheme="majorBidi" w:hAnsiTheme="majorBidi" w:cstheme="majorBidi"/>
          <w:b/>
          <w:bCs/>
          <w:rtl/>
        </w:rPr>
        <w:t xml:space="preserve"> هزار نفر یا معادل </w:t>
      </w:r>
      <w:r w:rsidRPr="00C37D99">
        <w:rPr>
          <w:rFonts w:asciiTheme="majorBidi" w:hAnsiTheme="majorBidi" w:cstheme="majorBidi"/>
          <w:b/>
          <w:bCs/>
          <w:rtl/>
          <w:lang w:bidi="fa-IR"/>
        </w:rPr>
        <w:t>۱۴.۱</w:t>
      </w:r>
      <w:r w:rsidRPr="00C37D99">
        <w:rPr>
          <w:rFonts w:asciiTheme="majorBidi" w:hAnsiTheme="majorBidi" w:cstheme="majorBidi"/>
          <w:b/>
          <w:bCs/>
          <w:rtl/>
        </w:rPr>
        <w:t xml:space="preserve"> درصد آنان جزء جمعیت فعال و نزدیک به </w:t>
      </w:r>
      <w:r w:rsidRPr="00C37D99">
        <w:rPr>
          <w:rFonts w:asciiTheme="majorBidi" w:hAnsiTheme="majorBidi" w:cstheme="majorBidi"/>
          <w:b/>
          <w:bCs/>
          <w:rtl/>
          <w:lang w:bidi="fa-IR"/>
        </w:rPr>
        <w:t>۸۶</w:t>
      </w:r>
      <w:r w:rsidRPr="00C37D99">
        <w:rPr>
          <w:rFonts w:asciiTheme="majorBidi" w:hAnsiTheme="majorBidi" w:cstheme="majorBidi"/>
          <w:b/>
          <w:bCs/>
          <w:rtl/>
        </w:rPr>
        <w:t xml:space="preserve"> درصد جزء جمعیت غیرفعال قرار می‌گیرند. اما از </w:t>
      </w:r>
      <w:r w:rsidRPr="00C37D99">
        <w:rPr>
          <w:rFonts w:asciiTheme="majorBidi" w:hAnsiTheme="majorBidi" w:cstheme="majorBidi"/>
          <w:b/>
          <w:bCs/>
          <w:rtl/>
          <w:lang w:bidi="fa-IR"/>
        </w:rPr>
        <w:t>۴</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۳۹۵</w:t>
      </w:r>
      <w:r w:rsidRPr="00C37D99">
        <w:rPr>
          <w:rFonts w:asciiTheme="majorBidi" w:hAnsiTheme="majorBidi" w:cstheme="majorBidi"/>
          <w:b/>
          <w:bCs/>
          <w:rtl/>
        </w:rPr>
        <w:t xml:space="preserve"> هزار نفر نیروی فعال زن، </w:t>
      </w:r>
      <w:r w:rsidRPr="00C37D99">
        <w:rPr>
          <w:rFonts w:asciiTheme="majorBidi" w:hAnsiTheme="majorBidi" w:cstheme="majorBidi"/>
          <w:b/>
          <w:bCs/>
          <w:rtl/>
          <w:lang w:bidi="fa-IR"/>
        </w:rPr>
        <w:t>۳</w:t>
      </w:r>
      <w:r w:rsidRPr="00C37D99">
        <w:rPr>
          <w:rFonts w:asciiTheme="majorBidi" w:hAnsiTheme="majorBidi" w:cstheme="majorBidi"/>
          <w:b/>
          <w:bCs/>
          <w:rtl/>
        </w:rPr>
        <w:t xml:space="preserve"> میلیون و </w:t>
      </w:r>
      <w:r w:rsidRPr="00C37D99">
        <w:rPr>
          <w:rFonts w:asciiTheme="majorBidi" w:hAnsiTheme="majorBidi" w:cstheme="majorBidi"/>
          <w:b/>
          <w:bCs/>
          <w:rtl/>
          <w:lang w:bidi="fa-IR"/>
        </w:rPr>
        <w:t>۶۶۹</w:t>
      </w:r>
      <w:r w:rsidRPr="00C37D99">
        <w:rPr>
          <w:rFonts w:asciiTheme="majorBidi" w:hAnsiTheme="majorBidi" w:cstheme="majorBidi"/>
          <w:b/>
          <w:bCs/>
          <w:rtl/>
        </w:rPr>
        <w:t xml:space="preserve"> هزار نفر شاغل و </w:t>
      </w:r>
      <w:r w:rsidRPr="00C37D99">
        <w:rPr>
          <w:rFonts w:asciiTheme="majorBidi" w:hAnsiTheme="majorBidi" w:cstheme="majorBidi"/>
          <w:b/>
          <w:bCs/>
          <w:rtl/>
          <w:lang w:bidi="fa-IR"/>
        </w:rPr>
        <w:t>۷۲۵</w:t>
      </w:r>
      <w:r w:rsidRPr="00C37D99">
        <w:rPr>
          <w:rFonts w:asciiTheme="majorBidi" w:hAnsiTheme="majorBidi" w:cstheme="majorBidi"/>
          <w:b/>
          <w:bCs/>
          <w:rtl/>
        </w:rPr>
        <w:t xml:space="preserve"> هزار نفر نیز بیکار بوده‌اند</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علاوه</w:t>
      </w:r>
      <w:r w:rsidR="00AD3694" w:rsidRPr="00C37D99">
        <w:rPr>
          <w:rFonts w:asciiTheme="majorBidi" w:hAnsiTheme="majorBidi" w:cstheme="majorBidi"/>
          <w:b/>
          <w:bCs/>
          <w:rtl/>
        </w:rPr>
        <w:t xml:space="preserve"> </w:t>
      </w:r>
      <w:r w:rsidRPr="00C37D99">
        <w:rPr>
          <w:rFonts w:asciiTheme="majorBidi" w:hAnsiTheme="majorBidi" w:cstheme="majorBidi"/>
          <w:b/>
          <w:bCs/>
          <w:rtl/>
        </w:rPr>
        <w:t>‌بر مردانه شدن موضوع اشتغال در ایران، بررسی وضعیت اشتغال گروه‌های مردان و زنان در دوره شیوع ویروس کرونا نیز نکات جالب توجهی دارد، به‌طوری که طبق داده‌های آماری مرکز آمار ایران، از حدود یک‌</w:t>
      </w:r>
      <w:r w:rsidR="00AD3694" w:rsidRPr="00C37D99">
        <w:rPr>
          <w:rFonts w:asciiTheme="majorBidi" w:hAnsiTheme="majorBidi" w:cstheme="majorBidi"/>
          <w:b/>
          <w:bCs/>
          <w:rtl/>
        </w:rPr>
        <w:t xml:space="preserve"> </w:t>
      </w:r>
      <w:r w:rsidRPr="00C37D99">
        <w:rPr>
          <w:rFonts w:asciiTheme="majorBidi" w:hAnsiTheme="majorBidi" w:cstheme="majorBidi"/>
          <w:b/>
          <w:bCs/>
          <w:rtl/>
        </w:rPr>
        <w:t xml:space="preserve">میلیون و </w:t>
      </w:r>
      <w:r w:rsidRPr="00C37D99">
        <w:rPr>
          <w:rFonts w:asciiTheme="majorBidi" w:hAnsiTheme="majorBidi" w:cstheme="majorBidi"/>
          <w:b/>
          <w:bCs/>
          <w:rtl/>
          <w:lang w:bidi="fa-IR"/>
        </w:rPr>
        <w:t>۲۱۰</w:t>
      </w:r>
      <w:r w:rsidRPr="00C37D99">
        <w:rPr>
          <w:rFonts w:asciiTheme="majorBidi" w:hAnsiTheme="majorBidi" w:cstheme="majorBidi"/>
          <w:b/>
          <w:bCs/>
          <w:rtl/>
        </w:rPr>
        <w:t xml:space="preserve"> هزار نفری که در تابستان امسال نسبت به تابستان سال گذشته شغل خود را از دست داده‌اند، نزدیک به </w:t>
      </w:r>
      <w:r w:rsidRPr="00C37D99">
        <w:rPr>
          <w:rFonts w:asciiTheme="majorBidi" w:hAnsiTheme="majorBidi" w:cstheme="majorBidi"/>
          <w:b/>
          <w:bCs/>
          <w:rtl/>
          <w:lang w:bidi="fa-IR"/>
        </w:rPr>
        <w:t>۴۶۰</w:t>
      </w:r>
      <w:r w:rsidRPr="00C37D99">
        <w:rPr>
          <w:rFonts w:asciiTheme="majorBidi" w:hAnsiTheme="majorBidi" w:cstheme="majorBidi"/>
          <w:b/>
          <w:bCs/>
          <w:rtl/>
        </w:rPr>
        <w:t xml:space="preserve"> هزار نفر از آنان یا معادل </w:t>
      </w:r>
      <w:r w:rsidRPr="00C37D99">
        <w:rPr>
          <w:rFonts w:asciiTheme="majorBidi" w:hAnsiTheme="majorBidi" w:cstheme="majorBidi"/>
          <w:b/>
          <w:bCs/>
          <w:rtl/>
          <w:lang w:bidi="fa-IR"/>
        </w:rPr>
        <w:t>۳۸</w:t>
      </w:r>
      <w:r w:rsidRPr="00C37D99">
        <w:rPr>
          <w:rFonts w:asciiTheme="majorBidi" w:hAnsiTheme="majorBidi" w:cstheme="majorBidi"/>
          <w:b/>
          <w:bCs/>
          <w:rtl/>
        </w:rPr>
        <w:t xml:space="preserve"> درصد از کل بیکار شده‌ها مرد و حدود </w:t>
      </w:r>
      <w:r w:rsidRPr="00C37D99">
        <w:rPr>
          <w:rFonts w:asciiTheme="majorBidi" w:hAnsiTheme="majorBidi" w:cstheme="majorBidi"/>
          <w:b/>
          <w:bCs/>
          <w:rtl/>
          <w:lang w:bidi="fa-IR"/>
        </w:rPr>
        <w:t>۷۵۰</w:t>
      </w:r>
      <w:r w:rsidRPr="00C37D99">
        <w:rPr>
          <w:rFonts w:asciiTheme="majorBidi" w:hAnsiTheme="majorBidi" w:cstheme="majorBidi"/>
          <w:b/>
          <w:bCs/>
          <w:rtl/>
        </w:rPr>
        <w:t xml:space="preserve"> هزار نفر از آنان یا معادل </w:t>
      </w:r>
      <w:r w:rsidRPr="00C37D99">
        <w:rPr>
          <w:rFonts w:asciiTheme="majorBidi" w:hAnsiTheme="majorBidi" w:cstheme="majorBidi"/>
          <w:b/>
          <w:bCs/>
          <w:rtl/>
          <w:lang w:bidi="fa-IR"/>
        </w:rPr>
        <w:t>۶۲</w:t>
      </w:r>
      <w:r w:rsidRPr="00C37D99">
        <w:rPr>
          <w:rFonts w:asciiTheme="majorBidi" w:hAnsiTheme="majorBidi" w:cstheme="majorBidi"/>
          <w:b/>
          <w:bCs/>
          <w:rtl/>
        </w:rPr>
        <w:t xml:space="preserve"> درصد از کل بیکار شده‌ها را نیز زنان تشکیل می‌دهند</w:t>
      </w:r>
      <w:r w:rsidRPr="00C37D99">
        <w:rPr>
          <w:rFonts w:asciiTheme="majorBidi" w:hAnsiTheme="majorBidi" w:cstheme="majorBidi"/>
          <w:b/>
          <w:bCs/>
        </w:rPr>
        <w:t>.</w:t>
      </w:r>
    </w:p>
    <w:p w:rsidR="00AD3694" w:rsidRPr="00C37D99" w:rsidRDefault="00BE5196" w:rsidP="00C37D99">
      <w:pPr>
        <w:pStyle w:val="Ingetavstnd"/>
        <w:bidi/>
        <w:rPr>
          <w:rFonts w:asciiTheme="majorBidi" w:hAnsiTheme="majorBidi" w:cstheme="majorBidi"/>
          <w:b/>
          <w:bCs/>
          <w:rtl/>
        </w:rPr>
      </w:pPr>
      <w:r w:rsidRPr="00C37D99">
        <w:rPr>
          <w:rFonts w:asciiTheme="majorBidi" w:hAnsiTheme="majorBidi" w:cstheme="majorBidi"/>
          <w:b/>
          <w:bCs/>
          <w:rtl/>
        </w:rPr>
        <w:t>هم</w:t>
      </w:r>
      <w:r w:rsidR="00AD3694" w:rsidRPr="00C37D99">
        <w:rPr>
          <w:rFonts w:asciiTheme="majorBidi" w:hAnsiTheme="majorBidi" w:cstheme="majorBidi"/>
          <w:b/>
          <w:bCs/>
          <w:rtl/>
        </w:rPr>
        <w:t>‌</w:t>
      </w:r>
      <w:r w:rsidRPr="00C37D99">
        <w:rPr>
          <w:rFonts w:asciiTheme="majorBidi" w:hAnsiTheme="majorBidi" w:cstheme="majorBidi"/>
          <w:b/>
          <w:bCs/>
          <w:rtl/>
        </w:rPr>
        <w:t xml:space="preserve">چنین در تابستان سال جاری نیز تعداد شاغلان کشور حدود </w:t>
      </w:r>
      <w:r w:rsidRPr="00C37D99">
        <w:rPr>
          <w:rFonts w:asciiTheme="majorBidi" w:hAnsiTheme="majorBidi" w:cstheme="majorBidi"/>
          <w:b/>
          <w:bCs/>
          <w:rtl/>
          <w:lang w:bidi="fa-IR"/>
        </w:rPr>
        <w:t>۲۳.۵</w:t>
      </w:r>
      <w:r w:rsidRPr="00C37D99">
        <w:rPr>
          <w:rFonts w:asciiTheme="majorBidi" w:hAnsiTheme="majorBidi" w:cstheme="majorBidi"/>
          <w:b/>
          <w:bCs/>
          <w:rtl/>
        </w:rPr>
        <w:t xml:space="preserve"> میلیون نفر بوده است. بررسی‌های فصلی موید این موضوع است که با شیوع ویروس کرونا تعداد شاغلان کشور بین </w:t>
      </w:r>
      <w:r w:rsidRPr="00C37D99">
        <w:rPr>
          <w:rFonts w:asciiTheme="majorBidi" w:hAnsiTheme="majorBidi" w:cstheme="majorBidi"/>
          <w:b/>
          <w:bCs/>
          <w:rtl/>
          <w:lang w:bidi="fa-IR"/>
        </w:rPr>
        <w:t>۱.۲</w:t>
      </w:r>
      <w:r w:rsidRPr="00C37D99">
        <w:rPr>
          <w:rFonts w:asciiTheme="majorBidi" w:hAnsiTheme="majorBidi" w:cstheme="majorBidi"/>
          <w:b/>
          <w:bCs/>
          <w:rtl/>
        </w:rPr>
        <w:t xml:space="preserve"> میلیون تا </w:t>
      </w:r>
      <w:r w:rsidRPr="00C37D99">
        <w:rPr>
          <w:rFonts w:asciiTheme="majorBidi" w:hAnsiTheme="majorBidi" w:cstheme="majorBidi"/>
          <w:b/>
          <w:bCs/>
          <w:rtl/>
          <w:lang w:bidi="fa-IR"/>
        </w:rPr>
        <w:t>۱.۵</w:t>
      </w:r>
      <w:r w:rsidRPr="00C37D99">
        <w:rPr>
          <w:rFonts w:asciiTheme="majorBidi" w:hAnsiTheme="majorBidi" w:cstheme="majorBidi"/>
          <w:b/>
          <w:bCs/>
          <w:rtl/>
        </w:rPr>
        <w:t xml:space="preserve"> میلیون نفر کاهش یافته است. اما در سویی دیگر، آمارها نشان می‌دهد تعداد بیکاران کشور نیز طی </w:t>
      </w:r>
      <w:r w:rsidRPr="00C37D99">
        <w:rPr>
          <w:rFonts w:asciiTheme="majorBidi" w:hAnsiTheme="majorBidi" w:cstheme="majorBidi"/>
          <w:b/>
          <w:bCs/>
          <w:rtl/>
          <w:lang w:bidi="fa-IR"/>
        </w:rPr>
        <w:t>۱۴</w:t>
      </w:r>
      <w:r w:rsidRPr="00C37D99">
        <w:rPr>
          <w:rFonts w:asciiTheme="majorBidi" w:hAnsiTheme="majorBidi" w:cstheme="majorBidi"/>
          <w:b/>
          <w:bCs/>
          <w:rtl/>
        </w:rPr>
        <w:t xml:space="preserve"> فصل اخیر از حدود </w:t>
      </w:r>
      <w:r w:rsidRPr="00C37D99">
        <w:rPr>
          <w:rFonts w:asciiTheme="majorBidi" w:hAnsiTheme="majorBidi" w:cstheme="majorBidi"/>
          <w:b/>
          <w:bCs/>
          <w:rtl/>
          <w:lang w:bidi="fa-IR"/>
        </w:rPr>
        <w:t>۳/۳</w:t>
      </w:r>
      <w:r w:rsidRPr="00C37D99">
        <w:rPr>
          <w:rFonts w:asciiTheme="majorBidi" w:hAnsiTheme="majorBidi" w:cstheme="majorBidi"/>
          <w:b/>
          <w:bCs/>
          <w:rtl/>
        </w:rPr>
        <w:t xml:space="preserve"> میلیون نفر در بهار </w:t>
      </w:r>
      <w:r w:rsidRPr="00C37D99">
        <w:rPr>
          <w:rFonts w:asciiTheme="majorBidi" w:hAnsiTheme="majorBidi" w:cstheme="majorBidi"/>
          <w:b/>
          <w:bCs/>
          <w:rtl/>
          <w:lang w:bidi="fa-IR"/>
        </w:rPr>
        <w:t>۹۶</w:t>
      </w:r>
      <w:r w:rsidRPr="00C37D99">
        <w:rPr>
          <w:rFonts w:asciiTheme="majorBidi" w:hAnsiTheme="majorBidi" w:cstheme="majorBidi"/>
          <w:b/>
          <w:bCs/>
          <w:rtl/>
        </w:rPr>
        <w:t xml:space="preserve"> در بهار سال </w:t>
      </w:r>
      <w:r w:rsidRPr="00C37D99">
        <w:rPr>
          <w:rFonts w:asciiTheme="majorBidi" w:hAnsiTheme="majorBidi" w:cstheme="majorBidi"/>
          <w:b/>
          <w:bCs/>
          <w:rtl/>
          <w:lang w:bidi="fa-IR"/>
        </w:rPr>
        <w:t>۹۷</w:t>
      </w:r>
      <w:r w:rsidRPr="00C37D99">
        <w:rPr>
          <w:rFonts w:asciiTheme="majorBidi" w:hAnsiTheme="majorBidi" w:cstheme="majorBidi"/>
          <w:b/>
          <w:bCs/>
          <w:rtl/>
        </w:rPr>
        <w:t xml:space="preserve"> نیز بدون تغییر مانده، در بهار </w:t>
      </w:r>
      <w:r w:rsidRPr="00C37D99">
        <w:rPr>
          <w:rFonts w:asciiTheme="majorBidi" w:hAnsiTheme="majorBidi" w:cstheme="majorBidi"/>
          <w:b/>
          <w:bCs/>
          <w:rtl/>
          <w:lang w:bidi="fa-IR"/>
        </w:rPr>
        <w:t>۹۸</w:t>
      </w:r>
      <w:r w:rsidRPr="00C37D99">
        <w:rPr>
          <w:rFonts w:asciiTheme="majorBidi" w:hAnsiTheme="majorBidi" w:cstheme="majorBidi"/>
          <w:b/>
          <w:bCs/>
          <w:rtl/>
        </w:rPr>
        <w:t xml:space="preserve"> به </w:t>
      </w:r>
      <w:r w:rsidRPr="00C37D99">
        <w:rPr>
          <w:rFonts w:asciiTheme="majorBidi" w:hAnsiTheme="majorBidi" w:cstheme="majorBidi"/>
          <w:b/>
          <w:bCs/>
          <w:rtl/>
          <w:lang w:bidi="fa-IR"/>
        </w:rPr>
        <w:t>۲.۹</w:t>
      </w:r>
      <w:r w:rsidRPr="00C37D99">
        <w:rPr>
          <w:rFonts w:asciiTheme="majorBidi" w:hAnsiTheme="majorBidi" w:cstheme="majorBidi"/>
          <w:b/>
          <w:bCs/>
          <w:rtl/>
        </w:rPr>
        <w:t xml:space="preserve"> میلیون نفر رسیده و در بهار سال جاری نیز به </w:t>
      </w:r>
      <w:r w:rsidRPr="00C37D99">
        <w:rPr>
          <w:rFonts w:asciiTheme="majorBidi" w:hAnsiTheme="majorBidi" w:cstheme="majorBidi"/>
          <w:b/>
          <w:bCs/>
          <w:rtl/>
          <w:lang w:bidi="fa-IR"/>
        </w:rPr>
        <w:t>۲.۵</w:t>
      </w:r>
      <w:r w:rsidRPr="00C37D99">
        <w:rPr>
          <w:rFonts w:asciiTheme="majorBidi" w:hAnsiTheme="majorBidi" w:cstheme="majorBidi"/>
          <w:b/>
          <w:bCs/>
          <w:rtl/>
        </w:rPr>
        <w:t xml:space="preserve"> میلیون نفر تقلیل یافته است. </w:t>
      </w:r>
    </w:p>
    <w:p w:rsidR="00BE5196" w:rsidRPr="00C37D99" w:rsidRDefault="00EB3B8F" w:rsidP="00C37D99">
      <w:pPr>
        <w:pStyle w:val="Ingetavstnd"/>
        <w:bidi/>
        <w:rPr>
          <w:rFonts w:asciiTheme="majorBidi" w:eastAsia="Times New Roman" w:hAnsiTheme="majorBidi" w:cstheme="majorBidi"/>
          <w:b/>
          <w:bCs/>
          <w:rtl/>
          <w:lang w:eastAsia="sv-SE"/>
        </w:rPr>
      </w:pPr>
      <w:r w:rsidRPr="00C37D99">
        <w:rPr>
          <w:rFonts w:asciiTheme="majorBidi" w:hAnsiTheme="majorBidi" w:cstheme="majorBidi"/>
          <w:b/>
          <w:bCs/>
          <w:rtl/>
          <w:lang w:bidi="fa-IR"/>
        </w:rPr>
        <w:t>علاوه بر زنان</w:t>
      </w:r>
      <w:r w:rsidRPr="00C37D99">
        <w:rPr>
          <w:rFonts w:asciiTheme="majorBidi" w:eastAsia="Times New Roman" w:hAnsiTheme="majorBidi" w:cstheme="majorBidi"/>
          <w:b/>
          <w:bCs/>
          <w:rtl/>
          <w:lang w:eastAsia="sv-SE"/>
        </w:rPr>
        <w:t xml:space="preserve"> </w:t>
      </w:r>
      <w:r w:rsidR="00BE5196" w:rsidRPr="00C37D99">
        <w:rPr>
          <w:rFonts w:asciiTheme="majorBidi" w:eastAsia="Times New Roman" w:hAnsiTheme="majorBidi" w:cstheme="majorBidi"/>
          <w:b/>
          <w:bCs/>
          <w:rtl/>
          <w:lang w:eastAsia="sv-SE"/>
        </w:rPr>
        <w:t>بیکاری جوانان از جمله مهم</w:t>
      </w:r>
      <w:r w:rsidRPr="00C37D99">
        <w:rPr>
          <w:rFonts w:asciiTheme="majorBidi" w:eastAsia="Times New Roman" w:hAnsiTheme="majorBidi" w:cstheme="majorBidi"/>
          <w:b/>
          <w:bCs/>
          <w:rtl/>
          <w:lang w:eastAsia="sv-SE"/>
        </w:rPr>
        <w:t>‌</w:t>
      </w:r>
      <w:r w:rsidR="00BE5196" w:rsidRPr="00C37D99">
        <w:rPr>
          <w:rFonts w:asciiTheme="majorBidi" w:eastAsia="Times New Roman" w:hAnsiTheme="majorBidi" w:cstheme="majorBidi"/>
          <w:b/>
          <w:bCs/>
          <w:rtl/>
          <w:lang w:eastAsia="sv-SE"/>
        </w:rPr>
        <w:t>ترین مشکلات اقتصادی ایران است به گونه</w:t>
      </w:r>
      <w:r w:rsidRPr="00C37D99">
        <w:rPr>
          <w:rFonts w:asciiTheme="majorBidi" w:eastAsia="Times New Roman" w:hAnsiTheme="majorBidi" w:cstheme="majorBidi"/>
          <w:b/>
          <w:bCs/>
          <w:rtl/>
          <w:lang w:eastAsia="sv-SE"/>
        </w:rPr>
        <w:t>‌</w:t>
      </w:r>
      <w:r w:rsidR="00BE5196" w:rsidRPr="00C37D99">
        <w:rPr>
          <w:rFonts w:asciiTheme="majorBidi" w:eastAsia="Times New Roman" w:hAnsiTheme="majorBidi" w:cstheme="majorBidi"/>
          <w:b/>
          <w:bCs/>
          <w:rtl/>
          <w:lang w:eastAsia="sv-SE"/>
        </w:rPr>
        <w:t xml:space="preserve">ای که نرخ بیکاری جوانان </w:t>
      </w:r>
      <w:r w:rsidR="00BE5196" w:rsidRPr="00C37D99">
        <w:rPr>
          <w:rFonts w:asciiTheme="majorBidi" w:eastAsia="Times New Roman" w:hAnsiTheme="majorBidi" w:cstheme="majorBidi"/>
          <w:b/>
          <w:bCs/>
          <w:rtl/>
          <w:lang w:eastAsia="sv-SE" w:bidi="fa-IR"/>
        </w:rPr>
        <w:t>۱۵</w:t>
      </w:r>
      <w:r w:rsidR="00BE5196" w:rsidRPr="00C37D99">
        <w:rPr>
          <w:rFonts w:asciiTheme="majorBidi" w:eastAsia="Times New Roman" w:hAnsiTheme="majorBidi" w:cstheme="majorBidi"/>
          <w:b/>
          <w:bCs/>
          <w:rtl/>
          <w:lang w:eastAsia="sv-SE"/>
        </w:rPr>
        <w:t xml:space="preserve"> تا </w:t>
      </w:r>
      <w:r w:rsidR="00BE5196" w:rsidRPr="00C37D99">
        <w:rPr>
          <w:rFonts w:asciiTheme="majorBidi" w:eastAsia="Times New Roman" w:hAnsiTheme="majorBidi" w:cstheme="majorBidi"/>
          <w:b/>
          <w:bCs/>
          <w:rtl/>
          <w:lang w:eastAsia="sv-SE" w:bidi="fa-IR"/>
        </w:rPr>
        <w:t>۲۴</w:t>
      </w:r>
      <w:r w:rsidR="00BE5196" w:rsidRPr="00C37D99">
        <w:rPr>
          <w:rFonts w:asciiTheme="majorBidi" w:eastAsia="Times New Roman" w:hAnsiTheme="majorBidi" w:cstheme="majorBidi"/>
          <w:b/>
          <w:bCs/>
          <w:rtl/>
          <w:lang w:eastAsia="sv-SE"/>
        </w:rPr>
        <w:t xml:space="preserve"> ساله نشان می</w:t>
      </w:r>
      <w:r w:rsidRPr="00C37D99">
        <w:rPr>
          <w:rFonts w:asciiTheme="majorBidi" w:eastAsia="Times New Roman" w:hAnsiTheme="majorBidi" w:cstheme="majorBidi"/>
          <w:b/>
          <w:bCs/>
          <w:rtl/>
          <w:lang w:eastAsia="sv-SE"/>
        </w:rPr>
        <w:t>‌</w:t>
      </w:r>
      <w:r w:rsidR="00BE5196" w:rsidRPr="00C37D99">
        <w:rPr>
          <w:rFonts w:asciiTheme="majorBidi" w:eastAsia="Times New Roman" w:hAnsiTheme="majorBidi" w:cstheme="majorBidi"/>
          <w:b/>
          <w:bCs/>
          <w:rtl/>
          <w:lang w:eastAsia="sv-SE"/>
        </w:rPr>
        <w:t xml:space="preserve">دهد که نرخ بیکاری این گروه سنی در سال </w:t>
      </w:r>
      <w:r w:rsidR="00BE5196" w:rsidRPr="00C37D99">
        <w:rPr>
          <w:rFonts w:asciiTheme="majorBidi" w:eastAsia="Times New Roman" w:hAnsiTheme="majorBidi" w:cstheme="majorBidi"/>
          <w:b/>
          <w:bCs/>
          <w:rtl/>
          <w:lang w:eastAsia="sv-SE" w:bidi="fa-IR"/>
        </w:rPr>
        <w:t>۱۳۸۴</w:t>
      </w:r>
      <w:r w:rsidR="00BE5196" w:rsidRPr="00C37D99">
        <w:rPr>
          <w:rFonts w:asciiTheme="majorBidi" w:eastAsia="Times New Roman" w:hAnsiTheme="majorBidi" w:cstheme="majorBidi"/>
          <w:b/>
          <w:bCs/>
          <w:rtl/>
          <w:lang w:eastAsia="sv-SE"/>
        </w:rPr>
        <w:t xml:space="preserve"> برای مردان بیش</w:t>
      </w:r>
      <w:r w:rsidRPr="00C37D99">
        <w:rPr>
          <w:rFonts w:asciiTheme="majorBidi" w:eastAsia="Times New Roman" w:hAnsiTheme="majorBidi" w:cstheme="majorBidi"/>
          <w:b/>
          <w:bCs/>
          <w:rtl/>
          <w:lang w:eastAsia="sv-SE"/>
        </w:rPr>
        <w:t>‌</w:t>
      </w:r>
      <w:r w:rsidR="00BE5196" w:rsidRPr="00C37D99">
        <w:rPr>
          <w:rFonts w:asciiTheme="majorBidi" w:eastAsia="Times New Roman" w:hAnsiTheme="majorBidi" w:cstheme="majorBidi"/>
          <w:b/>
          <w:bCs/>
          <w:rtl/>
          <w:lang w:eastAsia="sv-SE"/>
        </w:rPr>
        <w:t xml:space="preserve">تر از </w:t>
      </w:r>
      <w:r w:rsidR="00BE5196" w:rsidRPr="00C37D99">
        <w:rPr>
          <w:rFonts w:asciiTheme="majorBidi" w:eastAsia="Times New Roman" w:hAnsiTheme="majorBidi" w:cstheme="majorBidi"/>
          <w:b/>
          <w:bCs/>
          <w:rtl/>
          <w:lang w:eastAsia="sv-SE" w:bidi="fa-IR"/>
        </w:rPr>
        <w:t>۲۰</w:t>
      </w:r>
      <w:r w:rsidR="00BE5196" w:rsidRPr="00C37D99">
        <w:rPr>
          <w:rFonts w:asciiTheme="majorBidi" w:eastAsia="Times New Roman" w:hAnsiTheme="majorBidi" w:cstheme="majorBidi"/>
          <w:b/>
          <w:bCs/>
          <w:rtl/>
          <w:lang w:eastAsia="sv-SE"/>
        </w:rPr>
        <w:t xml:space="preserve"> درصد و برای زنان بیش</w:t>
      </w:r>
      <w:r w:rsidRPr="00C37D99">
        <w:rPr>
          <w:rFonts w:asciiTheme="majorBidi" w:eastAsia="Times New Roman" w:hAnsiTheme="majorBidi" w:cstheme="majorBidi"/>
          <w:b/>
          <w:bCs/>
          <w:rtl/>
          <w:lang w:eastAsia="sv-SE"/>
        </w:rPr>
        <w:t>‌</w:t>
      </w:r>
      <w:r w:rsidR="00BE5196" w:rsidRPr="00C37D99">
        <w:rPr>
          <w:rFonts w:asciiTheme="majorBidi" w:eastAsia="Times New Roman" w:hAnsiTheme="majorBidi" w:cstheme="majorBidi"/>
          <w:b/>
          <w:bCs/>
          <w:rtl/>
          <w:lang w:eastAsia="sv-SE"/>
        </w:rPr>
        <w:t xml:space="preserve">تر از </w:t>
      </w:r>
      <w:r w:rsidR="00BE5196" w:rsidRPr="00C37D99">
        <w:rPr>
          <w:rFonts w:asciiTheme="majorBidi" w:eastAsia="Times New Roman" w:hAnsiTheme="majorBidi" w:cstheme="majorBidi"/>
          <w:b/>
          <w:bCs/>
          <w:rtl/>
          <w:lang w:eastAsia="sv-SE" w:bidi="fa-IR"/>
        </w:rPr>
        <w:t>۳۲</w:t>
      </w:r>
      <w:r w:rsidR="00BE5196" w:rsidRPr="00C37D99">
        <w:rPr>
          <w:rFonts w:asciiTheme="majorBidi" w:eastAsia="Times New Roman" w:hAnsiTheme="majorBidi" w:cstheme="majorBidi"/>
          <w:b/>
          <w:bCs/>
          <w:rtl/>
          <w:lang w:eastAsia="sv-SE"/>
        </w:rPr>
        <w:t xml:space="preserve"> درصد بوده است در حالی که این رقم در سال </w:t>
      </w:r>
      <w:r w:rsidR="00BE5196" w:rsidRPr="00C37D99">
        <w:rPr>
          <w:rFonts w:asciiTheme="majorBidi" w:eastAsia="Times New Roman" w:hAnsiTheme="majorBidi" w:cstheme="majorBidi"/>
          <w:b/>
          <w:bCs/>
          <w:rtl/>
          <w:lang w:eastAsia="sv-SE" w:bidi="fa-IR"/>
        </w:rPr>
        <w:t>۱۳۹۴</w:t>
      </w:r>
      <w:r w:rsidR="00BE5196" w:rsidRPr="00C37D99">
        <w:rPr>
          <w:rFonts w:asciiTheme="majorBidi" w:eastAsia="Times New Roman" w:hAnsiTheme="majorBidi" w:cstheme="majorBidi"/>
          <w:b/>
          <w:bCs/>
          <w:rtl/>
          <w:lang w:eastAsia="sv-SE"/>
        </w:rPr>
        <w:t xml:space="preserve"> برای مردان بیش</w:t>
      </w:r>
      <w:r w:rsidRPr="00C37D99">
        <w:rPr>
          <w:rFonts w:asciiTheme="majorBidi" w:eastAsia="Times New Roman" w:hAnsiTheme="majorBidi" w:cstheme="majorBidi"/>
          <w:b/>
          <w:bCs/>
          <w:rtl/>
          <w:lang w:eastAsia="sv-SE"/>
        </w:rPr>
        <w:t>‌</w:t>
      </w:r>
      <w:r w:rsidR="00BE5196" w:rsidRPr="00C37D99">
        <w:rPr>
          <w:rFonts w:asciiTheme="majorBidi" w:eastAsia="Times New Roman" w:hAnsiTheme="majorBidi" w:cstheme="majorBidi"/>
          <w:b/>
          <w:bCs/>
          <w:rtl/>
          <w:lang w:eastAsia="sv-SE"/>
        </w:rPr>
        <w:t xml:space="preserve">تر از </w:t>
      </w:r>
      <w:r w:rsidR="00BE5196" w:rsidRPr="00C37D99">
        <w:rPr>
          <w:rFonts w:asciiTheme="majorBidi" w:eastAsia="Times New Roman" w:hAnsiTheme="majorBidi" w:cstheme="majorBidi"/>
          <w:b/>
          <w:bCs/>
          <w:rtl/>
          <w:lang w:eastAsia="sv-SE" w:bidi="fa-IR"/>
        </w:rPr>
        <w:t>۲۲</w:t>
      </w:r>
      <w:r w:rsidR="00BE5196" w:rsidRPr="00C37D99">
        <w:rPr>
          <w:rFonts w:asciiTheme="majorBidi" w:eastAsia="Times New Roman" w:hAnsiTheme="majorBidi" w:cstheme="majorBidi"/>
          <w:b/>
          <w:bCs/>
          <w:rtl/>
          <w:lang w:eastAsia="sv-SE"/>
        </w:rPr>
        <w:t xml:space="preserve"> درصد و برای زنان نزدیک به </w:t>
      </w:r>
      <w:r w:rsidR="00BE5196" w:rsidRPr="00C37D99">
        <w:rPr>
          <w:rFonts w:asciiTheme="majorBidi" w:eastAsia="Times New Roman" w:hAnsiTheme="majorBidi" w:cstheme="majorBidi"/>
          <w:b/>
          <w:bCs/>
          <w:rtl/>
          <w:lang w:eastAsia="sv-SE" w:bidi="fa-IR"/>
        </w:rPr>
        <w:t>۴۳</w:t>
      </w:r>
      <w:r w:rsidR="00BE5196" w:rsidRPr="00C37D99">
        <w:rPr>
          <w:rFonts w:asciiTheme="majorBidi" w:eastAsia="Times New Roman" w:hAnsiTheme="majorBidi" w:cstheme="majorBidi"/>
          <w:b/>
          <w:bCs/>
          <w:rtl/>
          <w:lang w:eastAsia="sv-SE"/>
        </w:rPr>
        <w:t xml:space="preserve"> درصد رسیده است یعنی نرخ بیکاری زنان جوان تقریبا دو برابر بیکاری مردان جوان است.</w:t>
      </w:r>
    </w:p>
    <w:p w:rsidR="00BE5196" w:rsidRPr="00C37D99" w:rsidRDefault="00BE5196" w:rsidP="00C37D99">
      <w:pPr>
        <w:pStyle w:val="Ingetavstnd"/>
        <w:bidi/>
        <w:rPr>
          <w:rFonts w:asciiTheme="majorBidi" w:eastAsia="Times New Roman" w:hAnsiTheme="majorBidi" w:cstheme="majorBidi"/>
          <w:b/>
          <w:bCs/>
          <w:rtl/>
          <w:lang w:eastAsia="sv-SE"/>
        </w:rPr>
      </w:pPr>
      <w:r w:rsidRPr="00C37D99">
        <w:rPr>
          <w:rFonts w:asciiTheme="majorBidi" w:eastAsia="Times New Roman" w:hAnsiTheme="majorBidi" w:cstheme="majorBidi"/>
          <w:b/>
          <w:bCs/>
          <w:rtl/>
          <w:lang w:eastAsia="sv-SE"/>
        </w:rPr>
        <w:t>به</w:t>
      </w:r>
      <w:r w:rsidR="00EB3B8F" w:rsidRPr="00C37D99">
        <w:rPr>
          <w:rFonts w:asciiTheme="majorBidi" w:eastAsia="Times New Roman" w:hAnsiTheme="majorBidi" w:cstheme="majorBidi"/>
          <w:b/>
          <w:bCs/>
          <w:rtl/>
          <w:lang w:eastAsia="sv-SE"/>
        </w:rPr>
        <w:t xml:space="preserve"> همین دلیل به</w:t>
      </w:r>
      <w:r w:rsidRPr="00C37D99">
        <w:rPr>
          <w:rFonts w:asciiTheme="majorBidi" w:eastAsia="Times New Roman" w:hAnsiTheme="majorBidi" w:cstheme="majorBidi"/>
          <w:b/>
          <w:bCs/>
          <w:rtl/>
          <w:lang w:eastAsia="sv-SE"/>
        </w:rPr>
        <w:t xml:space="preserve"> نظر می</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رسد که بازار کار ایران با پدیده </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مردانه شدن اشتغال</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 رو</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به</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روست</w:t>
      </w:r>
      <w:r w:rsidR="00EB3B8F" w:rsidRPr="00C37D99">
        <w:rPr>
          <w:rFonts w:asciiTheme="majorBidi" w:eastAsia="Times New Roman" w:hAnsiTheme="majorBidi" w:cstheme="majorBidi"/>
          <w:b/>
          <w:bCs/>
          <w:rtl/>
          <w:lang w:eastAsia="sv-SE"/>
        </w:rPr>
        <w:t xml:space="preserve">. </w:t>
      </w:r>
      <w:r w:rsidRPr="00C37D99">
        <w:rPr>
          <w:rFonts w:asciiTheme="majorBidi" w:eastAsia="Times New Roman" w:hAnsiTheme="majorBidi" w:cstheme="majorBidi"/>
          <w:b/>
          <w:bCs/>
          <w:rtl/>
          <w:lang w:eastAsia="sv-SE"/>
        </w:rPr>
        <w:t>در سال</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های اخیر همواره تعداد زنان پذیرفته شده در دانشگاه</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ها از مردان بیش</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تر بوده است اما آمار فارغ</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التحصیلان دانشگاهی شکاف بزرگی را بین مردان و زنان نشان می</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دهد.</w:t>
      </w:r>
    </w:p>
    <w:p w:rsidR="00BE5196" w:rsidRPr="00C37D99" w:rsidRDefault="00BE5196" w:rsidP="00C37D99">
      <w:pPr>
        <w:pStyle w:val="Ingetavstnd"/>
        <w:bidi/>
        <w:rPr>
          <w:rFonts w:asciiTheme="majorBidi" w:eastAsia="Times New Roman" w:hAnsiTheme="majorBidi" w:cstheme="majorBidi"/>
          <w:b/>
          <w:bCs/>
          <w:rtl/>
          <w:lang w:eastAsia="sv-SE"/>
        </w:rPr>
      </w:pPr>
      <w:r w:rsidRPr="00C37D99">
        <w:rPr>
          <w:rFonts w:asciiTheme="majorBidi" w:eastAsia="Times New Roman" w:hAnsiTheme="majorBidi" w:cstheme="majorBidi"/>
          <w:b/>
          <w:bCs/>
          <w:rtl/>
          <w:lang w:eastAsia="sv-SE"/>
        </w:rPr>
        <w:lastRenderedPageBreak/>
        <w:t>آمار موسسه پژوهش و برنامه</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ریزی آموزش عالی نشان می</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دهد که در سال </w:t>
      </w:r>
      <w:r w:rsidRPr="00C37D99">
        <w:rPr>
          <w:rFonts w:asciiTheme="majorBidi" w:eastAsia="Times New Roman" w:hAnsiTheme="majorBidi" w:cstheme="majorBidi"/>
          <w:b/>
          <w:bCs/>
          <w:rtl/>
          <w:lang w:eastAsia="sv-SE" w:bidi="fa-IR"/>
        </w:rPr>
        <w:t>۹۴</w:t>
      </w:r>
      <w:r w:rsidRPr="00C37D99">
        <w:rPr>
          <w:rFonts w:asciiTheme="majorBidi" w:eastAsia="Times New Roman" w:hAnsiTheme="majorBidi" w:cstheme="majorBidi"/>
          <w:b/>
          <w:bCs/>
          <w:rtl/>
          <w:lang w:eastAsia="sv-SE"/>
        </w:rPr>
        <w:t xml:space="preserve"> تعداد فارغ</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التحصیلان دانشگاهی هشت میلیون و </w:t>
      </w:r>
      <w:r w:rsidRPr="00C37D99">
        <w:rPr>
          <w:rFonts w:asciiTheme="majorBidi" w:eastAsia="Times New Roman" w:hAnsiTheme="majorBidi" w:cstheme="majorBidi"/>
          <w:b/>
          <w:bCs/>
          <w:rtl/>
          <w:lang w:eastAsia="sv-SE" w:bidi="fa-IR"/>
        </w:rPr>
        <w:t>۵۹۵</w:t>
      </w:r>
      <w:r w:rsidRPr="00C37D99">
        <w:rPr>
          <w:rFonts w:asciiTheme="majorBidi" w:eastAsia="Times New Roman" w:hAnsiTheme="majorBidi" w:cstheme="majorBidi"/>
          <w:b/>
          <w:bCs/>
          <w:rtl/>
          <w:lang w:eastAsia="sv-SE"/>
        </w:rPr>
        <w:t xml:space="preserve"> هزار نفر بوده است که پنج میلیون نفر آن</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ها مرد و سه میلیون و </w:t>
      </w:r>
      <w:r w:rsidRPr="00C37D99">
        <w:rPr>
          <w:rFonts w:asciiTheme="majorBidi" w:eastAsia="Times New Roman" w:hAnsiTheme="majorBidi" w:cstheme="majorBidi"/>
          <w:b/>
          <w:bCs/>
          <w:rtl/>
          <w:lang w:eastAsia="sv-SE" w:bidi="fa-IR"/>
        </w:rPr>
        <w:t>۵۰۰</w:t>
      </w:r>
      <w:r w:rsidRPr="00C37D99">
        <w:rPr>
          <w:rFonts w:asciiTheme="majorBidi" w:eastAsia="Times New Roman" w:hAnsiTheme="majorBidi" w:cstheme="majorBidi"/>
          <w:b/>
          <w:bCs/>
          <w:rtl/>
          <w:lang w:eastAsia="sv-SE"/>
        </w:rPr>
        <w:t xml:space="preserve"> هزار نفر آن</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ها زن بودند.</w:t>
      </w:r>
    </w:p>
    <w:p w:rsidR="00BE5196" w:rsidRPr="00C37D99" w:rsidRDefault="00BE5196" w:rsidP="00C37D99">
      <w:pPr>
        <w:pStyle w:val="Ingetavstnd"/>
        <w:bidi/>
        <w:rPr>
          <w:rFonts w:asciiTheme="majorBidi" w:eastAsia="Times New Roman" w:hAnsiTheme="majorBidi" w:cstheme="majorBidi"/>
          <w:b/>
          <w:bCs/>
          <w:rtl/>
          <w:lang w:eastAsia="sv-SE"/>
        </w:rPr>
      </w:pPr>
      <w:r w:rsidRPr="00C37D99">
        <w:rPr>
          <w:rFonts w:asciiTheme="majorBidi" w:eastAsia="Times New Roman" w:hAnsiTheme="majorBidi" w:cstheme="majorBidi"/>
          <w:b/>
          <w:bCs/>
          <w:rtl/>
          <w:lang w:eastAsia="sv-SE"/>
        </w:rPr>
        <w:t>بنابر این آمار از مجموع این فارغ</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التحصیلان، دو میلیون و </w:t>
      </w:r>
      <w:r w:rsidRPr="00C37D99">
        <w:rPr>
          <w:rFonts w:asciiTheme="majorBidi" w:eastAsia="Times New Roman" w:hAnsiTheme="majorBidi" w:cstheme="majorBidi"/>
          <w:b/>
          <w:bCs/>
          <w:rtl/>
          <w:lang w:eastAsia="sv-SE" w:bidi="fa-IR"/>
        </w:rPr>
        <w:t>۴۰۰</w:t>
      </w:r>
      <w:r w:rsidRPr="00C37D99">
        <w:rPr>
          <w:rFonts w:asciiTheme="majorBidi" w:eastAsia="Times New Roman" w:hAnsiTheme="majorBidi" w:cstheme="majorBidi"/>
          <w:b/>
          <w:bCs/>
          <w:rtl/>
          <w:lang w:eastAsia="sv-SE"/>
        </w:rPr>
        <w:t xml:space="preserve"> هزار نفر غیر</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فعال هستند یعنی به هر دلیلی به دنبال شغل نیستند. از مجموع این افراد تحصیل</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کرده </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غیر فعال</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 xml:space="preserve">، یک میلیون و </w:t>
      </w:r>
      <w:r w:rsidRPr="00C37D99">
        <w:rPr>
          <w:rFonts w:asciiTheme="majorBidi" w:eastAsia="Times New Roman" w:hAnsiTheme="majorBidi" w:cstheme="majorBidi"/>
          <w:b/>
          <w:bCs/>
          <w:rtl/>
          <w:lang w:eastAsia="sv-SE" w:bidi="fa-IR"/>
        </w:rPr>
        <w:t>۷۰۰</w:t>
      </w:r>
      <w:r w:rsidRPr="00C37D99">
        <w:rPr>
          <w:rFonts w:asciiTheme="majorBidi" w:eastAsia="Times New Roman" w:hAnsiTheme="majorBidi" w:cstheme="majorBidi"/>
          <w:b/>
          <w:bCs/>
          <w:rtl/>
          <w:lang w:eastAsia="sv-SE"/>
        </w:rPr>
        <w:t xml:space="preserve"> هزار نفر زن و </w:t>
      </w:r>
      <w:r w:rsidRPr="00C37D99">
        <w:rPr>
          <w:rFonts w:asciiTheme="majorBidi" w:eastAsia="Times New Roman" w:hAnsiTheme="majorBidi" w:cstheme="majorBidi"/>
          <w:b/>
          <w:bCs/>
          <w:rtl/>
          <w:lang w:eastAsia="sv-SE" w:bidi="fa-IR"/>
        </w:rPr>
        <w:t>۷۰۰</w:t>
      </w:r>
      <w:r w:rsidRPr="00C37D99">
        <w:rPr>
          <w:rFonts w:asciiTheme="majorBidi" w:eastAsia="Times New Roman" w:hAnsiTheme="majorBidi" w:cstheme="majorBidi"/>
          <w:b/>
          <w:bCs/>
          <w:rtl/>
          <w:lang w:eastAsia="sv-SE"/>
        </w:rPr>
        <w:t xml:space="preserve"> هزار نفر مرد هستند.</w:t>
      </w:r>
    </w:p>
    <w:p w:rsidR="00BE5196" w:rsidRPr="00C37D99" w:rsidRDefault="00BE5196" w:rsidP="00C37D99">
      <w:pPr>
        <w:pStyle w:val="Ingetavstnd"/>
        <w:bidi/>
        <w:rPr>
          <w:rFonts w:asciiTheme="majorBidi" w:eastAsia="Times New Roman" w:hAnsiTheme="majorBidi" w:cstheme="majorBidi"/>
          <w:b/>
          <w:bCs/>
          <w:rtl/>
          <w:lang w:eastAsia="sv-SE"/>
        </w:rPr>
      </w:pPr>
      <w:r w:rsidRPr="00C37D99">
        <w:rPr>
          <w:rFonts w:asciiTheme="majorBidi" w:eastAsia="Times New Roman" w:hAnsiTheme="majorBidi" w:cstheme="majorBidi"/>
          <w:b/>
          <w:bCs/>
          <w:rtl/>
          <w:lang w:eastAsia="sv-SE"/>
        </w:rPr>
        <w:t>به تعبیر دیگر بیش از نیمی از زنان تحصیل</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کرده بعد از تحصیل تمایلی به ورود به بازار کار از خود نشان نداده</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اند به همین دلیل در آمارهای رسمی در ردیف بیکاران قرار نمی</w:t>
      </w:r>
      <w:r w:rsidR="00EB3B8F" w:rsidRPr="00C37D99">
        <w:rPr>
          <w:rFonts w:asciiTheme="majorBidi" w:eastAsia="Times New Roman" w:hAnsiTheme="majorBidi" w:cstheme="majorBidi"/>
          <w:b/>
          <w:bCs/>
          <w:rtl/>
          <w:lang w:eastAsia="sv-SE"/>
        </w:rPr>
        <w:t>‌</w:t>
      </w:r>
      <w:r w:rsidRPr="00C37D99">
        <w:rPr>
          <w:rFonts w:asciiTheme="majorBidi" w:eastAsia="Times New Roman" w:hAnsiTheme="majorBidi" w:cstheme="majorBidi"/>
          <w:b/>
          <w:bCs/>
          <w:rtl/>
          <w:lang w:eastAsia="sv-SE"/>
        </w:rPr>
        <w:t>گیرند.</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Pr>
        <w:t> </w:t>
      </w:r>
      <w:r w:rsidRPr="00C37D99">
        <w:rPr>
          <w:rFonts w:asciiTheme="majorBidi" w:hAnsiTheme="majorBidi" w:cstheme="majorBidi"/>
          <w:b/>
          <w:bCs/>
          <w:rtl/>
        </w:rPr>
        <w:t>بر اساس آمار شاخص‌های عمده</w:t>
      </w:r>
      <w:r w:rsidRPr="00C37D99">
        <w:rPr>
          <w:rStyle w:val="Stark"/>
          <w:rFonts w:asciiTheme="majorBidi" w:hAnsiTheme="majorBidi" w:cstheme="majorBidi"/>
        </w:rPr>
        <w:t> </w:t>
      </w:r>
      <w:r w:rsidRPr="00C37D99">
        <w:rPr>
          <w:rStyle w:val="Stark"/>
          <w:rFonts w:asciiTheme="majorBidi" w:hAnsiTheme="majorBidi" w:cstheme="majorBidi"/>
          <w:rtl/>
        </w:rPr>
        <w:t>نیروی کار</w:t>
      </w:r>
      <w:r w:rsidRPr="00C37D99">
        <w:rPr>
          <w:rStyle w:val="Stark"/>
          <w:rFonts w:asciiTheme="majorBidi" w:hAnsiTheme="majorBidi" w:cstheme="majorBidi"/>
        </w:rPr>
        <w:t> </w:t>
      </w:r>
      <w:r w:rsidRPr="00C37D99">
        <w:rPr>
          <w:rFonts w:asciiTheme="majorBidi" w:hAnsiTheme="majorBidi" w:cstheme="majorBidi"/>
          <w:b/>
          <w:bCs/>
          <w:rtl/>
        </w:rPr>
        <w:t xml:space="preserve">در پاییز سال </w:t>
      </w:r>
      <w:r w:rsidRPr="00C37D99">
        <w:rPr>
          <w:rFonts w:asciiTheme="majorBidi" w:hAnsiTheme="majorBidi" w:cstheme="majorBidi"/>
          <w:b/>
          <w:bCs/>
          <w:rtl/>
          <w:lang w:bidi="fa-IR"/>
        </w:rPr>
        <w:t>۹۸</w:t>
      </w:r>
      <w:r w:rsidRPr="00C37D99">
        <w:rPr>
          <w:rFonts w:asciiTheme="majorBidi" w:hAnsiTheme="majorBidi" w:cstheme="majorBidi"/>
          <w:b/>
          <w:bCs/>
          <w:rtl/>
        </w:rPr>
        <w:t xml:space="preserve">، سهم جمعیت بیکار </w:t>
      </w:r>
      <w:r w:rsidRPr="00C37D99">
        <w:rPr>
          <w:rFonts w:asciiTheme="majorBidi" w:hAnsiTheme="majorBidi" w:cstheme="majorBidi"/>
          <w:b/>
          <w:bCs/>
          <w:rtl/>
          <w:lang w:bidi="fa-IR"/>
        </w:rPr>
        <w:t>۱۵</w:t>
      </w:r>
      <w:r w:rsidRPr="00C37D99">
        <w:rPr>
          <w:rFonts w:asciiTheme="majorBidi" w:hAnsiTheme="majorBidi" w:cstheme="majorBidi"/>
          <w:b/>
          <w:bCs/>
          <w:rtl/>
        </w:rPr>
        <w:t xml:space="preserve"> ساله و بیش</w:t>
      </w:r>
      <w:r w:rsidR="00EB3B8F" w:rsidRPr="00C37D99">
        <w:rPr>
          <w:rFonts w:asciiTheme="majorBidi" w:hAnsiTheme="majorBidi" w:cstheme="majorBidi"/>
          <w:b/>
          <w:bCs/>
          <w:rtl/>
        </w:rPr>
        <w:t>‌</w:t>
      </w:r>
      <w:r w:rsidRPr="00C37D99">
        <w:rPr>
          <w:rFonts w:asciiTheme="majorBidi" w:hAnsiTheme="majorBidi" w:cstheme="majorBidi"/>
          <w:b/>
          <w:bCs/>
          <w:rtl/>
        </w:rPr>
        <w:t>تر فارغ</w:t>
      </w:r>
      <w:r w:rsidR="00EB3B8F" w:rsidRPr="00C37D99">
        <w:rPr>
          <w:rFonts w:asciiTheme="majorBidi" w:hAnsiTheme="majorBidi" w:cstheme="majorBidi"/>
          <w:b/>
          <w:bCs/>
          <w:rtl/>
        </w:rPr>
        <w:t>‌</w:t>
      </w:r>
      <w:r w:rsidRPr="00C37D99">
        <w:rPr>
          <w:rFonts w:asciiTheme="majorBidi" w:hAnsiTheme="majorBidi" w:cstheme="majorBidi"/>
          <w:b/>
          <w:bCs/>
          <w:rtl/>
        </w:rPr>
        <w:t xml:space="preserve">التحصیل آموزش عالی از کل بیکاران </w:t>
      </w:r>
      <w:r w:rsidRPr="00C37D99">
        <w:rPr>
          <w:rFonts w:asciiTheme="majorBidi" w:hAnsiTheme="majorBidi" w:cstheme="majorBidi"/>
          <w:b/>
          <w:bCs/>
          <w:rtl/>
          <w:lang w:bidi="fa-IR"/>
        </w:rPr>
        <w:t>۴۳.۳</w:t>
      </w:r>
      <w:r w:rsidRPr="00C37D99">
        <w:rPr>
          <w:rFonts w:asciiTheme="majorBidi" w:hAnsiTheme="majorBidi" w:cstheme="majorBidi"/>
          <w:b/>
          <w:bCs/>
          <w:rtl/>
        </w:rPr>
        <w:t xml:space="preserve"> درصد بوده و نشان می‌دهد که این سهم در زنان با </w:t>
      </w:r>
      <w:r w:rsidRPr="00C37D99">
        <w:rPr>
          <w:rFonts w:asciiTheme="majorBidi" w:hAnsiTheme="majorBidi" w:cstheme="majorBidi"/>
          <w:b/>
          <w:bCs/>
          <w:rtl/>
          <w:lang w:bidi="fa-IR"/>
        </w:rPr>
        <w:t>۶۸.۷</w:t>
      </w:r>
      <w:r w:rsidRPr="00C37D99">
        <w:rPr>
          <w:rFonts w:asciiTheme="majorBidi" w:hAnsiTheme="majorBidi" w:cstheme="majorBidi"/>
          <w:b/>
          <w:bCs/>
          <w:rtl/>
        </w:rPr>
        <w:t xml:space="preserve"> درصد بیش</w:t>
      </w:r>
      <w:r w:rsidR="00EB3B8F" w:rsidRPr="00C37D99">
        <w:rPr>
          <w:rFonts w:asciiTheme="majorBidi" w:hAnsiTheme="majorBidi" w:cstheme="majorBidi"/>
          <w:b/>
          <w:bCs/>
          <w:rtl/>
        </w:rPr>
        <w:t>‌</w:t>
      </w:r>
      <w:r w:rsidRPr="00C37D99">
        <w:rPr>
          <w:rFonts w:asciiTheme="majorBidi" w:hAnsiTheme="majorBidi" w:cstheme="majorBidi"/>
          <w:b/>
          <w:bCs/>
          <w:rtl/>
        </w:rPr>
        <w:t xml:space="preserve">تر از مردان بوده است اما سهم جمعیت شاغل </w:t>
      </w:r>
      <w:r w:rsidRPr="00C37D99">
        <w:rPr>
          <w:rFonts w:asciiTheme="majorBidi" w:hAnsiTheme="majorBidi" w:cstheme="majorBidi"/>
          <w:b/>
          <w:bCs/>
          <w:rtl/>
          <w:lang w:bidi="fa-IR"/>
        </w:rPr>
        <w:t>۱۵</w:t>
      </w:r>
      <w:r w:rsidRPr="00C37D99">
        <w:rPr>
          <w:rFonts w:asciiTheme="majorBidi" w:hAnsiTheme="majorBidi" w:cstheme="majorBidi"/>
          <w:b/>
          <w:bCs/>
          <w:rtl/>
        </w:rPr>
        <w:t xml:space="preserve"> ساله و بیش</w:t>
      </w:r>
      <w:r w:rsidR="00EB3B8F" w:rsidRPr="00C37D99">
        <w:rPr>
          <w:rFonts w:asciiTheme="majorBidi" w:hAnsiTheme="majorBidi" w:cstheme="majorBidi"/>
          <w:b/>
          <w:bCs/>
          <w:rtl/>
        </w:rPr>
        <w:t>‌</w:t>
      </w:r>
      <w:r w:rsidRPr="00C37D99">
        <w:rPr>
          <w:rFonts w:asciiTheme="majorBidi" w:hAnsiTheme="majorBidi" w:cstheme="majorBidi"/>
          <w:b/>
          <w:bCs/>
          <w:rtl/>
        </w:rPr>
        <w:t>تر فارغ</w:t>
      </w:r>
      <w:r w:rsidR="00EB3B8F" w:rsidRPr="00C37D99">
        <w:rPr>
          <w:rFonts w:asciiTheme="majorBidi" w:hAnsiTheme="majorBidi" w:cstheme="majorBidi"/>
          <w:b/>
          <w:bCs/>
          <w:rtl/>
        </w:rPr>
        <w:t>‌</w:t>
      </w:r>
      <w:r w:rsidRPr="00C37D99">
        <w:rPr>
          <w:rFonts w:asciiTheme="majorBidi" w:hAnsiTheme="majorBidi" w:cstheme="majorBidi"/>
          <w:b/>
          <w:bCs/>
          <w:rtl/>
        </w:rPr>
        <w:t xml:space="preserve">التحصیل آموزش عالی از کل شاغلان </w:t>
      </w:r>
      <w:r w:rsidRPr="00C37D99">
        <w:rPr>
          <w:rFonts w:asciiTheme="majorBidi" w:hAnsiTheme="majorBidi" w:cstheme="majorBidi"/>
          <w:b/>
          <w:bCs/>
          <w:rtl/>
          <w:lang w:bidi="fa-IR"/>
        </w:rPr>
        <w:t>۲۴.۴ </w:t>
      </w:r>
      <w:r w:rsidRPr="00C37D99">
        <w:rPr>
          <w:rFonts w:asciiTheme="majorBidi" w:hAnsiTheme="majorBidi" w:cstheme="majorBidi"/>
          <w:b/>
          <w:bCs/>
          <w:rtl/>
        </w:rPr>
        <w:t xml:space="preserve">درصد بوده که سهم زنان را با </w:t>
      </w:r>
      <w:r w:rsidRPr="00C37D99">
        <w:rPr>
          <w:rFonts w:asciiTheme="majorBidi" w:hAnsiTheme="majorBidi" w:cstheme="majorBidi"/>
          <w:b/>
          <w:bCs/>
          <w:rtl/>
          <w:lang w:bidi="fa-IR"/>
        </w:rPr>
        <w:t>۳۸.۲</w:t>
      </w:r>
      <w:r w:rsidRPr="00C37D99">
        <w:rPr>
          <w:rFonts w:asciiTheme="majorBidi" w:hAnsiTheme="majorBidi" w:cstheme="majorBidi"/>
          <w:b/>
          <w:bCs/>
          <w:rtl/>
        </w:rPr>
        <w:t xml:space="preserve"> درصد نسبت به مردان با </w:t>
      </w:r>
      <w:r w:rsidRPr="00C37D99">
        <w:rPr>
          <w:rFonts w:asciiTheme="majorBidi" w:hAnsiTheme="majorBidi" w:cstheme="majorBidi"/>
          <w:b/>
          <w:bCs/>
          <w:rtl/>
          <w:lang w:bidi="fa-IR"/>
        </w:rPr>
        <w:t>۲۱.۳</w:t>
      </w:r>
      <w:r w:rsidRPr="00C37D99">
        <w:rPr>
          <w:rFonts w:asciiTheme="majorBidi" w:hAnsiTheme="majorBidi" w:cstheme="majorBidi"/>
          <w:b/>
          <w:bCs/>
          <w:rtl/>
        </w:rPr>
        <w:t xml:space="preserve"> درصد بیش</w:t>
      </w:r>
      <w:r w:rsidR="00EB3B8F" w:rsidRPr="00C37D99">
        <w:rPr>
          <w:rFonts w:asciiTheme="majorBidi" w:hAnsiTheme="majorBidi" w:cstheme="majorBidi"/>
          <w:b/>
          <w:bCs/>
          <w:rtl/>
        </w:rPr>
        <w:t>‌</w:t>
      </w:r>
      <w:r w:rsidRPr="00C37D99">
        <w:rPr>
          <w:rFonts w:asciiTheme="majorBidi" w:hAnsiTheme="majorBidi" w:cstheme="majorBidi"/>
          <w:b/>
          <w:bCs/>
          <w:rtl/>
        </w:rPr>
        <w:t>تر نشان می‌دهد</w:t>
      </w:r>
      <w:r w:rsidRPr="00C37D99">
        <w:rPr>
          <w:rFonts w:asciiTheme="majorBidi" w:hAnsiTheme="majorBidi" w:cstheme="majorBidi"/>
          <w:b/>
          <w:bCs/>
        </w:rPr>
        <w:t>.</w:t>
      </w:r>
    </w:p>
    <w:p w:rsidR="00FD7866" w:rsidRPr="00C37D99" w:rsidRDefault="00FD7866" w:rsidP="00C37D99">
      <w:pPr>
        <w:pStyle w:val="Ingetavstnd"/>
        <w:bidi/>
        <w:rPr>
          <w:rFonts w:asciiTheme="majorBidi" w:hAnsiTheme="majorBidi" w:cstheme="majorBidi"/>
          <w:b/>
          <w:bCs/>
          <w:rtl/>
          <w:lang w:bidi="fa-IR"/>
        </w:rPr>
      </w:pP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بحران همه‌گیری کرونا بر زندگی و معیشت افراد در سراسر جهان تاثیرگذار بوده ولی نحوه اثرگذاری آن بر</w:t>
      </w:r>
      <w:r w:rsidR="00EB3B8F" w:rsidRPr="00C37D99">
        <w:rPr>
          <w:rFonts w:asciiTheme="majorBidi" w:hAnsiTheme="majorBidi" w:cstheme="majorBidi"/>
          <w:b/>
          <w:bCs/>
          <w:rtl/>
        </w:rPr>
        <w:t xml:space="preserve"> جامعه ایران به خصوص</w:t>
      </w:r>
      <w:r w:rsidRPr="00C37D99">
        <w:rPr>
          <w:rFonts w:asciiTheme="majorBidi" w:hAnsiTheme="majorBidi" w:cstheme="majorBidi"/>
          <w:b/>
          <w:bCs/>
          <w:rtl/>
        </w:rPr>
        <w:t xml:space="preserve"> زنان به این علت که سبب گسترش نابرابری‌های جنسیتی شده، نیاز به مطالعه، سیاست</w:t>
      </w:r>
      <w:r w:rsidR="00EB3B8F" w:rsidRPr="00C37D99">
        <w:rPr>
          <w:rFonts w:asciiTheme="majorBidi" w:hAnsiTheme="majorBidi" w:cstheme="majorBidi"/>
          <w:b/>
          <w:bCs/>
          <w:rtl/>
        </w:rPr>
        <w:t>‌</w:t>
      </w:r>
      <w:r w:rsidRPr="00C37D99">
        <w:rPr>
          <w:rFonts w:asciiTheme="majorBidi" w:hAnsiTheme="majorBidi" w:cstheme="majorBidi"/>
          <w:b/>
          <w:bCs/>
          <w:rtl/>
        </w:rPr>
        <w:t>گذاری و توجه ویژه را می‌طلبد</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 xml:space="preserve">به گزارش کاماپرس، سال </w:t>
      </w:r>
      <w:r w:rsidRPr="00C37D99">
        <w:rPr>
          <w:rFonts w:asciiTheme="majorBidi" w:hAnsiTheme="majorBidi" w:cstheme="majorBidi"/>
          <w:b/>
          <w:bCs/>
          <w:rtl/>
          <w:lang w:bidi="fa-IR"/>
        </w:rPr>
        <w:t>۲۰۲۰</w:t>
      </w:r>
      <w:r w:rsidRPr="00C37D99">
        <w:rPr>
          <w:rFonts w:asciiTheme="majorBidi" w:hAnsiTheme="majorBidi" w:cstheme="majorBidi"/>
          <w:b/>
          <w:bCs/>
          <w:rtl/>
        </w:rPr>
        <w:t xml:space="preserve"> توسط سازمان ملل سال برابری جنسیتی در دنیا معرفی شده بود. سال </w:t>
      </w:r>
      <w:r w:rsidRPr="00C37D99">
        <w:rPr>
          <w:rFonts w:asciiTheme="majorBidi" w:hAnsiTheme="majorBidi" w:cstheme="majorBidi"/>
          <w:b/>
          <w:bCs/>
          <w:rtl/>
          <w:lang w:bidi="fa-IR"/>
        </w:rPr>
        <w:t>۲۰۲۰</w:t>
      </w:r>
      <w:r w:rsidRPr="00C37D99">
        <w:rPr>
          <w:rFonts w:asciiTheme="majorBidi" w:hAnsiTheme="majorBidi" w:cstheme="majorBidi"/>
          <w:b/>
          <w:bCs/>
          <w:rtl/>
        </w:rPr>
        <w:t xml:space="preserve">  بیست و پنجمین سالگرد نشست برنامه عملیاتی جهت رفع تبعیض‌های جنسیتی بود ولی طبق آخرین گزارش سازمان ملل، با گسترش بیماری همه‌گیر کوید</w:t>
      </w:r>
      <w:r w:rsidR="00EB3B8F" w:rsidRPr="00C37D99">
        <w:rPr>
          <w:rFonts w:asciiTheme="majorBidi" w:hAnsiTheme="majorBidi" w:cstheme="majorBidi"/>
          <w:b/>
          <w:bCs/>
          <w:rtl/>
        </w:rPr>
        <w:t>‌</w:t>
      </w:r>
      <w:r w:rsidRPr="00C37D99">
        <w:rPr>
          <w:rFonts w:asciiTheme="majorBidi" w:hAnsiTheme="majorBidi" w:cstheme="majorBidi"/>
          <w:b/>
          <w:bCs/>
          <w:rtl/>
          <w:lang w:bidi="fa-IR"/>
        </w:rPr>
        <w:t>۱۹</w:t>
      </w:r>
      <w:r w:rsidRPr="00C37D99">
        <w:rPr>
          <w:rFonts w:asciiTheme="majorBidi" w:hAnsiTheme="majorBidi" w:cstheme="majorBidi"/>
          <w:b/>
          <w:bCs/>
          <w:rtl/>
        </w:rPr>
        <w:t xml:space="preserve"> حتی دستاوردهای محدود به دست‌آمده در سال‌های پیش هم در معرض خطر بوده و تبعیض‌ها در خطر بازگشت قرار دارند. همه‌گیری سبب تعمیق نابرابری‌های موجود، هم</w:t>
      </w:r>
      <w:r w:rsidR="00EB3B8F" w:rsidRPr="00C37D99">
        <w:rPr>
          <w:rFonts w:asciiTheme="majorBidi" w:hAnsiTheme="majorBidi" w:cstheme="majorBidi"/>
          <w:b/>
          <w:bCs/>
          <w:rtl/>
        </w:rPr>
        <w:t>‌</w:t>
      </w:r>
      <w:r w:rsidRPr="00C37D99">
        <w:rPr>
          <w:rFonts w:asciiTheme="majorBidi" w:hAnsiTheme="majorBidi" w:cstheme="majorBidi"/>
          <w:b/>
          <w:bCs/>
          <w:rtl/>
        </w:rPr>
        <w:t>چنین آسیب‌پذیرتر کردن سیستم‌های اقتصادی، اجتماعی و سیاسی شده که این خود می‌تواند تشدید‌کننده اثرات نامناسب اولیه همه‌گیری باشد و دور باطل به وجود آید</w:t>
      </w:r>
      <w:r w:rsidRPr="00C37D99">
        <w:rPr>
          <w:rFonts w:asciiTheme="majorBidi" w:hAnsiTheme="majorBidi" w:cstheme="majorBidi"/>
          <w:b/>
          <w:bCs/>
        </w:rPr>
        <w:t>.</w:t>
      </w:r>
    </w:p>
    <w:p w:rsidR="00EB3B8F" w:rsidRPr="00C37D99" w:rsidRDefault="00BE5196" w:rsidP="00C37D99">
      <w:pPr>
        <w:pStyle w:val="Ingetavstnd"/>
        <w:bidi/>
        <w:rPr>
          <w:rFonts w:asciiTheme="majorBidi" w:hAnsiTheme="majorBidi" w:cstheme="majorBidi"/>
          <w:b/>
          <w:bCs/>
          <w:rtl/>
        </w:rPr>
      </w:pPr>
      <w:r w:rsidRPr="00C37D99">
        <w:rPr>
          <w:rFonts w:asciiTheme="majorBidi" w:hAnsiTheme="majorBidi" w:cstheme="majorBidi"/>
          <w:b/>
          <w:bCs/>
          <w:rtl/>
        </w:rPr>
        <w:t>در حوزه‌های گوناگون از بهداشت تا اقتصاد، امنیت و حمایت‌های اجتماعی تاثیرات کوید</w:t>
      </w:r>
      <w:r w:rsidR="00EB3B8F" w:rsidRPr="00C37D99">
        <w:rPr>
          <w:rFonts w:asciiTheme="majorBidi" w:hAnsiTheme="majorBidi" w:cstheme="majorBidi"/>
          <w:b/>
          <w:bCs/>
          <w:rtl/>
        </w:rPr>
        <w:t>‌</w:t>
      </w:r>
      <w:r w:rsidRPr="00C37D99">
        <w:rPr>
          <w:rFonts w:asciiTheme="majorBidi" w:hAnsiTheme="majorBidi" w:cstheme="majorBidi"/>
          <w:b/>
          <w:bCs/>
          <w:rtl/>
          <w:lang w:bidi="fa-IR"/>
        </w:rPr>
        <w:t>۱۹</w:t>
      </w:r>
      <w:r w:rsidRPr="00C37D99">
        <w:rPr>
          <w:rFonts w:asciiTheme="majorBidi" w:hAnsiTheme="majorBidi" w:cstheme="majorBidi"/>
          <w:b/>
          <w:bCs/>
          <w:rtl/>
        </w:rPr>
        <w:t xml:space="preserve"> بر روی زنان و دختران به علت جنسیت آن</w:t>
      </w:r>
      <w:r w:rsidR="00EB3B8F" w:rsidRPr="00C37D99">
        <w:rPr>
          <w:rFonts w:asciiTheme="majorBidi" w:hAnsiTheme="majorBidi" w:cstheme="majorBidi"/>
          <w:b/>
          <w:bCs/>
          <w:rtl/>
        </w:rPr>
        <w:t>‌</w:t>
      </w:r>
      <w:r w:rsidRPr="00C37D99">
        <w:rPr>
          <w:rFonts w:asciiTheme="majorBidi" w:hAnsiTheme="majorBidi" w:cstheme="majorBidi"/>
          <w:b/>
          <w:bCs/>
          <w:rtl/>
        </w:rPr>
        <w:t>ها بیش</w:t>
      </w:r>
      <w:r w:rsidR="00EB3B8F" w:rsidRPr="00C37D99">
        <w:rPr>
          <w:rFonts w:asciiTheme="majorBidi" w:hAnsiTheme="majorBidi" w:cstheme="majorBidi"/>
          <w:b/>
          <w:bCs/>
          <w:rtl/>
        </w:rPr>
        <w:t>‌</w:t>
      </w:r>
      <w:r w:rsidRPr="00C37D99">
        <w:rPr>
          <w:rFonts w:asciiTheme="majorBidi" w:hAnsiTheme="majorBidi" w:cstheme="majorBidi"/>
          <w:b/>
          <w:bCs/>
          <w:rtl/>
        </w:rPr>
        <w:t>تر است. در ای</w:t>
      </w:r>
      <w:r w:rsidR="00EB3B8F" w:rsidRPr="00C37D99">
        <w:rPr>
          <w:rFonts w:asciiTheme="majorBidi" w:hAnsiTheme="majorBidi" w:cstheme="majorBidi"/>
          <w:b/>
          <w:bCs/>
          <w:rtl/>
        </w:rPr>
        <w:t>ن بین بر زنان و دختران که عمدتا</w:t>
      </w:r>
      <w:r w:rsidRPr="00C37D99">
        <w:rPr>
          <w:rFonts w:asciiTheme="majorBidi" w:hAnsiTheme="majorBidi" w:cstheme="majorBidi"/>
          <w:b/>
          <w:bCs/>
          <w:rtl/>
        </w:rPr>
        <w:t xml:space="preserve"> دارای درآمد کم</w:t>
      </w:r>
      <w:r w:rsidR="00EB3B8F" w:rsidRPr="00C37D99">
        <w:rPr>
          <w:rFonts w:asciiTheme="majorBidi" w:hAnsiTheme="majorBidi" w:cstheme="majorBidi"/>
          <w:b/>
          <w:bCs/>
          <w:rtl/>
        </w:rPr>
        <w:t>‌</w:t>
      </w:r>
      <w:r w:rsidRPr="00C37D99">
        <w:rPr>
          <w:rFonts w:asciiTheme="majorBidi" w:hAnsiTheme="majorBidi" w:cstheme="majorBidi"/>
          <w:b/>
          <w:bCs/>
          <w:rtl/>
        </w:rPr>
        <w:t>تر، پس‌انداز کم</w:t>
      </w:r>
      <w:r w:rsidR="00EB3B8F" w:rsidRPr="00C37D99">
        <w:rPr>
          <w:rFonts w:asciiTheme="majorBidi" w:hAnsiTheme="majorBidi" w:cstheme="majorBidi"/>
          <w:b/>
          <w:bCs/>
          <w:rtl/>
        </w:rPr>
        <w:t>‌</w:t>
      </w:r>
      <w:r w:rsidRPr="00C37D99">
        <w:rPr>
          <w:rFonts w:asciiTheme="majorBidi" w:hAnsiTheme="majorBidi" w:cstheme="majorBidi"/>
          <w:b/>
          <w:bCs/>
          <w:rtl/>
        </w:rPr>
        <w:t>تر و امنیت شغلی کم</w:t>
      </w:r>
      <w:r w:rsidR="00EB3B8F" w:rsidRPr="00C37D99">
        <w:rPr>
          <w:rFonts w:asciiTheme="majorBidi" w:hAnsiTheme="majorBidi" w:cstheme="majorBidi"/>
          <w:b/>
          <w:bCs/>
          <w:rtl/>
        </w:rPr>
        <w:t>‌</w:t>
      </w:r>
      <w:r w:rsidRPr="00C37D99">
        <w:rPr>
          <w:rFonts w:asciiTheme="majorBidi" w:hAnsiTheme="majorBidi" w:cstheme="majorBidi"/>
          <w:b/>
          <w:bCs/>
          <w:rtl/>
        </w:rPr>
        <w:t>تر هستند و بیش</w:t>
      </w:r>
      <w:r w:rsidR="00EB3B8F" w:rsidRPr="00C37D99">
        <w:rPr>
          <w:rFonts w:asciiTheme="majorBidi" w:hAnsiTheme="majorBidi" w:cstheme="majorBidi"/>
          <w:b/>
          <w:bCs/>
          <w:rtl/>
        </w:rPr>
        <w:t>‌</w:t>
      </w:r>
      <w:r w:rsidRPr="00C37D99">
        <w:rPr>
          <w:rFonts w:asciiTheme="majorBidi" w:hAnsiTheme="majorBidi" w:cstheme="majorBidi"/>
          <w:b/>
          <w:bCs/>
          <w:rtl/>
        </w:rPr>
        <w:t>تر در معرض فقر و زندگی در فقر قرار دارند، اثرات پیچیده‌ اقتصادی تحمیل شده است. زنان به علت اشتغال بیش</w:t>
      </w:r>
      <w:r w:rsidR="00EB3B8F" w:rsidRPr="00C37D99">
        <w:rPr>
          <w:rFonts w:asciiTheme="majorBidi" w:hAnsiTheme="majorBidi" w:cstheme="majorBidi"/>
          <w:b/>
          <w:bCs/>
          <w:rtl/>
        </w:rPr>
        <w:t>‌</w:t>
      </w:r>
      <w:r w:rsidRPr="00C37D99">
        <w:rPr>
          <w:rFonts w:asciiTheme="majorBidi" w:hAnsiTheme="majorBidi" w:cstheme="majorBidi"/>
          <w:b/>
          <w:bCs/>
          <w:rtl/>
        </w:rPr>
        <w:t>تر در بخش‌های غیررسمی، دسترسی کم</w:t>
      </w:r>
      <w:r w:rsidR="00EB3B8F" w:rsidRPr="00C37D99">
        <w:rPr>
          <w:rFonts w:asciiTheme="majorBidi" w:hAnsiTheme="majorBidi" w:cstheme="majorBidi"/>
          <w:b/>
          <w:bCs/>
          <w:rtl/>
        </w:rPr>
        <w:t>‌</w:t>
      </w:r>
      <w:r w:rsidRPr="00C37D99">
        <w:rPr>
          <w:rFonts w:asciiTheme="majorBidi" w:hAnsiTheme="majorBidi" w:cstheme="majorBidi"/>
          <w:b/>
          <w:bCs/>
          <w:rtl/>
        </w:rPr>
        <w:t>تری به حمایت‌های اجتماعی دارند و درصد بیش</w:t>
      </w:r>
      <w:r w:rsidR="00C37D99" w:rsidRPr="00C37D99">
        <w:rPr>
          <w:rFonts w:asciiTheme="majorBidi" w:hAnsiTheme="majorBidi" w:cstheme="majorBidi"/>
          <w:b/>
          <w:bCs/>
          <w:rtl/>
        </w:rPr>
        <w:t>‌</w:t>
      </w:r>
      <w:r w:rsidRPr="00C37D99">
        <w:rPr>
          <w:rFonts w:asciiTheme="majorBidi" w:hAnsiTheme="majorBidi" w:cstheme="majorBidi"/>
          <w:b/>
          <w:bCs/>
          <w:rtl/>
        </w:rPr>
        <w:t>تری از خانوارهای تک‌والدی را نیز تشکیل می‌دهند. هم</w:t>
      </w:r>
      <w:r w:rsidR="00EB3B8F" w:rsidRPr="00C37D99">
        <w:rPr>
          <w:rFonts w:asciiTheme="majorBidi" w:hAnsiTheme="majorBidi" w:cstheme="majorBidi"/>
          <w:b/>
          <w:bCs/>
          <w:rtl/>
        </w:rPr>
        <w:t>‌</w:t>
      </w:r>
      <w:r w:rsidRPr="00C37D99">
        <w:rPr>
          <w:rFonts w:asciiTheme="majorBidi" w:hAnsiTheme="majorBidi" w:cstheme="majorBidi"/>
          <w:b/>
          <w:bCs/>
          <w:rtl/>
        </w:rPr>
        <w:t>چنین چون وظایف مراقبتی و نگهداری بیشتر توسط زنان صورت می‌گیرد، بیش</w:t>
      </w:r>
      <w:r w:rsidR="00EB3B8F" w:rsidRPr="00C37D99">
        <w:rPr>
          <w:rFonts w:asciiTheme="majorBidi" w:hAnsiTheme="majorBidi" w:cstheme="majorBidi"/>
          <w:b/>
          <w:bCs/>
          <w:rtl/>
        </w:rPr>
        <w:t>‌</w:t>
      </w:r>
      <w:r w:rsidRPr="00C37D99">
        <w:rPr>
          <w:rFonts w:asciiTheme="majorBidi" w:hAnsiTheme="majorBidi" w:cstheme="majorBidi"/>
          <w:b/>
          <w:bCs/>
          <w:rtl/>
        </w:rPr>
        <w:t>تر در معرض ترک کار اختیاری هستند. همه این عوامل سبب می‌شود که ظرفیت جذب شوک‌های اقتصادی توسط زنان از مردان کم</w:t>
      </w:r>
      <w:r w:rsidR="00EB3B8F" w:rsidRPr="00C37D99">
        <w:rPr>
          <w:rFonts w:asciiTheme="majorBidi" w:hAnsiTheme="majorBidi" w:cstheme="majorBidi"/>
          <w:b/>
          <w:bCs/>
          <w:rtl/>
        </w:rPr>
        <w:t>‌</w:t>
      </w:r>
      <w:r w:rsidRPr="00C37D99">
        <w:rPr>
          <w:rFonts w:asciiTheme="majorBidi" w:hAnsiTheme="majorBidi" w:cstheme="majorBidi"/>
          <w:b/>
          <w:bCs/>
          <w:rtl/>
        </w:rPr>
        <w:t>تر باشد. این وضعیت در کشورهای در حال توسعه شدیدتر است. در این کشورها بخش عمده نیروی کار زنان -</w:t>
      </w:r>
      <w:r w:rsidR="00EB3B8F" w:rsidRPr="00C37D99">
        <w:rPr>
          <w:rFonts w:asciiTheme="majorBidi" w:hAnsiTheme="majorBidi" w:cstheme="majorBidi"/>
          <w:b/>
          <w:bCs/>
          <w:rtl/>
        </w:rPr>
        <w:t xml:space="preserve"> </w:t>
      </w:r>
      <w:r w:rsidRPr="00C37D99">
        <w:rPr>
          <w:rFonts w:asciiTheme="majorBidi" w:hAnsiTheme="majorBidi" w:cstheme="majorBidi"/>
          <w:b/>
          <w:bCs/>
          <w:rtl/>
        </w:rPr>
        <w:t xml:space="preserve">حدود </w:t>
      </w:r>
      <w:r w:rsidRPr="00C37D99">
        <w:rPr>
          <w:rFonts w:asciiTheme="majorBidi" w:hAnsiTheme="majorBidi" w:cstheme="majorBidi"/>
          <w:b/>
          <w:bCs/>
          <w:rtl/>
          <w:lang w:bidi="fa-IR"/>
        </w:rPr>
        <w:t>۷۰</w:t>
      </w:r>
      <w:r w:rsidRPr="00C37D99">
        <w:rPr>
          <w:rFonts w:asciiTheme="majorBidi" w:hAnsiTheme="majorBidi" w:cstheme="majorBidi"/>
          <w:b/>
          <w:bCs/>
          <w:rtl/>
        </w:rPr>
        <w:t xml:space="preserve"> درصد- در اقتصادهای غیررسمی با کم</w:t>
      </w:r>
      <w:r w:rsidR="00EB3B8F" w:rsidRPr="00C37D99">
        <w:rPr>
          <w:rFonts w:asciiTheme="majorBidi" w:hAnsiTheme="majorBidi" w:cstheme="majorBidi"/>
          <w:b/>
          <w:bCs/>
          <w:rtl/>
        </w:rPr>
        <w:t>‌</w:t>
      </w:r>
      <w:r w:rsidRPr="00C37D99">
        <w:rPr>
          <w:rFonts w:asciiTheme="majorBidi" w:hAnsiTheme="majorBidi" w:cstheme="majorBidi"/>
          <w:b/>
          <w:bCs/>
          <w:rtl/>
        </w:rPr>
        <w:t>ترین دسترسی به سیاست‌های حمایتی از جمله مرخصی استعلاجی با حقوق، دسترسی به حمایت‌های اجتماعی و دولتی مشغول</w:t>
      </w:r>
      <w:r w:rsidR="00EB3B8F" w:rsidRPr="00C37D99">
        <w:rPr>
          <w:rFonts w:asciiTheme="majorBidi" w:hAnsiTheme="majorBidi" w:cstheme="majorBidi"/>
          <w:b/>
          <w:bCs/>
          <w:rtl/>
        </w:rPr>
        <w:t xml:space="preserve"> به کار هستند. این مشاغل ماهیتا</w:t>
      </w:r>
      <w:r w:rsidRPr="00C37D99">
        <w:rPr>
          <w:rFonts w:asciiTheme="majorBidi" w:hAnsiTheme="majorBidi" w:cstheme="majorBidi"/>
          <w:b/>
          <w:bCs/>
          <w:rtl/>
        </w:rPr>
        <w:t xml:space="preserve"> مرتبط با تعاملات اجتماعی، فضاهای عمومی و تفریحات هستند که در دوره هم</w:t>
      </w:r>
      <w:r w:rsidR="00EB3B8F" w:rsidRPr="00C37D99">
        <w:rPr>
          <w:rFonts w:asciiTheme="majorBidi" w:hAnsiTheme="majorBidi" w:cstheme="majorBidi"/>
          <w:b/>
          <w:bCs/>
          <w:rtl/>
        </w:rPr>
        <w:t>ه‌گیری این‌گونه فعالیت‌ها عمدتا</w:t>
      </w:r>
      <w:r w:rsidRPr="00C37D99">
        <w:rPr>
          <w:rFonts w:asciiTheme="majorBidi" w:hAnsiTheme="majorBidi" w:cstheme="majorBidi"/>
          <w:b/>
          <w:bCs/>
          <w:rtl/>
        </w:rPr>
        <w:t xml:space="preserve"> محدود شده است. </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آمارها نشان می</w:t>
      </w:r>
      <w:r w:rsidR="00EB3B8F" w:rsidRPr="00C37D99">
        <w:rPr>
          <w:rFonts w:asciiTheme="majorBidi" w:hAnsiTheme="majorBidi" w:cstheme="majorBidi"/>
          <w:b/>
          <w:bCs/>
          <w:rtl/>
        </w:rPr>
        <w:t>‌</w:t>
      </w:r>
      <w:r w:rsidRPr="00C37D99">
        <w:rPr>
          <w:rFonts w:asciiTheme="majorBidi" w:hAnsiTheme="majorBidi" w:cstheme="majorBidi"/>
          <w:b/>
          <w:bCs/>
          <w:rtl/>
        </w:rPr>
        <w:t xml:space="preserve">دهند که مشاغل زنان </w:t>
      </w:r>
      <w:r w:rsidRPr="00C37D99">
        <w:rPr>
          <w:rFonts w:asciiTheme="majorBidi" w:hAnsiTheme="majorBidi" w:cstheme="majorBidi"/>
          <w:b/>
          <w:bCs/>
          <w:rtl/>
          <w:lang w:bidi="fa-IR"/>
        </w:rPr>
        <w:t>۸/۱</w:t>
      </w:r>
      <w:r w:rsidRPr="00C37D99">
        <w:rPr>
          <w:rFonts w:asciiTheme="majorBidi" w:hAnsiTheme="majorBidi" w:cstheme="majorBidi"/>
          <w:b/>
          <w:bCs/>
          <w:rtl/>
        </w:rPr>
        <w:t xml:space="preserve"> برابر بیش</w:t>
      </w:r>
      <w:r w:rsidR="00EB3B8F" w:rsidRPr="00C37D99">
        <w:rPr>
          <w:rFonts w:asciiTheme="majorBidi" w:hAnsiTheme="majorBidi" w:cstheme="majorBidi"/>
          <w:b/>
          <w:bCs/>
          <w:rtl/>
        </w:rPr>
        <w:t>‌</w:t>
      </w:r>
      <w:r w:rsidRPr="00C37D99">
        <w:rPr>
          <w:rFonts w:asciiTheme="majorBidi" w:hAnsiTheme="majorBidi" w:cstheme="majorBidi"/>
          <w:b/>
          <w:bCs/>
          <w:rtl/>
        </w:rPr>
        <w:t>تر از مشاغل مردان در معرض بحران کرونا بوده‌اند. موسسه مک‌کینزی در گزارشی تخت عنوان کوید</w:t>
      </w:r>
      <w:r w:rsidR="00EB3B8F" w:rsidRPr="00C37D99">
        <w:rPr>
          <w:rFonts w:asciiTheme="majorBidi" w:hAnsiTheme="majorBidi" w:cstheme="majorBidi"/>
          <w:b/>
          <w:bCs/>
          <w:rtl/>
        </w:rPr>
        <w:t>‌</w:t>
      </w:r>
      <w:r w:rsidRPr="00C37D99">
        <w:rPr>
          <w:rFonts w:asciiTheme="majorBidi" w:hAnsiTheme="majorBidi" w:cstheme="majorBidi"/>
          <w:b/>
          <w:bCs/>
          <w:rtl/>
          <w:lang w:bidi="fa-IR"/>
        </w:rPr>
        <w:t>۱۹</w:t>
      </w:r>
      <w:r w:rsidRPr="00C37D99">
        <w:rPr>
          <w:rFonts w:asciiTheme="majorBidi" w:hAnsiTheme="majorBidi" w:cstheme="majorBidi"/>
          <w:b/>
          <w:bCs/>
          <w:rtl/>
        </w:rPr>
        <w:t xml:space="preserve"> و برابری جنسیتی به این نتیجه رسیده که در حالی که در دنیا </w:t>
      </w:r>
      <w:r w:rsidRPr="00C37D99">
        <w:rPr>
          <w:rFonts w:asciiTheme="majorBidi" w:hAnsiTheme="majorBidi" w:cstheme="majorBidi"/>
          <w:b/>
          <w:bCs/>
          <w:rtl/>
          <w:lang w:bidi="fa-IR"/>
        </w:rPr>
        <w:t>۳۹</w:t>
      </w:r>
      <w:r w:rsidRPr="00C37D99">
        <w:rPr>
          <w:rFonts w:asciiTheme="majorBidi" w:hAnsiTheme="majorBidi" w:cstheme="majorBidi"/>
          <w:b/>
          <w:bCs/>
          <w:rtl/>
        </w:rPr>
        <w:t xml:space="preserve"> درصد نیروی کار را زنان تشکیل می‌دهند ولی در بین افرادی که شغل خود را به دلیل کرونا از دست داده‌اند،</w:t>
      </w:r>
      <w:r w:rsidR="00EB3B8F" w:rsidRPr="00C37D99">
        <w:rPr>
          <w:rFonts w:asciiTheme="majorBidi" w:hAnsiTheme="majorBidi" w:cstheme="majorBidi"/>
          <w:b/>
          <w:bCs/>
          <w:rtl/>
        </w:rPr>
        <w:t xml:space="preserve"> </w:t>
      </w:r>
      <w:r w:rsidRPr="00C37D99">
        <w:rPr>
          <w:rFonts w:asciiTheme="majorBidi" w:hAnsiTheme="majorBidi" w:cstheme="majorBidi"/>
          <w:b/>
          <w:bCs/>
          <w:rtl/>
          <w:lang w:bidi="fa-IR"/>
        </w:rPr>
        <w:t>۵۴</w:t>
      </w:r>
      <w:r w:rsidRPr="00C37D99">
        <w:rPr>
          <w:rFonts w:asciiTheme="majorBidi" w:hAnsiTheme="majorBidi" w:cstheme="majorBidi"/>
          <w:b/>
          <w:bCs/>
          <w:rtl/>
        </w:rPr>
        <w:t xml:space="preserve"> درصد زن هستند. به بیانی دیگر زنان بسیار بیش</w:t>
      </w:r>
      <w:r w:rsidR="00FD7866" w:rsidRPr="00C37D99">
        <w:rPr>
          <w:rFonts w:asciiTheme="majorBidi" w:hAnsiTheme="majorBidi" w:cstheme="majorBidi"/>
          <w:b/>
          <w:bCs/>
          <w:rtl/>
        </w:rPr>
        <w:t>‌</w:t>
      </w:r>
      <w:r w:rsidRPr="00C37D99">
        <w:rPr>
          <w:rFonts w:asciiTheme="majorBidi" w:hAnsiTheme="majorBidi" w:cstheme="majorBidi"/>
          <w:b/>
          <w:bCs/>
          <w:rtl/>
        </w:rPr>
        <w:t>تر از مردان در معرض بیکار شدن بوده‌اند. این مس</w:t>
      </w:r>
      <w:r w:rsidR="00FD7866" w:rsidRPr="00C37D99">
        <w:rPr>
          <w:rFonts w:asciiTheme="majorBidi" w:hAnsiTheme="majorBidi" w:cstheme="majorBidi"/>
          <w:b/>
          <w:bCs/>
          <w:rtl/>
        </w:rPr>
        <w:t>ئ</w:t>
      </w:r>
      <w:r w:rsidRPr="00C37D99">
        <w:rPr>
          <w:rFonts w:asciiTheme="majorBidi" w:hAnsiTheme="majorBidi" w:cstheme="majorBidi"/>
          <w:b/>
          <w:bCs/>
          <w:rtl/>
        </w:rPr>
        <w:t>له دلایل مختلفی می‌تواند داشته باشد از جمله این</w:t>
      </w:r>
      <w:r w:rsidR="00FD7866" w:rsidRPr="00C37D99">
        <w:rPr>
          <w:rFonts w:asciiTheme="majorBidi" w:hAnsiTheme="majorBidi" w:cstheme="majorBidi"/>
          <w:b/>
          <w:bCs/>
          <w:rtl/>
        </w:rPr>
        <w:t>‌</w:t>
      </w:r>
      <w:r w:rsidRPr="00C37D99">
        <w:rPr>
          <w:rFonts w:asciiTheme="majorBidi" w:hAnsiTheme="majorBidi" w:cstheme="majorBidi"/>
          <w:b/>
          <w:bCs/>
          <w:rtl/>
        </w:rPr>
        <w:t>که کارهای مراقبتی که بدون دستمزد هستند، بیش</w:t>
      </w:r>
      <w:r w:rsidR="00FD7866" w:rsidRPr="00C37D99">
        <w:rPr>
          <w:rFonts w:asciiTheme="majorBidi" w:hAnsiTheme="majorBidi" w:cstheme="majorBidi"/>
          <w:b/>
          <w:bCs/>
          <w:rtl/>
        </w:rPr>
        <w:t>‌</w:t>
      </w:r>
      <w:r w:rsidRPr="00C37D99">
        <w:rPr>
          <w:rFonts w:asciiTheme="majorBidi" w:hAnsiTheme="majorBidi" w:cstheme="majorBidi"/>
          <w:b/>
          <w:bCs/>
          <w:rtl/>
        </w:rPr>
        <w:t>تر بر عهده زنان است یا این</w:t>
      </w:r>
      <w:r w:rsidR="00FD7866" w:rsidRPr="00C37D99">
        <w:rPr>
          <w:rFonts w:asciiTheme="majorBidi" w:hAnsiTheme="majorBidi" w:cstheme="majorBidi"/>
          <w:b/>
          <w:bCs/>
          <w:rtl/>
        </w:rPr>
        <w:t>‌</w:t>
      </w:r>
      <w:r w:rsidRPr="00C37D99">
        <w:rPr>
          <w:rFonts w:asciiTheme="majorBidi" w:hAnsiTheme="majorBidi" w:cstheme="majorBidi"/>
          <w:b/>
          <w:bCs/>
          <w:rtl/>
        </w:rPr>
        <w:t>که بخش‌هایی که زنان در آن مشغول به‌کار بوده‌اند، جز بخش‌های آسیب‌پذیرتر بوده یا این</w:t>
      </w:r>
      <w:r w:rsidR="00FD7866" w:rsidRPr="00C37D99">
        <w:rPr>
          <w:rFonts w:asciiTheme="majorBidi" w:hAnsiTheme="majorBidi" w:cstheme="majorBidi"/>
          <w:b/>
          <w:bCs/>
          <w:rtl/>
        </w:rPr>
        <w:t>‌</w:t>
      </w:r>
      <w:r w:rsidRPr="00C37D99">
        <w:rPr>
          <w:rFonts w:asciiTheme="majorBidi" w:hAnsiTheme="majorBidi" w:cstheme="majorBidi"/>
          <w:b/>
          <w:bCs/>
          <w:rtl/>
        </w:rPr>
        <w:t>که در نهایت در انتخاب مساوی بین زنان و مردان، مردان انتخاب کارفرمایان هستند</w:t>
      </w:r>
      <w:r w:rsidR="00FD7866" w:rsidRPr="00C37D99">
        <w:rPr>
          <w:rFonts w:asciiTheme="majorBidi" w:hAnsiTheme="majorBidi" w:cstheme="majorBidi"/>
          <w:b/>
          <w:bCs/>
          <w:rtl/>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طبق گزارش موسسه مک‌</w:t>
      </w:r>
      <w:r w:rsidR="00FD7866" w:rsidRPr="00C37D99">
        <w:rPr>
          <w:rFonts w:asciiTheme="majorBidi" w:hAnsiTheme="majorBidi" w:cstheme="majorBidi"/>
          <w:b/>
          <w:bCs/>
          <w:rtl/>
        </w:rPr>
        <w:t>کینزی در بین چهار بخشی که عمدتا</w:t>
      </w:r>
      <w:r w:rsidRPr="00C37D99">
        <w:rPr>
          <w:rFonts w:asciiTheme="majorBidi" w:hAnsiTheme="majorBidi" w:cstheme="majorBidi"/>
          <w:b/>
          <w:bCs/>
          <w:rtl/>
        </w:rPr>
        <w:t xml:space="preserve"> نیروی کار زنان بیش</w:t>
      </w:r>
      <w:r w:rsidR="00FD7866" w:rsidRPr="00C37D99">
        <w:rPr>
          <w:rFonts w:asciiTheme="majorBidi" w:hAnsiTheme="majorBidi" w:cstheme="majorBidi"/>
          <w:b/>
          <w:bCs/>
          <w:rtl/>
        </w:rPr>
        <w:t>‌</w:t>
      </w:r>
      <w:r w:rsidRPr="00C37D99">
        <w:rPr>
          <w:rFonts w:asciiTheme="majorBidi" w:hAnsiTheme="majorBidi" w:cstheme="majorBidi"/>
          <w:b/>
          <w:bCs/>
          <w:rtl/>
        </w:rPr>
        <w:t>تر در آن بخش‌ها مشغول به کار هستند، سه بخش بیش</w:t>
      </w:r>
      <w:r w:rsidR="00FD7866" w:rsidRPr="00C37D99">
        <w:rPr>
          <w:rFonts w:asciiTheme="majorBidi" w:hAnsiTheme="majorBidi" w:cstheme="majorBidi"/>
          <w:b/>
          <w:bCs/>
          <w:rtl/>
        </w:rPr>
        <w:t>‌</w:t>
      </w:r>
      <w:r w:rsidRPr="00C37D99">
        <w:rPr>
          <w:rFonts w:asciiTheme="majorBidi" w:hAnsiTheme="majorBidi" w:cstheme="majorBidi"/>
          <w:b/>
          <w:bCs/>
          <w:rtl/>
        </w:rPr>
        <w:t xml:space="preserve">ترین آسیب را از کرونا دیده است. این سه بخش عبارتند از مشاغل مرتبط با خدمات اقامتی و خوراکی و غذایی که </w:t>
      </w:r>
      <w:r w:rsidRPr="00C37D99">
        <w:rPr>
          <w:rFonts w:asciiTheme="majorBidi" w:hAnsiTheme="majorBidi" w:cstheme="majorBidi"/>
          <w:b/>
          <w:bCs/>
          <w:rtl/>
          <w:lang w:bidi="fa-IR"/>
        </w:rPr>
        <w:t>۵۴</w:t>
      </w:r>
      <w:r w:rsidRPr="00C37D99">
        <w:rPr>
          <w:rFonts w:asciiTheme="majorBidi" w:hAnsiTheme="majorBidi" w:cstheme="majorBidi"/>
          <w:b/>
          <w:bCs/>
          <w:rtl/>
        </w:rPr>
        <w:t xml:space="preserve"> درصد نیروی کار زن داشته</w:t>
      </w:r>
      <w:r w:rsidR="00FD7866" w:rsidRPr="00C37D99">
        <w:rPr>
          <w:rFonts w:asciiTheme="majorBidi" w:hAnsiTheme="majorBidi" w:cstheme="majorBidi"/>
          <w:b/>
          <w:bCs/>
          <w:rtl/>
        </w:rPr>
        <w:t>‌</w:t>
      </w:r>
      <w:r w:rsidRPr="00C37D99">
        <w:rPr>
          <w:rFonts w:asciiTheme="majorBidi" w:hAnsiTheme="majorBidi" w:cstheme="majorBidi"/>
          <w:b/>
          <w:bCs/>
          <w:rtl/>
        </w:rPr>
        <w:t>اند، مشاغل</w:t>
      </w:r>
      <w:r w:rsidR="00FD7866" w:rsidRPr="00C37D99">
        <w:rPr>
          <w:rFonts w:asciiTheme="majorBidi" w:hAnsiTheme="majorBidi" w:cstheme="majorBidi"/>
          <w:b/>
          <w:bCs/>
          <w:rtl/>
        </w:rPr>
        <w:t xml:space="preserve"> </w:t>
      </w:r>
      <w:r w:rsidRPr="00C37D99">
        <w:rPr>
          <w:rFonts w:asciiTheme="majorBidi" w:hAnsiTheme="majorBidi" w:cstheme="majorBidi"/>
          <w:b/>
          <w:bCs/>
          <w:rtl/>
        </w:rPr>
        <w:t xml:space="preserve">مرتبط با خرده‌فروشی و عمده‌فروشی با </w:t>
      </w:r>
      <w:r w:rsidRPr="00C37D99">
        <w:rPr>
          <w:rFonts w:asciiTheme="majorBidi" w:hAnsiTheme="majorBidi" w:cstheme="majorBidi"/>
          <w:b/>
          <w:bCs/>
          <w:rtl/>
          <w:lang w:bidi="fa-IR"/>
        </w:rPr>
        <w:t>۴۳</w:t>
      </w:r>
      <w:r w:rsidRPr="00C37D99">
        <w:rPr>
          <w:rFonts w:asciiTheme="majorBidi" w:hAnsiTheme="majorBidi" w:cstheme="majorBidi"/>
          <w:b/>
          <w:bCs/>
          <w:rtl/>
        </w:rPr>
        <w:t xml:space="preserve"> درصد شاغل زن و مشاغل خدماتی هنری، تفریحی و… با </w:t>
      </w:r>
      <w:r w:rsidRPr="00C37D99">
        <w:rPr>
          <w:rFonts w:asciiTheme="majorBidi" w:hAnsiTheme="majorBidi" w:cstheme="majorBidi"/>
          <w:b/>
          <w:bCs/>
          <w:rtl/>
          <w:lang w:bidi="fa-IR"/>
        </w:rPr>
        <w:t>۴۶</w:t>
      </w:r>
      <w:r w:rsidRPr="00C37D99">
        <w:rPr>
          <w:rFonts w:asciiTheme="majorBidi" w:hAnsiTheme="majorBidi" w:cstheme="majorBidi"/>
          <w:b/>
          <w:bCs/>
          <w:rtl/>
        </w:rPr>
        <w:t xml:space="preserve"> درصد زن. ولی نکته قابل تامل این است که نتایج مطالعه فوق نشان می‌دهد که ماهیت کار و این</w:t>
      </w:r>
      <w:r w:rsidR="00FD7866" w:rsidRPr="00C37D99">
        <w:rPr>
          <w:rFonts w:asciiTheme="majorBidi" w:hAnsiTheme="majorBidi" w:cstheme="majorBidi"/>
          <w:b/>
          <w:bCs/>
          <w:rtl/>
        </w:rPr>
        <w:t>‌</w:t>
      </w:r>
      <w:r w:rsidRPr="00C37D99">
        <w:rPr>
          <w:rFonts w:asciiTheme="majorBidi" w:hAnsiTheme="majorBidi" w:cstheme="majorBidi"/>
          <w:b/>
          <w:bCs/>
          <w:rtl/>
        </w:rPr>
        <w:t>که چه میزان زنان بیش</w:t>
      </w:r>
      <w:r w:rsidR="00FD7866" w:rsidRPr="00C37D99">
        <w:rPr>
          <w:rFonts w:asciiTheme="majorBidi" w:hAnsiTheme="majorBidi" w:cstheme="majorBidi"/>
          <w:b/>
          <w:bCs/>
          <w:rtl/>
        </w:rPr>
        <w:t>‌</w:t>
      </w:r>
      <w:r w:rsidRPr="00C37D99">
        <w:rPr>
          <w:rFonts w:asciiTheme="majorBidi" w:hAnsiTheme="majorBidi" w:cstheme="majorBidi"/>
          <w:b/>
          <w:bCs/>
          <w:rtl/>
        </w:rPr>
        <w:t>تر در آن مشغول بوده‌اند یک‌چهارم تفاوت بین نرخ از دست دادن شغل برای مردان و زنان را توضیح می‌دهد. بنابراین به صورت قطع می‌توان گفت به دلیل نابرابری‌های جنسیتی موجود در اقتصاد، شغل و معیشت زنان آسیب‌پذیرتر است</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بنابراین با تکیه بر تجربیات گذشته و مطالعه وضع و داده‌های کنونی، می‌توان پیش‌بینی کرد که تاثیرات رکود جهانی کووید</w:t>
      </w:r>
      <w:r w:rsidR="00FD7866" w:rsidRPr="00C37D99">
        <w:rPr>
          <w:rFonts w:asciiTheme="majorBidi" w:hAnsiTheme="majorBidi" w:cstheme="majorBidi"/>
          <w:b/>
          <w:bCs/>
          <w:rtl/>
        </w:rPr>
        <w:t>‌</w:t>
      </w:r>
      <w:r w:rsidRPr="00C37D99">
        <w:rPr>
          <w:rFonts w:asciiTheme="majorBidi" w:hAnsiTheme="majorBidi" w:cstheme="majorBidi"/>
          <w:b/>
          <w:bCs/>
          <w:rtl/>
          <w:lang w:bidi="fa-IR"/>
        </w:rPr>
        <w:t>۱۹</w:t>
      </w:r>
      <w:r w:rsidRPr="00C37D99">
        <w:rPr>
          <w:rFonts w:asciiTheme="majorBidi" w:hAnsiTheme="majorBidi" w:cstheme="majorBidi"/>
          <w:b/>
          <w:bCs/>
          <w:rtl/>
        </w:rPr>
        <w:t xml:space="preserve"> سبب افت طولانی‌مدت در درآمد زنان و میزان مشارکت زنان در نیروی کار خواهد شد</w:t>
      </w:r>
      <w:r w:rsidR="00FD7866" w:rsidRPr="00C37D99">
        <w:rPr>
          <w:rFonts w:asciiTheme="majorBidi" w:hAnsiTheme="majorBidi" w:cstheme="majorBidi"/>
          <w:b/>
          <w:bCs/>
          <w:rtl/>
        </w:rPr>
        <w:t>. این تاثیر برای زنانی که قبلا</w:t>
      </w:r>
      <w:r w:rsidRPr="00C37D99">
        <w:rPr>
          <w:rFonts w:asciiTheme="majorBidi" w:hAnsiTheme="majorBidi" w:cstheme="majorBidi"/>
          <w:b/>
          <w:bCs/>
          <w:rtl/>
        </w:rPr>
        <w:t xml:space="preserve"> نیز در فقر زندگی می‌کرده‌اند، شدیدتر است.</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در حالی که گزارش‌های اولیه تعداد مرگ‌ومیر حکایت از درصد بالایی از مرگ‌ومیر در مردان به نسبت زنان داشت، در ادامه وضعیت همه‌گیری، اثرات منفی بیش</w:t>
      </w:r>
      <w:r w:rsidR="00FD7866" w:rsidRPr="00C37D99">
        <w:rPr>
          <w:rFonts w:asciiTheme="majorBidi" w:hAnsiTheme="majorBidi" w:cstheme="majorBidi"/>
          <w:b/>
          <w:bCs/>
          <w:rtl/>
        </w:rPr>
        <w:t>‌</w:t>
      </w:r>
      <w:r w:rsidRPr="00C37D99">
        <w:rPr>
          <w:rFonts w:asciiTheme="majorBidi" w:hAnsiTheme="majorBidi" w:cstheme="majorBidi"/>
          <w:b/>
          <w:bCs/>
          <w:rtl/>
        </w:rPr>
        <w:t>تری برای زنان دیده شد. زنان به دلیل تخصیص مجدد منابع و اولویت‌ها، در مسائل مرتبط با خدمات بهداشتی جنسی، فرزندآوری، بارداری و زایمان دچار کمبود کلی هستند. زنان و دختران نیازهای بهداشتی منحصربه‌فردی دارند و احتمالی دسترسی آن</w:t>
      </w:r>
      <w:r w:rsidR="00FD7866" w:rsidRPr="00C37D99">
        <w:rPr>
          <w:rFonts w:asciiTheme="majorBidi" w:hAnsiTheme="majorBidi" w:cstheme="majorBidi"/>
          <w:b/>
          <w:bCs/>
          <w:rtl/>
        </w:rPr>
        <w:t>‌</w:t>
      </w:r>
      <w:r w:rsidRPr="00C37D99">
        <w:rPr>
          <w:rFonts w:asciiTheme="majorBidi" w:hAnsiTheme="majorBidi" w:cstheme="majorBidi"/>
          <w:b/>
          <w:bCs/>
          <w:rtl/>
        </w:rPr>
        <w:t>ها به خدمات بهداشتی باکیفیت، داروها و واکسن‌های ضروری، مراقبت‌های بهداشتی مخصوص مادران و دوران بارداری و فرزندآوری یا پوشش بیمه‌ای برای هزینه‌های معمول به ویژه در مناطق روستایی و حاشیه‌نشین، کمتر است. هنجارهای اجتماعی، سنت‌ها و کلیشه‌های عمومی نیز می‌توانند محدودکننده توانایی دسترسی زنان به خدمات بهداشتی باشند همه این عوامل در طی بحران‌های گسترده بهداشتی تاثیرات منفی بیش</w:t>
      </w:r>
      <w:r w:rsidR="00FD7866" w:rsidRPr="00C37D99">
        <w:rPr>
          <w:rFonts w:asciiTheme="majorBidi" w:hAnsiTheme="majorBidi" w:cstheme="majorBidi"/>
          <w:b/>
          <w:bCs/>
          <w:rtl/>
        </w:rPr>
        <w:t>‌</w:t>
      </w:r>
      <w:r w:rsidRPr="00C37D99">
        <w:rPr>
          <w:rFonts w:asciiTheme="majorBidi" w:hAnsiTheme="majorBidi" w:cstheme="majorBidi"/>
          <w:b/>
          <w:bCs/>
          <w:rtl/>
        </w:rPr>
        <w:t>تری بر سلامت زنان خواهند داشت</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هم</w:t>
      </w:r>
      <w:r w:rsidR="00FD7866" w:rsidRPr="00C37D99">
        <w:rPr>
          <w:rFonts w:asciiTheme="majorBidi" w:hAnsiTheme="majorBidi" w:cstheme="majorBidi"/>
          <w:b/>
          <w:bCs/>
          <w:rtl/>
        </w:rPr>
        <w:t>‌</w:t>
      </w:r>
      <w:r w:rsidRPr="00C37D99">
        <w:rPr>
          <w:rFonts w:asciiTheme="majorBidi" w:hAnsiTheme="majorBidi" w:cstheme="majorBidi"/>
          <w:b/>
          <w:bCs/>
          <w:rtl/>
        </w:rPr>
        <w:t>چنین زنان به دلیل تفکیک جنسیتی مشاغل بیش</w:t>
      </w:r>
      <w:r w:rsidR="00FD7866" w:rsidRPr="00C37D99">
        <w:rPr>
          <w:rFonts w:asciiTheme="majorBidi" w:hAnsiTheme="majorBidi" w:cstheme="majorBidi"/>
          <w:b/>
          <w:bCs/>
          <w:rtl/>
        </w:rPr>
        <w:t>‌</w:t>
      </w:r>
      <w:r w:rsidRPr="00C37D99">
        <w:rPr>
          <w:rFonts w:asciiTheme="majorBidi" w:hAnsiTheme="majorBidi" w:cstheme="majorBidi"/>
          <w:b/>
          <w:bCs/>
          <w:rtl/>
        </w:rPr>
        <w:t>تر ممکن است بیش</w:t>
      </w:r>
      <w:r w:rsidR="00FD7866" w:rsidRPr="00C37D99">
        <w:rPr>
          <w:rFonts w:asciiTheme="majorBidi" w:hAnsiTheme="majorBidi" w:cstheme="majorBidi"/>
          <w:b/>
          <w:bCs/>
          <w:rtl/>
        </w:rPr>
        <w:t>‌</w:t>
      </w:r>
      <w:r w:rsidRPr="00C37D99">
        <w:rPr>
          <w:rFonts w:asciiTheme="majorBidi" w:hAnsiTheme="majorBidi" w:cstheme="majorBidi"/>
          <w:b/>
          <w:bCs/>
          <w:rtl/>
        </w:rPr>
        <w:t>تر در معرض خطر ابتلا به بیماری قرار بگیرند. طبق گزارش سازمان جهانی کار در ارتباط با برابری جنسیتی در مشاغل خدماتی مرتبط با سلامت،</w:t>
      </w:r>
      <w:r w:rsidR="00FD7866" w:rsidRPr="00C37D99">
        <w:rPr>
          <w:rFonts w:asciiTheme="majorBidi" w:hAnsiTheme="majorBidi" w:cstheme="majorBidi"/>
          <w:b/>
          <w:bCs/>
          <w:rtl/>
        </w:rPr>
        <w:t xml:space="preserve"> </w:t>
      </w:r>
      <w:r w:rsidRPr="00C37D99">
        <w:rPr>
          <w:rFonts w:asciiTheme="majorBidi" w:hAnsiTheme="majorBidi" w:cstheme="majorBidi"/>
          <w:b/>
          <w:bCs/>
          <w:rtl/>
          <w:lang w:bidi="fa-IR"/>
        </w:rPr>
        <w:t>۷۰</w:t>
      </w:r>
      <w:r w:rsidRPr="00C37D99">
        <w:rPr>
          <w:rFonts w:asciiTheme="majorBidi" w:hAnsiTheme="majorBidi" w:cstheme="majorBidi"/>
          <w:b/>
          <w:bCs/>
          <w:rtl/>
        </w:rPr>
        <w:t xml:space="preserve"> درصد نیروی کار خدمات سلامت را زنان تشکیل می‌دهند. مشاغلی چون پرستاری، مامایی، مشاورین اجتماعی و مددکاران اجتماعی، کارمندان خدمات بهداشتی و درمانی از جمله نظافتچی‌ها، کارگران بخش شست‌وشو، آشپزخانه و پذیرایی مشغول به کار در واحدهای درمانی که </w:t>
      </w:r>
      <w:r w:rsidRPr="00C37D99">
        <w:rPr>
          <w:rFonts w:asciiTheme="majorBidi" w:hAnsiTheme="majorBidi" w:cstheme="majorBidi"/>
          <w:b/>
          <w:bCs/>
          <w:rtl/>
        </w:rPr>
        <w:lastRenderedPageBreak/>
        <w:t>عمدتا زن هستند در خط مقدم ارائه خدمات و در نتیجه ابتلا به بیماری قرار دارند. در بسیاری از جاها حتی زنان دسترسی کم</w:t>
      </w:r>
      <w:r w:rsidR="00FD7866" w:rsidRPr="00C37D99">
        <w:rPr>
          <w:rFonts w:asciiTheme="majorBidi" w:hAnsiTheme="majorBidi" w:cstheme="majorBidi"/>
          <w:b/>
          <w:bCs/>
          <w:rtl/>
        </w:rPr>
        <w:t>‌</w:t>
      </w:r>
      <w:r w:rsidRPr="00C37D99">
        <w:rPr>
          <w:rFonts w:asciiTheme="majorBidi" w:hAnsiTheme="majorBidi" w:cstheme="majorBidi"/>
          <w:b/>
          <w:bCs/>
          <w:rtl/>
        </w:rPr>
        <w:t>تری به تجهیزات محافظت بهداشتی شخصی با اندازه مناسب دارند</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 xml:space="preserve">مطالعه آمار و پژوهش‌ها نشان داده است که عواملی چون جنسیت، </w:t>
      </w:r>
      <w:r w:rsidR="00FD7866" w:rsidRPr="00C37D99">
        <w:rPr>
          <w:rFonts w:asciiTheme="majorBidi" w:hAnsiTheme="majorBidi" w:cstheme="majorBidi"/>
          <w:b/>
          <w:bCs/>
          <w:rtl/>
        </w:rPr>
        <w:t>ملیت</w:t>
      </w:r>
      <w:r w:rsidRPr="00C37D99">
        <w:rPr>
          <w:rFonts w:asciiTheme="majorBidi" w:hAnsiTheme="majorBidi" w:cstheme="majorBidi"/>
          <w:b/>
          <w:bCs/>
          <w:rtl/>
        </w:rPr>
        <w:t>، نژاد، سن، وضعیت اقتصادی-اجتماعی و موقعیت جغرافیایی افراد در میزان دسترسی به اطلاعات و تصمیم به استفاده از خدمات حیاتی بهداشتی در زمان بحران همه‌گیری کرونا موثر بوده‌اند. در مجموع نیز زنان اغلب در تصمیم‌گیری‌های ملی یا جهانی در مورد نحوه واکنش به کوید</w:t>
      </w:r>
      <w:r w:rsidR="00FD7866" w:rsidRPr="00C37D99">
        <w:rPr>
          <w:rFonts w:asciiTheme="majorBidi" w:hAnsiTheme="majorBidi" w:cstheme="majorBidi"/>
          <w:b/>
          <w:bCs/>
          <w:rtl/>
        </w:rPr>
        <w:t>‌</w:t>
      </w:r>
      <w:r w:rsidRPr="00C37D99">
        <w:rPr>
          <w:rFonts w:asciiTheme="majorBidi" w:hAnsiTheme="majorBidi" w:cstheme="majorBidi"/>
          <w:b/>
          <w:bCs/>
          <w:rtl/>
          <w:lang w:bidi="fa-IR"/>
        </w:rPr>
        <w:t>۱۹</w:t>
      </w:r>
      <w:r w:rsidRPr="00C37D99">
        <w:rPr>
          <w:rFonts w:asciiTheme="majorBidi" w:hAnsiTheme="majorBidi" w:cstheme="majorBidi"/>
          <w:b/>
          <w:bCs/>
          <w:rtl/>
        </w:rPr>
        <w:t xml:space="preserve"> لحاظ نمی‌شوند. در زمان بحران، ارائه خدمات بهداشتی و مراقبت‌های بهداشتی مادران تحت تاثیر قرار می‌گیرد و این امر منجر به افزایش میزان مرگ‌ومیر در حین بارداری یا زایمان، افزایش بیماری‌های مقاربتی و افزایش میزان بارداری‌های ناخواسته شود. در نهایت سیستم‌های بهداشتی کشورها باید با توجه به نکات مطروحه، به وضعیت زنان دقت و توجه خاص داشته باشند</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آمارها نشان می‌دهند که در شش‌ماهه اعلام همه‌گیری جهانی، به دلایل مختلف از جمله بیکاری و فقر و در خانه ماندن زوجین، احتمال بروز خشونت‌های فیزیکی و کلامی علیه زنان اضافه شده است. بسیاری از کشورها تمهیداتی برای جلوگیری از افزایش این نوع خشونت‌های خانگی علیه زنان داشته‌اند</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همان‌گونه که همه‌گیری کوید</w:t>
      </w:r>
      <w:r w:rsidR="00FD7866" w:rsidRPr="00C37D99">
        <w:rPr>
          <w:rFonts w:asciiTheme="majorBidi" w:hAnsiTheme="majorBidi" w:cstheme="majorBidi"/>
          <w:b/>
          <w:bCs/>
          <w:rtl/>
        </w:rPr>
        <w:t>‌</w:t>
      </w:r>
      <w:r w:rsidRPr="00C37D99">
        <w:rPr>
          <w:rFonts w:asciiTheme="majorBidi" w:hAnsiTheme="majorBidi" w:cstheme="majorBidi"/>
          <w:b/>
          <w:bCs/>
          <w:rtl/>
          <w:lang w:bidi="fa-IR"/>
        </w:rPr>
        <w:t>۱۹</w:t>
      </w:r>
      <w:r w:rsidRPr="00C37D99">
        <w:rPr>
          <w:rFonts w:asciiTheme="majorBidi" w:hAnsiTheme="majorBidi" w:cstheme="majorBidi"/>
          <w:b/>
          <w:bCs/>
          <w:rtl/>
        </w:rPr>
        <w:t xml:space="preserve"> استرس</w:t>
      </w:r>
      <w:r w:rsidR="00FD7866" w:rsidRPr="00C37D99">
        <w:rPr>
          <w:rFonts w:asciiTheme="majorBidi" w:hAnsiTheme="majorBidi" w:cstheme="majorBidi"/>
          <w:b/>
          <w:bCs/>
          <w:rtl/>
        </w:rPr>
        <w:t>‌</w:t>
      </w:r>
      <w:r w:rsidRPr="00C37D99">
        <w:rPr>
          <w:rFonts w:asciiTheme="majorBidi" w:hAnsiTheme="majorBidi" w:cstheme="majorBidi"/>
          <w:b/>
          <w:bCs/>
          <w:rtl/>
        </w:rPr>
        <w:t>های اقتصادی و اجتماعی را همراه با افزایش انزوای اجتماعی و محدودیت‌های حرکتی افزایش داده و تعمیق کرده، خشونت بر مبنای جنسیت هم به صورت قابل توجهی افزایش پیدا کرده است. در این زمان اختلال یا غیرقابل دسترس بودن خدمات حمایتی اجتماعی برای زنان آسیب‌دیده، سبب شده که در دوران قرنطینه زنانی با آزارگران خود به مدت طولانی در محیط بسته و در شرایط نامناسب باشند</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طبق گزارش سازمان ملل با عنوان اثرات کوید</w:t>
      </w:r>
      <w:r w:rsidR="00FD7866" w:rsidRPr="00C37D99">
        <w:rPr>
          <w:rFonts w:asciiTheme="majorBidi" w:hAnsiTheme="majorBidi" w:cstheme="majorBidi"/>
          <w:b/>
          <w:bCs/>
          <w:rtl/>
        </w:rPr>
        <w:t>‌</w:t>
      </w:r>
      <w:r w:rsidRPr="00C37D99">
        <w:rPr>
          <w:rFonts w:asciiTheme="majorBidi" w:hAnsiTheme="majorBidi" w:cstheme="majorBidi"/>
          <w:b/>
          <w:bCs/>
          <w:rtl/>
          <w:lang w:bidi="fa-IR"/>
        </w:rPr>
        <w:t>۱۹</w:t>
      </w:r>
      <w:r w:rsidRPr="00C37D99">
        <w:rPr>
          <w:rFonts w:asciiTheme="majorBidi" w:hAnsiTheme="majorBidi" w:cstheme="majorBidi"/>
          <w:b/>
          <w:bCs/>
          <w:rtl/>
        </w:rPr>
        <w:t xml:space="preserve"> بر زنان، به‌طور متوسط تا پیش از بحران کرونا زنان در شبانه‌روز </w:t>
      </w:r>
      <w:r w:rsidRPr="00C37D99">
        <w:rPr>
          <w:rFonts w:asciiTheme="majorBidi" w:hAnsiTheme="majorBidi" w:cstheme="majorBidi"/>
          <w:b/>
          <w:bCs/>
          <w:rtl/>
          <w:lang w:bidi="fa-IR"/>
        </w:rPr>
        <w:t>۱/۴</w:t>
      </w:r>
      <w:r w:rsidRPr="00C37D99">
        <w:rPr>
          <w:rFonts w:asciiTheme="majorBidi" w:hAnsiTheme="majorBidi" w:cstheme="majorBidi"/>
          <w:b/>
          <w:bCs/>
          <w:rtl/>
        </w:rPr>
        <w:t xml:space="preserve"> ساعت را به‌ کارهای مراقبتی و سنتی خانگی در قیاس با مردان</w:t>
      </w:r>
      <w:r w:rsidR="00FD7866" w:rsidRPr="00C37D99">
        <w:rPr>
          <w:rFonts w:asciiTheme="majorBidi" w:hAnsiTheme="majorBidi" w:cstheme="majorBidi"/>
          <w:b/>
          <w:bCs/>
          <w:rtl/>
        </w:rPr>
        <w:t>‌</w:t>
      </w:r>
      <w:r w:rsidRPr="00C37D99">
        <w:rPr>
          <w:rFonts w:asciiTheme="majorBidi" w:hAnsiTheme="majorBidi" w:cstheme="majorBidi"/>
          <w:b/>
          <w:bCs/>
          <w:rtl/>
        </w:rPr>
        <w:t>(</w:t>
      </w:r>
      <w:r w:rsidRPr="00C37D99">
        <w:rPr>
          <w:rFonts w:asciiTheme="majorBidi" w:hAnsiTheme="majorBidi" w:cstheme="majorBidi"/>
          <w:b/>
          <w:bCs/>
          <w:rtl/>
          <w:lang w:bidi="fa-IR"/>
        </w:rPr>
        <w:t>۷/۱</w:t>
      </w:r>
      <w:r w:rsidRPr="00C37D99">
        <w:rPr>
          <w:rFonts w:asciiTheme="majorBidi" w:hAnsiTheme="majorBidi" w:cstheme="majorBidi"/>
          <w:b/>
          <w:bCs/>
          <w:rtl/>
        </w:rPr>
        <w:t xml:space="preserve"> ساعت) می‌پرداختند. افزایش نیاز به انواع گوناگون کارهای بدون دستمزد، یکی از ویژگی‌های دوران کرونا بوده است. ساختارهای اقتصادی و سنتی حاکم بر جوامع، نابرابری‌های دستمزد زنان و مردان و درآمد متوسط کمتر برای زنان جز عواملی هستند که سبب شده‌اند سهم بزرگ این دسته کارهای اضافه شده بدون دستمزد بر خانوار به دوش زنان بیفتد. بدون در نظر گرفتن حمایت‌های اجتماعی، این حجم مس</w:t>
      </w:r>
      <w:r w:rsidR="00FD7866" w:rsidRPr="00C37D99">
        <w:rPr>
          <w:rFonts w:asciiTheme="majorBidi" w:hAnsiTheme="majorBidi" w:cstheme="majorBidi"/>
          <w:b/>
          <w:bCs/>
          <w:rtl/>
        </w:rPr>
        <w:t>ئ</w:t>
      </w:r>
      <w:r w:rsidRPr="00C37D99">
        <w:rPr>
          <w:rFonts w:asciiTheme="majorBidi" w:hAnsiTheme="majorBidi" w:cstheme="majorBidi"/>
          <w:b/>
          <w:bCs/>
          <w:rtl/>
        </w:rPr>
        <w:t>ولیت اضافه‌شده به زنان عواقب سلامت جسمی و روحی مناسبی را در پی نخواهد داشت. به این ترتیب اقدامات فوری جهت جلوگیری از ورود آسیب هرچه بیش</w:t>
      </w:r>
      <w:r w:rsidR="00FD7866" w:rsidRPr="00C37D99">
        <w:rPr>
          <w:rFonts w:asciiTheme="majorBidi" w:hAnsiTheme="majorBidi" w:cstheme="majorBidi"/>
          <w:b/>
          <w:bCs/>
          <w:rtl/>
        </w:rPr>
        <w:t>‌</w:t>
      </w:r>
      <w:r w:rsidRPr="00C37D99">
        <w:rPr>
          <w:rFonts w:asciiTheme="majorBidi" w:hAnsiTheme="majorBidi" w:cstheme="majorBidi"/>
          <w:b/>
          <w:bCs/>
          <w:rtl/>
        </w:rPr>
        <w:t>تر به زنان در این زمینه لازم است</w:t>
      </w:r>
      <w:r w:rsidRPr="00C37D99">
        <w:rPr>
          <w:rFonts w:asciiTheme="majorBidi" w:hAnsiTheme="majorBidi" w:cstheme="majorBidi"/>
          <w:b/>
          <w:bCs/>
        </w:rPr>
        <w:t>.</w:t>
      </w:r>
    </w:p>
    <w:p w:rsidR="00BE5196" w:rsidRPr="00C37D99" w:rsidRDefault="00BE5196" w:rsidP="00C37D99">
      <w:pPr>
        <w:pStyle w:val="Ingetavstnd"/>
        <w:bidi/>
        <w:rPr>
          <w:rFonts w:asciiTheme="majorBidi" w:hAnsiTheme="majorBidi" w:cstheme="majorBidi"/>
          <w:b/>
          <w:bCs/>
        </w:rPr>
      </w:pPr>
      <w:r w:rsidRPr="00C37D99">
        <w:rPr>
          <w:rFonts w:asciiTheme="majorBidi" w:hAnsiTheme="majorBidi" w:cstheme="majorBidi"/>
          <w:b/>
          <w:bCs/>
          <w:rtl/>
        </w:rPr>
        <w:t xml:space="preserve">گزارش یونیسف، با عنوان دوره جدید برای دختران، که به سنجش وضعیت زنان و دختران در </w:t>
      </w:r>
      <w:r w:rsidRPr="00C37D99">
        <w:rPr>
          <w:rFonts w:asciiTheme="majorBidi" w:hAnsiTheme="majorBidi" w:cstheme="majorBidi"/>
          <w:b/>
          <w:bCs/>
          <w:rtl/>
          <w:lang w:bidi="fa-IR"/>
        </w:rPr>
        <w:t>۲۵</w:t>
      </w:r>
      <w:r w:rsidRPr="00C37D99">
        <w:rPr>
          <w:rFonts w:asciiTheme="majorBidi" w:hAnsiTheme="majorBidi" w:cstheme="majorBidi"/>
          <w:b/>
          <w:bCs/>
          <w:rtl/>
        </w:rPr>
        <w:t xml:space="preserve"> سال اخیر پرداخته، نشان می‌دهد که دختران و زنان به نسبت همتایان جنس مخالف خود به‌طور قابل توجهی ساعات بیشتری را صرف وظایف منزل و کارهای خانه می‌کنند. تعطیلی مدارس در این دوران مشکلات متعددی را به وجود آورده است. تعطیلی مدارس فقط به این معنا نبوده که دختران کارهای بیش</w:t>
      </w:r>
      <w:r w:rsidR="00FD7866" w:rsidRPr="00C37D99">
        <w:rPr>
          <w:rFonts w:asciiTheme="majorBidi" w:hAnsiTheme="majorBidi" w:cstheme="majorBidi"/>
          <w:b/>
          <w:bCs/>
          <w:rtl/>
        </w:rPr>
        <w:t>‌</w:t>
      </w:r>
      <w:r w:rsidRPr="00C37D99">
        <w:rPr>
          <w:rFonts w:asciiTheme="majorBidi" w:hAnsiTheme="majorBidi" w:cstheme="majorBidi"/>
          <w:b/>
          <w:bCs/>
          <w:rtl/>
        </w:rPr>
        <w:t>تری را در خانه انجام می‌دهند، بلکه احتمال ترک تحصیل و عدم بازگشت به مدرسه را نیز برای آنان اضافه شده است. هم</w:t>
      </w:r>
      <w:r w:rsidR="00FD7866" w:rsidRPr="00C37D99">
        <w:rPr>
          <w:rFonts w:asciiTheme="majorBidi" w:hAnsiTheme="majorBidi" w:cstheme="majorBidi"/>
          <w:b/>
          <w:bCs/>
          <w:rtl/>
        </w:rPr>
        <w:t>‌</w:t>
      </w:r>
      <w:r w:rsidRPr="00C37D99">
        <w:rPr>
          <w:rFonts w:asciiTheme="majorBidi" w:hAnsiTheme="majorBidi" w:cstheme="majorBidi"/>
          <w:b/>
          <w:bCs/>
          <w:rtl/>
        </w:rPr>
        <w:t>چنین در مناطق روستایی و محروم میلیون‌ها دختر برای دست</w:t>
      </w:r>
      <w:r w:rsidR="00FD7866" w:rsidRPr="00C37D99">
        <w:rPr>
          <w:rFonts w:asciiTheme="majorBidi" w:hAnsiTheme="majorBidi" w:cstheme="majorBidi"/>
          <w:b/>
          <w:bCs/>
          <w:rtl/>
        </w:rPr>
        <w:t>‌</w:t>
      </w:r>
      <w:r w:rsidRPr="00C37D99">
        <w:rPr>
          <w:rFonts w:asciiTheme="majorBidi" w:hAnsiTheme="majorBidi" w:cstheme="majorBidi"/>
          <w:b/>
          <w:bCs/>
          <w:rtl/>
        </w:rPr>
        <w:t>یابی به امکانات آموزشی باکیفیت مبارزه کرده‌اند و قطع زنجیره تحصیل و تعطیلی مدارس، بخشی از تلاش‌های آن</w:t>
      </w:r>
      <w:r w:rsidR="00FD7866" w:rsidRPr="00C37D99">
        <w:rPr>
          <w:rFonts w:asciiTheme="majorBidi" w:hAnsiTheme="majorBidi" w:cstheme="majorBidi"/>
          <w:b/>
          <w:bCs/>
          <w:rtl/>
        </w:rPr>
        <w:t>‌</w:t>
      </w:r>
      <w:r w:rsidRPr="00C37D99">
        <w:rPr>
          <w:rFonts w:asciiTheme="majorBidi" w:hAnsiTheme="majorBidi" w:cstheme="majorBidi"/>
          <w:b/>
          <w:bCs/>
          <w:rtl/>
        </w:rPr>
        <w:t>ها را به باد خواهد داد. مشکل بعدی تعطیل شدن مدارس، اضافه شدن مس</w:t>
      </w:r>
      <w:r w:rsidR="00FD7866" w:rsidRPr="00C37D99">
        <w:rPr>
          <w:rFonts w:asciiTheme="majorBidi" w:hAnsiTheme="majorBidi" w:cstheme="majorBidi"/>
          <w:b/>
          <w:bCs/>
          <w:rtl/>
        </w:rPr>
        <w:t>ئ</w:t>
      </w:r>
      <w:r w:rsidRPr="00C37D99">
        <w:rPr>
          <w:rFonts w:asciiTheme="majorBidi" w:hAnsiTheme="majorBidi" w:cstheme="majorBidi"/>
          <w:b/>
          <w:bCs/>
          <w:rtl/>
        </w:rPr>
        <w:t>ولیت و وظیفه نگه</w:t>
      </w:r>
      <w:r w:rsidR="00FD7866" w:rsidRPr="00C37D99">
        <w:rPr>
          <w:rFonts w:asciiTheme="majorBidi" w:hAnsiTheme="majorBidi" w:cstheme="majorBidi"/>
          <w:b/>
          <w:bCs/>
          <w:rtl/>
        </w:rPr>
        <w:t>‌</w:t>
      </w:r>
      <w:r w:rsidRPr="00C37D99">
        <w:rPr>
          <w:rFonts w:asciiTheme="majorBidi" w:hAnsiTheme="majorBidi" w:cstheme="majorBidi"/>
          <w:b/>
          <w:bCs/>
          <w:rtl/>
        </w:rPr>
        <w:t>داری از فرزندان و آموزش آن</w:t>
      </w:r>
      <w:r w:rsidR="00FD7866" w:rsidRPr="00C37D99">
        <w:rPr>
          <w:rFonts w:asciiTheme="majorBidi" w:hAnsiTheme="majorBidi" w:cstheme="majorBidi"/>
          <w:b/>
          <w:bCs/>
          <w:rtl/>
        </w:rPr>
        <w:t>‌</w:t>
      </w:r>
      <w:r w:rsidRPr="00C37D99">
        <w:rPr>
          <w:rFonts w:asciiTheme="majorBidi" w:hAnsiTheme="majorBidi" w:cstheme="majorBidi"/>
          <w:b/>
          <w:bCs/>
          <w:rtl/>
        </w:rPr>
        <w:t>ها در ساعت‌های بیشتر برای مادران است. به صورت سنتی این مس</w:t>
      </w:r>
      <w:r w:rsidR="00FD7866" w:rsidRPr="00C37D99">
        <w:rPr>
          <w:rFonts w:asciiTheme="majorBidi" w:hAnsiTheme="majorBidi" w:cstheme="majorBidi"/>
          <w:b/>
          <w:bCs/>
          <w:rtl/>
        </w:rPr>
        <w:t>ئولیت جدید نیز عمدتا</w:t>
      </w:r>
      <w:r w:rsidRPr="00C37D99">
        <w:rPr>
          <w:rFonts w:asciiTheme="majorBidi" w:hAnsiTheme="majorBidi" w:cstheme="majorBidi"/>
          <w:b/>
          <w:bCs/>
          <w:rtl/>
        </w:rPr>
        <w:t xml:space="preserve"> بر عهده زنان قرار گرفته و به کارهای خانگی آن</w:t>
      </w:r>
      <w:r w:rsidR="00FD7866" w:rsidRPr="00C37D99">
        <w:rPr>
          <w:rFonts w:asciiTheme="majorBidi" w:hAnsiTheme="majorBidi" w:cstheme="majorBidi"/>
          <w:b/>
          <w:bCs/>
          <w:rtl/>
        </w:rPr>
        <w:t>‌</w:t>
      </w:r>
      <w:r w:rsidRPr="00C37D99">
        <w:rPr>
          <w:rFonts w:asciiTheme="majorBidi" w:hAnsiTheme="majorBidi" w:cstheme="majorBidi"/>
          <w:b/>
          <w:bCs/>
          <w:rtl/>
        </w:rPr>
        <w:t>ها افزوده شده است. در این میان زنان شاغل که یا در حالت دورکاری هستند یا مجبور به مراجعه به محل کار خود به صورت روتین هستند، بیش</w:t>
      </w:r>
      <w:r w:rsidR="00FD7866" w:rsidRPr="00C37D99">
        <w:rPr>
          <w:rFonts w:asciiTheme="majorBidi" w:hAnsiTheme="majorBidi" w:cstheme="majorBidi"/>
          <w:b/>
          <w:bCs/>
          <w:rtl/>
        </w:rPr>
        <w:t>‌</w:t>
      </w:r>
      <w:r w:rsidRPr="00C37D99">
        <w:rPr>
          <w:rFonts w:asciiTheme="majorBidi" w:hAnsiTheme="majorBidi" w:cstheme="majorBidi"/>
          <w:b/>
          <w:bCs/>
          <w:rtl/>
        </w:rPr>
        <w:t>ترین آسیب را دیده‌اند. اضافه شدن بار آموزش رسمی کودک به مادری که پیش</w:t>
      </w:r>
      <w:r w:rsidR="00FD7866" w:rsidRPr="00C37D99">
        <w:rPr>
          <w:rFonts w:asciiTheme="majorBidi" w:hAnsiTheme="majorBidi" w:cstheme="majorBidi"/>
          <w:b/>
          <w:bCs/>
          <w:rtl/>
        </w:rPr>
        <w:t>‌</w:t>
      </w:r>
      <w:r w:rsidRPr="00C37D99">
        <w:rPr>
          <w:rFonts w:asciiTheme="majorBidi" w:hAnsiTheme="majorBidi" w:cstheme="majorBidi"/>
          <w:b/>
          <w:bCs/>
          <w:rtl/>
        </w:rPr>
        <w:t xml:space="preserve">تر هم از کمبود زمان برای </w:t>
      </w:r>
      <w:r w:rsidR="00FD7866" w:rsidRPr="00C37D99">
        <w:rPr>
          <w:rFonts w:asciiTheme="majorBidi" w:hAnsiTheme="majorBidi" w:cstheme="majorBidi"/>
          <w:b/>
          <w:bCs/>
          <w:rtl/>
        </w:rPr>
        <w:t>گذران</w:t>
      </w:r>
      <w:r w:rsidRPr="00C37D99">
        <w:rPr>
          <w:rFonts w:asciiTheme="majorBidi" w:hAnsiTheme="majorBidi" w:cstheme="majorBidi"/>
          <w:b/>
          <w:bCs/>
          <w:rtl/>
        </w:rPr>
        <w:t xml:space="preserve"> امور جاری خانه بدون مشارکت فعال مردان، رنج می‌برد، فشار مضاعفی را بر زنان شاغل وارد کرده و این یکی از دلایل افزایش ترک کار خودخواسته زنان در دوران همه‌گیری بیماری بوده است</w:t>
      </w:r>
      <w:r w:rsidRPr="00C37D99">
        <w:rPr>
          <w:rFonts w:asciiTheme="majorBidi" w:hAnsiTheme="majorBidi" w:cstheme="majorBidi"/>
          <w:b/>
          <w:bCs/>
        </w:rPr>
        <w:t>.</w:t>
      </w:r>
    </w:p>
    <w:p w:rsidR="00FD7866" w:rsidRPr="00C37D99" w:rsidRDefault="00C37D99" w:rsidP="00C37D99">
      <w:pPr>
        <w:pStyle w:val="Ingetavstnd"/>
        <w:bidi/>
        <w:rPr>
          <w:rFonts w:asciiTheme="majorBidi" w:hAnsiTheme="majorBidi" w:cstheme="majorBidi"/>
          <w:b/>
          <w:bCs/>
          <w:rtl/>
        </w:rPr>
      </w:pPr>
      <w:r w:rsidRPr="00C37D99">
        <w:rPr>
          <w:rFonts w:asciiTheme="majorBidi" w:hAnsiTheme="majorBidi" w:cstheme="majorBidi"/>
          <w:b/>
          <w:bCs/>
          <w:rtl/>
        </w:rPr>
        <w:t>دسترسی به مزایایی مانند بیمه درمانی،‌ مرخصی استعلاجی و مرخصی زایمان با حقوق و حقوق بیکاری باید برای این‌گونه مشاغل نیز به گونه‌ای مناسب تعریف شود موفقیت سیستم‌های حمایت اجتماعی جاری به میزان توجه آن‌ها به ساختار اقتصاد غیررسمی کشورهاست</w:t>
      </w:r>
      <w:r w:rsidRPr="00C37D99">
        <w:rPr>
          <w:rFonts w:asciiTheme="majorBidi" w:hAnsiTheme="majorBidi" w:cstheme="majorBidi"/>
          <w:b/>
          <w:bCs/>
        </w:rPr>
        <w:t>.</w:t>
      </w:r>
    </w:p>
    <w:p w:rsidR="00C37D99" w:rsidRPr="00C37D99" w:rsidRDefault="00C37D99" w:rsidP="00C37D99">
      <w:pPr>
        <w:pStyle w:val="Ingetavstnd"/>
        <w:bidi/>
        <w:rPr>
          <w:rFonts w:asciiTheme="majorBidi" w:hAnsiTheme="majorBidi" w:cstheme="majorBidi"/>
          <w:b/>
          <w:bCs/>
          <w:rtl/>
          <w:lang w:bidi="fa-IR"/>
        </w:rPr>
      </w:pPr>
      <w:r w:rsidRPr="00C37D99">
        <w:rPr>
          <w:rFonts w:asciiTheme="majorBidi" w:hAnsiTheme="majorBidi" w:cstheme="majorBidi"/>
          <w:b/>
          <w:bCs/>
          <w:rtl/>
        </w:rPr>
        <w:t>با وجود گستردگی خشونت علیه زنان و تبعات زیان‌بار ناشی از آن، پنهان نگه داشتن اعمال خشونت و پرهیز زنان از واکنش فعال نسبت به آن، یکی از مشخصات خشونت علیه زنان در تمام جوامع است. در سیستم فکری مردسالار، اشکالی از خشونت مردان در خانواده طبیعی محسوب می‌شود و به زنان می‌قبولانند که زن با لباس سفید به خانه بخت می‌رود و با کفن سفید از آن بیرون می‌آید</w:t>
      </w:r>
      <w:r w:rsidRPr="00C37D99">
        <w:rPr>
          <w:rFonts w:asciiTheme="majorBidi" w:hAnsiTheme="majorBidi" w:cstheme="majorBidi"/>
          <w:b/>
          <w:bCs/>
        </w:rPr>
        <w:t>.</w:t>
      </w:r>
    </w:p>
    <w:p w:rsidR="00C37D99" w:rsidRPr="00C83179" w:rsidRDefault="00C37D99" w:rsidP="00C37D99">
      <w:pPr>
        <w:pStyle w:val="Ingetavstnd"/>
        <w:bidi/>
        <w:rPr>
          <w:rFonts w:asciiTheme="majorBidi" w:hAnsiTheme="majorBidi" w:cstheme="majorBidi" w:hint="cs"/>
          <w:b/>
          <w:bCs/>
          <w:rtl/>
        </w:rPr>
      </w:pPr>
      <w:r w:rsidRPr="00C83179">
        <w:rPr>
          <w:rFonts w:asciiTheme="majorBidi" w:hAnsiTheme="majorBidi" w:cstheme="majorBidi"/>
          <w:b/>
          <w:bCs/>
          <w:rtl/>
        </w:rPr>
        <w:t>طبق آمار درصد کم‌تری خشونت‌های خانگی به پلیس گزارش می‌شود. در بسیاری از فرهنگ‌ها نه تنها خشونت خانگی تایید می‌شود بلکه پنهان کاری زن از طرف جامعه مورد ستایش قرار می‌گیرد. علت دیگر پنهان نگه‌داشتن خشونت خانگی این است که قانونی به نام خشونت خانگی وجود ندارد، نه قانونی برای تعیین مجازات و نه قانونی برای نحوه رسیدگی به جرم</w:t>
      </w:r>
      <w:r w:rsidRPr="00C83179">
        <w:rPr>
          <w:rFonts w:asciiTheme="majorBidi" w:hAnsiTheme="majorBidi" w:cstheme="majorBidi"/>
          <w:b/>
          <w:bCs/>
        </w:rPr>
        <w:t>.</w:t>
      </w:r>
    </w:p>
    <w:p w:rsidR="00C83179" w:rsidRPr="00C83179" w:rsidRDefault="00C83179" w:rsidP="00C83179">
      <w:pPr>
        <w:pStyle w:val="Ingetavstnd"/>
        <w:bidi/>
        <w:rPr>
          <w:rFonts w:asciiTheme="majorBidi" w:hAnsiTheme="majorBidi" w:cstheme="majorBidi"/>
          <w:b/>
          <w:bCs/>
        </w:rPr>
      </w:pPr>
      <w:r>
        <w:rPr>
          <w:rFonts w:asciiTheme="majorBidi" w:hAnsiTheme="majorBidi" w:cstheme="majorBidi" w:hint="cs"/>
          <w:b/>
          <w:bCs/>
          <w:color w:val="000000"/>
          <w:shd w:val="clear" w:color="auto" w:fill="FFFFFF"/>
          <w:rtl/>
        </w:rPr>
        <w:t xml:space="preserve">برای نمونه </w:t>
      </w:r>
      <w:r w:rsidRPr="00C83179">
        <w:rPr>
          <w:rFonts w:asciiTheme="majorBidi" w:hAnsiTheme="majorBidi" w:cstheme="majorBidi"/>
          <w:b/>
          <w:bCs/>
          <w:color w:val="000000"/>
          <w:shd w:val="clear" w:color="auto" w:fill="FFFFFF"/>
          <w:rtl/>
        </w:rPr>
        <w:t>نزاع خیابانی در تهران ب</w:t>
      </w:r>
      <w:r>
        <w:rPr>
          <w:rFonts w:asciiTheme="majorBidi" w:hAnsiTheme="majorBidi" w:cstheme="majorBidi" w:hint="cs"/>
          <w:b/>
          <w:bCs/>
          <w:color w:val="000000"/>
          <w:shd w:val="clear" w:color="auto" w:fill="FFFFFF"/>
          <w:rtl/>
        </w:rPr>
        <w:t xml:space="preserve">ه </w:t>
      </w:r>
      <w:r w:rsidRPr="00C83179">
        <w:rPr>
          <w:rFonts w:asciiTheme="majorBidi" w:hAnsiTheme="majorBidi" w:cstheme="majorBidi"/>
          <w:b/>
          <w:bCs/>
          <w:color w:val="000000"/>
          <w:shd w:val="clear" w:color="auto" w:fill="FFFFFF"/>
          <w:rtl/>
        </w:rPr>
        <w:t>دلیل محدودیت های کرونائی حضور در شهر کم و مراجعه به پزشکی قانونی نیز کم</w:t>
      </w:r>
      <w:r>
        <w:rPr>
          <w:rFonts w:asciiTheme="majorBidi" w:hAnsiTheme="majorBidi" w:cstheme="majorBidi" w:hint="cs"/>
          <w:b/>
          <w:bCs/>
          <w:color w:val="000000"/>
          <w:shd w:val="clear" w:color="auto" w:fill="FFFFFF"/>
          <w:rtl/>
        </w:rPr>
        <w:t>‌</w:t>
      </w:r>
      <w:r w:rsidRPr="00C83179">
        <w:rPr>
          <w:rFonts w:asciiTheme="majorBidi" w:hAnsiTheme="majorBidi" w:cstheme="majorBidi"/>
          <w:b/>
          <w:bCs/>
          <w:color w:val="000000"/>
          <w:shd w:val="clear" w:color="auto" w:fill="FFFFFF"/>
          <w:rtl/>
        </w:rPr>
        <w:t>تر شده اما نزاع در خانه</w:t>
      </w:r>
      <w:r>
        <w:rPr>
          <w:rFonts w:asciiTheme="majorBidi" w:hAnsiTheme="majorBidi" w:cstheme="majorBidi" w:hint="cs"/>
          <w:b/>
          <w:bCs/>
          <w:color w:val="000000"/>
          <w:shd w:val="clear" w:color="auto" w:fill="FFFFFF"/>
          <w:rtl/>
        </w:rPr>
        <w:t>‌</w:t>
      </w:r>
      <w:r w:rsidRPr="00C83179">
        <w:rPr>
          <w:rFonts w:asciiTheme="majorBidi" w:hAnsiTheme="majorBidi" w:cstheme="majorBidi"/>
          <w:b/>
          <w:bCs/>
          <w:color w:val="000000"/>
          <w:shd w:val="clear" w:color="auto" w:fill="FFFFFF"/>
          <w:rtl/>
        </w:rPr>
        <w:t>ها زیادتر. طبق تازه</w:t>
      </w:r>
      <w:r>
        <w:rPr>
          <w:rFonts w:asciiTheme="majorBidi" w:hAnsiTheme="majorBidi" w:cstheme="majorBidi" w:hint="cs"/>
          <w:b/>
          <w:bCs/>
          <w:color w:val="000000"/>
          <w:shd w:val="clear" w:color="auto" w:fill="FFFFFF"/>
          <w:rtl/>
        </w:rPr>
        <w:t>‌</w:t>
      </w:r>
      <w:r w:rsidRPr="00C83179">
        <w:rPr>
          <w:rFonts w:asciiTheme="majorBidi" w:hAnsiTheme="majorBidi" w:cstheme="majorBidi"/>
          <w:b/>
          <w:bCs/>
          <w:color w:val="000000"/>
          <w:shd w:val="clear" w:color="auto" w:fill="FFFFFF"/>
          <w:rtl/>
        </w:rPr>
        <w:t xml:space="preserve">ترین آمار پزشکی قانونی که </w:t>
      </w:r>
      <w:r>
        <w:rPr>
          <w:rFonts w:asciiTheme="majorBidi" w:hAnsiTheme="majorBidi" w:cstheme="majorBidi" w:hint="cs"/>
          <w:b/>
          <w:bCs/>
          <w:color w:val="000000"/>
          <w:shd w:val="clear" w:color="auto" w:fill="FFFFFF"/>
          <w:rtl/>
        </w:rPr>
        <w:t>اخیرا</w:t>
      </w:r>
      <w:r w:rsidRPr="00C83179">
        <w:rPr>
          <w:rFonts w:asciiTheme="majorBidi" w:hAnsiTheme="majorBidi" w:cstheme="majorBidi"/>
          <w:b/>
          <w:bCs/>
          <w:color w:val="000000"/>
          <w:shd w:val="clear" w:color="auto" w:fill="FFFFFF"/>
          <w:rtl/>
        </w:rPr>
        <w:t xml:space="preserve"> اعلام شد، از فروردین ماه سال جای تا اول آبان جمعا </w:t>
      </w:r>
      <w:r>
        <w:rPr>
          <w:rFonts w:asciiTheme="majorBidi" w:hAnsiTheme="majorBidi" w:cstheme="majorBidi" w:hint="cs"/>
          <w:b/>
          <w:bCs/>
          <w:color w:val="000000"/>
          <w:shd w:val="clear" w:color="auto" w:fill="FFFFFF"/>
          <w:rtl/>
        </w:rPr>
        <w:t>۵۹</w:t>
      </w:r>
      <w:r w:rsidRPr="00C83179">
        <w:rPr>
          <w:rFonts w:asciiTheme="majorBidi" w:hAnsiTheme="majorBidi" w:cstheme="majorBidi"/>
          <w:b/>
          <w:bCs/>
          <w:color w:val="000000"/>
          <w:shd w:val="clear" w:color="auto" w:fill="FFFFFF"/>
          <w:rtl/>
        </w:rPr>
        <w:t xml:space="preserve"> هزار و </w:t>
      </w:r>
      <w:r>
        <w:rPr>
          <w:rFonts w:asciiTheme="majorBidi" w:hAnsiTheme="majorBidi" w:cstheme="majorBidi" w:hint="cs"/>
          <w:b/>
          <w:bCs/>
          <w:color w:val="000000"/>
          <w:shd w:val="clear" w:color="auto" w:fill="FFFFFF"/>
          <w:rtl/>
        </w:rPr>
        <w:t>۹۱</w:t>
      </w:r>
      <w:r w:rsidRPr="00C83179">
        <w:rPr>
          <w:rFonts w:asciiTheme="majorBidi" w:hAnsiTheme="majorBidi" w:cstheme="majorBidi"/>
          <w:b/>
          <w:bCs/>
          <w:color w:val="000000"/>
          <w:shd w:val="clear" w:color="auto" w:fill="FFFFFF"/>
          <w:rtl/>
        </w:rPr>
        <w:t xml:space="preserve"> نفر ب</w:t>
      </w:r>
      <w:r>
        <w:rPr>
          <w:rFonts w:asciiTheme="majorBidi" w:hAnsiTheme="majorBidi" w:cstheme="majorBidi" w:hint="cs"/>
          <w:b/>
          <w:bCs/>
          <w:color w:val="000000"/>
          <w:shd w:val="clear" w:color="auto" w:fill="FFFFFF"/>
          <w:rtl/>
        </w:rPr>
        <w:t xml:space="preserve">ه </w:t>
      </w:r>
      <w:r w:rsidRPr="00C83179">
        <w:rPr>
          <w:rFonts w:asciiTheme="majorBidi" w:hAnsiTheme="majorBidi" w:cstheme="majorBidi"/>
          <w:b/>
          <w:bCs/>
          <w:color w:val="000000"/>
          <w:shd w:val="clear" w:color="auto" w:fill="FFFFFF"/>
          <w:rtl/>
        </w:rPr>
        <w:t>دلیل آسیب</w:t>
      </w:r>
      <w:r>
        <w:rPr>
          <w:rFonts w:asciiTheme="majorBidi" w:hAnsiTheme="majorBidi" w:cstheme="majorBidi" w:hint="cs"/>
          <w:b/>
          <w:bCs/>
          <w:color w:val="000000"/>
          <w:shd w:val="clear" w:color="auto" w:fill="FFFFFF"/>
          <w:rtl/>
        </w:rPr>
        <w:t>‌</w:t>
      </w:r>
      <w:r w:rsidRPr="00C83179">
        <w:rPr>
          <w:rFonts w:asciiTheme="majorBidi" w:hAnsiTheme="majorBidi" w:cstheme="majorBidi"/>
          <w:b/>
          <w:bCs/>
          <w:color w:val="000000"/>
          <w:shd w:val="clear" w:color="auto" w:fill="FFFFFF"/>
          <w:rtl/>
        </w:rPr>
        <w:t>های ناشی از نزاع به مراکز پزشکی قانون استان مراجعه و برگ مصدومیت برای طرح شکایت دریافت داشته</w:t>
      </w:r>
      <w:r>
        <w:rPr>
          <w:rFonts w:asciiTheme="majorBidi" w:hAnsiTheme="majorBidi" w:cstheme="majorBidi" w:hint="cs"/>
          <w:b/>
          <w:bCs/>
          <w:color w:val="000000"/>
          <w:shd w:val="clear" w:color="auto" w:fill="FFFFFF"/>
          <w:rtl/>
        </w:rPr>
        <w:t>‌</w:t>
      </w:r>
      <w:r w:rsidRPr="00C83179">
        <w:rPr>
          <w:rFonts w:asciiTheme="majorBidi" w:hAnsiTheme="majorBidi" w:cstheme="majorBidi"/>
          <w:b/>
          <w:bCs/>
          <w:color w:val="000000"/>
          <w:shd w:val="clear" w:color="auto" w:fill="FFFFFF"/>
          <w:rtl/>
        </w:rPr>
        <w:t>اند</w:t>
      </w:r>
      <w:r w:rsidRPr="00C83179">
        <w:rPr>
          <w:rFonts w:asciiTheme="majorBidi" w:hAnsiTheme="majorBidi" w:cstheme="majorBidi"/>
          <w:b/>
          <w:bCs/>
          <w:color w:val="000000"/>
          <w:shd w:val="clear" w:color="auto" w:fill="FFFFFF"/>
        </w:rPr>
        <w:t>.</w:t>
      </w:r>
    </w:p>
    <w:p w:rsidR="00C37D99" w:rsidRPr="00C37D99" w:rsidRDefault="00C37D99" w:rsidP="00C83179">
      <w:pPr>
        <w:pStyle w:val="Ingetavstnd"/>
        <w:bidi/>
        <w:rPr>
          <w:rFonts w:asciiTheme="majorBidi" w:hAnsiTheme="majorBidi" w:cstheme="majorBidi"/>
          <w:b/>
          <w:bCs/>
          <w:rtl/>
          <w:lang w:bidi="fa-IR"/>
        </w:rPr>
      </w:pPr>
      <w:r w:rsidRPr="00C37D99">
        <w:rPr>
          <w:rFonts w:asciiTheme="majorBidi" w:hAnsiTheme="majorBidi" w:cstheme="majorBidi"/>
          <w:b/>
          <w:bCs/>
          <w:rtl/>
        </w:rPr>
        <w:t>یکی</w:t>
      </w:r>
      <w:r w:rsidR="00C83179">
        <w:rPr>
          <w:rFonts w:asciiTheme="majorBidi" w:hAnsiTheme="majorBidi" w:cstheme="majorBidi" w:hint="cs"/>
          <w:b/>
          <w:bCs/>
          <w:rtl/>
        </w:rPr>
        <w:t xml:space="preserve"> دیگر</w:t>
      </w:r>
      <w:r w:rsidRPr="00C37D99">
        <w:rPr>
          <w:rFonts w:asciiTheme="majorBidi" w:hAnsiTheme="majorBidi" w:cstheme="majorBidi"/>
          <w:b/>
          <w:bCs/>
          <w:rtl/>
        </w:rPr>
        <w:t xml:space="preserve"> از بحث</w:t>
      </w:r>
      <w:r w:rsidR="00C83179">
        <w:rPr>
          <w:rFonts w:asciiTheme="majorBidi" w:hAnsiTheme="majorBidi" w:cstheme="majorBidi" w:hint="cs"/>
          <w:b/>
          <w:bCs/>
          <w:rtl/>
        </w:rPr>
        <w:t>‌</w:t>
      </w:r>
      <w:r w:rsidRPr="00C37D99">
        <w:rPr>
          <w:rFonts w:asciiTheme="majorBidi" w:hAnsiTheme="majorBidi" w:cstheme="majorBidi"/>
          <w:b/>
          <w:bCs/>
          <w:rtl/>
        </w:rPr>
        <w:t>ها در روز جهانی منع خشونت علیه زنان، بحث بر سر تجاوز جنسی به زنان در جنگ است. در ۱۷ سال گذشته تنها در جمهوری کنگو نزدیک به دویست هزار زن مورد تجاوز جنسی قرار گرفته‌اند. حساسیت‌های فزاینده روی این مسئله باعث شد که سازمان ملل، خشونت جنسی علیه زنان در دوران جنگ را مصداق جنایت علیه بشریت اعلام کند</w:t>
      </w:r>
      <w:r w:rsidRPr="00C37D99">
        <w:rPr>
          <w:rFonts w:asciiTheme="majorBidi" w:hAnsiTheme="majorBidi" w:cstheme="majorBidi"/>
          <w:b/>
          <w:bCs/>
        </w:rPr>
        <w:t>.</w:t>
      </w:r>
    </w:p>
    <w:p w:rsidR="00C37D99" w:rsidRPr="00C37D99" w:rsidRDefault="00C37D99" w:rsidP="00C37D99">
      <w:pPr>
        <w:pStyle w:val="Ingetavstnd"/>
        <w:bidi/>
        <w:rPr>
          <w:rStyle w:val="Stark"/>
          <w:rFonts w:asciiTheme="majorBidi" w:hAnsiTheme="majorBidi" w:cstheme="majorBidi"/>
          <w:rtl/>
        </w:rPr>
      </w:pPr>
      <w:r w:rsidRPr="00C37D99">
        <w:rPr>
          <w:rFonts w:asciiTheme="majorBidi" w:hAnsiTheme="majorBidi" w:cstheme="majorBidi"/>
          <w:b/>
          <w:bCs/>
          <w:rtl/>
        </w:rPr>
        <w:t>سازمان‌های فعال در زمینه حقوق زنان فعالیت‌های گوناگونی را برای جلوگیری از تجاوز به زنان در مناطق جنگی و نیز کمک به زنان قربانی انجام می‌دهند. حمایت های دارویی، روانپزشکی، حقوقی و اقتصادی زنان قربانی، از جمله این کمک هاست. این سازمان‌ها هم زمان علیه فرار از مجازات عاملان تجاوز جنسی نیز مبارزه می‌کنند. فعالان حقوق زنان معتقدند تعقیب و محاکمه عاملان تجاوز، شاه کلید پیش‌گیری از وقوع آن است</w:t>
      </w:r>
      <w:r w:rsidRPr="00C37D99">
        <w:rPr>
          <w:rFonts w:asciiTheme="majorBidi" w:hAnsiTheme="majorBidi" w:cstheme="majorBidi"/>
          <w:b/>
          <w:bCs/>
        </w:rPr>
        <w:t>.</w:t>
      </w:r>
    </w:p>
    <w:p w:rsidR="00BE5196" w:rsidRDefault="00BE5196" w:rsidP="000E27DB">
      <w:pPr>
        <w:pStyle w:val="Ingetavstnd"/>
        <w:bidi/>
        <w:rPr>
          <w:rFonts w:asciiTheme="majorBidi" w:hAnsiTheme="majorBidi" w:cstheme="majorBidi" w:hint="cs"/>
          <w:b/>
          <w:bCs/>
          <w:rtl/>
        </w:rPr>
      </w:pPr>
      <w:r w:rsidRPr="00C37D99">
        <w:rPr>
          <w:rFonts w:asciiTheme="majorBidi" w:hAnsiTheme="majorBidi" w:cstheme="majorBidi"/>
          <w:b/>
          <w:bCs/>
          <w:rtl/>
        </w:rPr>
        <w:lastRenderedPageBreak/>
        <w:t>کو</w:t>
      </w:r>
      <w:r w:rsidR="00FD7866" w:rsidRPr="00C37D99">
        <w:rPr>
          <w:rFonts w:asciiTheme="majorBidi" w:hAnsiTheme="majorBidi" w:cstheme="majorBidi"/>
          <w:b/>
          <w:bCs/>
          <w:rtl/>
        </w:rPr>
        <w:t>‌</w:t>
      </w:r>
      <w:r w:rsidRPr="00C37D99">
        <w:rPr>
          <w:rFonts w:asciiTheme="majorBidi" w:hAnsiTheme="majorBidi" w:cstheme="majorBidi"/>
          <w:b/>
          <w:bCs/>
          <w:rtl/>
        </w:rPr>
        <w:t xml:space="preserve">ید </w:t>
      </w:r>
      <w:r w:rsidRPr="00C37D99">
        <w:rPr>
          <w:rFonts w:asciiTheme="majorBidi" w:hAnsiTheme="majorBidi" w:cstheme="majorBidi"/>
          <w:b/>
          <w:bCs/>
          <w:rtl/>
          <w:lang w:bidi="fa-IR"/>
        </w:rPr>
        <w:t>۱۹</w:t>
      </w:r>
      <w:r w:rsidRPr="00C37D99">
        <w:rPr>
          <w:rFonts w:asciiTheme="majorBidi" w:hAnsiTheme="majorBidi" w:cstheme="majorBidi"/>
          <w:b/>
          <w:bCs/>
          <w:rtl/>
        </w:rPr>
        <w:t xml:space="preserve"> نه‌تنها یک چالش جهانی برای سیستم‌های بهداشتی و درمانی است بلکه آزمایشی برای سنجش روح</w:t>
      </w:r>
      <w:r w:rsidR="00493B60">
        <w:rPr>
          <w:rFonts w:asciiTheme="majorBidi" w:hAnsiTheme="majorBidi" w:cstheme="majorBidi" w:hint="cs"/>
          <w:b/>
          <w:bCs/>
          <w:rtl/>
          <w:lang w:bidi="fa-IR"/>
        </w:rPr>
        <w:t xml:space="preserve"> و روان</w:t>
      </w:r>
      <w:r w:rsidRPr="00C37D99">
        <w:rPr>
          <w:rFonts w:asciiTheme="majorBidi" w:hAnsiTheme="majorBidi" w:cstheme="majorBidi"/>
          <w:b/>
          <w:bCs/>
          <w:rtl/>
        </w:rPr>
        <w:t xml:space="preserve"> بشری است. بیرون آمدن از بحران باید هم</w:t>
      </w:r>
      <w:r w:rsidR="00FD7866" w:rsidRPr="00C37D99">
        <w:rPr>
          <w:rFonts w:asciiTheme="majorBidi" w:hAnsiTheme="majorBidi" w:cstheme="majorBidi"/>
          <w:b/>
          <w:bCs/>
          <w:rtl/>
        </w:rPr>
        <w:t>‌</w:t>
      </w:r>
      <w:r w:rsidRPr="00C37D99">
        <w:rPr>
          <w:rFonts w:asciiTheme="majorBidi" w:hAnsiTheme="majorBidi" w:cstheme="majorBidi"/>
          <w:b/>
          <w:bCs/>
          <w:rtl/>
        </w:rPr>
        <w:t>زمان با ورود به دنیای بهتر و برابرتر برای انسان‌ها باشد که در برابر بحران‌های اجتماعی آتی قوی‌تر و محکم‌تر عمل کند</w:t>
      </w:r>
      <w:r w:rsidRPr="00C37D99">
        <w:rPr>
          <w:rFonts w:asciiTheme="majorBidi" w:hAnsiTheme="majorBidi" w:cstheme="majorBidi"/>
          <w:b/>
          <w:bCs/>
        </w:rPr>
        <w:t>.</w:t>
      </w:r>
    </w:p>
    <w:p w:rsidR="000E27DB" w:rsidRPr="000E27DB" w:rsidRDefault="000E27DB" w:rsidP="000E27DB">
      <w:pPr>
        <w:pStyle w:val="Ingetavstnd"/>
        <w:bidi/>
        <w:jc w:val="right"/>
        <w:rPr>
          <w:rFonts w:asciiTheme="majorBidi" w:hAnsiTheme="majorBidi" w:cstheme="majorBidi" w:hint="cs"/>
          <w:b/>
          <w:bCs/>
          <w:rtl/>
          <w:lang w:bidi="fa-IR"/>
        </w:rPr>
      </w:pPr>
      <w:r w:rsidRPr="000E27DB">
        <w:rPr>
          <w:rFonts w:asciiTheme="majorBidi" w:hAnsiTheme="majorBidi" w:cstheme="majorBidi"/>
          <w:b/>
          <w:bCs/>
          <w:rtl/>
        </w:rPr>
        <w:t xml:space="preserve">یک‌شنبه </w:t>
      </w:r>
      <w:r w:rsidRPr="000E27DB">
        <w:rPr>
          <w:rFonts w:asciiTheme="majorBidi" w:hAnsiTheme="majorBidi" w:cstheme="majorBidi"/>
          <w:b/>
          <w:bCs/>
          <w:rtl/>
          <w:lang w:bidi="fa-IR"/>
        </w:rPr>
        <w:t>دوم</w:t>
      </w:r>
      <w:r w:rsidRPr="000E27DB">
        <w:rPr>
          <w:rFonts w:asciiTheme="majorBidi" w:hAnsiTheme="majorBidi" w:cstheme="majorBidi"/>
          <w:b/>
          <w:bCs/>
          <w:rtl/>
        </w:rPr>
        <w:t xml:space="preserve"> آذر </w:t>
      </w:r>
      <w:r w:rsidRPr="000E27DB">
        <w:rPr>
          <w:rFonts w:asciiTheme="majorBidi" w:hAnsiTheme="majorBidi" w:cstheme="majorBidi"/>
          <w:b/>
          <w:bCs/>
          <w:rtl/>
          <w:lang w:bidi="fa-IR"/>
        </w:rPr>
        <w:t>۱۳۹۹</w:t>
      </w:r>
      <w:r>
        <w:rPr>
          <w:rFonts w:asciiTheme="majorBidi" w:hAnsiTheme="majorBidi" w:cstheme="majorBidi" w:hint="cs"/>
          <w:b/>
          <w:bCs/>
          <w:rtl/>
        </w:rPr>
        <w:t>‌-‌</w:t>
      </w:r>
      <w:r w:rsidRPr="000E27DB">
        <w:rPr>
          <w:rFonts w:asciiTheme="majorBidi" w:hAnsiTheme="majorBidi" w:cstheme="majorBidi"/>
          <w:b/>
          <w:bCs/>
          <w:rtl/>
        </w:rPr>
        <w:t>بیست و دوم نوامبر ۲۰۲۰</w:t>
      </w:r>
    </w:p>
    <w:sectPr w:rsidR="000E27DB" w:rsidRPr="000E27DB"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C091A"/>
    <w:multiLevelType w:val="multilevel"/>
    <w:tmpl w:val="CFC8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214AB"/>
    <w:multiLevelType w:val="multilevel"/>
    <w:tmpl w:val="0BD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31886"/>
    <w:multiLevelType w:val="multilevel"/>
    <w:tmpl w:val="FA8C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B925AD"/>
    <w:multiLevelType w:val="multilevel"/>
    <w:tmpl w:val="1AE2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8E41FF"/>
    <w:multiLevelType w:val="multilevel"/>
    <w:tmpl w:val="4154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E5196"/>
    <w:rsid w:val="000E27DB"/>
    <w:rsid w:val="0014116B"/>
    <w:rsid w:val="002D4242"/>
    <w:rsid w:val="00493B60"/>
    <w:rsid w:val="006D5184"/>
    <w:rsid w:val="009F081F"/>
    <w:rsid w:val="00AD3694"/>
    <w:rsid w:val="00BD69A0"/>
    <w:rsid w:val="00BE5196"/>
    <w:rsid w:val="00C37D99"/>
    <w:rsid w:val="00C83179"/>
    <w:rsid w:val="00D036FE"/>
    <w:rsid w:val="00D37684"/>
    <w:rsid w:val="00D51F98"/>
    <w:rsid w:val="00EB3B8F"/>
    <w:rsid w:val="00F41D7D"/>
    <w:rsid w:val="00F63915"/>
    <w:rsid w:val="00F7464B"/>
    <w:rsid w:val="00FD7866"/>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next w:val="Normal"/>
    <w:link w:val="Rubrik1Char"/>
    <w:uiPriority w:val="9"/>
    <w:qFormat/>
    <w:rsid w:val="00BE51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BE5196"/>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4">
    <w:name w:val="heading 4"/>
    <w:basedOn w:val="Normal"/>
    <w:next w:val="Normal"/>
    <w:link w:val="Rubrik4Char"/>
    <w:uiPriority w:val="9"/>
    <w:semiHidden/>
    <w:unhideWhenUsed/>
    <w:qFormat/>
    <w:rsid w:val="00BE51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E519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BE5196"/>
    <w:rPr>
      <w:rFonts w:ascii="Times New Roman" w:eastAsia="Times New Roman" w:hAnsi="Times New Roman" w:cs="Times New Roman"/>
      <w:b/>
      <w:bCs/>
      <w:sz w:val="36"/>
      <w:szCs w:val="36"/>
      <w:lang w:eastAsia="sv-SE"/>
    </w:rPr>
  </w:style>
  <w:style w:type="paragraph" w:customStyle="1" w:styleId="css-ywnojv-paragraph">
    <w:name w:val="css-ywnojv-paragraph"/>
    <w:basedOn w:val="Normal"/>
    <w:rsid w:val="00BE5196"/>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E5196"/>
    <w:rPr>
      <w:color w:val="0000FF"/>
      <w:u w:val="single"/>
    </w:rPr>
  </w:style>
  <w:style w:type="paragraph" w:customStyle="1" w:styleId="css-u0sijy-copyright">
    <w:name w:val="css-u0sijy-copyright"/>
    <w:basedOn w:val="Normal"/>
    <w:rsid w:val="00BE519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ss-ow3j0s-visuallyhiddentext">
    <w:name w:val="css-ow3j0s-visuallyhiddentext"/>
    <w:basedOn w:val="Standardstycketeckensnitt"/>
    <w:rsid w:val="00BE5196"/>
  </w:style>
  <w:style w:type="paragraph" w:styleId="Ballongtext">
    <w:name w:val="Balloon Text"/>
    <w:basedOn w:val="Normal"/>
    <w:link w:val="BallongtextChar"/>
    <w:uiPriority w:val="99"/>
    <w:semiHidden/>
    <w:unhideWhenUsed/>
    <w:rsid w:val="00BE5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BE5196"/>
    <w:rPr>
      <w:rFonts w:ascii="Tahoma" w:hAnsi="Tahoma" w:cs="Tahoma"/>
      <w:sz w:val="16"/>
      <w:szCs w:val="16"/>
    </w:rPr>
  </w:style>
  <w:style w:type="character" w:customStyle="1" w:styleId="Rubrik4Char">
    <w:name w:val="Rubrik 4 Char"/>
    <w:basedOn w:val="Standardstycketeckensnitt"/>
    <w:link w:val="Rubrik4"/>
    <w:uiPriority w:val="9"/>
    <w:semiHidden/>
    <w:rsid w:val="00BE5196"/>
    <w:rPr>
      <w:rFonts w:asciiTheme="majorHAnsi" w:eastAsiaTheme="majorEastAsia" w:hAnsiTheme="majorHAnsi" w:cstheme="majorBidi"/>
      <w:b/>
      <w:bCs/>
      <w:i/>
      <w:iCs/>
      <w:color w:val="4F81BD" w:themeColor="accent1"/>
    </w:rPr>
  </w:style>
  <w:style w:type="paragraph" w:customStyle="1" w:styleId="fn16">
    <w:name w:val="fn16"/>
    <w:basedOn w:val="Normal"/>
    <w:rsid w:val="00BE5196"/>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E5196"/>
    <w:rPr>
      <w:b/>
      <w:bCs/>
    </w:rPr>
  </w:style>
  <w:style w:type="character" w:customStyle="1" w:styleId="Rubrik1Char">
    <w:name w:val="Rubrik 1 Char"/>
    <w:basedOn w:val="Standardstycketeckensnitt"/>
    <w:link w:val="Rubrik1"/>
    <w:uiPriority w:val="9"/>
    <w:rsid w:val="00BE5196"/>
    <w:rPr>
      <w:rFonts w:asciiTheme="majorHAnsi" w:eastAsiaTheme="majorEastAsia" w:hAnsiTheme="majorHAnsi" w:cstheme="majorBidi"/>
      <w:b/>
      <w:bCs/>
      <w:color w:val="365F91" w:themeColor="accent1" w:themeShade="BF"/>
      <w:sz w:val="28"/>
      <w:szCs w:val="28"/>
    </w:rPr>
  </w:style>
  <w:style w:type="paragraph" w:customStyle="1" w:styleId="lead">
    <w:name w:val="lead"/>
    <w:basedOn w:val="Normal"/>
    <w:rsid w:val="00BE5196"/>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ntro">
    <w:name w:val="intro"/>
    <w:basedOn w:val="Normal"/>
    <w:rsid w:val="00BE5196"/>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entry-title">
    <w:name w:val="entry-title"/>
    <w:basedOn w:val="Standardstycketeckensnitt"/>
    <w:rsid w:val="00BE5196"/>
  </w:style>
  <w:style w:type="paragraph" w:styleId="Ingetavstnd">
    <w:name w:val="No Spacing"/>
    <w:uiPriority w:val="1"/>
    <w:qFormat/>
    <w:rsid w:val="00F7464B"/>
  </w:style>
  <w:style w:type="paragraph" w:customStyle="1" w:styleId="imgarticle">
    <w:name w:val="imgarticle"/>
    <w:basedOn w:val="Normal"/>
    <w:rsid w:val="00F6391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elementor-heading-title">
    <w:name w:val="elementor-heading-title"/>
    <w:basedOn w:val="Normal"/>
    <w:rsid w:val="000E27DB"/>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96187849">
      <w:bodyDiv w:val="1"/>
      <w:marLeft w:val="0"/>
      <w:marRight w:val="0"/>
      <w:marTop w:val="0"/>
      <w:marBottom w:val="0"/>
      <w:divBdr>
        <w:top w:val="none" w:sz="0" w:space="0" w:color="auto"/>
        <w:left w:val="none" w:sz="0" w:space="0" w:color="auto"/>
        <w:bottom w:val="none" w:sz="0" w:space="0" w:color="auto"/>
        <w:right w:val="none" w:sz="0" w:space="0" w:color="auto"/>
      </w:divBdr>
      <w:divsChild>
        <w:div w:id="1876693365">
          <w:marLeft w:val="0"/>
          <w:marRight w:val="0"/>
          <w:marTop w:val="225"/>
          <w:marBottom w:val="285"/>
          <w:divBdr>
            <w:top w:val="none" w:sz="0" w:space="0" w:color="auto"/>
            <w:left w:val="none" w:sz="0" w:space="0" w:color="auto"/>
            <w:bottom w:val="none" w:sz="0" w:space="0" w:color="auto"/>
            <w:right w:val="none" w:sz="0" w:space="0" w:color="auto"/>
          </w:divBdr>
        </w:div>
        <w:div w:id="822550477">
          <w:marLeft w:val="0"/>
          <w:marRight w:val="0"/>
          <w:marTop w:val="0"/>
          <w:marBottom w:val="0"/>
          <w:divBdr>
            <w:top w:val="none" w:sz="0" w:space="0" w:color="auto"/>
            <w:left w:val="none" w:sz="0" w:space="0" w:color="auto"/>
            <w:bottom w:val="none" w:sz="0" w:space="0" w:color="auto"/>
            <w:right w:val="none" w:sz="0" w:space="0" w:color="auto"/>
          </w:divBdr>
        </w:div>
        <w:div w:id="1699962457">
          <w:marLeft w:val="0"/>
          <w:marRight w:val="0"/>
          <w:marTop w:val="0"/>
          <w:marBottom w:val="450"/>
          <w:divBdr>
            <w:top w:val="none" w:sz="0" w:space="0" w:color="auto"/>
            <w:left w:val="none" w:sz="0" w:space="0" w:color="auto"/>
            <w:bottom w:val="none" w:sz="0" w:space="0" w:color="auto"/>
            <w:right w:val="none" w:sz="0" w:space="0" w:color="auto"/>
          </w:divBdr>
          <w:divsChild>
            <w:div w:id="4918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8252">
      <w:bodyDiv w:val="1"/>
      <w:marLeft w:val="0"/>
      <w:marRight w:val="0"/>
      <w:marTop w:val="0"/>
      <w:marBottom w:val="0"/>
      <w:divBdr>
        <w:top w:val="none" w:sz="0" w:space="0" w:color="auto"/>
        <w:left w:val="none" w:sz="0" w:space="0" w:color="auto"/>
        <w:bottom w:val="none" w:sz="0" w:space="0" w:color="auto"/>
        <w:right w:val="none" w:sz="0" w:space="0" w:color="auto"/>
      </w:divBdr>
      <w:divsChild>
        <w:div w:id="1734738487">
          <w:marLeft w:val="0"/>
          <w:marRight w:val="0"/>
          <w:marTop w:val="225"/>
          <w:marBottom w:val="285"/>
          <w:divBdr>
            <w:top w:val="none" w:sz="0" w:space="0" w:color="auto"/>
            <w:left w:val="none" w:sz="0" w:space="0" w:color="auto"/>
            <w:bottom w:val="none" w:sz="0" w:space="0" w:color="auto"/>
            <w:right w:val="none" w:sz="0" w:space="0" w:color="auto"/>
          </w:divBdr>
        </w:div>
        <w:div w:id="1964771624">
          <w:marLeft w:val="0"/>
          <w:marRight w:val="0"/>
          <w:marTop w:val="0"/>
          <w:marBottom w:val="0"/>
          <w:divBdr>
            <w:top w:val="none" w:sz="0" w:space="0" w:color="auto"/>
            <w:left w:val="none" w:sz="0" w:space="0" w:color="auto"/>
            <w:bottom w:val="none" w:sz="0" w:space="0" w:color="auto"/>
            <w:right w:val="none" w:sz="0" w:space="0" w:color="auto"/>
          </w:divBdr>
        </w:div>
        <w:div w:id="117456317">
          <w:marLeft w:val="0"/>
          <w:marRight w:val="0"/>
          <w:marTop w:val="0"/>
          <w:marBottom w:val="450"/>
          <w:divBdr>
            <w:top w:val="none" w:sz="0" w:space="0" w:color="auto"/>
            <w:left w:val="none" w:sz="0" w:space="0" w:color="auto"/>
            <w:bottom w:val="none" w:sz="0" w:space="0" w:color="auto"/>
            <w:right w:val="none" w:sz="0" w:space="0" w:color="auto"/>
          </w:divBdr>
          <w:divsChild>
            <w:div w:id="10787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2920">
      <w:bodyDiv w:val="1"/>
      <w:marLeft w:val="0"/>
      <w:marRight w:val="0"/>
      <w:marTop w:val="0"/>
      <w:marBottom w:val="0"/>
      <w:divBdr>
        <w:top w:val="none" w:sz="0" w:space="0" w:color="auto"/>
        <w:left w:val="none" w:sz="0" w:space="0" w:color="auto"/>
        <w:bottom w:val="none" w:sz="0" w:space="0" w:color="auto"/>
        <w:right w:val="none" w:sz="0" w:space="0" w:color="auto"/>
      </w:divBdr>
      <w:divsChild>
        <w:div w:id="642390260">
          <w:marLeft w:val="0"/>
          <w:marRight w:val="0"/>
          <w:marTop w:val="0"/>
          <w:marBottom w:val="0"/>
          <w:divBdr>
            <w:top w:val="none" w:sz="0" w:space="0" w:color="auto"/>
            <w:left w:val="none" w:sz="0" w:space="0" w:color="auto"/>
            <w:bottom w:val="none" w:sz="0" w:space="0" w:color="auto"/>
            <w:right w:val="none" w:sz="0" w:space="0" w:color="auto"/>
          </w:divBdr>
          <w:divsChild>
            <w:div w:id="1460875762">
              <w:marLeft w:val="0"/>
              <w:marRight w:val="0"/>
              <w:marTop w:val="0"/>
              <w:marBottom w:val="0"/>
              <w:divBdr>
                <w:top w:val="none" w:sz="0" w:space="0" w:color="auto"/>
                <w:left w:val="none" w:sz="0" w:space="0" w:color="auto"/>
                <w:bottom w:val="none" w:sz="0" w:space="0" w:color="auto"/>
                <w:right w:val="none" w:sz="0" w:space="0" w:color="auto"/>
              </w:divBdr>
              <w:divsChild>
                <w:div w:id="90781348">
                  <w:marLeft w:val="0"/>
                  <w:marRight w:val="0"/>
                  <w:marTop w:val="0"/>
                  <w:marBottom w:val="0"/>
                  <w:divBdr>
                    <w:top w:val="none" w:sz="0" w:space="0" w:color="auto"/>
                    <w:left w:val="none" w:sz="0" w:space="0" w:color="auto"/>
                    <w:bottom w:val="none" w:sz="0" w:space="0" w:color="auto"/>
                    <w:right w:val="none" w:sz="0" w:space="0" w:color="auto"/>
                  </w:divBdr>
                  <w:divsChild>
                    <w:div w:id="26953299">
                      <w:marLeft w:val="0"/>
                      <w:marRight w:val="0"/>
                      <w:marTop w:val="310"/>
                      <w:marBottom w:val="0"/>
                      <w:divBdr>
                        <w:top w:val="none" w:sz="0" w:space="0" w:color="auto"/>
                        <w:left w:val="none" w:sz="0" w:space="0" w:color="auto"/>
                        <w:bottom w:val="none" w:sz="0" w:space="0" w:color="auto"/>
                        <w:right w:val="none" w:sz="0" w:space="0" w:color="auto"/>
                      </w:divBdr>
                    </w:div>
                  </w:divsChild>
                </w:div>
              </w:divsChild>
            </w:div>
          </w:divsChild>
        </w:div>
      </w:divsChild>
    </w:div>
    <w:div w:id="682905012">
      <w:bodyDiv w:val="1"/>
      <w:marLeft w:val="0"/>
      <w:marRight w:val="0"/>
      <w:marTop w:val="0"/>
      <w:marBottom w:val="0"/>
      <w:divBdr>
        <w:top w:val="none" w:sz="0" w:space="0" w:color="auto"/>
        <w:left w:val="none" w:sz="0" w:space="0" w:color="auto"/>
        <w:bottom w:val="none" w:sz="0" w:space="0" w:color="auto"/>
        <w:right w:val="none" w:sz="0" w:space="0" w:color="auto"/>
      </w:divBdr>
      <w:divsChild>
        <w:div w:id="2008821523">
          <w:marLeft w:val="0"/>
          <w:marRight w:val="0"/>
          <w:marTop w:val="0"/>
          <w:marBottom w:val="0"/>
          <w:divBdr>
            <w:top w:val="none" w:sz="0" w:space="0" w:color="auto"/>
            <w:left w:val="none" w:sz="0" w:space="0" w:color="auto"/>
            <w:bottom w:val="none" w:sz="0" w:space="0" w:color="auto"/>
            <w:right w:val="none" w:sz="0" w:space="0" w:color="auto"/>
          </w:divBdr>
        </w:div>
        <w:div w:id="122650539">
          <w:marLeft w:val="0"/>
          <w:marRight w:val="0"/>
          <w:marTop w:val="0"/>
          <w:marBottom w:val="0"/>
          <w:divBdr>
            <w:top w:val="none" w:sz="0" w:space="0" w:color="auto"/>
            <w:left w:val="none" w:sz="0" w:space="0" w:color="auto"/>
            <w:bottom w:val="none" w:sz="0" w:space="0" w:color="auto"/>
            <w:right w:val="none" w:sz="0" w:space="0" w:color="auto"/>
          </w:divBdr>
        </w:div>
        <w:div w:id="1847593669">
          <w:marLeft w:val="0"/>
          <w:marRight w:val="0"/>
          <w:marTop w:val="0"/>
          <w:marBottom w:val="0"/>
          <w:divBdr>
            <w:top w:val="none" w:sz="0" w:space="0" w:color="auto"/>
            <w:left w:val="none" w:sz="0" w:space="0" w:color="auto"/>
            <w:bottom w:val="none" w:sz="0" w:space="0" w:color="auto"/>
            <w:right w:val="none" w:sz="0" w:space="0" w:color="auto"/>
          </w:divBdr>
        </w:div>
      </w:divsChild>
    </w:div>
    <w:div w:id="746536648">
      <w:bodyDiv w:val="1"/>
      <w:marLeft w:val="0"/>
      <w:marRight w:val="0"/>
      <w:marTop w:val="0"/>
      <w:marBottom w:val="0"/>
      <w:divBdr>
        <w:top w:val="none" w:sz="0" w:space="0" w:color="auto"/>
        <w:left w:val="none" w:sz="0" w:space="0" w:color="auto"/>
        <w:bottom w:val="none" w:sz="0" w:space="0" w:color="auto"/>
        <w:right w:val="none" w:sz="0" w:space="0" w:color="auto"/>
      </w:divBdr>
      <w:divsChild>
        <w:div w:id="1455253956">
          <w:marLeft w:val="0"/>
          <w:marRight w:val="0"/>
          <w:marTop w:val="225"/>
          <w:marBottom w:val="285"/>
          <w:divBdr>
            <w:top w:val="none" w:sz="0" w:space="0" w:color="auto"/>
            <w:left w:val="none" w:sz="0" w:space="0" w:color="auto"/>
            <w:bottom w:val="none" w:sz="0" w:space="0" w:color="auto"/>
            <w:right w:val="none" w:sz="0" w:space="0" w:color="auto"/>
          </w:divBdr>
        </w:div>
        <w:div w:id="1004015722">
          <w:marLeft w:val="0"/>
          <w:marRight w:val="0"/>
          <w:marTop w:val="0"/>
          <w:marBottom w:val="0"/>
          <w:divBdr>
            <w:top w:val="none" w:sz="0" w:space="0" w:color="auto"/>
            <w:left w:val="none" w:sz="0" w:space="0" w:color="auto"/>
            <w:bottom w:val="none" w:sz="0" w:space="0" w:color="auto"/>
            <w:right w:val="none" w:sz="0" w:space="0" w:color="auto"/>
          </w:divBdr>
        </w:div>
        <w:div w:id="779029065">
          <w:marLeft w:val="0"/>
          <w:marRight w:val="0"/>
          <w:marTop w:val="0"/>
          <w:marBottom w:val="450"/>
          <w:divBdr>
            <w:top w:val="none" w:sz="0" w:space="0" w:color="auto"/>
            <w:left w:val="none" w:sz="0" w:space="0" w:color="auto"/>
            <w:bottom w:val="none" w:sz="0" w:space="0" w:color="auto"/>
            <w:right w:val="none" w:sz="0" w:space="0" w:color="auto"/>
          </w:divBdr>
          <w:divsChild>
            <w:div w:id="823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7738">
      <w:bodyDiv w:val="1"/>
      <w:marLeft w:val="0"/>
      <w:marRight w:val="0"/>
      <w:marTop w:val="0"/>
      <w:marBottom w:val="0"/>
      <w:divBdr>
        <w:top w:val="none" w:sz="0" w:space="0" w:color="auto"/>
        <w:left w:val="none" w:sz="0" w:space="0" w:color="auto"/>
        <w:bottom w:val="none" w:sz="0" w:space="0" w:color="auto"/>
        <w:right w:val="none" w:sz="0" w:space="0" w:color="auto"/>
      </w:divBdr>
      <w:divsChild>
        <w:div w:id="1712610569">
          <w:marLeft w:val="0"/>
          <w:marRight w:val="225"/>
          <w:marTop w:val="0"/>
          <w:marBottom w:val="0"/>
          <w:divBdr>
            <w:top w:val="none" w:sz="0" w:space="0" w:color="auto"/>
            <w:left w:val="none" w:sz="0" w:space="0" w:color="auto"/>
            <w:bottom w:val="none" w:sz="0" w:space="0" w:color="auto"/>
            <w:right w:val="none" w:sz="0" w:space="0" w:color="auto"/>
          </w:divBdr>
          <w:divsChild>
            <w:div w:id="1368410623">
              <w:marLeft w:val="0"/>
              <w:marRight w:val="0"/>
              <w:marTop w:val="0"/>
              <w:marBottom w:val="0"/>
              <w:divBdr>
                <w:top w:val="none" w:sz="0" w:space="0" w:color="auto"/>
                <w:left w:val="none" w:sz="0" w:space="0" w:color="auto"/>
                <w:bottom w:val="none" w:sz="0" w:space="0" w:color="auto"/>
                <w:right w:val="none" w:sz="0" w:space="0" w:color="auto"/>
              </w:divBdr>
              <w:divsChild>
                <w:div w:id="1491680202">
                  <w:marLeft w:val="150"/>
                  <w:marRight w:val="0"/>
                  <w:marTop w:val="0"/>
                  <w:marBottom w:val="0"/>
                  <w:divBdr>
                    <w:top w:val="none" w:sz="0" w:space="0" w:color="auto"/>
                    <w:left w:val="none" w:sz="0" w:space="0" w:color="auto"/>
                    <w:bottom w:val="none" w:sz="0" w:space="0" w:color="auto"/>
                    <w:right w:val="none" w:sz="0" w:space="0" w:color="auto"/>
                  </w:divBdr>
                </w:div>
                <w:div w:id="1346861845">
                  <w:marLeft w:val="150"/>
                  <w:marRight w:val="0"/>
                  <w:marTop w:val="0"/>
                  <w:marBottom w:val="0"/>
                  <w:divBdr>
                    <w:top w:val="none" w:sz="0" w:space="0" w:color="auto"/>
                    <w:left w:val="none" w:sz="0" w:space="0" w:color="auto"/>
                    <w:bottom w:val="none" w:sz="0" w:space="0" w:color="auto"/>
                    <w:right w:val="none" w:sz="0" w:space="0" w:color="auto"/>
                  </w:divBdr>
                </w:div>
                <w:div w:id="45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9040">
          <w:marLeft w:val="0"/>
          <w:marRight w:val="0"/>
          <w:marTop w:val="0"/>
          <w:marBottom w:val="450"/>
          <w:divBdr>
            <w:top w:val="none" w:sz="0" w:space="0" w:color="auto"/>
            <w:left w:val="none" w:sz="0" w:space="0" w:color="auto"/>
            <w:bottom w:val="none" w:sz="0" w:space="0" w:color="auto"/>
            <w:right w:val="none" w:sz="0" w:space="0" w:color="auto"/>
          </w:divBdr>
        </w:div>
        <w:div w:id="1997803496">
          <w:marLeft w:val="0"/>
          <w:marRight w:val="0"/>
          <w:marTop w:val="0"/>
          <w:marBottom w:val="450"/>
          <w:divBdr>
            <w:top w:val="none" w:sz="0" w:space="0" w:color="auto"/>
            <w:left w:val="none" w:sz="0" w:space="0" w:color="auto"/>
            <w:bottom w:val="none" w:sz="0" w:space="0" w:color="auto"/>
            <w:right w:val="none" w:sz="0" w:space="0" w:color="auto"/>
          </w:divBdr>
        </w:div>
      </w:divsChild>
    </w:div>
    <w:div w:id="1008217842">
      <w:bodyDiv w:val="1"/>
      <w:marLeft w:val="0"/>
      <w:marRight w:val="0"/>
      <w:marTop w:val="0"/>
      <w:marBottom w:val="0"/>
      <w:divBdr>
        <w:top w:val="none" w:sz="0" w:space="0" w:color="auto"/>
        <w:left w:val="none" w:sz="0" w:space="0" w:color="auto"/>
        <w:bottom w:val="none" w:sz="0" w:space="0" w:color="auto"/>
        <w:right w:val="none" w:sz="0" w:space="0" w:color="auto"/>
      </w:divBdr>
      <w:divsChild>
        <w:div w:id="1478111688">
          <w:marLeft w:val="0"/>
          <w:marRight w:val="0"/>
          <w:marTop w:val="180"/>
          <w:marBottom w:val="180"/>
          <w:divBdr>
            <w:top w:val="single" w:sz="6" w:space="2" w:color="E6E6E6"/>
            <w:left w:val="single" w:sz="6" w:space="3" w:color="E6E6E6"/>
            <w:bottom w:val="single" w:sz="6" w:space="2" w:color="E6E6E6"/>
            <w:right w:val="single" w:sz="6" w:space="3" w:color="E6E6E6"/>
          </w:divBdr>
        </w:div>
        <w:div w:id="1685788208">
          <w:marLeft w:val="0"/>
          <w:marRight w:val="0"/>
          <w:marTop w:val="0"/>
          <w:marBottom w:val="0"/>
          <w:divBdr>
            <w:top w:val="none" w:sz="0" w:space="0" w:color="auto"/>
            <w:left w:val="none" w:sz="0" w:space="0" w:color="auto"/>
            <w:bottom w:val="none" w:sz="0" w:space="0" w:color="auto"/>
            <w:right w:val="none" w:sz="0" w:space="0" w:color="auto"/>
          </w:divBdr>
        </w:div>
        <w:div w:id="1305502068">
          <w:marLeft w:val="0"/>
          <w:marRight w:val="0"/>
          <w:marTop w:val="0"/>
          <w:marBottom w:val="0"/>
          <w:divBdr>
            <w:top w:val="none" w:sz="0" w:space="0" w:color="auto"/>
            <w:left w:val="none" w:sz="0" w:space="0" w:color="auto"/>
            <w:bottom w:val="none" w:sz="0" w:space="0" w:color="auto"/>
            <w:right w:val="none" w:sz="0" w:space="0" w:color="auto"/>
          </w:divBdr>
          <w:divsChild>
            <w:div w:id="1257982136">
              <w:marLeft w:val="0"/>
              <w:marRight w:val="0"/>
              <w:marTop w:val="0"/>
              <w:marBottom w:val="0"/>
              <w:divBdr>
                <w:top w:val="none" w:sz="0" w:space="0" w:color="auto"/>
                <w:left w:val="none" w:sz="0" w:space="0" w:color="auto"/>
                <w:bottom w:val="none" w:sz="0" w:space="0" w:color="auto"/>
                <w:right w:val="none" w:sz="0" w:space="0" w:color="auto"/>
              </w:divBdr>
              <w:divsChild>
                <w:div w:id="1351494307">
                  <w:marLeft w:val="0"/>
                  <w:marRight w:val="0"/>
                  <w:marTop w:val="0"/>
                  <w:marBottom w:val="0"/>
                  <w:divBdr>
                    <w:top w:val="none" w:sz="0" w:space="0" w:color="auto"/>
                    <w:left w:val="none" w:sz="0" w:space="0" w:color="auto"/>
                    <w:bottom w:val="none" w:sz="0" w:space="0" w:color="auto"/>
                    <w:right w:val="none" w:sz="0" w:space="0" w:color="auto"/>
                  </w:divBdr>
                  <w:divsChild>
                    <w:div w:id="1775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021">
      <w:bodyDiv w:val="1"/>
      <w:marLeft w:val="0"/>
      <w:marRight w:val="0"/>
      <w:marTop w:val="0"/>
      <w:marBottom w:val="0"/>
      <w:divBdr>
        <w:top w:val="none" w:sz="0" w:space="0" w:color="auto"/>
        <w:left w:val="none" w:sz="0" w:space="0" w:color="auto"/>
        <w:bottom w:val="none" w:sz="0" w:space="0" w:color="auto"/>
        <w:right w:val="none" w:sz="0" w:space="0" w:color="auto"/>
      </w:divBdr>
      <w:divsChild>
        <w:div w:id="699666944">
          <w:marLeft w:val="0"/>
          <w:marRight w:val="0"/>
          <w:marTop w:val="225"/>
          <w:marBottom w:val="285"/>
          <w:divBdr>
            <w:top w:val="none" w:sz="0" w:space="0" w:color="auto"/>
            <w:left w:val="none" w:sz="0" w:space="0" w:color="auto"/>
            <w:bottom w:val="none" w:sz="0" w:space="0" w:color="auto"/>
            <w:right w:val="none" w:sz="0" w:space="0" w:color="auto"/>
          </w:divBdr>
        </w:div>
        <w:div w:id="267662817">
          <w:marLeft w:val="0"/>
          <w:marRight w:val="0"/>
          <w:marTop w:val="0"/>
          <w:marBottom w:val="0"/>
          <w:divBdr>
            <w:top w:val="none" w:sz="0" w:space="0" w:color="auto"/>
            <w:left w:val="none" w:sz="0" w:space="0" w:color="auto"/>
            <w:bottom w:val="none" w:sz="0" w:space="0" w:color="auto"/>
            <w:right w:val="none" w:sz="0" w:space="0" w:color="auto"/>
          </w:divBdr>
        </w:div>
        <w:div w:id="672221271">
          <w:marLeft w:val="0"/>
          <w:marRight w:val="0"/>
          <w:marTop w:val="0"/>
          <w:marBottom w:val="450"/>
          <w:divBdr>
            <w:top w:val="none" w:sz="0" w:space="0" w:color="auto"/>
            <w:left w:val="none" w:sz="0" w:space="0" w:color="auto"/>
            <w:bottom w:val="none" w:sz="0" w:space="0" w:color="auto"/>
            <w:right w:val="none" w:sz="0" w:space="0" w:color="auto"/>
          </w:divBdr>
          <w:divsChild>
            <w:div w:id="4416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465">
      <w:bodyDiv w:val="1"/>
      <w:marLeft w:val="0"/>
      <w:marRight w:val="0"/>
      <w:marTop w:val="0"/>
      <w:marBottom w:val="0"/>
      <w:divBdr>
        <w:top w:val="none" w:sz="0" w:space="0" w:color="auto"/>
        <w:left w:val="none" w:sz="0" w:space="0" w:color="auto"/>
        <w:bottom w:val="none" w:sz="0" w:space="0" w:color="auto"/>
        <w:right w:val="none" w:sz="0" w:space="0" w:color="auto"/>
      </w:divBdr>
      <w:divsChild>
        <w:div w:id="430004415">
          <w:marLeft w:val="0"/>
          <w:marRight w:val="0"/>
          <w:marTop w:val="0"/>
          <w:marBottom w:val="0"/>
          <w:divBdr>
            <w:top w:val="none" w:sz="0" w:space="0" w:color="auto"/>
            <w:left w:val="none" w:sz="0" w:space="0" w:color="auto"/>
            <w:bottom w:val="none" w:sz="0" w:space="0" w:color="auto"/>
            <w:right w:val="none" w:sz="0" w:space="0" w:color="auto"/>
          </w:divBdr>
          <w:divsChild>
            <w:div w:id="584076180">
              <w:marLeft w:val="0"/>
              <w:marRight w:val="0"/>
              <w:marTop w:val="0"/>
              <w:marBottom w:val="0"/>
              <w:divBdr>
                <w:top w:val="none" w:sz="0" w:space="0" w:color="auto"/>
                <w:left w:val="none" w:sz="0" w:space="0" w:color="auto"/>
                <w:bottom w:val="none" w:sz="0" w:space="0" w:color="auto"/>
                <w:right w:val="none" w:sz="0" w:space="0" w:color="auto"/>
              </w:divBdr>
            </w:div>
          </w:divsChild>
        </w:div>
        <w:div w:id="74019380">
          <w:marLeft w:val="0"/>
          <w:marRight w:val="0"/>
          <w:marTop w:val="0"/>
          <w:marBottom w:val="0"/>
          <w:divBdr>
            <w:top w:val="none" w:sz="0" w:space="0" w:color="auto"/>
            <w:left w:val="none" w:sz="0" w:space="0" w:color="auto"/>
            <w:bottom w:val="none" w:sz="0" w:space="0" w:color="auto"/>
            <w:right w:val="none" w:sz="0" w:space="0" w:color="auto"/>
          </w:divBdr>
          <w:divsChild>
            <w:div w:id="2061901226">
              <w:marLeft w:val="0"/>
              <w:marRight w:val="0"/>
              <w:marTop w:val="0"/>
              <w:marBottom w:val="0"/>
              <w:divBdr>
                <w:top w:val="none" w:sz="0" w:space="0" w:color="auto"/>
                <w:left w:val="none" w:sz="0" w:space="0" w:color="auto"/>
                <w:bottom w:val="none" w:sz="0" w:space="0" w:color="auto"/>
                <w:right w:val="none" w:sz="0" w:space="0" w:color="auto"/>
              </w:divBdr>
              <w:divsChild>
                <w:div w:id="2006009490">
                  <w:marLeft w:val="0"/>
                  <w:marRight w:val="0"/>
                  <w:marTop w:val="0"/>
                  <w:marBottom w:val="0"/>
                  <w:divBdr>
                    <w:top w:val="none" w:sz="0" w:space="0" w:color="auto"/>
                    <w:left w:val="none" w:sz="0" w:space="0" w:color="auto"/>
                    <w:bottom w:val="none" w:sz="0" w:space="0" w:color="auto"/>
                    <w:right w:val="none" w:sz="0" w:space="0" w:color="auto"/>
                  </w:divBdr>
                  <w:divsChild>
                    <w:div w:id="1544832358">
                      <w:marLeft w:val="0"/>
                      <w:marRight w:val="0"/>
                      <w:marTop w:val="0"/>
                      <w:marBottom w:val="0"/>
                      <w:divBdr>
                        <w:top w:val="none" w:sz="0" w:space="0" w:color="auto"/>
                        <w:left w:val="none" w:sz="0" w:space="0" w:color="auto"/>
                        <w:bottom w:val="none" w:sz="0" w:space="0" w:color="auto"/>
                        <w:right w:val="none" w:sz="0" w:space="0" w:color="auto"/>
                      </w:divBdr>
                      <w:divsChild>
                        <w:div w:id="379138157">
                          <w:marLeft w:val="0"/>
                          <w:marRight w:val="0"/>
                          <w:marTop w:val="0"/>
                          <w:marBottom w:val="0"/>
                          <w:divBdr>
                            <w:top w:val="none" w:sz="0" w:space="0" w:color="auto"/>
                            <w:left w:val="none" w:sz="0" w:space="0" w:color="auto"/>
                            <w:bottom w:val="none" w:sz="0" w:space="0" w:color="auto"/>
                            <w:right w:val="none" w:sz="0" w:space="0" w:color="auto"/>
                          </w:divBdr>
                          <w:divsChild>
                            <w:div w:id="1444498878">
                              <w:marLeft w:val="0"/>
                              <w:marRight w:val="0"/>
                              <w:marTop w:val="0"/>
                              <w:marBottom w:val="0"/>
                              <w:divBdr>
                                <w:top w:val="none" w:sz="0" w:space="0" w:color="auto"/>
                                <w:left w:val="none" w:sz="0" w:space="0" w:color="auto"/>
                                <w:bottom w:val="none" w:sz="0" w:space="0" w:color="auto"/>
                                <w:right w:val="none" w:sz="0" w:space="0" w:color="auto"/>
                              </w:divBdr>
                              <w:divsChild>
                                <w:div w:id="13370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819331">
      <w:bodyDiv w:val="1"/>
      <w:marLeft w:val="0"/>
      <w:marRight w:val="0"/>
      <w:marTop w:val="0"/>
      <w:marBottom w:val="0"/>
      <w:divBdr>
        <w:top w:val="none" w:sz="0" w:space="0" w:color="auto"/>
        <w:left w:val="none" w:sz="0" w:space="0" w:color="auto"/>
        <w:bottom w:val="none" w:sz="0" w:space="0" w:color="auto"/>
        <w:right w:val="none" w:sz="0" w:space="0" w:color="auto"/>
      </w:divBdr>
    </w:div>
    <w:div w:id="1829711391">
      <w:bodyDiv w:val="1"/>
      <w:marLeft w:val="0"/>
      <w:marRight w:val="0"/>
      <w:marTop w:val="0"/>
      <w:marBottom w:val="0"/>
      <w:divBdr>
        <w:top w:val="none" w:sz="0" w:space="0" w:color="auto"/>
        <w:left w:val="none" w:sz="0" w:space="0" w:color="auto"/>
        <w:bottom w:val="none" w:sz="0" w:space="0" w:color="auto"/>
        <w:right w:val="none" w:sz="0" w:space="0" w:color="auto"/>
      </w:divBdr>
      <w:divsChild>
        <w:div w:id="699284720">
          <w:marLeft w:val="0"/>
          <w:marRight w:val="0"/>
          <w:marTop w:val="0"/>
          <w:marBottom w:val="0"/>
          <w:divBdr>
            <w:top w:val="none" w:sz="0" w:space="0" w:color="auto"/>
            <w:left w:val="none" w:sz="0" w:space="0" w:color="auto"/>
            <w:bottom w:val="none" w:sz="0" w:space="0" w:color="auto"/>
            <w:right w:val="none" w:sz="0" w:space="0" w:color="auto"/>
          </w:divBdr>
        </w:div>
        <w:div w:id="1358653314">
          <w:marLeft w:val="0"/>
          <w:marRight w:val="0"/>
          <w:marTop w:val="0"/>
          <w:marBottom w:val="0"/>
          <w:divBdr>
            <w:top w:val="none" w:sz="0" w:space="0" w:color="auto"/>
            <w:left w:val="none" w:sz="0" w:space="0" w:color="auto"/>
            <w:bottom w:val="none" w:sz="0" w:space="0" w:color="auto"/>
            <w:right w:val="none" w:sz="0" w:space="0" w:color="auto"/>
          </w:divBdr>
        </w:div>
        <w:div w:id="91584674">
          <w:marLeft w:val="0"/>
          <w:marRight w:val="0"/>
          <w:marTop w:val="0"/>
          <w:marBottom w:val="0"/>
          <w:divBdr>
            <w:top w:val="none" w:sz="0" w:space="0" w:color="auto"/>
            <w:left w:val="none" w:sz="0" w:space="0" w:color="auto"/>
            <w:bottom w:val="none" w:sz="0" w:space="0" w:color="auto"/>
            <w:right w:val="none" w:sz="0" w:space="0" w:color="auto"/>
          </w:divBdr>
        </w:div>
        <w:div w:id="51740275">
          <w:marLeft w:val="0"/>
          <w:marRight w:val="0"/>
          <w:marTop w:val="0"/>
          <w:marBottom w:val="0"/>
          <w:divBdr>
            <w:top w:val="none" w:sz="0" w:space="0" w:color="auto"/>
            <w:left w:val="none" w:sz="0" w:space="0" w:color="auto"/>
            <w:bottom w:val="none" w:sz="0" w:space="0" w:color="auto"/>
            <w:right w:val="none" w:sz="0" w:space="0" w:color="auto"/>
          </w:divBdr>
        </w:div>
        <w:div w:id="1083603522">
          <w:marLeft w:val="0"/>
          <w:marRight w:val="0"/>
          <w:marTop w:val="0"/>
          <w:marBottom w:val="0"/>
          <w:divBdr>
            <w:top w:val="none" w:sz="0" w:space="0" w:color="auto"/>
            <w:left w:val="none" w:sz="0" w:space="0" w:color="auto"/>
            <w:bottom w:val="none" w:sz="0" w:space="0" w:color="auto"/>
            <w:right w:val="none" w:sz="0" w:space="0" w:color="auto"/>
          </w:divBdr>
          <w:divsChild>
            <w:div w:id="351035367">
              <w:marLeft w:val="0"/>
              <w:marRight w:val="0"/>
              <w:marTop w:val="0"/>
              <w:marBottom w:val="0"/>
              <w:divBdr>
                <w:top w:val="none" w:sz="0" w:space="0" w:color="auto"/>
                <w:left w:val="none" w:sz="0" w:space="0" w:color="auto"/>
                <w:bottom w:val="none" w:sz="0" w:space="0" w:color="auto"/>
                <w:right w:val="none" w:sz="0" w:space="0" w:color="auto"/>
              </w:divBdr>
            </w:div>
          </w:divsChild>
        </w:div>
        <w:div w:id="1815953067">
          <w:marLeft w:val="0"/>
          <w:marRight w:val="0"/>
          <w:marTop w:val="0"/>
          <w:marBottom w:val="0"/>
          <w:divBdr>
            <w:top w:val="none" w:sz="0" w:space="0" w:color="auto"/>
            <w:left w:val="none" w:sz="0" w:space="0" w:color="auto"/>
            <w:bottom w:val="none" w:sz="0" w:space="0" w:color="auto"/>
            <w:right w:val="none" w:sz="0" w:space="0" w:color="auto"/>
          </w:divBdr>
        </w:div>
        <w:div w:id="1041978541">
          <w:marLeft w:val="0"/>
          <w:marRight w:val="0"/>
          <w:marTop w:val="0"/>
          <w:marBottom w:val="0"/>
          <w:divBdr>
            <w:top w:val="none" w:sz="0" w:space="0" w:color="auto"/>
            <w:left w:val="none" w:sz="0" w:space="0" w:color="auto"/>
            <w:bottom w:val="none" w:sz="0" w:space="0" w:color="auto"/>
            <w:right w:val="none" w:sz="0" w:space="0" w:color="auto"/>
          </w:divBdr>
        </w:div>
        <w:div w:id="24451329">
          <w:marLeft w:val="0"/>
          <w:marRight w:val="0"/>
          <w:marTop w:val="0"/>
          <w:marBottom w:val="0"/>
          <w:divBdr>
            <w:top w:val="none" w:sz="0" w:space="0" w:color="auto"/>
            <w:left w:val="none" w:sz="0" w:space="0" w:color="auto"/>
            <w:bottom w:val="none" w:sz="0" w:space="0" w:color="auto"/>
            <w:right w:val="none" w:sz="0" w:space="0" w:color="auto"/>
          </w:divBdr>
        </w:div>
        <w:div w:id="559051167">
          <w:marLeft w:val="0"/>
          <w:marRight w:val="0"/>
          <w:marTop w:val="0"/>
          <w:marBottom w:val="0"/>
          <w:divBdr>
            <w:top w:val="none" w:sz="0" w:space="0" w:color="auto"/>
            <w:left w:val="none" w:sz="0" w:space="0" w:color="auto"/>
            <w:bottom w:val="none" w:sz="0" w:space="0" w:color="auto"/>
            <w:right w:val="none" w:sz="0" w:space="0" w:color="auto"/>
          </w:divBdr>
          <w:divsChild>
            <w:div w:id="2017805154">
              <w:marLeft w:val="0"/>
              <w:marRight w:val="0"/>
              <w:marTop w:val="0"/>
              <w:marBottom w:val="0"/>
              <w:divBdr>
                <w:top w:val="none" w:sz="0" w:space="0" w:color="auto"/>
                <w:left w:val="none" w:sz="0" w:space="0" w:color="auto"/>
                <w:bottom w:val="none" w:sz="0" w:space="0" w:color="auto"/>
                <w:right w:val="none" w:sz="0" w:space="0" w:color="auto"/>
              </w:divBdr>
              <w:divsChild>
                <w:div w:id="1719813625">
                  <w:marLeft w:val="0"/>
                  <w:marRight w:val="0"/>
                  <w:marTop w:val="0"/>
                  <w:marBottom w:val="0"/>
                  <w:divBdr>
                    <w:top w:val="none" w:sz="0" w:space="0" w:color="auto"/>
                    <w:left w:val="none" w:sz="0" w:space="0" w:color="auto"/>
                    <w:bottom w:val="none" w:sz="0" w:space="0" w:color="auto"/>
                    <w:right w:val="none" w:sz="0" w:space="0" w:color="auto"/>
                  </w:divBdr>
                  <w:divsChild>
                    <w:div w:id="2008244664">
                      <w:marLeft w:val="0"/>
                      <w:marRight w:val="0"/>
                      <w:marTop w:val="0"/>
                      <w:marBottom w:val="0"/>
                      <w:divBdr>
                        <w:top w:val="none" w:sz="0" w:space="0" w:color="auto"/>
                        <w:left w:val="none" w:sz="0" w:space="0" w:color="auto"/>
                        <w:bottom w:val="none" w:sz="0" w:space="0" w:color="auto"/>
                        <w:right w:val="none" w:sz="0" w:space="0" w:color="auto"/>
                      </w:divBdr>
                      <w:divsChild>
                        <w:div w:id="13521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93381">
          <w:marLeft w:val="0"/>
          <w:marRight w:val="0"/>
          <w:marTop w:val="0"/>
          <w:marBottom w:val="0"/>
          <w:divBdr>
            <w:top w:val="none" w:sz="0" w:space="0" w:color="auto"/>
            <w:left w:val="none" w:sz="0" w:space="0" w:color="auto"/>
            <w:bottom w:val="none" w:sz="0" w:space="0" w:color="auto"/>
            <w:right w:val="none" w:sz="0" w:space="0" w:color="auto"/>
          </w:divBdr>
        </w:div>
        <w:div w:id="1602254862">
          <w:marLeft w:val="0"/>
          <w:marRight w:val="0"/>
          <w:marTop w:val="0"/>
          <w:marBottom w:val="0"/>
          <w:divBdr>
            <w:top w:val="none" w:sz="0" w:space="0" w:color="auto"/>
            <w:left w:val="none" w:sz="0" w:space="0" w:color="auto"/>
            <w:bottom w:val="none" w:sz="0" w:space="0" w:color="auto"/>
            <w:right w:val="none" w:sz="0" w:space="0" w:color="auto"/>
          </w:divBdr>
        </w:div>
        <w:div w:id="1635330481">
          <w:marLeft w:val="0"/>
          <w:marRight w:val="0"/>
          <w:marTop w:val="0"/>
          <w:marBottom w:val="0"/>
          <w:divBdr>
            <w:top w:val="none" w:sz="0" w:space="0" w:color="auto"/>
            <w:left w:val="none" w:sz="0" w:space="0" w:color="auto"/>
            <w:bottom w:val="none" w:sz="0" w:space="0" w:color="auto"/>
            <w:right w:val="none" w:sz="0" w:space="0" w:color="auto"/>
          </w:divBdr>
        </w:div>
        <w:div w:id="2065251998">
          <w:marLeft w:val="0"/>
          <w:marRight w:val="0"/>
          <w:marTop w:val="0"/>
          <w:marBottom w:val="0"/>
          <w:divBdr>
            <w:top w:val="none" w:sz="0" w:space="0" w:color="auto"/>
            <w:left w:val="none" w:sz="0" w:space="0" w:color="auto"/>
            <w:bottom w:val="none" w:sz="0" w:space="0" w:color="auto"/>
            <w:right w:val="none" w:sz="0" w:space="0" w:color="auto"/>
          </w:divBdr>
        </w:div>
        <w:div w:id="1267301217">
          <w:marLeft w:val="0"/>
          <w:marRight w:val="0"/>
          <w:marTop w:val="0"/>
          <w:marBottom w:val="0"/>
          <w:divBdr>
            <w:top w:val="none" w:sz="0" w:space="0" w:color="auto"/>
            <w:left w:val="none" w:sz="0" w:space="0" w:color="auto"/>
            <w:bottom w:val="none" w:sz="0" w:space="0" w:color="auto"/>
            <w:right w:val="none" w:sz="0" w:space="0" w:color="auto"/>
          </w:divBdr>
        </w:div>
        <w:div w:id="1915625440">
          <w:marLeft w:val="0"/>
          <w:marRight w:val="0"/>
          <w:marTop w:val="0"/>
          <w:marBottom w:val="0"/>
          <w:divBdr>
            <w:top w:val="none" w:sz="0" w:space="0" w:color="auto"/>
            <w:left w:val="none" w:sz="0" w:space="0" w:color="auto"/>
            <w:bottom w:val="none" w:sz="0" w:space="0" w:color="auto"/>
            <w:right w:val="none" w:sz="0" w:space="0" w:color="auto"/>
          </w:divBdr>
        </w:div>
        <w:div w:id="1552498372">
          <w:marLeft w:val="0"/>
          <w:marRight w:val="0"/>
          <w:marTop w:val="0"/>
          <w:marBottom w:val="0"/>
          <w:divBdr>
            <w:top w:val="none" w:sz="0" w:space="0" w:color="auto"/>
            <w:left w:val="none" w:sz="0" w:space="0" w:color="auto"/>
            <w:bottom w:val="none" w:sz="0" w:space="0" w:color="auto"/>
            <w:right w:val="none" w:sz="0" w:space="0" w:color="auto"/>
          </w:divBdr>
        </w:div>
        <w:div w:id="2067483540">
          <w:marLeft w:val="0"/>
          <w:marRight w:val="0"/>
          <w:marTop w:val="0"/>
          <w:marBottom w:val="0"/>
          <w:divBdr>
            <w:top w:val="none" w:sz="0" w:space="0" w:color="auto"/>
            <w:left w:val="none" w:sz="0" w:space="0" w:color="auto"/>
            <w:bottom w:val="none" w:sz="0" w:space="0" w:color="auto"/>
            <w:right w:val="none" w:sz="0" w:space="0" w:color="auto"/>
          </w:divBdr>
        </w:div>
        <w:div w:id="2020505126">
          <w:marLeft w:val="0"/>
          <w:marRight w:val="0"/>
          <w:marTop w:val="0"/>
          <w:marBottom w:val="0"/>
          <w:divBdr>
            <w:top w:val="none" w:sz="0" w:space="0" w:color="auto"/>
            <w:left w:val="none" w:sz="0" w:space="0" w:color="auto"/>
            <w:bottom w:val="none" w:sz="0" w:space="0" w:color="auto"/>
            <w:right w:val="none" w:sz="0" w:space="0" w:color="auto"/>
          </w:divBdr>
        </w:div>
        <w:div w:id="788399572">
          <w:marLeft w:val="0"/>
          <w:marRight w:val="0"/>
          <w:marTop w:val="0"/>
          <w:marBottom w:val="0"/>
          <w:divBdr>
            <w:top w:val="none" w:sz="0" w:space="0" w:color="auto"/>
            <w:left w:val="none" w:sz="0" w:space="0" w:color="auto"/>
            <w:bottom w:val="none" w:sz="0" w:space="0" w:color="auto"/>
            <w:right w:val="none" w:sz="0" w:space="0" w:color="auto"/>
          </w:divBdr>
        </w:div>
        <w:div w:id="592666900">
          <w:marLeft w:val="0"/>
          <w:marRight w:val="0"/>
          <w:marTop w:val="0"/>
          <w:marBottom w:val="0"/>
          <w:divBdr>
            <w:top w:val="none" w:sz="0" w:space="0" w:color="auto"/>
            <w:left w:val="none" w:sz="0" w:space="0" w:color="auto"/>
            <w:bottom w:val="none" w:sz="0" w:space="0" w:color="auto"/>
            <w:right w:val="none" w:sz="0" w:space="0" w:color="auto"/>
          </w:divBdr>
        </w:div>
        <w:div w:id="1400712730">
          <w:marLeft w:val="0"/>
          <w:marRight w:val="0"/>
          <w:marTop w:val="0"/>
          <w:marBottom w:val="0"/>
          <w:divBdr>
            <w:top w:val="none" w:sz="0" w:space="0" w:color="auto"/>
            <w:left w:val="none" w:sz="0" w:space="0" w:color="auto"/>
            <w:bottom w:val="none" w:sz="0" w:space="0" w:color="auto"/>
            <w:right w:val="none" w:sz="0" w:space="0" w:color="auto"/>
          </w:divBdr>
        </w:div>
        <w:div w:id="1091194005">
          <w:marLeft w:val="0"/>
          <w:marRight w:val="0"/>
          <w:marTop w:val="0"/>
          <w:marBottom w:val="0"/>
          <w:divBdr>
            <w:top w:val="none" w:sz="0" w:space="0" w:color="auto"/>
            <w:left w:val="none" w:sz="0" w:space="0" w:color="auto"/>
            <w:bottom w:val="none" w:sz="0" w:space="0" w:color="auto"/>
            <w:right w:val="none" w:sz="0" w:space="0" w:color="auto"/>
          </w:divBdr>
        </w:div>
        <w:div w:id="403987016">
          <w:marLeft w:val="0"/>
          <w:marRight w:val="0"/>
          <w:marTop w:val="0"/>
          <w:marBottom w:val="0"/>
          <w:divBdr>
            <w:top w:val="none" w:sz="0" w:space="0" w:color="auto"/>
            <w:left w:val="none" w:sz="0" w:space="0" w:color="auto"/>
            <w:bottom w:val="none" w:sz="0" w:space="0" w:color="auto"/>
            <w:right w:val="none" w:sz="0" w:space="0" w:color="auto"/>
          </w:divBdr>
        </w:div>
        <w:div w:id="994377857">
          <w:marLeft w:val="0"/>
          <w:marRight w:val="0"/>
          <w:marTop w:val="0"/>
          <w:marBottom w:val="0"/>
          <w:divBdr>
            <w:top w:val="none" w:sz="0" w:space="0" w:color="auto"/>
            <w:left w:val="none" w:sz="0" w:space="0" w:color="auto"/>
            <w:bottom w:val="none" w:sz="0" w:space="0" w:color="auto"/>
            <w:right w:val="none" w:sz="0" w:space="0" w:color="auto"/>
          </w:divBdr>
          <w:divsChild>
            <w:div w:id="2098355802">
              <w:marLeft w:val="0"/>
              <w:marRight w:val="0"/>
              <w:marTop w:val="0"/>
              <w:marBottom w:val="0"/>
              <w:divBdr>
                <w:top w:val="none" w:sz="0" w:space="0" w:color="auto"/>
                <w:left w:val="none" w:sz="0" w:space="0" w:color="auto"/>
                <w:bottom w:val="none" w:sz="0" w:space="0" w:color="auto"/>
                <w:right w:val="none" w:sz="0" w:space="0" w:color="auto"/>
              </w:divBdr>
              <w:divsChild>
                <w:div w:id="689339077">
                  <w:marLeft w:val="0"/>
                  <w:marRight w:val="0"/>
                  <w:marTop w:val="0"/>
                  <w:marBottom w:val="0"/>
                  <w:divBdr>
                    <w:top w:val="none" w:sz="0" w:space="0" w:color="auto"/>
                    <w:left w:val="none" w:sz="0" w:space="0" w:color="auto"/>
                    <w:bottom w:val="none" w:sz="0" w:space="0" w:color="auto"/>
                    <w:right w:val="none" w:sz="0" w:space="0" w:color="auto"/>
                  </w:divBdr>
                  <w:divsChild>
                    <w:div w:id="953639030">
                      <w:marLeft w:val="0"/>
                      <w:marRight w:val="0"/>
                      <w:marTop w:val="0"/>
                      <w:marBottom w:val="0"/>
                      <w:divBdr>
                        <w:top w:val="none" w:sz="0" w:space="0" w:color="auto"/>
                        <w:left w:val="none" w:sz="0" w:space="0" w:color="auto"/>
                        <w:bottom w:val="none" w:sz="0" w:space="0" w:color="auto"/>
                        <w:right w:val="none" w:sz="0" w:space="0" w:color="auto"/>
                      </w:divBdr>
                      <w:divsChild>
                        <w:div w:id="3205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090">
          <w:marLeft w:val="0"/>
          <w:marRight w:val="0"/>
          <w:marTop w:val="0"/>
          <w:marBottom w:val="0"/>
          <w:divBdr>
            <w:top w:val="none" w:sz="0" w:space="0" w:color="auto"/>
            <w:left w:val="none" w:sz="0" w:space="0" w:color="auto"/>
            <w:bottom w:val="none" w:sz="0" w:space="0" w:color="auto"/>
            <w:right w:val="none" w:sz="0" w:space="0" w:color="auto"/>
          </w:divBdr>
        </w:div>
        <w:div w:id="1930191678">
          <w:marLeft w:val="0"/>
          <w:marRight w:val="0"/>
          <w:marTop w:val="0"/>
          <w:marBottom w:val="0"/>
          <w:divBdr>
            <w:top w:val="none" w:sz="0" w:space="0" w:color="auto"/>
            <w:left w:val="none" w:sz="0" w:space="0" w:color="auto"/>
            <w:bottom w:val="none" w:sz="0" w:space="0" w:color="auto"/>
            <w:right w:val="none" w:sz="0" w:space="0" w:color="auto"/>
          </w:divBdr>
        </w:div>
        <w:div w:id="1605838766">
          <w:marLeft w:val="0"/>
          <w:marRight w:val="0"/>
          <w:marTop w:val="0"/>
          <w:marBottom w:val="0"/>
          <w:divBdr>
            <w:top w:val="none" w:sz="0" w:space="0" w:color="auto"/>
            <w:left w:val="none" w:sz="0" w:space="0" w:color="auto"/>
            <w:bottom w:val="none" w:sz="0" w:space="0" w:color="auto"/>
            <w:right w:val="none" w:sz="0" w:space="0" w:color="auto"/>
          </w:divBdr>
        </w:div>
        <w:div w:id="1562670753">
          <w:marLeft w:val="0"/>
          <w:marRight w:val="0"/>
          <w:marTop w:val="0"/>
          <w:marBottom w:val="0"/>
          <w:divBdr>
            <w:top w:val="none" w:sz="0" w:space="0" w:color="auto"/>
            <w:left w:val="none" w:sz="0" w:space="0" w:color="auto"/>
            <w:bottom w:val="none" w:sz="0" w:space="0" w:color="auto"/>
            <w:right w:val="none" w:sz="0" w:space="0" w:color="auto"/>
          </w:divBdr>
        </w:div>
        <w:div w:id="1009210322">
          <w:marLeft w:val="0"/>
          <w:marRight w:val="0"/>
          <w:marTop w:val="0"/>
          <w:marBottom w:val="0"/>
          <w:divBdr>
            <w:top w:val="none" w:sz="0" w:space="0" w:color="auto"/>
            <w:left w:val="none" w:sz="0" w:space="0" w:color="auto"/>
            <w:bottom w:val="none" w:sz="0" w:space="0" w:color="auto"/>
            <w:right w:val="none" w:sz="0" w:space="0" w:color="auto"/>
          </w:divBdr>
        </w:div>
        <w:div w:id="1391730720">
          <w:marLeft w:val="0"/>
          <w:marRight w:val="0"/>
          <w:marTop w:val="0"/>
          <w:marBottom w:val="0"/>
          <w:divBdr>
            <w:top w:val="none" w:sz="0" w:space="0" w:color="auto"/>
            <w:left w:val="none" w:sz="0" w:space="0" w:color="auto"/>
            <w:bottom w:val="none" w:sz="0" w:space="0" w:color="auto"/>
            <w:right w:val="none" w:sz="0" w:space="0" w:color="auto"/>
          </w:divBdr>
        </w:div>
      </w:divsChild>
    </w:div>
    <w:div w:id="1975791659">
      <w:bodyDiv w:val="1"/>
      <w:marLeft w:val="0"/>
      <w:marRight w:val="0"/>
      <w:marTop w:val="0"/>
      <w:marBottom w:val="0"/>
      <w:divBdr>
        <w:top w:val="none" w:sz="0" w:space="0" w:color="auto"/>
        <w:left w:val="none" w:sz="0" w:space="0" w:color="auto"/>
        <w:bottom w:val="none" w:sz="0" w:space="0" w:color="auto"/>
        <w:right w:val="none" w:sz="0" w:space="0" w:color="auto"/>
      </w:divBdr>
      <w:divsChild>
        <w:div w:id="1848665321">
          <w:marLeft w:val="0"/>
          <w:marRight w:val="0"/>
          <w:marTop w:val="300"/>
          <w:marBottom w:val="0"/>
          <w:divBdr>
            <w:top w:val="none" w:sz="0" w:space="0" w:color="auto"/>
            <w:left w:val="none" w:sz="0" w:space="0" w:color="auto"/>
            <w:bottom w:val="none" w:sz="0" w:space="0" w:color="auto"/>
            <w:right w:val="none" w:sz="0" w:space="0" w:color="auto"/>
          </w:divBdr>
          <w:divsChild>
            <w:div w:id="1018579463">
              <w:marLeft w:val="0"/>
              <w:marRight w:val="0"/>
              <w:marTop w:val="0"/>
              <w:marBottom w:val="0"/>
              <w:divBdr>
                <w:top w:val="none" w:sz="0" w:space="0" w:color="auto"/>
                <w:left w:val="none" w:sz="0" w:space="0" w:color="auto"/>
                <w:bottom w:val="none" w:sz="0" w:space="0" w:color="auto"/>
                <w:right w:val="none" w:sz="0" w:space="0" w:color="auto"/>
              </w:divBdr>
            </w:div>
            <w:div w:id="297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7591">
      <w:bodyDiv w:val="1"/>
      <w:marLeft w:val="0"/>
      <w:marRight w:val="0"/>
      <w:marTop w:val="0"/>
      <w:marBottom w:val="0"/>
      <w:divBdr>
        <w:top w:val="none" w:sz="0" w:space="0" w:color="auto"/>
        <w:left w:val="none" w:sz="0" w:space="0" w:color="auto"/>
        <w:bottom w:val="none" w:sz="0" w:space="0" w:color="auto"/>
        <w:right w:val="none" w:sz="0" w:space="0" w:color="auto"/>
      </w:divBdr>
    </w:div>
    <w:div w:id="21255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eytoote.com/art/decorum/against3-violence2-wom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bahram.rehmani@gmail.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w.com/fa-ir/%D8%B4%DA%A9%D8%A7%D9%81-%D8%AC%D9%86%D8%B3%DB%8C%D8%AA%DB%8C-%D8%B2%D9%86%D8%A7%D9%86-%D8%A7%D9%88%D9%84%DB%8C%D9%86-%DA%AF%D8%B2%DB%8C%D9%86%D9%87-%D8%AA%D8%B9%D8%AF%DB%8C%D9%84-%D9%86%DB%8C%D8%B1%D9%88%DB%8C-%DA%A9%D8%A7%D8%B1/a-5071633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3420</Words>
  <Characters>18131</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6</cp:revision>
  <dcterms:created xsi:type="dcterms:W3CDTF">2020-11-18T16:33:00Z</dcterms:created>
  <dcterms:modified xsi:type="dcterms:W3CDTF">2020-11-22T12:43:00Z</dcterms:modified>
</cp:coreProperties>
</file>