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A4B" w:rsidRPr="009750E8" w:rsidRDefault="00020C23" w:rsidP="00102B4D">
      <w:pPr>
        <w:bidi/>
        <w:jc w:val="both"/>
        <w:rPr>
          <w:rFonts w:asciiTheme="majorBidi" w:hAnsiTheme="majorBidi" w:cstheme="majorBidi"/>
          <w:color w:val="000000" w:themeColor="text1"/>
          <w:sz w:val="28"/>
          <w:szCs w:val="28"/>
          <w:u w:val="single"/>
          <w:rtl/>
          <w:lang w:bidi="fa-IR"/>
        </w:rPr>
      </w:pPr>
      <w:r w:rsidRPr="009750E8">
        <w:rPr>
          <w:rFonts w:asciiTheme="majorBidi" w:hAnsiTheme="majorBidi" w:cstheme="majorBidi" w:hint="cs"/>
          <w:color w:val="000000" w:themeColor="text1"/>
          <w:sz w:val="28"/>
          <w:szCs w:val="28"/>
          <w:u w:val="single"/>
          <w:rtl/>
          <w:lang w:bidi="fa-IR"/>
        </w:rPr>
        <w:t>چگونه همه گیری کوید-19 وابستگی کشورهای های فقیر را افزایش می دهد</w:t>
      </w:r>
    </w:p>
    <w:p w:rsidR="00020C23" w:rsidRPr="009750E8" w:rsidRDefault="00254E06" w:rsidP="00254E06">
      <w:pPr>
        <w:bidi/>
        <w:jc w:val="both"/>
        <w:rPr>
          <w:rFonts w:asciiTheme="majorBidi" w:hAnsiTheme="majorBidi" w:cstheme="majorBidi"/>
          <w:b/>
          <w:bCs/>
          <w:color w:val="000000" w:themeColor="text1"/>
          <w:sz w:val="40"/>
          <w:szCs w:val="40"/>
          <w:rtl/>
          <w:lang w:bidi="fa-IR"/>
        </w:rPr>
      </w:pPr>
      <w:r w:rsidRPr="009750E8">
        <w:rPr>
          <w:rFonts w:asciiTheme="majorBidi" w:hAnsiTheme="majorBidi" w:cstheme="majorBidi" w:hint="cs"/>
          <w:b/>
          <w:bCs/>
          <w:color w:val="000000" w:themeColor="text1"/>
          <w:sz w:val="40"/>
          <w:szCs w:val="40"/>
          <w:rtl/>
          <w:lang w:bidi="fa-IR"/>
        </w:rPr>
        <w:t>«</w:t>
      </w:r>
      <w:r w:rsidR="00020C23" w:rsidRPr="009750E8">
        <w:rPr>
          <w:rFonts w:asciiTheme="majorBidi" w:hAnsiTheme="majorBidi" w:cstheme="majorBidi" w:hint="cs"/>
          <w:b/>
          <w:bCs/>
          <w:color w:val="000000" w:themeColor="text1"/>
          <w:sz w:val="40"/>
          <w:szCs w:val="40"/>
          <w:rtl/>
          <w:lang w:bidi="fa-IR"/>
        </w:rPr>
        <w:t>قرنطینه بزرگ</w:t>
      </w:r>
      <w:r w:rsidR="00FC165B" w:rsidRPr="009750E8">
        <w:rPr>
          <w:rFonts w:asciiTheme="majorBidi" w:hAnsiTheme="majorBidi" w:cstheme="majorBidi" w:hint="cs"/>
          <w:b/>
          <w:bCs/>
          <w:color w:val="000000" w:themeColor="text1"/>
          <w:sz w:val="40"/>
          <w:szCs w:val="40"/>
          <w:rtl/>
          <w:lang w:bidi="fa-IR"/>
        </w:rPr>
        <w:t>ِ</w:t>
      </w:r>
      <w:r w:rsidRPr="009750E8">
        <w:rPr>
          <w:rFonts w:asciiTheme="majorBidi" w:hAnsiTheme="majorBidi" w:cstheme="majorBidi" w:hint="cs"/>
          <w:b/>
          <w:bCs/>
          <w:color w:val="000000" w:themeColor="text1"/>
          <w:sz w:val="40"/>
          <w:szCs w:val="40"/>
          <w:rtl/>
          <w:lang w:bidi="fa-IR"/>
        </w:rPr>
        <w:t>»</w:t>
      </w:r>
      <w:r w:rsidR="00020C23" w:rsidRPr="009750E8">
        <w:rPr>
          <w:rFonts w:asciiTheme="majorBidi" w:hAnsiTheme="majorBidi" w:cstheme="majorBidi" w:hint="cs"/>
          <w:b/>
          <w:bCs/>
          <w:color w:val="000000" w:themeColor="text1"/>
          <w:sz w:val="40"/>
          <w:szCs w:val="40"/>
          <w:rtl/>
          <w:lang w:bidi="fa-IR"/>
        </w:rPr>
        <w:t xml:space="preserve"> ویرانگر در جهان سوم</w:t>
      </w:r>
    </w:p>
    <w:p w:rsidR="00020C23" w:rsidRPr="009750E8" w:rsidRDefault="00020C23" w:rsidP="00102B4D">
      <w:pPr>
        <w:bidi/>
        <w:jc w:val="both"/>
        <w:rPr>
          <w:rFonts w:asciiTheme="majorBidi" w:hAnsiTheme="majorBidi" w:cstheme="majorBidi"/>
          <w:b/>
          <w:bCs/>
          <w:color w:val="000000" w:themeColor="text1"/>
          <w:sz w:val="20"/>
          <w:szCs w:val="20"/>
          <w:rtl/>
          <w:lang w:bidi="fa-IR"/>
        </w:rPr>
      </w:pPr>
      <w:r w:rsidRPr="009750E8">
        <w:rPr>
          <w:rFonts w:asciiTheme="majorBidi" w:hAnsiTheme="majorBidi" w:cstheme="majorBidi" w:hint="cs"/>
          <w:b/>
          <w:bCs/>
          <w:color w:val="000000" w:themeColor="text1"/>
          <w:sz w:val="36"/>
          <w:szCs w:val="36"/>
          <w:rtl/>
          <w:lang w:bidi="fa-IR"/>
        </w:rPr>
        <w:t>ژیلبر آشکار</w:t>
      </w:r>
      <w:r w:rsidR="00975F6B" w:rsidRPr="009750E8">
        <w:rPr>
          <w:rFonts w:asciiTheme="majorBidi" w:hAnsiTheme="majorBidi" w:cstheme="majorBidi"/>
          <w:b/>
          <w:bCs/>
          <w:color w:val="000000" w:themeColor="text1"/>
          <w:sz w:val="36"/>
          <w:szCs w:val="36"/>
          <w:lang w:bidi="fa-IR"/>
        </w:rPr>
        <w:t xml:space="preserve">  </w:t>
      </w:r>
      <w:r w:rsidR="00975F6B" w:rsidRPr="009750E8">
        <w:rPr>
          <w:rFonts w:asciiTheme="majorBidi" w:hAnsiTheme="majorBidi" w:cstheme="majorBidi"/>
          <w:b/>
          <w:bCs/>
          <w:color w:val="000000" w:themeColor="text1"/>
          <w:sz w:val="20"/>
          <w:szCs w:val="20"/>
          <w:lang w:bidi="fa-IR"/>
        </w:rPr>
        <w:t xml:space="preserve"> </w:t>
      </w:r>
      <w:r w:rsidR="00975F6B" w:rsidRPr="009750E8">
        <w:rPr>
          <w:rFonts w:asciiTheme="majorBidi" w:hAnsiTheme="majorBidi" w:cstheme="majorBidi" w:hint="cs"/>
          <w:b/>
          <w:bCs/>
          <w:color w:val="000000" w:themeColor="text1"/>
          <w:sz w:val="20"/>
          <w:szCs w:val="20"/>
          <w:rtl/>
          <w:lang w:bidi="fa-IR"/>
        </w:rPr>
        <w:t xml:space="preserve"> استاد</w:t>
      </w:r>
      <w:r w:rsidR="00B47646" w:rsidRPr="009750E8">
        <w:rPr>
          <w:rFonts w:asciiTheme="majorBidi" w:hAnsiTheme="majorBidi" w:cstheme="majorBidi" w:hint="cs"/>
          <w:b/>
          <w:bCs/>
          <w:color w:val="000000" w:themeColor="text1"/>
          <w:sz w:val="20"/>
          <w:szCs w:val="20"/>
          <w:rtl/>
          <w:lang w:bidi="fa-IR"/>
        </w:rPr>
        <w:t>مطالعات توسعه در مدرسه مطالعات شرقی و آفریقائی در دانشگاه لندن</w:t>
      </w:r>
    </w:p>
    <w:p w:rsidR="00020C23" w:rsidRPr="009750E8" w:rsidRDefault="00020C23" w:rsidP="00102B4D">
      <w:pPr>
        <w:bidi/>
        <w:jc w:val="both"/>
        <w:rPr>
          <w:rFonts w:asciiTheme="majorBidi" w:hAnsiTheme="majorBidi" w:cstheme="majorBidi"/>
          <w:color w:val="000000" w:themeColor="text1"/>
          <w:sz w:val="28"/>
          <w:szCs w:val="28"/>
          <w:rtl/>
          <w:lang w:bidi="fa-IR"/>
        </w:rPr>
      </w:pPr>
      <w:r w:rsidRPr="009750E8">
        <w:rPr>
          <w:rFonts w:asciiTheme="majorBidi" w:hAnsiTheme="majorBidi" w:cstheme="majorBidi" w:hint="cs"/>
          <w:color w:val="000000" w:themeColor="text1"/>
          <w:sz w:val="28"/>
          <w:szCs w:val="28"/>
          <w:rtl/>
          <w:lang w:bidi="fa-IR"/>
        </w:rPr>
        <w:t>ترجمه بهروز عارفی</w:t>
      </w:r>
    </w:p>
    <w:p w:rsidR="00847ADA" w:rsidRPr="009750E8" w:rsidRDefault="00020C23" w:rsidP="00254E06">
      <w:pPr>
        <w:bidi/>
        <w:jc w:val="both"/>
        <w:rPr>
          <w:rFonts w:asciiTheme="majorBidi" w:hAnsiTheme="majorBidi" w:cstheme="majorBidi"/>
          <w:b/>
          <w:bCs/>
          <w:color w:val="000000" w:themeColor="text1"/>
          <w:sz w:val="28"/>
          <w:szCs w:val="28"/>
          <w:rtl/>
          <w:lang w:bidi="fa-IR"/>
        </w:rPr>
      </w:pPr>
      <w:r w:rsidRPr="009750E8">
        <w:rPr>
          <w:rFonts w:asciiTheme="majorBidi" w:hAnsiTheme="majorBidi" w:cstheme="majorBidi" w:hint="cs"/>
          <w:b/>
          <w:bCs/>
          <w:color w:val="000000" w:themeColor="text1"/>
          <w:sz w:val="28"/>
          <w:szCs w:val="28"/>
          <w:rtl/>
          <w:lang w:bidi="fa-IR"/>
        </w:rPr>
        <w:t xml:space="preserve">با همه گیری کوید-19، کره زمین وخیم ترین بحران اقتصادی اش را از دوران بین دو جنگ جهانی </w:t>
      </w:r>
      <w:r w:rsidR="00102B4D" w:rsidRPr="009750E8">
        <w:rPr>
          <w:rFonts w:asciiTheme="majorBidi" w:hAnsiTheme="majorBidi" w:cstheme="majorBidi" w:hint="cs"/>
          <w:b/>
          <w:bCs/>
          <w:color w:val="000000" w:themeColor="text1"/>
          <w:sz w:val="28"/>
          <w:szCs w:val="28"/>
          <w:rtl/>
          <w:lang w:bidi="fa-IR"/>
        </w:rPr>
        <w:t xml:space="preserve"> تاکنون، </w:t>
      </w:r>
      <w:r w:rsidRPr="009750E8">
        <w:rPr>
          <w:rFonts w:asciiTheme="majorBidi" w:hAnsiTheme="majorBidi" w:cstheme="majorBidi" w:hint="cs"/>
          <w:b/>
          <w:bCs/>
          <w:color w:val="000000" w:themeColor="text1"/>
          <w:sz w:val="28"/>
          <w:szCs w:val="28"/>
          <w:rtl/>
          <w:lang w:bidi="fa-IR"/>
        </w:rPr>
        <w:t xml:space="preserve">می گذراند. </w:t>
      </w:r>
      <w:r w:rsidR="00D34549" w:rsidRPr="009750E8">
        <w:rPr>
          <w:rFonts w:asciiTheme="majorBidi" w:hAnsiTheme="majorBidi" w:cstheme="majorBidi" w:hint="cs"/>
          <w:b/>
          <w:bCs/>
          <w:color w:val="000000" w:themeColor="text1"/>
          <w:sz w:val="28"/>
          <w:szCs w:val="28"/>
          <w:rtl/>
          <w:lang w:bidi="fa-IR"/>
        </w:rPr>
        <w:t xml:space="preserve"> اگرچه آثار </w:t>
      </w:r>
      <w:r w:rsidR="00254E06" w:rsidRPr="009750E8">
        <w:rPr>
          <w:rFonts w:asciiTheme="majorBidi" w:hAnsiTheme="majorBidi" w:cstheme="majorBidi" w:hint="cs"/>
          <w:b/>
          <w:bCs/>
          <w:color w:val="000000" w:themeColor="text1"/>
          <w:sz w:val="28"/>
          <w:szCs w:val="28"/>
          <w:rtl/>
          <w:lang w:bidi="fa-IR"/>
        </w:rPr>
        <w:t>«</w:t>
      </w:r>
      <w:r w:rsidR="00D34549" w:rsidRPr="009750E8">
        <w:rPr>
          <w:rFonts w:asciiTheme="majorBidi" w:hAnsiTheme="majorBidi" w:cstheme="majorBidi" w:hint="cs"/>
          <w:b/>
          <w:bCs/>
          <w:color w:val="000000" w:themeColor="text1"/>
          <w:sz w:val="28"/>
          <w:szCs w:val="28"/>
          <w:rtl/>
          <w:lang w:bidi="fa-IR"/>
        </w:rPr>
        <w:t>قرنطینه بزرگ</w:t>
      </w:r>
      <w:r w:rsidR="00254E06" w:rsidRPr="009750E8">
        <w:rPr>
          <w:rFonts w:asciiTheme="majorBidi" w:hAnsiTheme="majorBidi" w:cstheme="majorBidi" w:hint="cs"/>
          <w:b/>
          <w:bCs/>
          <w:color w:val="000000" w:themeColor="text1"/>
          <w:sz w:val="28"/>
          <w:szCs w:val="28"/>
          <w:rtl/>
          <w:lang w:bidi="fa-IR"/>
        </w:rPr>
        <w:t>»</w:t>
      </w:r>
      <w:r w:rsidR="00D34549" w:rsidRPr="009750E8">
        <w:rPr>
          <w:rFonts w:asciiTheme="majorBidi" w:hAnsiTheme="majorBidi" w:cstheme="majorBidi" w:hint="cs"/>
          <w:b/>
          <w:bCs/>
          <w:color w:val="000000" w:themeColor="text1"/>
          <w:sz w:val="28"/>
          <w:szCs w:val="28"/>
          <w:rtl/>
          <w:lang w:bidi="fa-IR"/>
        </w:rPr>
        <w:t xml:space="preserve"> نظیر </w:t>
      </w:r>
      <w:r w:rsidRPr="009750E8">
        <w:rPr>
          <w:rFonts w:asciiTheme="majorBidi" w:hAnsiTheme="majorBidi" w:cstheme="majorBidi" w:hint="cs"/>
          <w:b/>
          <w:bCs/>
          <w:color w:val="000000" w:themeColor="text1"/>
          <w:sz w:val="28"/>
          <w:szCs w:val="28"/>
          <w:rtl/>
          <w:lang w:bidi="fa-IR"/>
        </w:rPr>
        <w:t>انفجار میزان بیکاری، ناامنی غذائی، عقب ماندگی آموزشی ...</w:t>
      </w:r>
      <w:r w:rsidR="00D34549" w:rsidRPr="009750E8">
        <w:rPr>
          <w:rFonts w:asciiTheme="majorBidi" w:hAnsiTheme="majorBidi" w:cstheme="majorBidi" w:hint="cs"/>
          <w:b/>
          <w:bCs/>
          <w:color w:val="000000" w:themeColor="text1"/>
          <w:sz w:val="28"/>
          <w:szCs w:val="28"/>
          <w:rtl/>
          <w:lang w:bidi="fa-IR"/>
        </w:rPr>
        <w:t>، در همه جا محسوس است</w:t>
      </w:r>
      <w:r w:rsidR="001774A7" w:rsidRPr="009750E8">
        <w:rPr>
          <w:rFonts w:asciiTheme="majorBidi" w:hAnsiTheme="majorBidi" w:cstheme="majorBidi" w:hint="cs"/>
          <w:b/>
          <w:bCs/>
          <w:color w:val="000000" w:themeColor="text1"/>
          <w:sz w:val="28"/>
          <w:szCs w:val="28"/>
          <w:rtl/>
          <w:lang w:bidi="fa-IR"/>
        </w:rPr>
        <w:t>،  در کشورهای فقر میزان  آن افزایش یافته است. در این نقاط، بخش غیررسمی  که مترادف با نبود بیمه</w:t>
      </w:r>
      <w:r w:rsidR="00102B4D" w:rsidRPr="009750E8">
        <w:rPr>
          <w:rFonts w:asciiTheme="majorBidi" w:hAnsiTheme="majorBidi" w:cstheme="majorBidi" w:hint="cs"/>
          <w:b/>
          <w:bCs/>
          <w:color w:val="000000" w:themeColor="text1"/>
          <w:sz w:val="28"/>
          <w:szCs w:val="28"/>
          <w:rtl/>
          <w:lang w:bidi="fa-IR"/>
        </w:rPr>
        <w:t xml:space="preserve"> های</w:t>
      </w:r>
      <w:r w:rsidR="001774A7" w:rsidRPr="009750E8">
        <w:rPr>
          <w:rFonts w:asciiTheme="majorBidi" w:hAnsiTheme="majorBidi" w:cstheme="majorBidi" w:hint="cs"/>
          <w:b/>
          <w:bCs/>
          <w:color w:val="000000" w:themeColor="text1"/>
          <w:sz w:val="28"/>
          <w:szCs w:val="28"/>
          <w:rtl/>
          <w:lang w:bidi="fa-IR"/>
        </w:rPr>
        <w:t xml:space="preserve"> اجتماعی است، </w:t>
      </w:r>
      <w:r w:rsidR="00847ADA" w:rsidRPr="009750E8">
        <w:rPr>
          <w:rFonts w:asciiTheme="majorBidi" w:hAnsiTheme="majorBidi" w:cstheme="majorBidi" w:hint="cs"/>
          <w:b/>
          <w:bCs/>
          <w:color w:val="000000" w:themeColor="text1"/>
          <w:sz w:val="28"/>
          <w:szCs w:val="28"/>
          <w:rtl/>
          <w:lang w:bidi="fa-IR"/>
        </w:rPr>
        <w:t>جایگاه مهمی اشغال می کند.</w:t>
      </w:r>
    </w:p>
    <w:p w:rsidR="00254E06" w:rsidRPr="009750E8" w:rsidRDefault="00254E06" w:rsidP="00254E06">
      <w:pPr>
        <w:bidi/>
        <w:jc w:val="both"/>
        <w:rPr>
          <w:rFonts w:asciiTheme="majorBidi" w:hAnsiTheme="majorBidi" w:cstheme="majorBidi"/>
          <w:b/>
          <w:bCs/>
          <w:color w:val="000000" w:themeColor="text1"/>
          <w:sz w:val="28"/>
          <w:szCs w:val="28"/>
          <w:rtl/>
          <w:lang w:bidi="fa-IR"/>
        </w:rPr>
      </w:pPr>
    </w:p>
    <w:p w:rsidR="00020C23" w:rsidRPr="009750E8" w:rsidRDefault="00847ADA" w:rsidP="00102B4D">
      <w:pPr>
        <w:bidi/>
        <w:jc w:val="both"/>
        <w:rPr>
          <w:rFonts w:asciiTheme="majorBidi" w:hAnsiTheme="majorBidi" w:cstheme="majorBidi"/>
          <w:color w:val="000000" w:themeColor="text1"/>
          <w:sz w:val="28"/>
          <w:szCs w:val="28"/>
          <w:rtl/>
          <w:lang w:bidi="fa-IR"/>
        </w:rPr>
      </w:pPr>
      <w:r w:rsidRPr="009750E8">
        <w:rPr>
          <w:rFonts w:asciiTheme="majorBidi" w:hAnsiTheme="majorBidi" w:cstheme="majorBidi" w:hint="cs"/>
          <w:color w:val="000000" w:themeColor="text1"/>
          <w:sz w:val="28"/>
          <w:szCs w:val="28"/>
          <w:rtl/>
          <w:lang w:bidi="fa-IR"/>
        </w:rPr>
        <w:t>به همان صورتی که پیامدهای</w:t>
      </w:r>
      <w:r w:rsidR="001774A7" w:rsidRPr="009750E8">
        <w:rPr>
          <w:rFonts w:asciiTheme="majorBidi" w:hAnsiTheme="majorBidi" w:cstheme="majorBidi" w:hint="cs"/>
          <w:color w:val="000000" w:themeColor="text1"/>
          <w:sz w:val="28"/>
          <w:szCs w:val="28"/>
          <w:rtl/>
          <w:lang w:bidi="fa-IR"/>
        </w:rPr>
        <w:t xml:space="preserve"> </w:t>
      </w:r>
      <w:r w:rsidRPr="009750E8">
        <w:rPr>
          <w:rFonts w:asciiTheme="majorBidi" w:hAnsiTheme="majorBidi" w:cstheme="majorBidi" w:hint="cs"/>
          <w:color w:val="000000" w:themeColor="text1"/>
          <w:sz w:val="28"/>
          <w:szCs w:val="28"/>
          <w:rtl/>
          <w:lang w:bidi="fa-IR"/>
        </w:rPr>
        <w:t xml:space="preserve"> تغییرات  در همه منطقه ها محسوس است، همه گیری کوید-</w:t>
      </w:r>
      <w:r w:rsidR="00102B4D" w:rsidRPr="009750E8">
        <w:rPr>
          <w:rFonts w:asciiTheme="majorBidi" w:hAnsiTheme="majorBidi" w:cstheme="majorBidi" w:hint="cs"/>
          <w:color w:val="000000" w:themeColor="text1"/>
          <w:sz w:val="28"/>
          <w:szCs w:val="28"/>
          <w:rtl/>
          <w:lang w:bidi="fa-IR"/>
        </w:rPr>
        <w:t xml:space="preserve"> </w:t>
      </w:r>
      <w:r w:rsidRPr="009750E8">
        <w:rPr>
          <w:rFonts w:asciiTheme="majorBidi" w:hAnsiTheme="majorBidi" w:cstheme="majorBidi" w:hint="cs"/>
          <w:color w:val="000000" w:themeColor="text1"/>
          <w:sz w:val="28"/>
          <w:szCs w:val="28"/>
          <w:rtl/>
          <w:lang w:bidi="fa-IR"/>
        </w:rPr>
        <w:t>19</w:t>
      </w:r>
      <w:r w:rsidR="00102B4D" w:rsidRPr="009750E8">
        <w:rPr>
          <w:rFonts w:asciiTheme="majorBidi" w:hAnsiTheme="majorBidi" w:cstheme="majorBidi" w:hint="cs"/>
          <w:color w:val="000000" w:themeColor="text1"/>
          <w:sz w:val="28"/>
          <w:szCs w:val="28"/>
          <w:rtl/>
          <w:lang w:bidi="fa-IR"/>
        </w:rPr>
        <w:t>هیچ کس</w:t>
      </w:r>
      <w:r w:rsidRPr="009750E8">
        <w:rPr>
          <w:rFonts w:asciiTheme="majorBidi" w:hAnsiTheme="majorBidi" w:cstheme="majorBidi" w:hint="cs"/>
          <w:color w:val="000000" w:themeColor="text1"/>
          <w:sz w:val="28"/>
          <w:szCs w:val="28"/>
          <w:rtl/>
          <w:lang w:bidi="fa-IR"/>
        </w:rPr>
        <w:t xml:space="preserve"> را از ثروتمند تا فقیر، رهبر دولتی یا پناهنده</w:t>
      </w:r>
      <w:r w:rsidR="00102B4D" w:rsidRPr="009750E8">
        <w:rPr>
          <w:rFonts w:asciiTheme="majorBidi" w:hAnsiTheme="majorBidi" w:cstheme="majorBidi" w:hint="cs"/>
          <w:color w:val="000000" w:themeColor="text1"/>
          <w:sz w:val="28"/>
          <w:szCs w:val="28"/>
          <w:rtl/>
          <w:lang w:bidi="fa-IR"/>
        </w:rPr>
        <w:t>،</w:t>
      </w:r>
      <w:r w:rsidRPr="009750E8">
        <w:rPr>
          <w:rFonts w:asciiTheme="majorBidi" w:hAnsiTheme="majorBidi" w:cstheme="majorBidi" w:hint="cs"/>
          <w:color w:val="000000" w:themeColor="text1"/>
          <w:sz w:val="28"/>
          <w:szCs w:val="28"/>
          <w:rtl/>
          <w:lang w:bidi="fa-IR"/>
        </w:rPr>
        <w:t xml:space="preserve"> در امان نگذاشته است. باوجود این، می دانیم که تاثیرات این بحران جهانی  بر همه انسان ها یکسان نیست. علاوه بر این که آسیب پذیری افراد بسته به سن یا ضریب خطر  متفاوت است، اثرات همه گیری، مثل گرم شدن هوا، در سطح جهانی و نیز در هر کشور با توجه به خطوط </w:t>
      </w:r>
      <w:r w:rsidR="00102B4D" w:rsidRPr="009750E8">
        <w:rPr>
          <w:rFonts w:asciiTheme="majorBidi" w:hAnsiTheme="majorBidi" w:cstheme="majorBidi" w:hint="cs"/>
          <w:color w:val="000000" w:themeColor="text1"/>
          <w:sz w:val="28"/>
          <w:szCs w:val="28"/>
          <w:rtl/>
          <w:lang w:bidi="fa-IR"/>
        </w:rPr>
        <w:t>شکاف</w:t>
      </w:r>
      <w:r w:rsidRPr="009750E8">
        <w:rPr>
          <w:rFonts w:asciiTheme="majorBidi" w:hAnsiTheme="majorBidi" w:cstheme="majorBidi" w:hint="cs"/>
          <w:color w:val="000000" w:themeColor="text1"/>
          <w:sz w:val="28"/>
          <w:szCs w:val="28"/>
          <w:rtl/>
          <w:lang w:bidi="fa-IR"/>
        </w:rPr>
        <w:t xml:space="preserve"> سنتی میان ثروتمندان و مستمندان، سفید پوستان یا غیر سفیدپوستان و غیره متفاوت است. مسلم است که ابتلای دونالد ترامپ ثابت کرد که ویروس توجه خاصی به مقام سیاسی ندارد، اما مراقبت ویژه ای که</w:t>
      </w:r>
      <w:r w:rsidR="00D32395" w:rsidRPr="009750E8">
        <w:rPr>
          <w:rFonts w:asciiTheme="majorBidi" w:hAnsiTheme="majorBidi" w:cstheme="majorBidi" w:hint="cs"/>
          <w:color w:val="000000" w:themeColor="text1"/>
          <w:sz w:val="28"/>
          <w:szCs w:val="28"/>
          <w:rtl/>
          <w:lang w:bidi="fa-IR"/>
        </w:rPr>
        <w:t xml:space="preserve"> رئیس جمهوری آمریکا با هرینه بیش از صدهزار دلار برای سه روز بستری شدن در بیمارستان (1)، از آن بهره مند شد، نشان می دهد که اگر انسان ها در برابر بیمای و مرگ برابر</w:t>
      </w:r>
      <w:r w:rsidR="00254E06" w:rsidRPr="009750E8">
        <w:rPr>
          <w:rFonts w:asciiTheme="majorBidi" w:hAnsiTheme="majorBidi" w:cstheme="majorBidi" w:hint="cs"/>
          <w:color w:val="000000" w:themeColor="text1"/>
          <w:sz w:val="28"/>
          <w:szCs w:val="28"/>
          <w:rtl/>
          <w:lang w:bidi="fa-IR"/>
        </w:rPr>
        <w:t>ن</w:t>
      </w:r>
      <w:r w:rsidR="00D32395" w:rsidRPr="009750E8">
        <w:rPr>
          <w:rFonts w:asciiTheme="majorBidi" w:hAnsiTheme="majorBidi" w:cstheme="majorBidi" w:hint="cs"/>
          <w:color w:val="000000" w:themeColor="text1"/>
          <w:sz w:val="28"/>
          <w:szCs w:val="28"/>
          <w:rtl/>
          <w:lang w:bidi="fa-IR"/>
        </w:rPr>
        <w:t>د، همان طوری که جورج اورول در مزرعه حیوانا</w:t>
      </w:r>
      <w:r w:rsidR="00685C73" w:rsidRPr="009750E8">
        <w:rPr>
          <w:rFonts w:asciiTheme="majorBidi" w:hAnsiTheme="majorBidi" w:cstheme="majorBidi" w:hint="cs"/>
          <w:color w:val="000000" w:themeColor="text1"/>
          <w:sz w:val="28"/>
          <w:szCs w:val="28"/>
          <w:rtl/>
          <w:lang w:bidi="fa-IR"/>
        </w:rPr>
        <w:t>ت</w:t>
      </w:r>
      <w:r w:rsidR="00D32395" w:rsidRPr="009750E8">
        <w:rPr>
          <w:rFonts w:asciiTheme="majorBidi" w:hAnsiTheme="majorBidi" w:cstheme="majorBidi" w:hint="cs"/>
          <w:color w:val="000000" w:themeColor="text1"/>
          <w:sz w:val="28"/>
          <w:szCs w:val="28"/>
          <w:rtl/>
          <w:lang w:bidi="fa-IR"/>
        </w:rPr>
        <w:t xml:space="preserve"> می نویسد، «برخی برابرتر هستند». </w:t>
      </w:r>
    </w:p>
    <w:p w:rsidR="00254E06" w:rsidRPr="009750E8" w:rsidRDefault="00254E06" w:rsidP="00254E06">
      <w:pPr>
        <w:bidi/>
        <w:jc w:val="both"/>
        <w:rPr>
          <w:rFonts w:asciiTheme="majorBidi" w:hAnsiTheme="majorBidi" w:cstheme="majorBidi"/>
          <w:color w:val="000000" w:themeColor="text1"/>
          <w:sz w:val="28"/>
          <w:szCs w:val="28"/>
          <w:rtl/>
          <w:lang w:bidi="fa-IR"/>
        </w:rPr>
      </w:pPr>
    </w:p>
    <w:p w:rsidR="00685C73" w:rsidRPr="009750E8" w:rsidRDefault="00685C73" w:rsidP="009750E8">
      <w:pPr>
        <w:bidi/>
        <w:jc w:val="both"/>
        <w:rPr>
          <w:rFonts w:asciiTheme="majorBidi" w:hAnsiTheme="majorBidi" w:cstheme="majorBidi"/>
          <w:color w:val="000000" w:themeColor="text1"/>
          <w:sz w:val="28"/>
          <w:szCs w:val="28"/>
          <w:rtl/>
          <w:lang w:bidi="fa-IR"/>
        </w:rPr>
      </w:pPr>
      <w:r w:rsidRPr="009750E8">
        <w:rPr>
          <w:rFonts w:asciiTheme="majorBidi" w:hAnsiTheme="majorBidi" w:cstheme="majorBidi" w:hint="cs"/>
          <w:color w:val="000000" w:themeColor="text1"/>
          <w:sz w:val="28"/>
          <w:szCs w:val="28"/>
          <w:rtl/>
          <w:lang w:bidi="fa-IR"/>
        </w:rPr>
        <w:t xml:space="preserve">مثل معمول، در بحران اقتصادی کنونی، بیش از همه، جهان سوم به سختی </w:t>
      </w:r>
      <w:r w:rsidR="00254E06" w:rsidRPr="009750E8">
        <w:rPr>
          <w:rFonts w:asciiTheme="majorBidi" w:hAnsiTheme="majorBidi" w:cstheme="majorBidi" w:hint="cs"/>
          <w:color w:val="000000" w:themeColor="text1"/>
          <w:sz w:val="28"/>
          <w:szCs w:val="28"/>
          <w:rtl/>
          <w:lang w:bidi="fa-IR"/>
        </w:rPr>
        <w:t xml:space="preserve">از بحرانی </w:t>
      </w:r>
      <w:r w:rsidRPr="009750E8">
        <w:rPr>
          <w:rFonts w:asciiTheme="majorBidi" w:hAnsiTheme="majorBidi" w:cstheme="majorBidi" w:hint="cs"/>
          <w:color w:val="000000" w:themeColor="text1"/>
          <w:sz w:val="28"/>
          <w:szCs w:val="28"/>
          <w:rtl/>
          <w:lang w:bidi="fa-IR"/>
        </w:rPr>
        <w:t xml:space="preserve">آسیب دیده است که صندوق جهانی پول در گزارش نیم سالانه خود در آوریل 2020، </w:t>
      </w:r>
      <w:r w:rsidR="00102B4D" w:rsidRPr="009750E8">
        <w:rPr>
          <w:rFonts w:asciiTheme="majorBidi" w:hAnsiTheme="majorBidi" w:cstheme="majorBidi" w:hint="cs"/>
          <w:color w:val="000000" w:themeColor="text1"/>
          <w:sz w:val="28"/>
          <w:szCs w:val="28"/>
          <w:rtl/>
          <w:lang w:bidi="fa-IR"/>
        </w:rPr>
        <w:t>آ</w:t>
      </w:r>
      <w:r w:rsidRPr="009750E8">
        <w:rPr>
          <w:rFonts w:asciiTheme="majorBidi" w:hAnsiTheme="majorBidi" w:cstheme="majorBidi" w:hint="cs"/>
          <w:color w:val="000000" w:themeColor="text1"/>
          <w:sz w:val="28"/>
          <w:szCs w:val="28"/>
          <w:rtl/>
          <w:lang w:bidi="fa-IR"/>
        </w:rPr>
        <w:t xml:space="preserve">ن را </w:t>
      </w:r>
      <w:r w:rsidR="00254E06" w:rsidRPr="009750E8">
        <w:rPr>
          <w:rFonts w:asciiTheme="majorBidi" w:hAnsiTheme="majorBidi" w:cstheme="majorBidi" w:hint="cs"/>
          <w:color w:val="000000" w:themeColor="text1"/>
          <w:sz w:val="28"/>
          <w:szCs w:val="28"/>
          <w:rtl/>
          <w:lang w:bidi="fa-IR"/>
        </w:rPr>
        <w:t>«</w:t>
      </w:r>
      <w:r w:rsidRPr="009750E8">
        <w:rPr>
          <w:rFonts w:asciiTheme="majorBidi" w:hAnsiTheme="majorBidi" w:cstheme="majorBidi" w:hint="cs"/>
          <w:color w:val="000000" w:themeColor="text1"/>
          <w:sz w:val="28"/>
          <w:szCs w:val="28"/>
          <w:rtl/>
          <w:lang w:bidi="fa-IR"/>
        </w:rPr>
        <w:t>قرنطینه بزرگ</w:t>
      </w:r>
      <w:r w:rsidR="00254E06" w:rsidRPr="009750E8">
        <w:rPr>
          <w:rFonts w:asciiTheme="majorBidi" w:hAnsiTheme="majorBidi" w:cstheme="majorBidi" w:hint="cs"/>
          <w:color w:val="000000" w:themeColor="text1"/>
          <w:sz w:val="28"/>
          <w:szCs w:val="28"/>
          <w:rtl/>
          <w:lang w:bidi="fa-IR"/>
        </w:rPr>
        <w:t>»</w:t>
      </w:r>
      <w:r w:rsidRPr="009750E8">
        <w:rPr>
          <w:rFonts w:asciiTheme="majorBidi" w:hAnsiTheme="majorBidi" w:cstheme="majorBidi" w:hint="cs"/>
          <w:color w:val="000000" w:themeColor="text1"/>
          <w:sz w:val="28"/>
          <w:szCs w:val="28"/>
          <w:rtl/>
          <w:lang w:bidi="fa-IR"/>
        </w:rPr>
        <w:t xml:space="preserve"> نامیده (2) </w:t>
      </w:r>
      <w:r w:rsidR="00254E06" w:rsidRPr="009750E8">
        <w:rPr>
          <w:rFonts w:asciiTheme="majorBidi" w:hAnsiTheme="majorBidi" w:cstheme="majorBidi" w:hint="cs"/>
          <w:color w:val="000000" w:themeColor="text1"/>
          <w:sz w:val="28"/>
          <w:szCs w:val="28"/>
          <w:rtl/>
          <w:lang w:bidi="fa-IR"/>
        </w:rPr>
        <w:t>است .</w:t>
      </w:r>
      <w:r w:rsidR="009750E8" w:rsidRPr="009750E8">
        <w:rPr>
          <w:rFonts w:asciiTheme="majorBidi" w:hAnsiTheme="majorBidi" w:cstheme="majorBidi"/>
          <w:color w:val="000000" w:themeColor="text1"/>
          <w:sz w:val="28"/>
          <w:szCs w:val="28"/>
          <w:lang w:bidi="fa-IR"/>
        </w:rPr>
        <w:t xml:space="preserve"> </w:t>
      </w:r>
      <w:r w:rsidRPr="009750E8">
        <w:rPr>
          <w:rFonts w:asciiTheme="majorBidi" w:hAnsiTheme="majorBidi" w:cstheme="majorBidi" w:hint="cs"/>
          <w:color w:val="000000" w:themeColor="text1"/>
          <w:sz w:val="28"/>
          <w:szCs w:val="28"/>
          <w:rtl/>
          <w:lang w:bidi="fa-IR"/>
        </w:rPr>
        <w:t xml:space="preserve">بحران اقتصادی ای که هم اکنون، </w:t>
      </w:r>
      <w:r w:rsidR="00102B4D" w:rsidRPr="009750E8">
        <w:rPr>
          <w:rFonts w:asciiTheme="majorBidi" w:hAnsiTheme="majorBidi" w:cstheme="majorBidi" w:hint="cs"/>
          <w:color w:val="000000" w:themeColor="text1"/>
          <w:sz w:val="28"/>
          <w:szCs w:val="28"/>
          <w:rtl/>
          <w:lang w:bidi="fa-IR"/>
        </w:rPr>
        <w:t xml:space="preserve">به مثابه </w:t>
      </w:r>
      <w:r w:rsidRPr="009750E8">
        <w:rPr>
          <w:rFonts w:asciiTheme="majorBidi" w:hAnsiTheme="majorBidi" w:cstheme="majorBidi" w:hint="cs"/>
          <w:color w:val="000000" w:themeColor="text1"/>
          <w:sz w:val="28"/>
          <w:szCs w:val="28"/>
          <w:rtl/>
          <w:lang w:bidi="fa-IR"/>
        </w:rPr>
        <w:t>وخیم ترین بحران از زمان رکود بزرگ بین دو جنگ جهانی است.</w:t>
      </w:r>
      <w:r w:rsidR="00A53E89" w:rsidRPr="009750E8">
        <w:rPr>
          <w:rFonts w:asciiTheme="majorBidi" w:hAnsiTheme="majorBidi" w:cstheme="majorBidi" w:hint="cs"/>
          <w:color w:val="000000" w:themeColor="text1"/>
          <w:sz w:val="28"/>
          <w:szCs w:val="28"/>
          <w:rtl/>
          <w:lang w:bidi="fa-IR"/>
        </w:rPr>
        <w:t xml:space="preserve"> از هنگامی که آلفرد سو</w:t>
      </w:r>
      <w:r w:rsidR="00102B4D" w:rsidRPr="009750E8">
        <w:rPr>
          <w:rFonts w:asciiTheme="majorBidi" w:hAnsiTheme="majorBidi" w:cstheme="majorBidi" w:hint="cs"/>
          <w:color w:val="000000" w:themeColor="text1"/>
          <w:sz w:val="28"/>
          <w:szCs w:val="28"/>
          <w:rtl/>
          <w:lang w:bidi="fa-IR"/>
        </w:rPr>
        <w:t>ُ</w:t>
      </w:r>
      <w:r w:rsidR="00A53E89" w:rsidRPr="009750E8">
        <w:rPr>
          <w:rFonts w:asciiTheme="majorBidi" w:hAnsiTheme="majorBidi" w:cstheme="majorBidi" w:hint="cs"/>
          <w:color w:val="000000" w:themeColor="text1"/>
          <w:sz w:val="28"/>
          <w:szCs w:val="28"/>
          <w:rtl/>
          <w:lang w:bidi="fa-IR"/>
        </w:rPr>
        <w:t>وی در سال 1952، واژه سه جهان را ابداع کرد، سه جهان،</w:t>
      </w:r>
      <w:r w:rsidR="00AF4AD8" w:rsidRPr="009750E8">
        <w:rPr>
          <w:rFonts w:asciiTheme="majorBidi" w:hAnsiTheme="majorBidi" w:cstheme="majorBidi" w:hint="cs"/>
          <w:color w:val="000000" w:themeColor="text1"/>
          <w:sz w:val="28"/>
          <w:szCs w:val="28"/>
          <w:rtl/>
          <w:lang w:bidi="fa-IR"/>
        </w:rPr>
        <w:t xml:space="preserve"> طبقه سوم</w:t>
      </w:r>
      <w:r w:rsidR="00A53E89" w:rsidRPr="009750E8">
        <w:rPr>
          <w:rFonts w:asciiTheme="majorBidi" w:hAnsiTheme="majorBidi" w:cstheme="majorBidi" w:hint="cs"/>
          <w:color w:val="000000" w:themeColor="text1"/>
          <w:sz w:val="28"/>
          <w:szCs w:val="28"/>
          <w:rtl/>
          <w:lang w:bidi="fa-IR"/>
        </w:rPr>
        <w:t xml:space="preserve"> </w:t>
      </w:r>
      <w:r w:rsidR="00661AF0" w:rsidRPr="009750E8">
        <w:rPr>
          <w:rFonts w:asciiTheme="majorBidi" w:hAnsiTheme="majorBidi" w:cstheme="majorBidi" w:hint="cs"/>
          <w:color w:val="000000" w:themeColor="text1"/>
          <w:sz w:val="28"/>
          <w:szCs w:val="28"/>
          <w:rtl/>
          <w:lang w:bidi="fa-IR"/>
        </w:rPr>
        <w:t>[منظور افراد طبقات پائین] در سطح کره جهان</w:t>
      </w:r>
      <w:r w:rsidR="00A53E89" w:rsidRPr="009750E8">
        <w:rPr>
          <w:rFonts w:asciiTheme="majorBidi" w:hAnsiTheme="majorBidi" w:cstheme="majorBidi" w:hint="cs"/>
          <w:color w:val="000000" w:themeColor="text1"/>
          <w:sz w:val="28"/>
          <w:szCs w:val="28"/>
          <w:rtl/>
          <w:lang w:bidi="fa-IR"/>
        </w:rPr>
        <w:t xml:space="preserve"> است</w:t>
      </w:r>
      <w:r w:rsidR="00661AF0" w:rsidRPr="009750E8">
        <w:rPr>
          <w:rFonts w:asciiTheme="majorBidi" w:hAnsiTheme="majorBidi" w:cstheme="majorBidi" w:hint="cs"/>
          <w:color w:val="000000" w:themeColor="text1"/>
          <w:sz w:val="28"/>
          <w:szCs w:val="28"/>
          <w:rtl/>
          <w:lang w:bidi="fa-IR"/>
        </w:rPr>
        <w:t xml:space="preserve"> که در بین آن ها،</w:t>
      </w:r>
      <w:r w:rsidR="00A53E89" w:rsidRPr="009750E8">
        <w:rPr>
          <w:rFonts w:asciiTheme="majorBidi" w:hAnsiTheme="majorBidi" w:cstheme="majorBidi" w:hint="cs"/>
          <w:color w:val="000000" w:themeColor="text1"/>
          <w:sz w:val="28"/>
          <w:szCs w:val="28"/>
          <w:rtl/>
          <w:lang w:bidi="fa-IR"/>
        </w:rPr>
        <w:t xml:space="preserve"> فقط چند کشور آسیای خاوری توانسته اند </w:t>
      </w:r>
      <w:r w:rsidR="00661AF0" w:rsidRPr="009750E8">
        <w:rPr>
          <w:rFonts w:asciiTheme="majorBidi" w:hAnsiTheme="majorBidi" w:cstheme="majorBidi" w:hint="cs"/>
          <w:color w:val="000000" w:themeColor="text1"/>
          <w:sz w:val="28"/>
          <w:szCs w:val="28"/>
          <w:rtl/>
          <w:lang w:bidi="fa-IR"/>
        </w:rPr>
        <w:t xml:space="preserve">گلیم </w:t>
      </w:r>
      <w:r w:rsidR="00A53E89" w:rsidRPr="009750E8">
        <w:rPr>
          <w:rFonts w:asciiTheme="majorBidi" w:hAnsiTheme="majorBidi" w:cstheme="majorBidi" w:hint="cs"/>
          <w:color w:val="000000" w:themeColor="text1"/>
          <w:sz w:val="28"/>
          <w:szCs w:val="28"/>
          <w:rtl/>
          <w:lang w:bidi="fa-IR"/>
        </w:rPr>
        <w:t xml:space="preserve">خود را از </w:t>
      </w:r>
      <w:r w:rsidR="00661AF0" w:rsidRPr="009750E8">
        <w:rPr>
          <w:rFonts w:asciiTheme="majorBidi" w:hAnsiTheme="majorBidi" w:cstheme="majorBidi" w:hint="cs"/>
          <w:color w:val="000000" w:themeColor="text1"/>
          <w:sz w:val="28"/>
          <w:szCs w:val="28"/>
          <w:rtl/>
          <w:lang w:bidi="fa-IR"/>
        </w:rPr>
        <w:t>آب بیرون کشند</w:t>
      </w:r>
      <w:r w:rsidR="00A53E89" w:rsidRPr="009750E8">
        <w:rPr>
          <w:rFonts w:asciiTheme="majorBidi" w:hAnsiTheme="majorBidi" w:cstheme="majorBidi" w:hint="cs"/>
          <w:color w:val="000000" w:themeColor="text1"/>
          <w:sz w:val="28"/>
          <w:szCs w:val="28"/>
          <w:rtl/>
          <w:lang w:bidi="fa-IR"/>
        </w:rPr>
        <w:t>.</w:t>
      </w:r>
      <w:r w:rsidR="00661AF0" w:rsidRPr="009750E8">
        <w:rPr>
          <w:rFonts w:asciiTheme="majorBidi" w:hAnsiTheme="majorBidi" w:cstheme="majorBidi" w:hint="cs"/>
          <w:color w:val="000000" w:themeColor="text1"/>
          <w:sz w:val="28"/>
          <w:szCs w:val="28"/>
          <w:rtl/>
          <w:lang w:bidi="fa-IR"/>
        </w:rPr>
        <w:t xml:space="preserve"> </w:t>
      </w:r>
      <w:r w:rsidR="00B4642A" w:rsidRPr="009750E8">
        <w:rPr>
          <w:rFonts w:asciiTheme="majorBidi" w:hAnsiTheme="majorBidi" w:cstheme="majorBidi" w:hint="cs"/>
          <w:color w:val="000000" w:themeColor="text1"/>
          <w:sz w:val="28"/>
          <w:szCs w:val="28"/>
          <w:rtl/>
          <w:lang w:bidi="fa-IR"/>
        </w:rPr>
        <w:t>در این جا، پیرو نام گذاری بانک جهانی،</w:t>
      </w:r>
      <w:r w:rsidR="00AF4AD8" w:rsidRPr="009750E8">
        <w:rPr>
          <w:rFonts w:asciiTheme="majorBidi" w:hAnsiTheme="majorBidi" w:cstheme="majorBidi" w:hint="cs"/>
          <w:color w:val="000000" w:themeColor="text1"/>
          <w:sz w:val="28"/>
          <w:szCs w:val="28"/>
          <w:rtl/>
          <w:lang w:bidi="fa-IR"/>
        </w:rPr>
        <w:t xml:space="preserve"> جهان سوم</w:t>
      </w:r>
      <w:r w:rsidR="00B4642A" w:rsidRPr="009750E8">
        <w:rPr>
          <w:rFonts w:asciiTheme="majorBidi" w:hAnsiTheme="majorBidi" w:cstheme="majorBidi" w:hint="cs"/>
          <w:color w:val="000000" w:themeColor="text1"/>
          <w:sz w:val="28"/>
          <w:szCs w:val="28"/>
          <w:rtl/>
          <w:lang w:bidi="fa-IR"/>
        </w:rPr>
        <w:t xml:space="preserve"> را مجموعه کشورهای دارای درآمد ناچیز و نیز کشورهائی که درامد </w:t>
      </w:r>
      <w:r w:rsidR="005A6754" w:rsidRPr="009750E8">
        <w:rPr>
          <w:rFonts w:asciiTheme="majorBidi" w:hAnsiTheme="majorBidi" w:cstheme="majorBidi" w:hint="cs"/>
          <w:color w:val="000000" w:themeColor="text1"/>
          <w:sz w:val="28"/>
          <w:szCs w:val="28"/>
          <w:rtl/>
          <w:lang w:bidi="fa-IR"/>
        </w:rPr>
        <w:t>بینابینی</w:t>
      </w:r>
      <w:r w:rsidR="00B4642A" w:rsidRPr="009750E8">
        <w:rPr>
          <w:rFonts w:asciiTheme="majorBidi" w:hAnsiTheme="majorBidi" w:cstheme="majorBidi" w:hint="cs"/>
          <w:color w:val="000000" w:themeColor="text1"/>
          <w:sz w:val="28"/>
          <w:szCs w:val="28"/>
          <w:rtl/>
          <w:lang w:bidi="fa-IR"/>
        </w:rPr>
        <w:t xml:space="preserve">  دارند (بخش پائین و بالا) به استثنای چین و روسیه </w:t>
      </w:r>
      <w:r w:rsidR="00661AF0" w:rsidRPr="009750E8">
        <w:rPr>
          <w:rFonts w:asciiTheme="majorBidi" w:hAnsiTheme="majorBidi" w:cstheme="majorBidi" w:hint="cs"/>
          <w:color w:val="000000" w:themeColor="text1"/>
          <w:sz w:val="28"/>
          <w:szCs w:val="28"/>
          <w:rtl/>
          <w:lang w:bidi="fa-IR"/>
        </w:rPr>
        <w:t>به شمار می آوریم</w:t>
      </w:r>
      <w:r w:rsidR="00B4642A" w:rsidRPr="009750E8">
        <w:rPr>
          <w:rFonts w:asciiTheme="majorBidi" w:hAnsiTheme="majorBidi" w:cstheme="majorBidi" w:hint="cs"/>
          <w:color w:val="000000" w:themeColor="text1"/>
          <w:sz w:val="28"/>
          <w:szCs w:val="28"/>
          <w:rtl/>
          <w:lang w:bidi="fa-IR"/>
        </w:rPr>
        <w:t xml:space="preserve">،  هرچند که </w:t>
      </w:r>
      <w:r w:rsidR="00DB4B5C" w:rsidRPr="009750E8">
        <w:rPr>
          <w:rFonts w:asciiTheme="majorBidi" w:hAnsiTheme="majorBidi" w:cstheme="majorBidi" w:hint="cs"/>
          <w:color w:val="000000" w:themeColor="text1"/>
          <w:sz w:val="28"/>
          <w:szCs w:val="28"/>
          <w:rtl/>
          <w:lang w:bidi="fa-IR"/>
        </w:rPr>
        <w:t xml:space="preserve">این دو </w:t>
      </w:r>
      <w:r w:rsidR="00B4642A" w:rsidRPr="009750E8">
        <w:rPr>
          <w:rFonts w:asciiTheme="majorBidi" w:hAnsiTheme="majorBidi" w:cstheme="majorBidi" w:hint="cs"/>
          <w:color w:val="000000" w:themeColor="text1"/>
          <w:sz w:val="28"/>
          <w:szCs w:val="28"/>
          <w:rtl/>
          <w:lang w:bidi="fa-IR"/>
        </w:rPr>
        <w:t>کشور دارای در</w:t>
      </w:r>
      <w:r w:rsidR="00661AF0" w:rsidRPr="009750E8">
        <w:rPr>
          <w:rFonts w:asciiTheme="majorBidi" w:hAnsiTheme="majorBidi" w:cstheme="majorBidi" w:hint="cs"/>
          <w:color w:val="000000" w:themeColor="text1"/>
          <w:sz w:val="28"/>
          <w:szCs w:val="28"/>
          <w:rtl/>
          <w:lang w:bidi="fa-IR"/>
        </w:rPr>
        <w:t>آ</w:t>
      </w:r>
      <w:r w:rsidR="00B4642A" w:rsidRPr="009750E8">
        <w:rPr>
          <w:rFonts w:asciiTheme="majorBidi" w:hAnsiTheme="majorBidi" w:cstheme="majorBidi" w:hint="cs"/>
          <w:color w:val="000000" w:themeColor="text1"/>
          <w:sz w:val="28"/>
          <w:szCs w:val="28"/>
          <w:rtl/>
          <w:lang w:bidi="fa-IR"/>
        </w:rPr>
        <w:t>مد</w:t>
      </w:r>
      <w:r w:rsidR="00AF4AD8" w:rsidRPr="009750E8">
        <w:rPr>
          <w:rFonts w:asciiTheme="majorBidi" w:hAnsiTheme="majorBidi" w:cstheme="majorBidi" w:hint="cs"/>
          <w:color w:val="000000" w:themeColor="text1"/>
          <w:sz w:val="28"/>
          <w:szCs w:val="28"/>
          <w:rtl/>
          <w:lang w:bidi="fa-IR"/>
        </w:rPr>
        <w:t xml:space="preserve"> </w:t>
      </w:r>
      <w:r w:rsidR="005A6754" w:rsidRPr="009750E8">
        <w:rPr>
          <w:rFonts w:asciiTheme="majorBidi" w:hAnsiTheme="majorBidi" w:cstheme="majorBidi" w:hint="cs"/>
          <w:color w:val="000000" w:themeColor="text1"/>
          <w:sz w:val="28"/>
          <w:szCs w:val="28"/>
          <w:rtl/>
          <w:lang w:bidi="fa-IR"/>
        </w:rPr>
        <w:t>بینابینی</w:t>
      </w:r>
      <w:r w:rsidR="00AF4AD8" w:rsidRPr="009750E8">
        <w:rPr>
          <w:rFonts w:asciiTheme="majorBidi" w:hAnsiTheme="majorBidi" w:cstheme="majorBidi" w:hint="cs"/>
          <w:color w:val="000000" w:themeColor="text1"/>
          <w:sz w:val="28"/>
          <w:szCs w:val="28"/>
          <w:rtl/>
          <w:lang w:bidi="fa-IR"/>
        </w:rPr>
        <w:t xml:space="preserve"> </w:t>
      </w:r>
      <w:r w:rsidR="00B4642A" w:rsidRPr="009750E8">
        <w:rPr>
          <w:rFonts w:asciiTheme="majorBidi" w:hAnsiTheme="majorBidi" w:cstheme="majorBidi" w:hint="cs"/>
          <w:color w:val="000000" w:themeColor="text1"/>
          <w:sz w:val="28"/>
          <w:szCs w:val="28"/>
          <w:rtl/>
          <w:lang w:bidi="fa-IR"/>
        </w:rPr>
        <w:t>بالا هستند</w:t>
      </w:r>
      <w:r w:rsidR="00DB4B5C" w:rsidRPr="009750E8">
        <w:rPr>
          <w:rFonts w:asciiTheme="majorBidi" w:hAnsiTheme="majorBidi" w:cstheme="majorBidi" w:hint="cs"/>
          <w:color w:val="000000" w:themeColor="text1"/>
          <w:sz w:val="28"/>
          <w:szCs w:val="28"/>
          <w:rtl/>
          <w:lang w:bidi="fa-IR"/>
        </w:rPr>
        <w:t xml:space="preserve"> اما</w:t>
      </w:r>
      <w:r w:rsidR="00B4642A" w:rsidRPr="009750E8">
        <w:rPr>
          <w:rFonts w:asciiTheme="majorBidi" w:hAnsiTheme="majorBidi" w:cstheme="majorBidi" w:hint="cs"/>
          <w:color w:val="000000" w:themeColor="text1"/>
          <w:sz w:val="28"/>
          <w:szCs w:val="28"/>
          <w:rtl/>
          <w:lang w:bidi="fa-IR"/>
        </w:rPr>
        <w:t xml:space="preserve"> از قدرت های جهانی به شمار می روند.</w:t>
      </w:r>
    </w:p>
    <w:p w:rsidR="00254E06" w:rsidRPr="009750E8" w:rsidRDefault="00254E06" w:rsidP="00254E06">
      <w:pPr>
        <w:bidi/>
        <w:jc w:val="both"/>
        <w:rPr>
          <w:rFonts w:asciiTheme="majorBidi" w:hAnsiTheme="majorBidi" w:cstheme="majorBidi"/>
          <w:color w:val="000000" w:themeColor="text1"/>
          <w:sz w:val="28"/>
          <w:szCs w:val="28"/>
          <w:rtl/>
          <w:lang w:bidi="fa-IR"/>
        </w:rPr>
      </w:pPr>
    </w:p>
    <w:p w:rsidR="00F2450D" w:rsidRPr="009750E8" w:rsidRDefault="00F2450D" w:rsidP="00102B4D">
      <w:pPr>
        <w:bidi/>
        <w:jc w:val="both"/>
        <w:rPr>
          <w:rFonts w:asciiTheme="majorBidi" w:hAnsiTheme="majorBidi" w:cstheme="majorBidi"/>
          <w:b/>
          <w:bCs/>
          <w:color w:val="000000" w:themeColor="text1"/>
          <w:sz w:val="28"/>
          <w:szCs w:val="28"/>
          <w:rtl/>
          <w:lang w:bidi="fa-IR"/>
        </w:rPr>
      </w:pPr>
      <w:r w:rsidRPr="009750E8">
        <w:rPr>
          <w:rFonts w:asciiTheme="majorBidi" w:hAnsiTheme="majorBidi" w:cstheme="majorBidi" w:hint="cs"/>
          <w:b/>
          <w:bCs/>
          <w:color w:val="000000" w:themeColor="text1"/>
          <w:sz w:val="28"/>
          <w:szCs w:val="28"/>
          <w:rtl/>
          <w:lang w:bidi="fa-IR"/>
        </w:rPr>
        <w:t>آسیب پذیری کارگران غیررسمی</w:t>
      </w:r>
    </w:p>
    <w:p w:rsidR="00254E06" w:rsidRPr="009750E8" w:rsidRDefault="00254E06" w:rsidP="00254E06">
      <w:pPr>
        <w:bidi/>
        <w:jc w:val="both"/>
        <w:rPr>
          <w:rFonts w:asciiTheme="majorBidi" w:hAnsiTheme="majorBidi" w:cstheme="majorBidi"/>
          <w:b/>
          <w:bCs/>
          <w:color w:val="000000" w:themeColor="text1"/>
          <w:sz w:val="28"/>
          <w:szCs w:val="28"/>
          <w:rtl/>
          <w:lang w:bidi="fa-IR"/>
        </w:rPr>
      </w:pPr>
    </w:p>
    <w:p w:rsidR="006766A7" w:rsidRPr="009750E8" w:rsidRDefault="00DB4B5C" w:rsidP="00DB4B5C">
      <w:pPr>
        <w:bidi/>
        <w:jc w:val="both"/>
        <w:rPr>
          <w:rFonts w:asciiTheme="majorBidi" w:hAnsiTheme="majorBidi" w:cstheme="majorBidi"/>
          <w:color w:val="000000" w:themeColor="text1"/>
          <w:sz w:val="28"/>
          <w:szCs w:val="28"/>
          <w:rtl/>
          <w:lang w:bidi="fa-IR"/>
        </w:rPr>
      </w:pPr>
      <w:r w:rsidRPr="009750E8">
        <w:rPr>
          <w:rFonts w:asciiTheme="majorBidi" w:hAnsiTheme="majorBidi" w:cstheme="majorBidi" w:hint="cs"/>
          <w:color w:val="000000" w:themeColor="text1"/>
          <w:sz w:val="28"/>
          <w:szCs w:val="28"/>
          <w:rtl/>
          <w:lang w:bidi="fa-IR"/>
        </w:rPr>
        <w:t>«</w:t>
      </w:r>
      <w:r w:rsidR="006766A7" w:rsidRPr="009750E8">
        <w:rPr>
          <w:rFonts w:asciiTheme="majorBidi" w:hAnsiTheme="majorBidi" w:cstheme="majorBidi" w:hint="cs"/>
          <w:color w:val="000000" w:themeColor="text1"/>
          <w:sz w:val="28"/>
          <w:szCs w:val="28"/>
          <w:rtl/>
          <w:lang w:bidi="fa-IR"/>
        </w:rPr>
        <w:t>قرنطینه بزرگ</w:t>
      </w:r>
      <w:r w:rsidRPr="009750E8">
        <w:rPr>
          <w:rFonts w:asciiTheme="majorBidi" w:hAnsiTheme="majorBidi" w:cstheme="majorBidi" w:hint="cs"/>
          <w:color w:val="000000" w:themeColor="text1"/>
          <w:sz w:val="28"/>
          <w:szCs w:val="28"/>
          <w:rtl/>
          <w:lang w:bidi="fa-IR"/>
        </w:rPr>
        <w:t>»</w:t>
      </w:r>
      <w:r w:rsidR="006766A7" w:rsidRPr="009750E8">
        <w:rPr>
          <w:rFonts w:asciiTheme="majorBidi" w:hAnsiTheme="majorBidi" w:cstheme="majorBidi" w:hint="cs"/>
          <w:color w:val="000000" w:themeColor="text1"/>
          <w:sz w:val="28"/>
          <w:szCs w:val="28"/>
          <w:rtl/>
          <w:lang w:bidi="fa-IR"/>
        </w:rPr>
        <w:t xml:space="preserve"> در سطح بین المللی </w:t>
      </w:r>
      <w:r w:rsidR="002432AC" w:rsidRPr="009750E8">
        <w:rPr>
          <w:rFonts w:asciiTheme="majorBidi" w:hAnsiTheme="majorBidi" w:cstheme="majorBidi" w:hint="cs"/>
          <w:color w:val="000000" w:themeColor="text1"/>
          <w:sz w:val="28"/>
          <w:szCs w:val="28"/>
          <w:rtl/>
          <w:lang w:bidi="fa-IR"/>
        </w:rPr>
        <w:t>موجب شدت یافتن</w:t>
      </w:r>
      <w:r w:rsidR="006766A7" w:rsidRPr="009750E8">
        <w:rPr>
          <w:rFonts w:asciiTheme="majorBidi" w:hAnsiTheme="majorBidi" w:cstheme="majorBidi" w:hint="cs"/>
          <w:color w:val="000000" w:themeColor="text1"/>
          <w:sz w:val="28"/>
          <w:szCs w:val="28"/>
          <w:rtl/>
          <w:lang w:bidi="fa-IR"/>
        </w:rPr>
        <w:t xml:space="preserve"> بیکاری </w:t>
      </w:r>
      <w:r w:rsidR="002432AC" w:rsidRPr="009750E8">
        <w:rPr>
          <w:rFonts w:asciiTheme="majorBidi" w:hAnsiTheme="majorBidi" w:cstheme="majorBidi" w:hint="cs"/>
          <w:color w:val="000000" w:themeColor="text1"/>
          <w:sz w:val="28"/>
          <w:szCs w:val="28"/>
          <w:rtl/>
          <w:lang w:bidi="fa-IR"/>
        </w:rPr>
        <w:t>شد</w:t>
      </w:r>
      <w:r w:rsidR="00C9217B" w:rsidRPr="009750E8">
        <w:rPr>
          <w:rFonts w:asciiTheme="majorBidi" w:hAnsiTheme="majorBidi" w:cstheme="majorBidi" w:hint="cs"/>
          <w:color w:val="000000" w:themeColor="text1"/>
          <w:sz w:val="28"/>
          <w:szCs w:val="28"/>
          <w:rtl/>
          <w:lang w:bidi="fa-IR"/>
        </w:rPr>
        <w:t>. زیرا اثرات منفی این بیکاری در کشورهای جهان سوم بسیار شدی</w:t>
      </w:r>
      <w:r w:rsidR="002432AC" w:rsidRPr="009750E8">
        <w:rPr>
          <w:rFonts w:asciiTheme="majorBidi" w:hAnsiTheme="majorBidi" w:cstheme="majorBidi" w:hint="cs"/>
          <w:color w:val="000000" w:themeColor="text1"/>
          <w:sz w:val="28"/>
          <w:szCs w:val="28"/>
          <w:rtl/>
          <w:lang w:bidi="fa-IR"/>
        </w:rPr>
        <w:t>د</w:t>
      </w:r>
      <w:r w:rsidR="00C9217B" w:rsidRPr="009750E8">
        <w:rPr>
          <w:rFonts w:asciiTheme="majorBidi" w:hAnsiTheme="majorBidi" w:cstheme="majorBidi" w:hint="cs"/>
          <w:color w:val="000000" w:themeColor="text1"/>
          <w:sz w:val="28"/>
          <w:szCs w:val="28"/>
          <w:rtl/>
          <w:lang w:bidi="fa-IR"/>
        </w:rPr>
        <w:t>تر از کشورهای ثروتمند است که اغلب با اتخاذ تصمیمات پرهزینه پیامدهای منفی</w:t>
      </w:r>
      <w:r w:rsidR="002432AC" w:rsidRPr="009750E8">
        <w:rPr>
          <w:rFonts w:asciiTheme="majorBidi" w:hAnsiTheme="majorBidi" w:cstheme="majorBidi" w:hint="cs"/>
          <w:color w:val="000000" w:themeColor="text1"/>
          <w:sz w:val="28"/>
          <w:szCs w:val="28"/>
          <w:rtl/>
          <w:lang w:bidi="fa-IR"/>
        </w:rPr>
        <w:t xml:space="preserve"> آن را کاهش داد</w:t>
      </w:r>
      <w:r w:rsidR="00C9217B" w:rsidRPr="009750E8">
        <w:rPr>
          <w:rFonts w:asciiTheme="majorBidi" w:hAnsiTheme="majorBidi" w:cstheme="majorBidi" w:hint="cs"/>
          <w:color w:val="000000" w:themeColor="text1"/>
          <w:sz w:val="28"/>
          <w:szCs w:val="28"/>
          <w:rtl/>
          <w:lang w:bidi="fa-IR"/>
        </w:rPr>
        <w:t xml:space="preserve">ند. در طول سه دوره سه ماهه نخست سال 2020، به طور متوسط، </w:t>
      </w:r>
      <w:r w:rsidR="00C9217B" w:rsidRPr="009750E8">
        <w:rPr>
          <w:rFonts w:asciiTheme="majorBidi" w:hAnsiTheme="majorBidi" w:cstheme="majorBidi" w:hint="cs"/>
          <w:color w:val="000000" w:themeColor="text1"/>
          <w:sz w:val="28"/>
          <w:szCs w:val="28"/>
          <w:rtl/>
          <w:lang w:bidi="fa-IR"/>
        </w:rPr>
        <w:lastRenderedPageBreak/>
        <w:t xml:space="preserve">معادل 332 میلیون شغل تمام وقت در جهان از بین رفته است، یعنی معادل 7/11درصد کاهش نسبت به آخرین سه ماهه سال 2019. </w:t>
      </w:r>
      <w:r w:rsidR="00F16C66" w:rsidRPr="009750E8">
        <w:rPr>
          <w:rFonts w:asciiTheme="majorBidi" w:hAnsiTheme="majorBidi" w:cstheme="majorBidi" w:hint="cs"/>
          <w:color w:val="000000" w:themeColor="text1"/>
          <w:sz w:val="28"/>
          <w:szCs w:val="28"/>
          <w:rtl/>
          <w:lang w:bidi="fa-IR"/>
        </w:rPr>
        <w:t>در این بین،</w:t>
      </w:r>
      <w:r w:rsidR="0065058E" w:rsidRPr="009750E8">
        <w:rPr>
          <w:rFonts w:asciiTheme="majorBidi" w:hAnsiTheme="majorBidi" w:cstheme="majorBidi" w:hint="cs"/>
          <w:color w:val="000000" w:themeColor="text1"/>
          <w:sz w:val="28"/>
          <w:szCs w:val="28"/>
          <w:rtl/>
          <w:lang w:bidi="fa-IR"/>
        </w:rPr>
        <w:t xml:space="preserve"> پیرو آمار سازمان جهانی کار، </w:t>
      </w:r>
      <w:r w:rsidR="00F16C66" w:rsidRPr="009750E8">
        <w:rPr>
          <w:rFonts w:asciiTheme="majorBidi" w:hAnsiTheme="majorBidi" w:cstheme="majorBidi" w:hint="cs"/>
          <w:color w:val="000000" w:themeColor="text1"/>
          <w:sz w:val="28"/>
          <w:szCs w:val="28"/>
          <w:rtl/>
          <w:lang w:bidi="fa-IR"/>
        </w:rPr>
        <w:t xml:space="preserve"> 143 میلیون شغل در کشورهائی </w:t>
      </w:r>
      <w:r w:rsidR="0065058E" w:rsidRPr="009750E8">
        <w:rPr>
          <w:rFonts w:asciiTheme="majorBidi" w:hAnsiTheme="majorBidi" w:cstheme="majorBidi" w:hint="cs"/>
          <w:color w:val="000000" w:themeColor="text1"/>
          <w:sz w:val="28"/>
          <w:szCs w:val="28"/>
          <w:rtl/>
          <w:lang w:bidi="fa-IR"/>
        </w:rPr>
        <w:t>نابودشده که درآمد</w:t>
      </w:r>
      <w:r w:rsidR="00AF4AD8" w:rsidRPr="009750E8">
        <w:rPr>
          <w:rFonts w:asciiTheme="majorBidi" w:hAnsiTheme="majorBidi" w:cstheme="majorBidi" w:hint="cs"/>
          <w:color w:val="000000" w:themeColor="text1"/>
          <w:sz w:val="28"/>
          <w:szCs w:val="28"/>
          <w:rtl/>
          <w:lang w:bidi="fa-IR"/>
        </w:rPr>
        <w:t xml:space="preserve"> </w:t>
      </w:r>
      <w:r w:rsidR="0065058E" w:rsidRPr="009750E8">
        <w:rPr>
          <w:rFonts w:asciiTheme="majorBidi" w:hAnsiTheme="majorBidi" w:cstheme="majorBidi" w:hint="cs"/>
          <w:color w:val="000000" w:themeColor="text1"/>
          <w:sz w:val="28"/>
          <w:szCs w:val="28"/>
          <w:rtl/>
          <w:lang w:bidi="fa-IR"/>
        </w:rPr>
        <w:t>بینابینی پائین</w:t>
      </w:r>
      <w:r w:rsidR="002432AC" w:rsidRPr="009750E8">
        <w:rPr>
          <w:rFonts w:asciiTheme="majorBidi" w:hAnsiTheme="majorBidi" w:cstheme="majorBidi" w:hint="cs"/>
          <w:color w:val="000000" w:themeColor="text1"/>
          <w:sz w:val="28"/>
          <w:szCs w:val="28"/>
          <w:rtl/>
          <w:lang w:bidi="fa-IR"/>
        </w:rPr>
        <w:t xml:space="preserve"> دارند</w:t>
      </w:r>
      <w:r w:rsidR="0065058E" w:rsidRPr="009750E8">
        <w:rPr>
          <w:rFonts w:asciiTheme="majorBidi" w:hAnsiTheme="majorBidi" w:cstheme="majorBidi" w:hint="cs"/>
          <w:color w:val="000000" w:themeColor="text1"/>
          <w:sz w:val="28"/>
          <w:szCs w:val="28"/>
          <w:rtl/>
          <w:lang w:bidi="fa-IR"/>
        </w:rPr>
        <w:t xml:space="preserve"> ( 14-%) و 128 میلیون شغل در کشورهای دارای درآمد بینابینی بالا (11-%) و 43 میلیون (4/9-%) </w:t>
      </w:r>
      <w:r w:rsidR="002432AC" w:rsidRPr="009750E8">
        <w:rPr>
          <w:rFonts w:asciiTheme="majorBidi" w:hAnsiTheme="majorBidi" w:cstheme="majorBidi" w:hint="cs"/>
          <w:color w:val="000000" w:themeColor="text1"/>
          <w:sz w:val="28"/>
          <w:szCs w:val="28"/>
          <w:rtl/>
          <w:lang w:bidi="fa-IR"/>
        </w:rPr>
        <w:t xml:space="preserve">نیز </w:t>
      </w:r>
      <w:r w:rsidR="0065058E" w:rsidRPr="009750E8">
        <w:rPr>
          <w:rFonts w:asciiTheme="majorBidi" w:hAnsiTheme="majorBidi" w:cstheme="majorBidi" w:hint="cs"/>
          <w:color w:val="000000" w:themeColor="text1"/>
          <w:sz w:val="28"/>
          <w:szCs w:val="28"/>
          <w:rtl/>
          <w:lang w:bidi="fa-IR"/>
        </w:rPr>
        <w:t>در کشورهای ثروتمند از بین رفته است (3).</w:t>
      </w:r>
      <w:r w:rsidR="00704C08" w:rsidRPr="009750E8">
        <w:rPr>
          <w:rFonts w:asciiTheme="majorBidi" w:hAnsiTheme="majorBidi" w:cstheme="majorBidi" w:hint="cs"/>
          <w:color w:val="000000" w:themeColor="text1"/>
          <w:sz w:val="28"/>
          <w:szCs w:val="28"/>
          <w:rtl/>
          <w:lang w:bidi="fa-IR"/>
        </w:rPr>
        <w:t xml:space="preserve"> و اگر در همان دوره، دولت های </w:t>
      </w:r>
      <w:r w:rsidR="002432AC" w:rsidRPr="009750E8">
        <w:rPr>
          <w:rFonts w:asciiTheme="majorBidi" w:hAnsiTheme="majorBidi" w:cstheme="majorBidi" w:hint="cs"/>
          <w:color w:val="000000" w:themeColor="text1"/>
          <w:sz w:val="28"/>
          <w:szCs w:val="28"/>
          <w:rtl/>
          <w:lang w:bidi="fa-IR"/>
        </w:rPr>
        <w:t xml:space="preserve">کم </w:t>
      </w:r>
      <w:r w:rsidR="00704C08" w:rsidRPr="009750E8">
        <w:rPr>
          <w:rFonts w:asciiTheme="majorBidi" w:hAnsiTheme="majorBidi" w:cstheme="majorBidi" w:hint="cs"/>
          <w:color w:val="000000" w:themeColor="text1"/>
          <w:sz w:val="28"/>
          <w:szCs w:val="28"/>
          <w:rtl/>
          <w:lang w:bidi="fa-IR"/>
        </w:rPr>
        <w:t xml:space="preserve">درآمد ، </w:t>
      </w:r>
      <w:r w:rsidRPr="009750E8">
        <w:rPr>
          <w:rFonts w:asciiTheme="majorBidi" w:hAnsiTheme="majorBidi" w:cstheme="majorBidi" w:hint="cs"/>
          <w:color w:val="000000" w:themeColor="text1"/>
          <w:sz w:val="28"/>
          <w:szCs w:val="28"/>
          <w:rtl/>
          <w:lang w:bidi="fa-IR"/>
        </w:rPr>
        <w:t>«</w:t>
      </w:r>
      <w:r w:rsidR="00704C08" w:rsidRPr="009750E8">
        <w:rPr>
          <w:rFonts w:asciiTheme="majorBidi" w:hAnsiTheme="majorBidi" w:cstheme="majorBidi" w:hint="cs"/>
          <w:color w:val="000000" w:themeColor="text1"/>
          <w:sz w:val="28"/>
          <w:szCs w:val="28"/>
          <w:rtl/>
          <w:lang w:bidi="fa-IR"/>
        </w:rPr>
        <w:t>فقط</w:t>
      </w:r>
      <w:r w:rsidRPr="009750E8">
        <w:rPr>
          <w:rFonts w:asciiTheme="majorBidi" w:hAnsiTheme="majorBidi" w:cstheme="majorBidi" w:hint="cs"/>
          <w:color w:val="000000" w:themeColor="text1"/>
          <w:sz w:val="28"/>
          <w:szCs w:val="28"/>
          <w:rtl/>
          <w:lang w:bidi="fa-IR"/>
        </w:rPr>
        <w:t>»</w:t>
      </w:r>
      <w:r w:rsidR="00704C08" w:rsidRPr="009750E8">
        <w:rPr>
          <w:rFonts w:asciiTheme="majorBidi" w:hAnsiTheme="majorBidi" w:cstheme="majorBidi" w:hint="cs"/>
          <w:color w:val="000000" w:themeColor="text1"/>
          <w:sz w:val="28"/>
          <w:szCs w:val="28"/>
          <w:rtl/>
          <w:lang w:bidi="fa-IR"/>
        </w:rPr>
        <w:t xml:space="preserve"> معادل 19 میلیون شغل از دست دادند (9-%)</w:t>
      </w:r>
      <w:r w:rsidR="008723B1" w:rsidRPr="009750E8">
        <w:rPr>
          <w:rFonts w:asciiTheme="majorBidi" w:hAnsiTheme="majorBidi" w:cstheme="majorBidi" w:hint="cs"/>
          <w:color w:val="000000" w:themeColor="text1"/>
          <w:sz w:val="28"/>
          <w:szCs w:val="28"/>
          <w:rtl/>
          <w:lang w:bidi="fa-IR"/>
        </w:rPr>
        <w:t xml:space="preserve">، این رقم به سختی می تواند تاثیر اجتماعی-اقتصادی بحران را بر آن ها نشان دهد. در واقع، در این کشورها، مثل کشورهای دارای  درآمد بینابینی پائین، اکثریت قابل ملاحظه شغل ها و فعالیت های مستقل در بخش غیررسمی قراردارد که 60% کار جهانی را جذب می کند و </w:t>
      </w:r>
      <w:r w:rsidR="009B2AB9" w:rsidRPr="009750E8">
        <w:rPr>
          <w:rFonts w:asciiTheme="majorBidi" w:hAnsiTheme="majorBidi" w:cstheme="majorBidi" w:hint="cs"/>
          <w:color w:val="000000" w:themeColor="text1"/>
          <w:sz w:val="28"/>
          <w:szCs w:val="28"/>
          <w:rtl/>
          <w:lang w:bidi="fa-IR"/>
        </w:rPr>
        <w:t>بنا برتعریف، فاقد هرگونه پوشش اجتماعی است.</w:t>
      </w:r>
    </w:p>
    <w:p w:rsidR="00DB4B5C" w:rsidRPr="009750E8" w:rsidRDefault="00DB4B5C" w:rsidP="00DB4B5C">
      <w:pPr>
        <w:bidi/>
        <w:jc w:val="both"/>
        <w:rPr>
          <w:rFonts w:asciiTheme="majorBidi" w:hAnsiTheme="majorBidi" w:cstheme="majorBidi"/>
          <w:color w:val="000000" w:themeColor="text1"/>
          <w:sz w:val="28"/>
          <w:szCs w:val="28"/>
          <w:rtl/>
          <w:lang w:bidi="fa-IR"/>
        </w:rPr>
      </w:pPr>
    </w:p>
    <w:p w:rsidR="00CA36CC" w:rsidRPr="009750E8" w:rsidRDefault="00CA36CC" w:rsidP="002A4005">
      <w:pPr>
        <w:bidi/>
        <w:jc w:val="both"/>
        <w:rPr>
          <w:rFonts w:asciiTheme="majorBidi" w:hAnsiTheme="majorBidi" w:cstheme="majorBidi"/>
          <w:color w:val="000000" w:themeColor="text1"/>
          <w:sz w:val="28"/>
          <w:szCs w:val="28"/>
          <w:rtl/>
          <w:lang w:bidi="fa-IR"/>
        </w:rPr>
      </w:pPr>
      <w:r w:rsidRPr="009750E8">
        <w:rPr>
          <w:rFonts w:asciiTheme="majorBidi" w:hAnsiTheme="majorBidi" w:cstheme="majorBidi" w:hint="cs"/>
          <w:color w:val="000000" w:themeColor="text1"/>
          <w:sz w:val="28"/>
          <w:szCs w:val="28"/>
          <w:rtl/>
          <w:lang w:bidi="fa-IR"/>
        </w:rPr>
        <w:t xml:space="preserve">بانک جهانی در یک گزارش جدید، تخمین می زند که فقر فوق العاده  - که به عقیده بانک، زندگی با کمتر از 90/1 دلار در روز است </w:t>
      </w:r>
      <w:r w:rsidRPr="009750E8">
        <w:rPr>
          <w:rFonts w:asciiTheme="majorBidi" w:hAnsiTheme="majorBidi" w:cstheme="majorBidi"/>
          <w:color w:val="000000" w:themeColor="text1"/>
          <w:sz w:val="28"/>
          <w:szCs w:val="28"/>
          <w:rtl/>
          <w:lang w:bidi="fa-IR"/>
        </w:rPr>
        <w:t>–</w:t>
      </w:r>
      <w:r w:rsidRPr="009750E8">
        <w:rPr>
          <w:rFonts w:asciiTheme="majorBidi" w:hAnsiTheme="majorBidi" w:cstheme="majorBidi" w:hint="cs"/>
          <w:color w:val="000000" w:themeColor="text1"/>
          <w:sz w:val="28"/>
          <w:szCs w:val="28"/>
          <w:rtl/>
          <w:lang w:bidi="fa-IR"/>
        </w:rPr>
        <w:t xml:space="preserve">در سال 2020 در اثرهمه گیری، برای اولین بار از سال 1998، پس از بحران مالی آسیا در سال1997 </w:t>
      </w:r>
      <w:r w:rsidR="00542B52" w:rsidRPr="009750E8">
        <w:rPr>
          <w:rFonts w:asciiTheme="majorBidi" w:hAnsiTheme="majorBidi" w:cstheme="majorBidi" w:hint="cs"/>
          <w:color w:val="000000" w:themeColor="text1"/>
          <w:sz w:val="28"/>
          <w:szCs w:val="28"/>
          <w:rtl/>
          <w:lang w:bidi="fa-IR"/>
        </w:rPr>
        <w:t>افزایش یافته است. (4)</w:t>
      </w:r>
      <w:r w:rsidR="007E5DAC" w:rsidRPr="009750E8">
        <w:rPr>
          <w:rFonts w:asciiTheme="majorBidi" w:hAnsiTheme="majorBidi" w:cstheme="majorBidi" w:hint="cs"/>
          <w:color w:val="000000" w:themeColor="text1"/>
          <w:sz w:val="28"/>
          <w:szCs w:val="28"/>
          <w:rtl/>
          <w:lang w:bidi="fa-IR"/>
        </w:rPr>
        <w:t xml:space="preserve"> آسیای جنوبی از </w:t>
      </w:r>
      <w:r w:rsidR="002432AC" w:rsidRPr="009750E8">
        <w:rPr>
          <w:rFonts w:asciiTheme="majorBidi" w:hAnsiTheme="majorBidi" w:cstheme="majorBidi" w:hint="cs"/>
          <w:color w:val="000000" w:themeColor="text1"/>
          <w:sz w:val="28"/>
          <w:szCs w:val="28"/>
          <w:rtl/>
          <w:lang w:bidi="fa-IR"/>
        </w:rPr>
        <w:t>حیث</w:t>
      </w:r>
      <w:r w:rsidR="00AF4AD8" w:rsidRPr="009750E8">
        <w:rPr>
          <w:rFonts w:asciiTheme="majorBidi" w:hAnsiTheme="majorBidi" w:cstheme="majorBidi" w:hint="cs"/>
          <w:color w:val="000000" w:themeColor="text1"/>
          <w:sz w:val="28"/>
          <w:szCs w:val="28"/>
          <w:rtl/>
          <w:lang w:bidi="fa-IR"/>
        </w:rPr>
        <w:t xml:space="preserve"> قدر</w:t>
      </w:r>
      <w:r w:rsidR="002432AC" w:rsidRPr="009750E8">
        <w:rPr>
          <w:rFonts w:asciiTheme="majorBidi" w:hAnsiTheme="majorBidi" w:cstheme="majorBidi" w:hint="cs"/>
          <w:color w:val="000000" w:themeColor="text1"/>
          <w:sz w:val="28"/>
          <w:szCs w:val="28"/>
          <w:rtl/>
          <w:lang w:bidi="fa-IR"/>
        </w:rPr>
        <w:t xml:space="preserve"> </w:t>
      </w:r>
      <w:r w:rsidR="007E5DAC" w:rsidRPr="009750E8">
        <w:rPr>
          <w:rFonts w:asciiTheme="majorBidi" w:hAnsiTheme="majorBidi" w:cstheme="majorBidi" w:hint="cs"/>
          <w:color w:val="000000" w:themeColor="text1"/>
          <w:sz w:val="28"/>
          <w:szCs w:val="28"/>
          <w:rtl/>
          <w:lang w:bidi="fa-IR"/>
        </w:rPr>
        <w:t xml:space="preserve">مطلق بیشترین آسیب را دیده است:  امسال، از 49 تا 5/56 میلیون نفر بیشتر از پیش بینیِ قبل از همه گیری یا به زیر خط می روند یا روی </w:t>
      </w:r>
      <w:r w:rsidR="002432AC" w:rsidRPr="009750E8">
        <w:rPr>
          <w:rFonts w:asciiTheme="majorBidi" w:hAnsiTheme="majorBidi" w:cstheme="majorBidi" w:hint="cs"/>
          <w:color w:val="000000" w:themeColor="text1"/>
          <w:sz w:val="28"/>
          <w:szCs w:val="28"/>
          <w:rtl/>
          <w:lang w:bidi="fa-IR"/>
        </w:rPr>
        <w:t>آ</w:t>
      </w:r>
      <w:r w:rsidR="007E5DAC" w:rsidRPr="009750E8">
        <w:rPr>
          <w:rFonts w:asciiTheme="majorBidi" w:hAnsiTheme="majorBidi" w:cstheme="majorBidi" w:hint="cs"/>
          <w:color w:val="000000" w:themeColor="text1"/>
          <w:sz w:val="28"/>
          <w:szCs w:val="28"/>
          <w:rtl/>
          <w:lang w:bidi="fa-IR"/>
        </w:rPr>
        <w:t>ن می مانند. در آفریقای جنوب صحرا، این میزان از 26 تا 40 میلیون نفر خواهد بود، نکته ای که موقعیت این شبه قاره را به مثابه منطقه ای از جهان که دارای فقر فوق العاده زیاد است، تا</w:t>
      </w:r>
      <w:r w:rsidR="002A4005" w:rsidRPr="009750E8">
        <w:rPr>
          <w:rFonts w:asciiTheme="majorBidi" w:hAnsiTheme="majorBidi" w:cstheme="majorBidi" w:hint="cs"/>
          <w:color w:val="000000" w:themeColor="text1"/>
          <w:sz w:val="28"/>
          <w:szCs w:val="28"/>
          <w:rtl/>
          <w:lang w:bidi="fa-IR"/>
        </w:rPr>
        <w:t>ئ</w:t>
      </w:r>
      <w:r w:rsidR="007E5DAC" w:rsidRPr="009750E8">
        <w:rPr>
          <w:rFonts w:asciiTheme="majorBidi" w:hAnsiTheme="majorBidi" w:cstheme="majorBidi" w:hint="cs"/>
          <w:color w:val="000000" w:themeColor="text1"/>
          <w:sz w:val="28"/>
          <w:szCs w:val="28"/>
          <w:rtl/>
          <w:lang w:bidi="fa-IR"/>
        </w:rPr>
        <w:t>ید می کند.</w:t>
      </w:r>
      <w:r w:rsidR="00724E23" w:rsidRPr="009750E8">
        <w:rPr>
          <w:rFonts w:asciiTheme="majorBidi" w:hAnsiTheme="majorBidi" w:cstheme="majorBidi" w:hint="cs"/>
          <w:color w:val="000000" w:themeColor="text1"/>
          <w:sz w:val="28"/>
          <w:szCs w:val="28"/>
          <w:rtl/>
          <w:lang w:bidi="fa-IR"/>
        </w:rPr>
        <w:t xml:space="preserve"> برای کشورهای درحال توسعه آسیای خاوری،</w:t>
      </w:r>
      <w:r w:rsidR="002432AC" w:rsidRPr="009750E8">
        <w:rPr>
          <w:rFonts w:asciiTheme="majorBidi" w:hAnsiTheme="majorBidi" w:cstheme="majorBidi" w:hint="cs"/>
          <w:color w:val="000000" w:themeColor="text1"/>
          <w:sz w:val="28"/>
          <w:szCs w:val="28"/>
          <w:rtl/>
          <w:lang w:bidi="fa-IR"/>
        </w:rPr>
        <w:t xml:space="preserve"> </w:t>
      </w:r>
      <w:r w:rsidR="00724E23" w:rsidRPr="009750E8">
        <w:rPr>
          <w:rFonts w:asciiTheme="majorBidi" w:hAnsiTheme="majorBidi" w:cstheme="majorBidi" w:hint="cs"/>
          <w:color w:val="000000" w:themeColor="text1"/>
          <w:sz w:val="28"/>
          <w:szCs w:val="28"/>
          <w:rtl/>
          <w:lang w:bidi="fa-IR"/>
        </w:rPr>
        <w:t>تغییرات بین 6/17 و 7/20 میلیون نفر خواهد بود</w:t>
      </w:r>
      <w:r w:rsidR="009247AD" w:rsidRPr="009750E8">
        <w:rPr>
          <w:rFonts w:asciiTheme="majorBidi" w:hAnsiTheme="majorBidi" w:cstheme="majorBidi" w:hint="cs"/>
          <w:color w:val="000000" w:themeColor="text1"/>
          <w:sz w:val="28"/>
          <w:szCs w:val="28"/>
          <w:rtl/>
          <w:lang w:bidi="fa-IR"/>
        </w:rPr>
        <w:t xml:space="preserve"> (5)</w:t>
      </w:r>
      <w:r w:rsidR="002432AC" w:rsidRPr="009750E8">
        <w:rPr>
          <w:rFonts w:asciiTheme="majorBidi" w:hAnsiTheme="majorBidi" w:cstheme="majorBidi" w:hint="cs"/>
          <w:color w:val="000000" w:themeColor="text1"/>
          <w:sz w:val="28"/>
          <w:szCs w:val="28"/>
          <w:rtl/>
          <w:lang w:bidi="fa-IR"/>
        </w:rPr>
        <w:t>؛ ممکن است که این رقم در آمریکا</w:t>
      </w:r>
      <w:r w:rsidR="009247AD" w:rsidRPr="009750E8">
        <w:rPr>
          <w:rFonts w:asciiTheme="majorBidi" w:hAnsiTheme="majorBidi" w:cstheme="majorBidi" w:hint="cs"/>
          <w:color w:val="000000" w:themeColor="text1"/>
          <w:sz w:val="28"/>
          <w:szCs w:val="28"/>
          <w:rtl/>
          <w:lang w:bidi="fa-IR"/>
        </w:rPr>
        <w:t xml:space="preserve">ی لاتین به 8/4 میلیون نفر و در منطقه خاورنزدیک- آفریقای شمالی به 4/3 میلیون نفر برسد. روی هم رفته، بر پایه </w:t>
      </w:r>
      <w:r w:rsidR="002432AC" w:rsidRPr="009750E8">
        <w:rPr>
          <w:rFonts w:asciiTheme="majorBidi" w:hAnsiTheme="majorBidi" w:cstheme="majorBidi" w:hint="cs"/>
          <w:color w:val="000000" w:themeColor="text1"/>
          <w:sz w:val="28"/>
          <w:szCs w:val="28"/>
          <w:rtl/>
          <w:lang w:bidi="fa-IR"/>
        </w:rPr>
        <w:t>آ</w:t>
      </w:r>
      <w:r w:rsidR="009247AD" w:rsidRPr="009750E8">
        <w:rPr>
          <w:rFonts w:asciiTheme="majorBidi" w:hAnsiTheme="majorBidi" w:cstheme="majorBidi" w:hint="cs"/>
          <w:color w:val="000000" w:themeColor="text1"/>
          <w:sz w:val="28"/>
          <w:szCs w:val="28"/>
          <w:rtl/>
          <w:lang w:bidi="fa-IR"/>
        </w:rPr>
        <w:t xml:space="preserve">مار بانک جهانی، در سال 2020،  در اثر همه گیری، از 88 تا 115 میلیون نفر به زیر خط 9/1 دلار رفته یا در این سطح باقی خواهند ماند. افزایش </w:t>
      </w:r>
      <w:r w:rsidR="00AF4AD8" w:rsidRPr="009750E8">
        <w:rPr>
          <w:rFonts w:asciiTheme="majorBidi" w:hAnsiTheme="majorBidi" w:cstheme="majorBidi" w:hint="cs"/>
          <w:color w:val="000000" w:themeColor="text1"/>
          <w:sz w:val="28"/>
          <w:szCs w:val="28"/>
          <w:rtl/>
          <w:lang w:bidi="fa-IR"/>
        </w:rPr>
        <w:t>آشکار</w:t>
      </w:r>
      <w:r w:rsidR="009247AD" w:rsidRPr="009750E8">
        <w:rPr>
          <w:rFonts w:asciiTheme="majorBidi" w:hAnsiTheme="majorBidi" w:cstheme="majorBidi" w:hint="cs"/>
          <w:color w:val="000000" w:themeColor="text1"/>
          <w:sz w:val="28"/>
          <w:szCs w:val="28"/>
          <w:rtl/>
          <w:lang w:bidi="fa-IR"/>
        </w:rPr>
        <w:t>شمار افراد بسیار فقیر نسبت به سال 2019 بین 60 تا 86 میلیون خواهد بود.</w:t>
      </w:r>
    </w:p>
    <w:p w:rsidR="00DB4B5C" w:rsidRPr="009750E8" w:rsidRDefault="00DB4B5C" w:rsidP="00DB4B5C">
      <w:pPr>
        <w:bidi/>
        <w:jc w:val="both"/>
        <w:rPr>
          <w:rFonts w:asciiTheme="majorBidi" w:hAnsiTheme="majorBidi" w:cstheme="majorBidi"/>
          <w:color w:val="000000" w:themeColor="text1"/>
          <w:sz w:val="28"/>
          <w:szCs w:val="28"/>
          <w:rtl/>
          <w:lang w:bidi="fa-IR"/>
        </w:rPr>
      </w:pPr>
    </w:p>
    <w:p w:rsidR="009247AD" w:rsidRPr="009750E8" w:rsidRDefault="009247AD" w:rsidP="002A4005">
      <w:pPr>
        <w:bidi/>
        <w:jc w:val="both"/>
        <w:rPr>
          <w:rFonts w:asciiTheme="majorBidi" w:hAnsiTheme="majorBidi" w:cstheme="majorBidi"/>
          <w:color w:val="000000" w:themeColor="text1"/>
          <w:sz w:val="28"/>
          <w:szCs w:val="28"/>
          <w:rtl/>
          <w:lang w:bidi="fa-IR"/>
        </w:rPr>
      </w:pPr>
      <w:r w:rsidRPr="009750E8">
        <w:rPr>
          <w:rFonts w:asciiTheme="majorBidi" w:hAnsiTheme="majorBidi" w:cstheme="majorBidi" w:hint="cs"/>
          <w:color w:val="000000" w:themeColor="text1"/>
          <w:sz w:val="28"/>
          <w:szCs w:val="28"/>
          <w:rtl/>
          <w:lang w:bidi="fa-IR"/>
        </w:rPr>
        <w:t>از همان سال 2013، شتاب دگرگونی اقلیمی، که نخستین قربانیانش، مستمندان هستند و نیز مناقشه های جدید از جمله در سوریه و یمن و جنوب سودان، موجب ک</w:t>
      </w:r>
      <w:r w:rsidR="002432AC" w:rsidRPr="009750E8">
        <w:rPr>
          <w:rFonts w:asciiTheme="majorBidi" w:hAnsiTheme="majorBidi" w:cstheme="majorBidi" w:hint="cs"/>
          <w:color w:val="000000" w:themeColor="text1"/>
          <w:sz w:val="28"/>
          <w:szCs w:val="28"/>
          <w:rtl/>
          <w:lang w:bidi="fa-IR"/>
        </w:rPr>
        <w:t>ُ</w:t>
      </w:r>
      <w:r w:rsidRPr="009750E8">
        <w:rPr>
          <w:rFonts w:asciiTheme="majorBidi" w:hAnsiTheme="majorBidi" w:cstheme="majorBidi" w:hint="cs"/>
          <w:color w:val="000000" w:themeColor="text1"/>
          <w:sz w:val="28"/>
          <w:szCs w:val="28"/>
          <w:rtl/>
          <w:lang w:bidi="fa-IR"/>
        </w:rPr>
        <w:t xml:space="preserve">ندشدن </w:t>
      </w:r>
      <w:r w:rsidR="002D1699" w:rsidRPr="009750E8">
        <w:rPr>
          <w:rFonts w:asciiTheme="majorBidi" w:hAnsiTheme="majorBidi" w:cstheme="majorBidi" w:hint="cs"/>
          <w:color w:val="000000" w:themeColor="text1"/>
          <w:sz w:val="28"/>
          <w:szCs w:val="28"/>
          <w:rtl/>
          <w:lang w:bidi="fa-IR"/>
        </w:rPr>
        <w:t xml:space="preserve">عقب نشینی فقر شده بود. </w:t>
      </w:r>
      <w:r w:rsidR="002A4005" w:rsidRPr="009750E8">
        <w:rPr>
          <w:rFonts w:asciiTheme="majorBidi" w:hAnsiTheme="majorBidi" w:cstheme="majorBidi" w:hint="cs"/>
          <w:color w:val="000000" w:themeColor="text1"/>
          <w:sz w:val="28"/>
          <w:szCs w:val="28"/>
          <w:rtl/>
          <w:lang w:bidi="fa-IR"/>
        </w:rPr>
        <w:t>«</w:t>
      </w:r>
      <w:r w:rsidR="002D1699" w:rsidRPr="009750E8">
        <w:rPr>
          <w:rFonts w:asciiTheme="majorBidi" w:hAnsiTheme="majorBidi" w:cstheme="majorBidi" w:hint="cs"/>
          <w:color w:val="000000" w:themeColor="text1"/>
          <w:sz w:val="28"/>
          <w:szCs w:val="28"/>
          <w:rtl/>
          <w:lang w:bidi="fa-IR"/>
        </w:rPr>
        <w:t>قرنطینه بزرگ</w:t>
      </w:r>
      <w:r w:rsidR="002A4005" w:rsidRPr="009750E8">
        <w:rPr>
          <w:rFonts w:asciiTheme="majorBidi" w:hAnsiTheme="majorBidi" w:cstheme="majorBidi" w:hint="cs"/>
          <w:color w:val="000000" w:themeColor="text1"/>
          <w:sz w:val="28"/>
          <w:szCs w:val="28"/>
          <w:rtl/>
          <w:lang w:bidi="fa-IR"/>
        </w:rPr>
        <w:t>»</w:t>
      </w:r>
      <w:r w:rsidR="002D1699" w:rsidRPr="009750E8">
        <w:rPr>
          <w:rFonts w:asciiTheme="majorBidi" w:hAnsiTheme="majorBidi" w:cstheme="majorBidi" w:hint="cs"/>
          <w:color w:val="000000" w:themeColor="text1"/>
          <w:sz w:val="28"/>
          <w:szCs w:val="28"/>
          <w:rtl/>
          <w:lang w:bidi="fa-IR"/>
        </w:rPr>
        <w:t xml:space="preserve"> رسیدن به هدف توسعه پایدار در رابطه با فقر فوق العاده را که سازمان ملل متحد، موعد </w:t>
      </w:r>
      <w:r w:rsidR="002432AC" w:rsidRPr="009750E8">
        <w:rPr>
          <w:rFonts w:asciiTheme="majorBidi" w:hAnsiTheme="majorBidi" w:cstheme="majorBidi" w:hint="cs"/>
          <w:color w:val="000000" w:themeColor="text1"/>
          <w:sz w:val="28"/>
          <w:szCs w:val="28"/>
          <w:rtl/>
          <w:lang w:bidi="fa-IR"/>
        </w:rPr>
        <w:t>آ</w:t>
      </w:r>
      <w:r w:rsidR="002D1699" w:rsidRPr="009750E8">
        <w:rPr>
          <w:rFonts w:asciiTheme="majorBidi" w:hAnsiTheme="majorBidi" w:cstheme="majorBidi" w:hint="cs"/>
          <w:color w:val="000000" w:themeColor="text1"/>
          <w:sz w:val="28"/>
          <w:szCs w:val="28"/>
          <w:rtl/>
          <w:lang w:bidi="fa-IR"/>
        </w:rPr>
        <w:t>ن را</w:t>
      </w:r>
      <w:r w:rsidR="002A4005" w:rsidRPr="009750E8">
        <w:rPr>
          <w:rFonts w:asciiTheme="majorBidi" w:hAnsiTheme="majorBidi" w:cstheme="majorBidi" w:hint="cs"/>
          <w:color w:val="000000" w:themeColor="text1"/>
          <w:sz w:val="28"/>
          <w:szCs w:val="28"/>
          <w:rtl/>
          <w:lang w:bidi="fa-IR"/>
        </w:rPr>
        <w:t xml:space="preserve"> </w:t>
      </w:r>
      <w:r w:rsidR="002D1699" w:rsidRPr="009750E8">
        <w:rPr>
          <w:rFonts w:asciiTheme="majorBidi" w:hAnsiTheme="majorBidi" w:cstheme="majorBidi" w:hint="cs"/>
          <w:color w:val="000000" w:themeColor="text1"/>
          <w:sz w:val="28"/>
          <w:szCs w:val="28"/>
          <w:rtl/>
          <w:lang w:bidi="fa-IR"/>
        </w:rPr>
        <w:t xml:space="preserve">2030 تعیین کرده بود، ناممکن می سازد. هدف این برنامه کاهش میزان جهانی </w:t>
      </w:r>
      <w:r w:rsidR="00231091" w:rsidRPr="009750E8">
        <w:rPr>
          <w:rFonts w:asciiTheme="majorBidi" w:hAnsiTheme="majorBidi" w:cstheme="majorBidi" w:hint="cs"/>
          <w:color w:val="000000" w:themeColor="text1"/>
          <w:sz w:val="28"/>
          <w:szCs w:val="28"/>
          <w:rtl/>
          <w:lang w:bidi="fa-IR"/>
        </w:rPr>
        <w:t xml:space="preserve">فقر </w:t>
      </w:r>
      <w:r w:rsidR="002D1699" w:rsidRPr="009750E8">
        <w:rPr>
          <w:rFonts w:asciiTheme="majorBidi" w:hAnsiTheme="majorBidi" w:cstheme="majorBidi" w:hint="cs"/>
          <w:color w:val="000000" w:themeColor="text1"/>
          <w:sz w:val="28"/>
          <w:szCs w:val="28"/>
          <w:rtl/>
          <w:lang w:bidi="fa-IR"/>
        </w:rPr>
        <w:t xml:space="preserve">به 3% بود. در سال 2015، میزان </w:t>
      </w:r>
      <w:r w:rsidR="002432AC" w:rsidRPr="009750E8">
        <w:rPr>
          <w:rFonts w:asciiTheme="majorBidi" w:hAnsiTheme="majorBidi" w:cstheme="majorBidi" w:hint="cs"/>
          <w:color w:val="000000" w:themeColor="text1"/>
          <w:sz w:val="28"/>
          <w:szCs w:val="28"/>
          <w:rtl/>
          <w:lang w:bidi="fa-IR"/>
        </w:rPr>
        <w:t>آ</w:t>
      </w:r>
      <w:r w:rsidR="002D1699" w:rsidRPr="009750E8">
        <w:rPr>
          <w:rFonts w:asciiTheme="majorBidi" w:hAnsiTheme="majorBidi" w:cstheme="majorBidi" w:hint="cs"/>
          <w:color w:val="000000" w:themeColor="text1"/>
          <w:sz w:val="28"/>
          <w:szCs w:val="28"/>
          <w:rtl/>
          <w:lang w:bidi="fa-IR"/>
        </w:rPr>
        <w:t xml:space="preserve">ن 10% بود که معادل 736 میلیون نفر است. </w:t>
      </w:r>
      <w:r w:rsidR="00AF4AD8" w:rsidRPr="009750E8">
        <w:rPr>
          <w:rFonts w:asciiTheme="majorBidi" w:hAnsiTheme="majorBidi" w:cstheme="majorBidi" w:hint="cs"/>
          <w:color w:val="000000" w:themeColor="text1"/>
          <w:sz w:val="28"/>
          <w:szCs w:val="28"/>
          <w:rtl/>
          <w:lang w:bidi="fa-IR"/>
        </w:rPr>
        <w:t xml:space="preserve">بنا بر آمار </w:t>
      </w:r>
      <w:r w:rsidR="002D1699" w:rsidRPr="009750E8">
        <w:rPr>
          <w:rFonts w:asciiTheme="majorBidi" w:hAnsiTheme="majorBidi" w:cstheme="majorBidi" w:hint="cs"/>
          <w:color w:val="000000" w:themeColor="text1"/>
          <w:sz w:val="28"/>
          <w:szCs w:val="28"/>
          <w:rtl/>
          <w:lang w:bidi="fa-IR"/>
        </w:rPr>
        <w:t xml:space="preserve">بانک جهانی، میزان </w:t>
      </w:r>
      <w:r w:rsidR="002432AC" w:rsidRPr="009750E8">
        <w:rPr>
          <w:rFonts w:asciiTheme="majorBidi" w:hAnsiTheme="majorBidi" w:cstheme="majorBidi" w:hint="cs"/>
          <w:color w:val="000000" w:themeColor="text1"/>
          <w:sz w:val="28"/>
          <w:szCs w:val="28"/>
          <w:rtl/>
          <w:lang w:bidi="fa-IR"/>
        </w:rPr>
        <w:t>آ</w:t>
      </w:r>
      <w:r w:rsidR="002D1699" w:rsidRPr="009750E8">
        <w:rPr>
          <w:rFonts w:asciiTheme="majorBidi" w:hAnsiTheme="majorBidi" w:cstheme="majorBidi" w:hint="cs"/>
          <w:color w:val="000000" w:themeColor="text1"/>
          <w:sz w:val="28"/>
          <w:szCs w:val="28"/>
          <w:rtl/>
          <w:lang w:bidi="fa-IR"/>
        </w:rPr>
        <w:t xml:space="preserve">ن در سال 2030 به حدود 7% خواهد رسید. </w:t>
      </w:r>
      <w:r w:rsidRPr="009750E8">
        <w:rPr>
          <w:rFonts w:asciiTheme="majorBidi" w:hAnsiTheme="majorBidi" w:cstheme="majorBidi" w:hint="cs"/>
          <w:color w:val="000000" w:themeColor="text1"/>
          <w:sz w:val="28"/>
          <w:szCs w:val="28"/>
          <w:rtl/>
          <w:lang w:bidi="fa-IR"/>
        </w:rPr>
        <w:t xml:space="preserve"> </w:t>
      </w:r>
    </w:p>
    <w:p w:rsidR="002A4005" w:rsidRPr="009750E8" w:rsidRDefault="002A4005" w:rsidP="002A4005">
      <w:pPr>
        <w:bidi/>
        <w:jc w:val="both"/>
        <w:rPr>
          <w:rFonts w:asciiTheme="majorBidi" w:hAnsiTheme="majorBidi" w:cstheme="majorBidi"/>
          <w:color w:val="000000" w:themeColor="text1"/>
          <w:sz w:val="28"/>
          <w:szCs w:val="28"/>
          <w:rtl/>
          <w:lang w:bidi="fa-IR"/>
        </w:rPr>
      </w:pPr>
    </w:p>
    <w:p w:rsidR="00931411" w:rsidRPr="009750E8" w:rsidRDefault="00931411" w:rsidP="005A6754">
      <w:pPr>
        <w:bidi/>
        <w:jc w:val="both"/>
        <w:rPr>
          <w:rFonts w:asciiTheme="majorBidi" w:hAnsiTheme="majorBidi" w:cstheme="majorBidi"/>
          <w:color w:val="000000" w:themeColor="text1"/>
          <w:sz w:val="28"/>
          <w:szCs w:val="28"/>
          <w:rtl/>
          <w:lang w:bidi="fa-IR"/>
        </w:rPr>
      </w:pPr>
      <w:r w:rsidRPr="009750E8">
        <w:rPr>
          <w:rFonts w:asciiTheme="majorBidi" w:hAnsiTheme="majorBidi" w:cstheme="majorBidi" w:hint="cs"/>
          <w:color w:val="000000" w:themeColor="text1"/>
          <w:sz w:val="28"/>
          <w:szCs w:val="28"/>
          <w:rtl/>
          <w:lang w:bidi="fa-IR"/>
        </w:rPr>
        <w:t>در</w:t>
      </w:r>
      <w:r w:rsidR="002432AC" w:rsidRPr="009750E8">
        <w:rPr>
          <w:rFonts w:asciiTheme="majorBidi" w:hAnsiTheme="majorBidi" w:cstheme="majorBidi" w:hint="cs"/>
          <w:color w:val="000000" w:themeColor="text1"/>
          <w:sz w:val="28"/>
          <w:szCs w:val="28"/>
          <w:rtl/>
          <w:lang w:bidi="fa-IR"/>
        </w:rPr>
        <w:t xml:space="preserve"> ماه</w:t>
      </w:r>
      <w:r w:rsidRPr="009750E8">
        <w:rPr>
          <w:rFonts w:asciiTheme="majorBidi" w:hAnsiTheme="majorBidi" w:cstheme="majorBidi" w:hint="cs"/>
          <w:color w:val="000000" w:themeColor="text1"/>
          <w:sz w:val="28"/>
          <w:szCs w:val="28"/>
          <w:rtl/>
          <w:lang w:bidi="fa-IR"/>
        </w:rPr>
        <w:t xml:space="preserve"> ژوئیه،</w:t>
      </w:r>
      <w:r w:rsidR="005619C9" w:rsidRPr="009750E8">
        <w:rPr>
          <w:rFonts w:asciiTheme="majorBidi" w:hAnsiTheme="majorBidi" w:cstheme="majorBidi" w:hint="cs"/>
          <w:color w:val="000000" w:themeColor="text1"/>
          <w:sz w:val="28"/>
          <w:szCs w:val="28"/>
          <w:rtl/>
          <w:lang w:bidi="fa-IR"/>
        </w:rPr>
        <w:t xml:space="preserve"> </w:t>
      </w:r>
      <w:r w:rsidRPr="009750E8">
        <w:rPr>
          <w:rFonts w:asciiTheme="majorBidi" w:hAnsiTheme="majorBidi" w:cstheme="majorBidi" w:hint="cs"/>
          <w:color w:val="000000" w:themeColor="text1"/>
          <w:sz w:val="28"/>
          <w:szCs w:val="28"/>
          <w:rtl/>
          <w:lang w:bidi="fa-IR"/>
        </w:rPr>
        <w:t xml:space="preserve">اداره هماهنگی امور انسانی </w:t>
      </w:r>
      <w:r w:rsidRPr="009750E8">
        <w:rPr>
          <w:rFonts w:asciiTheme="majorBidi" w:hAnsiTheme="majorBidi" w:cstheme="majorBidi"/>
          <w:color w:val="000000" w:themeColor="text1"/>
          <w:sz w:val="28"/>
          <w:szCs w:val="28"/>
          <w:lang w:bidi="fa-IR"/>
        </w:rPr>
        <w:t>OCHA</w:t>
      </w:r>
      <w:r w:rsidRPr="009750E8">
        <w:rPr>
          <w:rFonts w:asciiTheme="majorBidi" w:hAnsiTheme="majorBidi" w:cstheme="majorBidi" w:hint="cs"/>
          <w:color w:val="000000" w:themeColor="text1"/>
          <w:sz w:val="28"/>
          <w:szCs w:val="28"/>
          <w:rtl/>
          <w:lang w:bidi="fa-IR"/>
        </w:rPr>
        <w:t xml:space="preserve"> سازمان ملل خطر را هشدار داد. مارک لاوکوک، معاون دبیرکل سازمان ملل متحد برای امور انسانی در مقدمه گزارش خود، اوضاع را چنین شرح داد: «برآوردهای جدید حاکی از این است که تا شش هزار کودک در روز ممکن است به </w:t>
      </w:r>
      <w:r w:rsidR="002432AC" w:rsidRPr="009750E8">
        <w:rPr>
          <w:rFonts w:asciiTheme="majorBidi" w:hAnsiTheme="majorBidi" w:cstheme="majorBidi" w:hint="cs"/>
          <w:color w:val="000000" w:themeColor="text1"/>
          <w:sz w:val="28"/>
          <w:szCs w:val="28"/>
          <w:rtl/>
          <w:lang w:bidi="fa-IR"/>
        </w:rPr>
        <w:t>علت</w:t>
      </w:r>
      <w:r w:rsidR="00A415C6" w:rsidRPr="009750E8">
        <w:rPr>
          <w:rFonts w:asciiTheme="majorBidi" w:hAnsiTheme="majorBidi" w:cstheme="majorBidi" w:hint="cs"/>
          <w:color w:val="000000" w:themeColor="text1"/>
          <w:sz w:val="28"/>
          <w:szCs w:val="28"/>
          <w:rtl/>
          <w:lang w:bidi="fa-IR"/>
        </w:rPr>
        <w:t xml:space="preserve"> های</w:t>
      </w:r>
      <w:r w:rsidRPr="009750E8">
        <w:rPr>
          <w:rFonts w:asciiTheme="majorBidi" w:hAnsiTheme="majorBidi" w:cstheme="majorBidi" w:hint="cs"/>
          <w:color w:val="000000" w:themeColor="text1"/>
          <w:sz w:val="28"/>
          <w:szCs w:val="28"/>
          <w:rtl/>
          <w:lang w:bidi="fa-IR"/>
        </w:rPr>
        <w:t xml:space="preserve"> قابل اجتناب</w:t>
      </w:r>
      <w:r w:rsidR="00A415C6" w:rsidRPr="009750E8">
        <w:rPr>
          <w:rFonts w:asciiTheme="majorBidi" w:hAnsiTheme="majorBidi" w:cstheme="majorBidi" w:hint="cs"/>
          <w:color w:val="000000" w:themeColor="text1"/>
          <w:sz w:val="28"/>
          <w:szCs w:val="28"/>
          <w:rtl/>
          <w:lang w:bidi="fa-IR"/>
        </w:rPr>
        <w:t>، در ارتباط مستقیم یا غیرمستقیم با کوید-19</w:t>
      </w:r>
      <w:r w:rsidRPr="009750E8">
        <w:rPr>
          <w:rFonts w:asciiTheme="majorBidi" w:hAnsiTheme="majorBidi" w:cstheme="majorBidi" w:hint="cs"/>
          <w:color w:val="000000" w:themeColor="text1"/>
          <w:sz w:val="28"/>
          <w:szCs w:val="28"/>
          <w:rtl/>
          <w:lang w:bidi="fa-IR"/>
        </w:rPr>
        <w:t xml:space="preserve"> بمیرند</w:t>
      </w:r>
      <w:r w:rsidR="00A415C6" w:rsidRPr="009750E8">
        <w:rPr>
          <w:rFonts w:asciiTheme="majorBidi" w:hAnsiTheme="majorBidi" w:cstheme="majorBidi" w:hint="cs"/>
          <w:color w:val="000000" w:themeColor="text1"/>
          <w:sz w:val="28"/>
          <w:szCs w:val="28"/>
          <w:rtl/>
          <w:lang w:bidi="fa-IR"/>
        </w:rPr>
        <w:t xml:space="preserve">. </w:t>
      </w:r>
      <w:r w:rsidR="00231091" w:rsidRPr="009750E8">
        <w:rPr>
          <w:rFonts w:asciiTheme="majorBidi" w:hAnsiTheme="majorBidi" w:cstheme="majorBidi" w:hint="cs"/>
          <w:color w:val="000000" w:themeColor="text1"/>
          <w:sz w:val="28"/>
          <w:szCs w:val="28"/>
          <w:rtl/>
          <w:lang w:bidi="fa-IR"/>
        </w:rPr>
        <w:t xml:space="preserve">تخصیص </w:t>
      </w:r>
      <w:r w:rsidR="00A415C6" w:rsidRPr="009750E8">
        <w:rPr>
          <w:rFonts w:asciiTheme="majorBidi" w:hAnsiTheme="majorBidi" w:cstheme="majorBidi" w:hint="cs"/>
          <w:color w:val="000000" w:themeColor="text1"/>
          <w:sz w:val="28"/>
          <w:szCs w:val="28"/>
          <w:rtl/>
          <w:lang w:bidi="fa-IR"/>
        </w:rPr>
        <w:t xml:space="preserve">وسایل بهداشتی </w:t>
      </w:r>
      <w:r w:rsidR="00AF4AD8" w:rsidRPr="009750E8">
        <w:rPr>
          <w:rFonts w:asciiTheme="majorBidi" w:hAnsiTheme="majorBidi" w:cstheme="majorBidi" w:hint="cs"/>
          <w:color w:val="000000" w:themeColor="text1"/>
          <w:sz w:val="28"/>
          <w:szCs w:val="28"/>
          <w:rtl/>
          <w:lang w:bidi="fa-IR"/>
        </w:rPr>
        <w:t xml:space="preserve">به کووید </w:t>
      </w:r>
      <w:r w:rsidR="00A415C6" w:rsidRPr="009750E8">
        <w:rPr>
          <w:rFonts w:asciiTheme="majorBidi" w:hAnsiTheme="majorBidi" w:cstheme="majorBidi" w:hint="cs"/>
          <w:color w:val="000000" w:themeColor="text1"/>
          <w:sz w:val="28"/>
          <w:szCs w:val="28"/>
          <w:rtl/>
          <w:lang w:bidi="fa-IR"/>
        </w:rPr>
        <w:t>می تواند به دوبرابرشدن شمار مرگ های ناشی از ایدز، سل و مالاریا شود. بسته شدن مدرسه ها موجب فرسایش تولید، کاهش درآمدها</w:t>
      </w:r>
      <w:r w:rsidR="00DF4A32" w:rsidRPr="009750E8">
        <w:rPr>
          <w:rFonts w:asciiTheme="majorBidi" w:hAnsiTheme="majorBidi" w:cstheme="majorBidi" w:hint="cs"/>
          <w:color w:val="000000" w:themeColor="text1"/>
          <w:sz w:val="28"/>
          <w:szCs w:val="28"/>
          <w:rtl/>
          <w:lang w:bidi="fa-IR"/>
        </w:rPr>
        <w:t xml:space="preserve"> </w:t>
      </w:r>
      <w:r w:rsidR="00A415C6" w:rsidRPr="009750E8">
        <w:rPr>
          <w:rFonts w:asciiTheme="majorBidi" w:hAnsiTheme="majorBidi" w:cstheme="majorBidi" w:hint="cs"/>
          <w:color w:val="000000" w:themeColor="text1"/>
          <w:sz w:val="28"/>
          <w:szCs w:val="28"/>
          <w:rtl/>
          <w:lang w:bidi="fa-IR"/>
        </w:rPr>
        <w:t>در همه دوران زندگی و افزایش نابرابری خواهدشد. رکود اقتصادی، افزایش بیکاری و کاهش تعداد دانش آموزان</w:t>
      </w:r>
      <w:r w:rsidR="0019362B" w:rsidRPr="009750E8">
        <w:rPr>
          <w:rFonts w:asciiTheme="majorBidi" w:hAnsiTheme="majorBidi" w:cstheme="majorBidi" w:hint="cs"/>
          <w:color w:val="000000" w:themeColor="text1"/>
          <w:sz w:val="28"/>
          <w:szCs w:val="28"/>
          <w:rtl/>
          <w:lang w:bidi="fa-IR"/>
        </w:rPr>
        <w:t xml:space="preserve"> احتمال جنگ داخلی را افزایش می دهد، که موجب بروز قحطی و گرسنگی و کوچ جمعیت می شود (6)».</w:t>
      </w:r>
    </w:p>
    <w:p w:rsidR="002A4005" w:rsidRPr="009750E8" w:rsidRDefault="002A4005" w:rsidP="002A4005">
      <w:pPr>
        <w:bidi/>
        <w:jc w:val="both"/>
        <w:rPr>
          <w:rFonts w:asciiTheme="majorBidi" w:hAnsiTheme="majorBidi" w:cstheme="majorBidi"/>
          <w:color w:val="000000" w:themeColor="text1"/>
          <w:sz w:val="28"/>
          <w:szCs w:val="28"/>
          <w:rtl/>
          <w:lang w:bidi="fa-IR"/>
        </w:rPr>
      </w:pPr>
    </w:p>
    <w:p w:rsidR="002A4005" w:rsidRPr="009750E8" w:rsidRDefault="00475FC7" w:rsidP="002A4005">
      <w:pPr>
        <w:bidi/>
        <w:jc w:val="both"/>
        <w:rPr>
          <w:rFonts w:asciiTheme="majorBidi" w:hAnsiTheme="majorBidi" w:cstheme="majorBidi"/>
          <w:color w:val="000000" w:themeColor="text1"/>
          <w:sz w:val="28"/>
          <w:szCs w:val="28"/>
          <w:rtl/>
          <w:lang w:bidi="fa-IR"/>
        </w:rPr>
      </w:pPr>
      <w:r w:rsidRPr="009750E8">
        <w:rPr>
          <w:rFonts w:asciiTheme="majorBidi" w:hAnsiTheme="majorBidi" w:cstheme="majorBidi" w:hint="cs"/>
          <w:color w:val="000000" w:themeColor="text1"/>
          <w:sz w:val="28"/>
          <w:szCs w:val="28"/>
          <w:rtl/>
          <w:lang w:bidi="fa-IR"/>
        </w:rPr>
        <w:lastRenderedPageBreak/>
        <w:t xml:space="preserve">حتی در </w:t>
      </w:r>
      <w:r w:rsidR="00635959" w:rsidRPr="009750E8">
        <w:rPr>
          <w:rFonts w:asciiTheme="majorBidi" w:hAnsiTheme="majorBidi" w:cstheme="majorBidi" w:hint="cs"/>
          <w:color w:val="000000" w:themeColor="text1"/>
          <w:sz w:val="28"/>
          <w:szCs w:val="28"/>
          <w:rtl/>
          <w:lang w:bidi="fa-IR"/>
        </w:rPr>
        <w:t>نبود</w:t>
      </w:r>
      <w:r w:rsidRPr="009750E8">
        <w:rPr>
          <w:rFonts w:asciiTheme="majorBidi" w:hAnsiTheme="majorBidi" w:cstheme="majorBidi" w:hint="cs"/>
          <w:color w:val="000000" w:themeColor="text1"/>
          <w:sz w:val="28"/>
          <w:szCs w:val="28"/>
          <w:rtl/>
          <w:lang w:bidi="fa-IR"/>
        </w:rPr>
        <w:t xml:space="preserve"> جنگ های جدید، گرسنگی (قحطی) بسیار رشد کرده است. به موجب گزارش </w:t>
      </w:r>
      <w:r w:rsidRPr="009750E8">
        <w:rPr>
          <w:rFonts w:asciiTheme="majorBidi" w:hAnsiTheme="majorBidi" w:cstheme="majorBidi"/>
          <w:color w:val="000000" w:themeColor="text1"/>
          <w:sz w:val="28"/>
          <w:szCs w:val="28"/>
          <w:lang w:bidi="fa-IR"/>
        </w:rPr>
        <w:t>OCHA</w:t>
      </w:r>
      <w:r w:rsidRPr="009750E8">
        <w:rPr>
          <w:rFonts w:asciiTheme="majorBidi" w:hAnsiTheme="majorBidi" w:cstheme="majorBidi" w:hint="cs"/>
          <w:color w:val="000000" w:themeColor="text1"/>
          <w:sz w:val="28"/>
          <w:szCs w:val="28"/>
          <w:rtl/>
          <w:lang w:bidi="fa-IR"/>
        </w:rPr>
        <w:t xml:space="preserve"> در ناحیه هائی که قبلا دچار این بلا بود، همه گیری آن را بدتر کرده </w:t>
      </w:r>
      <w:r w:rsidR="005619C9" w:rsidRPr="009750E8">
        <w:rPr>
          <w:rFonts w:asciiTheme="majorBidi" w:hAnsiTheme="majorBidi" w:cstheme="majorBidi" w:hint="cs"/>
          <w:color w:val="000000" w:themeColor="text1"/>
          <w:sz w:val="28"/>
          <w:szCs w:val="28"/>
          <w:rtl/>
          <w:lang w:bidi="fa-IR"/>
        </w:rPr>
        <w:t>و مراکز شیوع جدیدی ایجادکرده است. بدون</w:t>
      </w:r>
      <w:r w:rsidR="00AF4AD8" w:rsidRPr="009750E8">
        <w:rPr>
          <w:rFonts w:asciiTheme="majorBidi" w:hAnsiTheme="majorBidi" w:cstheme="majorBidi" w:hint="cs"/>
          <w:color w:val="000000" w:themeColor="text1"/>
          <w:sz w:val="28"/>
          <w:szCs w:val="28"/>
          <w:rtl/>
          <w:lang w:bidi="fa-IR"/>
        </w:rPr>
        <w:t xml:space="preserve"> کمک</w:t>
      </w:r>
      <w:r w:rsidR="005619C9" w:rsidRPr="009750E8">
        <w:rPr>
          <w:rFonts w:asciiTheme="majorBidi" w:hAnsiTheme="majorBidi" w:cstheme="majorBidi" w:hint="cs"/>
          <w:color w:val="000000" w:themeColor="text1"/>
          <w:sz w:val="28"/>
          <w:szCs w:val="28"/>
          <w:rtl/>
          <w:lang w:bidi="fa-IR"/>
        </w:rPr>
        <w:t xml:space="preserve"> سریع و گسترده ی کشورهای ثروتمند، شمار افرادی که در اوضاع ناامنی غذائی زندگی می کنند ، پیش از پایان </w:t>
      </w:r>
      <w:r w:rsidR="00DF4A32" w:rsidRPr="009750E8">
        <w:rPr>
          <w:rFonts w:asciiTheme="majorBidi" w:hAnsiTheme="majorBidi" w:cstheme="majorBidi" w:hint="cs"/>
          <w:color w:val="000000" w:themeColor="text1"/>
          <w:sz w:val="28"/>
          <w:szCs w:val="28"/>
          <w:rtl/>
          <w:lang w:bidi="fa-IR"/>
        </w:rPr>
        <w:t>سال به 270 میلیون نفر خواهد رسی</w:t>
      </w:r>
      <w:r w:rsidR="005619C9" w:rsidRPr="009750E8">
        <w:rPr>
          <w:rFonts w:asciiTheme="majorBidi" w:hAnsiTheme="majorBidi" w:cstheme="majorBidi" w:hint="cs"/>
          <w:color w:val="000000" w:themeColor="text1"/>
          <w:sz w:val="28"/>
          <w:szCs w:val="28"/>
          <w:rtl/>
          <w:lang w:bidi="fa-IR"/>
        </w:rPr>
        <w:t>د (در مقابل 149 میلیون نفر پیش از همه گیری).درحالی که طبق گزارش سالیانه دبیرکل سازمان ملل متحد، در ماه سپتامبر، از 3/10 میلیارد دلار درخواستی این اداره هماهنگی، فقط 5/2 میلیارد پرداخت شده بود.</w:t>
      </w:r>
      <w:r w:rsidR="00635959" w:rsidRPr="009750E8">
        <w:rPr>
          <w:rFonts w:asciiTheme="majorBidi" w:hAnsiTheme="majorBidi" w:cstheme="majorBidi" w:hint="cs"/>
          <w:color w:val="000000" w:themeColor="text1"/>
          <w:sz w:val="28"/>
          <w:szCs w:val="28"/>
          <w:rtl/>
          <w:lang w:bidi="fa-IR"/>
        </w:rPr>
        <w:t xml:space="preserve"> و با جایزه نوبل یک میلیونی صلح که به برنامه غذائی جهانی اهدا شده، نمی توان کمبود</w:t>
      </w:r>
      <w:r w:rsidR="00DF4A32" w:rsidRPr="009750E8">
        <w:rPr>
          <w:rFonts w:asciiTheme="majorBidi" w:hAnsiTheme="majorBidi" w:cstheme="majorBidi" w:hint="cs"/>
          <w:color w:val="000000" w:themeColor="text1"/>
          <w:sz w:val="28"/>
          <w:szCs w:val="28"/>
          <w:rtl/>
          <w:lang w:bidi="fa-IR"/>
        </w:rPr>
        <w:t>ها</w:t>
      </w:r>
      <w:r w:rsidR="00635959" w:rsidRPr="009750E8">
        <w:rPr>
          <w:rFonts w:asciiTheme="majorBidi" w:hAnsiTheme="majorBidi" w:cstheme="majorBidi" w:hint="cs"/>
          <w:color w:val="000000" w:themeColor="text1"/>
          <w:sz w:val="28"/>
          <w:szCs w:val="28"/>
          <w:rtl/>
          <w:lang w:bidi="fa-IR"/>
        </w:rPr>
        <w:t xml:space="preserve"> را رفع کرد.</w:t>
      </w:r>
      <w:r w:rsidR="00111BF6" w:rsidRPr="009750E8">
        <w:rPr>
          <w:rFonts w:asciiTheme="majorBidi" w:hAnsiTheme="majorBidi" w:cstheme="majorBidi" w:hint="cs"/>
          <w:color w:val="000000" w:themeColor="text1"/>
          <w:sz w:val="28"/>
          <w:szCs w:val="28"/>
          <w:rtl/>
          <w:lang w:bidi="fa-IR"/>
        </w:rPr>
        <w:t>آیا دلیل آن مُسری نبودن قحطی و گرسنگی و  برخلاف ویروس، عدم عبور آن ازمرزها از طریق مهاجران است</w:t>
      </w:r>
      <w:r w:rsidR="002A4005" w:rsidRPr="009750E8">
        <w:rPr>
          <w:rFonts w:asciiTheme="majorBidi" w:hAnsiTheme="majorBidi" w:cstheme="majorBidi" w:hint="cs"/>
          <w:color w:val="000000" w:themeColor="text1"/>
          <w:sz w:val="28"/>
          <w:szCs w:val="28"/>
          <w:rtl/>
          <w:lang w:bidi="fa-IR"/>
        </w:rPr>
        <w:t xml:space="preserve"> </w:t>
      </w:r>
      <w:r w:rsidR="00111BF6" w:rsidRPr="009750E8">
        <w:rPr>
          <w:rFonts w:asciiTheme="majorBidi" w:hAnsiTheme="majorBidi" w:cstheme="majorBidi" w:hint="cs"/>
          <w:color w:val="000000" w:themeColor="text1"/>
          <w:sz w:val="28"/>
          <w:szCs w:val="28"/>
          <w:rtl/>
          <w:lang w:bidi="fa-IR"/>
        </w:rPr>
        <w:t>؟ 13 اکتبرگذشته، بانک جهانی</w:t>
      </w:r>
      <w:r w:rsidR="002A4005" w:rsidRPr="009750E8">
        <w:rPr>
          <w:rFonts w:asciiTheme="majorBidi" w:hAnsiTheme="majorBidi" w:cstheme="majorBidi" w:hint="cs"/>
          <w:color w:val="000000" w:themeColor="text1"/>
          <w:sz w:val="28"/>
          <w:szCs w:val="28"/>
          <w:rtl/>
          <w:lang w:bidi="fa-IR"/>
        </w:rPr>
        <w:t xml:space="preserve"> </w:t>
      </w:r>
      <w:r w:rsidR="00111BF6" w:rsidRPr="009750E8">
        <w:rPr>
          <w:rFonts w:asciiTheme="majorBidi" w:hAnsiTheme="majorBidi" w:cstheme="majorBidi" w:hint="cs"/>
          <w:color w:val="000000" w:themeColor="text1"/>
          <w:sz w:val="28"/>
          <w:szCs w:val="28"/>
          <w:rtl/>
          <w:lang w:bidi="fa-IR"/>
        </w:rPr>
        <w:t>12 میلیارد دلار جهت برنامه واکسیناسیون و تست علیه کوید-19 به کشورهای درحال توسعه اختصاص داد.</w:t>
      </w:r>
    </w:p>
    <w:p w:rsidR="002A4005" w:rsidRPr="009750E8" w:rsidRDefault="002A4005" w:rsidP="002A4005">
      <w:pPr>
        <w:bidi/>
        <w:jc w:val="both"/>
        <w:rPr>
          <w:rFonts w:asciiTheme="majorBidi" w:hAnsiTheme="majorBidi" w:cstheme="majorBidi"/>
          <w:color w:val="000000" w:themeColor="text1"/>
          <w:sz w:val="28"/>
          <w:szCs w:val="28"/>
          <w:rtl/>
          <w:lang w:bidi="fa-IR"/>
        </w:rPr>
      </w:pPr>
    </w:p>
    <w:p w:rsidR="00111BF6" w:rsidRPr="009750E8" w:rsidRDefault="00111BF6" w:rsidP="002A4005">
      <w:pPr>
        <w:bidi/>
        <w:jc w:val="both"/>
        <w:rPr>
          <w:rFonts w:asciiTheme="majorBidi" w:hAnsiTheme="majorBidi" w:cstheme="majorBidi"/>
          <w:b/>
          <w:bCs/>
          <w:color w:val="000000" w:themeColor="text1"/>
          <w:sz w:val="28"/>
          <w:szCs w:val="28"/>
          <w:rtl/>
          <w:lang w:bidi="fa-IR"/>
        </w:rPr>
      </w:pPr>
      <w:r w:rsidRPr="009750E8">
        <w:rPr>
          <w:rFonts w:asciiTheme="majorBidi" w:hAnsiTheme="majorBidi" w:cstheme="majorBidi" w:hint="cs"/>
          <w:b/>
          <w:bCs/>
          <w:color w:val="000000" w:themeColor="text1"/>
          <w:sz w:val="28"/>
          <w:szCs w:val="28"/>
          <w:rtl/>
          <w:lang w:bidi="fa-IR"/>
        </w:rPr>
        <w:t>کوچ شهری مهاجران هندی</w:t>
      </w:r>
    </w:p>
    <w:p w:rsidR="002A4005" w:rsidRPr="009750E8" w:rsidRDefault="002A4005" w:rsidP="002A4005">
      <w:pPr>
        <w:bidi/>
        <w:jc w:val="both"/>
        <w:rPr>
          <w:rFonts w:asciiTheme="majorBidi" w:hAnsiTheme="majorBidi" w:cstheme="majorBidi"/>
          <w:b/>
          <w:bCs/>
          <w:color w:val="000000" w:themeColor="text1"/>
          <w:sz w:val="28"/>
          <w:szCs w:val="28"/>
          <w:rtl/>
          <w:lang w:bidi="fa-IR"/>
        </w:rPr>
      </w:pPr>
    </w:p>
    <w:p w:rsidR="00111BF6" w:rsidRPr="009750E8" w:rsidRDefault="00292E0A" w:rsidP="002A4005">
      <w:pPr>
        <w:bidi/>
        <w:jc w:val="both"/>
        <w:rPr>
          <w:rFonts w:asciiTheme="majorBidi" w:hAnsiTheme="majorBidi" w:cstheme="majorBidi"/>
          <w:color w:val="000000" w:themeColor="text1"/>
          <w:sz w:val="28"/>
          <w:szCs w:val="28"/>
          <w:rtl/>
          <w:lang w:bidi="fa-IR"/>
        </w:rPr>
      </w:pPr>
      <w:r w:rsidRPr="009750E8">
        <w:rPr>
          <w:rFonts w:asciiTheme="majorBidi" w:hAnsiTheme="majorBidi" w:cstheme="majorBidi" w:hint="cs"/>
          <w:color w:val="000000" w:themeColor="text1"/>
          <w:sz w:val="28"/>
          <w:szCs w:val="28"/>
          <w:rtl/>
          <w:lang w:bidi="fa-IR"/>
        </w:rPr>
        <w:t>ازسوی دیگر، برنامه «هر زن</w:t>
      </w:r>
      <w:r w:rsidR="00EB50B9" w:rsidRPr="009750E8">
        <w:rPr>
          <w:rFonts w:asciiTheme="majorBidi" w:hAnsiTheme="majorBidi" w:cstheme="majorBidi" w:hint="cs"/>
          <w:color w:val="000000" w:themeColor="text1"/>
          <w:sz w:val="28"/>
          <w:szCs w:val="28"/>
          <w:rtl/>
          <w:lang w:bidi="fa-IR"/>
        </w:rPr>
        <w:t xml:space="preserve"> و</w:t>
      </w:r>
      <w:r w:rsidRPr="009750E8">
        <w:rPr>
          <w:rFonts w:asciiTheme="majorBidi" w:hAnsiTheme="majorBidi" w:cstheme="majorBidi" w:hint="cs"/>
          <w:color w:val="000000" w:themeColor="text1"/>
          <w:sz w:val="28"/>
          <w:szCs w:val="28"/>
          <w:rtl/>
          <w:lang w:bidi="fa-IR"/>
        </w:rPr>
        <w:t>هر کودک»، که در سال 2010 سازمان ملل  به راه انداخته وسازمان جهانی بهداشت</w:t>
      </w:r>
      <w:r w:rsidR="00EB50B9" w:rsidRPr="009750E8">
        <w:rPr>
          <w:rFonts w:asciiTheme="majorBidi" w:hAnsiTheme="majorBidi" w:cstheme="majorBidi" w:hint="cs"/>
          <w:color w:val="000000" w:themeColor="text1"/>
          <w:sz w:val="28"/>
          <w:szCs w:val="28"/>
          <w:rtl/>
          <w:lang w:bidi="fa-IR"/>
        </w:rPr>
        <w:t xml:space="preserve"> و بنیاد سازمان ملل برای کودکان،</w:t>
      </w:r>
      <w:r w:rsidRPr="009750E8">
        <w:rPr>
          <w:rFonts w:asciiTheme="majorBidi" w:hAnsiTheme="majorBidi" w:cstheme="majorBidi" w:hint="cs"/>
          <w:color w:val="000000" w:themeColor="text1"/>
          <w:sz w:val="28"/>
          <w:szCs w:val="28"/>
          <w:rtl/>
          <w:lang w:bidi="fa-IR"/>
        </w:rPr>
        <w:t xml:space="preserve"> مشترکا </w:t>
      </w:r>
      <w:r w:rsidR="002A4005" w:rsidRPr="009750E8">
        <w:rPr>
          <w:rFonts w:asciiTheme="majorBidi" w:hAnsiTheme="majorBidi" w:cstheme="majorBidi" w:hint="cs"/>
          <w:color w:val="000000" w:themeColor="text1"/>
          <w:sz w:val="28"/>
          <w:szCs w:val="28"/>
          <w:rtl/>
          <w:lang w:bidi="fa-IR"/>
        </w:rPr>
        <w:t>آ</w:t>
      </w:r>
      <w:r w:rsidRPr="009750E8">
        <w:rPr>
          <w:rFonts w:asciiTheme="majorBidi" w:hAnsiTheme="majorBidi" w:cstheme="majorBidi" w:hint="cs"/>
          <w:color w:val="000000" w:themeColor="text1"/>
          <w:sz w:val="28"/>
          <w:szCs w:val="28"/>
          <w:rtl/>
          <w:lang w:bidi="fa-IR"/>
        </w:rPr>
        <w:t>ن را اداره می کنند، در آخرین گزارش خود هشدار می  دهد که تعطیلی مدرسه ها در اثر همه گیری به این معنی است که بسیاری از کودکان، احتمالا هرگز راه مدرسه را در کشورهای جهان سوم طی نخواهند کرد (8). در نتیجه، آن ها در مخاطره</w:t>
      </w:r>
      <w:r w:rsidR="00EB50B9" w:rsidRPr="009750E8">
        <w:rPr>
          <w:rFonts w:asciiTheme="majorBidi" w:hAnsiTheme="majorBidi" w:cstheme="majorBidi" w:hint="cs"/>
          <w:color w:val="000000" w:themeColor="text1"/>
          <w:sz w:val="28"/>
          <w:szCs w:val="28"/>
          <w:rtl/>
          <w:lang w:bidi="fa-IR"/>
        </w:rPr>
        <w:t xml:space="preserve"> ی</w:t>
      </w:r>
      <w:r w:rsidRPr="009750E8">
        <w:rPr>
          <w:rFonts w:asciiTheme="majorBidi" w:hAnsiTheme="majorBidi" w:cstheme="majorBidi" w:hint="cs"/>
          <w:color w:val="000000" w:themeColor="text1"/>
          <w:sz w:val="28"/>
          <w:szCs w:val="28"/>
          <w:rtl/>
          <w:lang w:bidi="fa-IR"/>
        </w:rPr>
        <w:t xml:space="preserve"> میزان بالائی از خشونت های خانوادگی</w:t>
      </w:r>
      <w:r w:rsidR="00EB50B9" w:rsidRPr="009750E8">
        <w:rPr>
          <w:rFonts w:asciiTheme="majorBidi" w:hAnsiTheme="majorBidi" w:cstheme="majorBidi" w:hint="cs"/>
          <w:color w:val="000000" w:themeColor="text1"/>
          <w:sz w:val="28"/>
          <w:szCs w:val="28"/>
          <w:rtl/>
          <w:lang w:bidi="fa-IR"/>
        </w:rPr>
        <w:t xml:space="preserve"> قرارداشته</w:t>
      </w:r>
      <w:r w:rsidRPr="009750E8">
        <w:rPr>
          <w:rFonts w:asciiTheme="majorBidi" w:hAnsiTheme="majorBidi" w:cstheme="majorBidi" w:hint="cs"/>
          <w:color w:val="000000" w:themeColor="text1"/>
          <w:sz w:val="28"/>
          <w:szCs w:val="28"/>
          <w:rtl/>
          <w:lang w:bidi="fa-IR"/>
        </w:rPr>
        <w:t xml:space="preserve"> و دختران</w:t>
      </w:r>
      <w:r w:rsidR="00EB50B9" w:rsidRPr="009750E8">
        <w:rPr>
          <w:rFonts w:asciiTheme="majorBidi" w:hAnsiTheme="majorBidi" w:cstheme="majorBidi" w:hint="cs"/>
          <w:color w:val="000000" w:themeColor="text1"/>
          <w:sz w:val="28"/>
          <w:szCs w:val="28"/>
          <w:rtl/>
          <w:lang w:bidi="fa-IR"/>
        </w:rPr>
        <w:t xml:space="preserve"> نیز</w:t>
      </w:r>
      <w:r w:rsidRPr="009750E8">
        <w:rPr>
          <w:rFonts w:asciiTheme="majorBidi" w:hAnsiTheme="majorBidi" w:cstheme="majorBidi" w:hint="cs"/>
          <w:color w:val="000000" w:themeColor="text1"/>
          <w:sz w:val="28"/>
          <w:szCs w:val="28"/>
          <w:rtl/>
          <w:lang w:bidi="fa-IR"/>
        </w:rPr>
        <w:t xml:space="preserve"> با </w:t>
      </w:r>
      <w:r w:rsidR="00EB50B9" w:rsidRPr="009750E8">
        <w:rPr>
          <w:rFonts w:asciiTheme="majorBidi" w:hAnsiTheme="majorBidi" w:cstheme="majorBidi" w:hint="cs"/>
          <w:color w:val="000000" w:themeColor="text1"/>
          <w:sz w:val="28"/>
          <w:szCs w:val="28"/>
          <w:rtl/>
          <w:lang w:bidi="fa-IR"/>
        </w:rPr>
        <w:t>احتمال</w:t>
      </w:r>
      <w:r w:rsidRPr="009750E8">
        <w:rPr>
          <w:rFonts w:asciiTheme="majorBidi" w:hAnsiTheme="majorBidi" w:cstheme="majorBidi" w:hint="cs"/>
          <w:color w:val="000000" w:themeColor="text1"/>
          <w:sz w:val="28"/>
          <w:szCs w:val="28"/>
          <w:rtl/>
          <w:lang w:bidi="fa-IR"/>
        </w:rPr>
        <w:t xml:space="preserve"> زیاد حاملگی های زودرس </w:t>
      </w:r>
      <w:r w:rsidR="00EB50B9" w:rsidRPr="009750E8">
        <w:rPr>
          <w:rFonts w:asciiTheme="majorBidi" w:hAnsiTheme="majorBidi" w:cstheme="majorBidi" w:hint="cs"/>
          <w:color w:val="000000" w:themeColor="text1"/>
          <w:sz w:val="28"/>
          <w:szCs w:val="28"/>
          <w:rtl/>
          <w:lang w:bidi="fa-IR"/>
        </w:rPr>
        <w:t xml:space="preserve">مواجه </w:t>
      </w:r>
      <w:r w:rsidRPr="009750E8">
        <w:rPr>
          <w:rFonts w:asciiTheme="majorBidi" w:hAnsiTheme="majorBidi" w:cstheme="majorBidi" w:hint="cs"/>
          <w:color w:val="000000" w:themeColor="text1"/>
          <w:sz w:val="28"/>
          <w:szCs w:val="28"/>
          <w:rtl/>
          <w:lang w:bidi="fa-IR"/>
        </w:rPr>
        <w:t>خواهند</w:t>
      </w:r>
      <w:r w:rsidR="00EB50B9" w:rsidRPr="009750E8">
        <w:rPr>
          <w:rFonts w:asciiTheme="majorBidi" w:hAnsiTheme="majorBidi" w:cstheme="majorBidi" w:hint="cs"/>
          <w:color w:val="000000" w:themeColor="text1"/>
          <w:sz w:val="28"/>
          <w:szCs w:val="28"/>
          <w:rtl/>
          <w:lang w:bidi="fa-IR"/>
        </w:rPr>
        <w:t>ش</w:t>
      </w:r>
      <w:r w:rsidRPr="009750E8">
        <w:rPr>
          <w:rFonts w:asciiTheme="majorBidi" w:hAnsiTheme="majorBidi" w:cstheme="majorBidi" w:hint="cs"/>
          <w:color w:val="000000" w:themeColor="text1"/>
          <w:sz w:val="28"/>
          <w:szCs w:val="28"/>
          <w:rtl/>
          <w:lang w:bidi="fa-IR"/>
        </w:rPr>
        <w:t xml:space="preserve">د. </w:t>
      </w:r>
      <w:r w:rsidR="00AD7FB0" w:rsidRPr="009750E8">
        <w:rPr>
          <w:rFonts w:asciiTheme="majorBidi" w:hAnsiTheme="majorBidi" w:cstheme="majorBidi" w:hint="cs"/>
          <w:color w:val="000000" w:themeColor="text1"/>
          <w:sz w:val="28"/>
          <w:szCs w:val="28"/>
          <w:rtl/>
          <w:lang w:bidi="fa-IR"/>
        </w:rPr>
        <w:t>در این گزارش می خوانیم که «قرنطینه بزرگ» ممکن است یک سوم پیشرفت های کنونی در</w:t>
      </w:r>
      <w:r w:rsidR="00EB50B9" w:rsidRPr="009750E8">
        <w:rPr>
          <w:rFonts w:asciiTheme="majorBidi" w:hAnsiTheme="majorBidi" w:cstheme="majorBidi" w:hint="cs"/>
          <w:color w:val="000000" w:themeColor="text1"/>
          <w:sz w:val="28"/>
          <w:szCs w:val="28"/>
          <w:rtl/>
          <w:lang w:bidi="fa-IR"/>
        </w:rPr>
        <w:t xml:space="preserve"> کارزار</w:t>
      </w:r>
      <w:r w:rsidR="00AD7FB0" w:rsidRPr="009750E8">
        <w:rPr>
          <w:rFonts w:asciiTheme="majorBidi" w:hAnsiTheme="majorBidi" w:cstheme="majorBidi" w:hint="cs"/>
          <w:color w:val="000000" w:themeColor="text1"/>
          <w:sz w:val="28"/>
          <w:szCs w:val="28"/>
          <w:rtl/>
          <w:lang w:bidi="fa-IR"/>
        </w:rPr>
        <w:t xml:space="preserve"> خشونت زدائی جنسی </w:t>
      </w:r>
      <w:r w:rsidR="00EB50B9" w:rsidRPr="009750E8">
        <w:rPr>
          <w:rFonts w:asciiTheme="majorBidi" w:hAnsiTheme="majorBidi" w:cstheme="majorBidi" w:hint="cs"/>
          <w:color w:val="000000" w:themeColor="text1"/>
          <w:sz w:val="28"/>
          <w:szCs w:val="28"/>
          <w:rtl/>
          <w:lang w:bidi="fa-IR"/>
        </w:rPr>
        <w:t>را که با چشم انداز</w:t>
      </w:r>
      <w:r w:rsidR="00AD7FB0" w:rsidRPr="009750E8">
        <w:rPr>
          <w:rFonts w:asciiTheme="majorBidi" w:hAnsiTheme="majorBidi" w:cstheme="majorBidi" w:hint="cs"/>
          <w:color w:val="000000" w:themeColor="text1"/>
          <w:sz w:val="28"/>
          <w:szCs w:val="28"/>
          <w:rtl/>
          <w:lang w:bidi="fa-IR"/>
        </w:rPr>
        <w:t xml:space="preserve"> سال 2030</w:t>
      </w:r>
      <w:r w:rsidR="00EB50B9" w:rsidRPr="009750E8">
        <w:rPr>
          <w:rFonts w:asciiTheme="majorBidi" w:hAnsiTheme="majorBidi" w:cstheme="majorBidi" w:hint="cs"/>
          <w:color w:val="000000" w:themeColor="text1"/>
          <w:sz w:val="28"/>
          <w:szCs w:val="28"/>
          <w:rtl/>
          <w:lang w:bidi="fa-IR"/>
        </w:rPr>
        <w:t xml:space="preserve"> انجام می شد، </w:t>
      </w:r>
      <w:r w:rsidR="00AD7FB0" w:rsidRPr="009750E8">
        <w:rPr>
          <w:rFonts w:asciiTheme="majorBidi" w:hAnsiTheme="majorBidi" w:cstheme="majorBidi" w:hint="cs"/>
          <w:color w:val="000000" w:themeColor="text1"/>
          <w:sz w:val="28"/>
          <w:szCs w:val="28"/>
          <w:rtl/>
          <w:lang w:bidi="fa-IR"/>
        </w:rPr>
        <w:t xml:space="preserve"> ازبین</w:t>
      </w:r>
      <w:r w:rsidR="0047647D" w:rsidRPr="009750E8">
        <w:rPr>
          <w:rFonts w:asciiTheme="majorBidi" w:hAnsiTheme="majorBidi" w:cstheme="majorBidi" w:hint="cs"/>
          <w:color w:val="000000" w:themeColor="text1"/>
          <w:sz w:val="28"/>
          <w:szCs w:val="28"/>
          <w:rtl/>
          <w:lang w:bidi="fa-IR"/>
        </w:rPr>
        <w:t xml:space="preserve"> ببرد</w:t>
      </w:r>
      <w:r w:rsidR="00AD7FB0" w:rsidRPr="009750E8">
        <w:rPr>
          <w:rFonts w:asciiTheme="majorBidi" w:hAnsiTheme="majorBidi" w:cstheme="majorBidi" w:hint="cs"/>
          <w:color w:val="000000" w:themeColor="text1"/>
          <w:sz w:val="28"/>
          <w:szCs w:val="28"/>
          <w:rtl/>
          <w:lang w:bidi="fa-IR"/>
        </w:rPr>
        <w:t xml:space="preserve"> و درنتیجه موجب 13 میلیون ازدواج اضافی کودکان در ده سال آینده خواهد شد.</w:t>
      </w:r>
      <w:r w:rsidR="00F3299F" w:rsidRPr="009750E8">
        <w:rPr>
          <w:rFonts w:asciiTheme="majorBidi" w:hAnsiTheme="majorBidi" w:cstheme="majorBidi" w:hint="cs"/>
          <w:color w:val="000000" w:themeColor="text1"/>
          <w:sz w:val="28"/>
          <w:szCs w:val="28"/>
          <w:rtl/>
          <w:lang w:bidi="fa-IR"/>
        </w:rPr>
        <w:t xml:space="preserve"> </w:t>
      </w:r>
      <w:r w:rsidR="00AD7FB0" w:rsidRPr="009750E8">
        <w:rPr>
          <w:rFonts w:asciiTheme="majorBidi" w:hAnsiTheme="majorBidi" w:cstheme="majorBidi" w:hint="cs"/>
          <w:color w:val="000000" w:themeColor="text1"/>
          <w:sz w:val="28"/>
          <w:szCs w:val="28"/>
          <w:rtl/>
          <w:lang w:bidi="fa-IR"/>
        </w:rPr>
        <w:t xml:space="preserve"> </w:t>
      </w:r>
    </w:p>
    <w:p w:rsidR="002A4005" w:rsidRPr="009750E8" w:rsidRDefault="002A4005" w:rsidP="002A4005">
      <w:pPr>
        <w:bidi/>
        <w:jc w:val="both"/>
        <w:rPr>
          <w:rFonts w:asciiTheme="majorBidi" w:hAnsiTheme="majorBidi" w:cstheme="majorBidi"/>
          <w:color w:val="000000" w:themeColor="text1"/>
          <w:sz w:val="28"/>
          <w:szCs w:val="28"/>
          <w:rtl/>
          <w:lang w:bidi="fa-IR"/>
        </w:rPr>
      </w:pPr>
    </w:p>
    <w:p w:rsidR="000704DE" w:rsidRPr="009750E8" w:rsidRDefault="00866A07" w:rsidP="00EB50B9">
      <w:pPr>
        <w:bidi/>
        <w:jc w:val="both"/>
        <w:rPr>
          <w:rFonts w:asciiTheme="majorBidi" w:hAnsiTheme="majorBidi" w:cstheme="majorBidi"/>
          <w:color w:val="000000" w:themeColor="text1"/>
          <w:sz w:val="28"/>
          <w:szCs w:val="28"/>
          <w:rtl/>
          <w:lang w:bidi="fa-IR"/>
        </w:rPr>
      </w:pPr>
      <w:r w:rsidRPr="009750E8">
        <w:rPr>
          <w:rFonts w:asciiTheme="majorBidi" w:hAnsiTheme="majorBidi" w:cstheme="majorBidi" w:hint="cs"/>
          <w:color w:val="000000" w:themeColor="text1"/>
          <w:sz w:val="28"/>
          <w:szCs w:val="28"/>
          <w:rtl/>
          <w:lang w:bidi="fa-IR"/>
        </w:rPr>
        <w:t xml:space="preserve"> آقای لاوکوک توضیح می دهد که «این امر اجتناب ناپذیر نیست. ملت ها می توانند با مقداری پول و اراده این کار را انجام دهند. ما هزینه حفاظت ده دردصد از فقیرترین افراد علیه بدترین اثرات همه گیری و رکود</w:t>
      </w:r>
      <w:r w:rsidR="00192678" w:rsidRPr="009750E8">
        <w:rPr>
          <w:rFonts w:asciiTheme="majorBidi" w:hAnsiTheme="majorBidi" w:cstheme="majorBidi" w:hint="cs"/>
          <w:color w:val="000000" w:themeColor="text1"/>
          <w:sz w:val="28"/>
          <w:szCs w:val="28"/>
          <w:rtl/>
          <w:lang w:bidi="fa-IR"/>
        </w:rPr>
        <w:t xml:space="preserve"> را</w:t>
      </w:r>
      <w:r w:rsidRPr="009750E8">
        <w:rPr>
          <w:rFonts w:asciiTheme="majorBidi" w:hAnsiTheme="majorBidi" w:cstheme="majorBidi" w:hint="cs"/>
          <w:color w:val="000000" w:themeColor="text1"/>
          <w:sz w:val="28"/>
          <w:szCs w:val="28"/>
          <w:rtl/>
          <w:lang w:bidi="fa-IR"/>
        </w:rPr>
        <w:t xml:space="preserve"> 90 میلیارد دلار</w:t>
      </w:r>
      <w:r w:rsidR="00192678" w:rsidRPr="009750E8">
        <w:rPr>
          <w:rFonts w:asciiTheme="majorBidi" w:hAnsiTheme="majorBidi" w:cstheme="majorBidi" w:hint="cs"/>
          <w:color w:val="000000" w:themeColor="text1"/>
          <w:sz w:val="28"/>
          <w:szCs w:val="28"/>
          <w:rtl/>
          <w:lang w:bidi="fa-IR"/>
        </w:rPr>
        <w:t xml:space="preserve"> تخمین می زنیم</w:t>
      </w:r>
      <w:r w:rsidRPr="009750E8">
        <w:rPr>
          <w:rFonts w:asciiTheme="majorBidi" w:hAnsiTheme="majorBidi" w:cstheme="majorBidi" w:hint="cs"/>
          <w:color w:val="000000" w:themeColor="text1"/>
          <w:sz w:val="28"/>
          <w:szCs w:val="28"/>
          <w:rtl/>
          <w:lang w:bidi="fa-IR"/>
        </w:rPr>
        <w:t xml:space="preserve"> یعنی کمتر از</w:t>
      </w:r>
      <w:r w:rsidR="00192678" w:rsidRPr="009750E8">
        <w:rPr>
          <w:rFonts w:asciiTheme="majorBidi" w:hAnsiTheme="majorBidi" w:cstheme="majorBidi" w:hint="cs"/>
          <w:color w:val="000000" w:themeColor="text1"/>
          <w:sz w:val="28"/>
          <w:szCs w:val="28"/>
          <w:rtl/>
          <w:lang w:bidi="fa-IR"/>
        </w:rPr>
        <w:t xml:space="preserve"> هزینه</w:t>
      </w:r>
      <w:r w:rsidRPr="009750E8">
        <w:rPr>
          <w:rFonts w:asciiTheme="majorBidi" w:hAnsiTheme="majorBidi" w:cstheme="majorBidi" w:hint="cs"/>
          <w:color w:val="000000" w:themeColor="text1"/>
          <w:sz w:val="28"/>
          <w:szCs w:val="28"/>
          <w:rtl/>
          <w:lang w:bidi="fa-IR"/>
        </w:rPr>
        <w:t xml:space="preserve"> 1% برنامه </w:t>
      </w:r>
      <w:r w:rsidR="00192678" w:rsidRPr="009750E8">
        <w:rPr>
          <w:rFonts w:asciiTheme="majorBidi" w:hAnsiTheme="majorBidi" w:cstheme="majorBidi" w:hint="cs"/>
          <w:color w:val="000000" w:themeColor="text1"/>
          <w:sz w:val="28"/>
          <w:szCs w:val="28"/>
          <w:rtl/>
          <w:lang w:bidi="fa-IR"/>
        </w:rPr>
        <w:t>راه اندازی مجدد که دولت های ثروتمند برای حما</w:t>
      </w:r>
      <w:r w:rsidR="00EB50B9" w:rsidRPr="009750E8">
        <w:rPr>
          <w:rFonts w:asciiTheme="majorBidi" w:hAnsiTheme="majorBidi" w:cstheme="majorBidi" w:hint="cs"/>
          <w:color w:val="000000" w:themeColor="text1"/>
          <w:sz w:val="28"/>
          <w:szCs w:val="28"/>
          <w:rtl/>
          <w:lang w:bidi="fa-IR"/>
        </w:rPr>
        <w:t>یت از اقتصادشان اختصاص داده اند</w:t>
      </w:r>
      <w:r w:rsidR="00192678" w:rsidRPr="009750E8">
        <w:rPr>
          <w:rFonts w:asciiTheme="majorBidi" w:hAnsiTheme="majorBidi" w:cstheme="majorBidi" w:hint="cs"/>
          <w:color w:val="000000" w:themeColor="text1"/>
          <w:sz w:val="28"/>
          <w:szCs w:val="28"/>
          <w:rtl/>
          <w:lang w:bidi="fa-IR"/>
        </w:rPr>
        <w:t xml:space="preserve">». </w:t>
      </w:r>
      <w:r w:rsidR="00B516AE" w:rsidRPr="009750E8">
        <w:rPr>
          <w:rFonts w:asciiTheme="majorBidi" w:hAnsiTheme="majorBidi" w:cstheme="majorBidi" w:hint="cs"/>
          <w:color w:val="000000" w:themeColor="text1"/>
          <w:sz w:val="28"/>
          <w:szCs w:val="28"/>
          <w:rtl/>
          <w:lang w:bidi="fa-IR"/>
        </w:rPr>
        <w:t xml:space="preserve"> در واقع، به گفته صندوق جهانی پول، جمع هزینه برنامه راه اندازی مجدد در جهان به 11700 میلیارد دلار </w:t>
      </w:r>
      <w:r w:rsidR="00893C92" w:rsidRPr="009750E8">
        <w:rPr>
          <w:rFonts w:asciiTheme="majorBidi" w:hAnsiTheme="majorBidi" w:cstheme="majorBidi" w:hint="cs"/>
          <w:color w:val="000000" w:themeColor="text1"/>
          <w:sz w:val="28"/>
          <w:szCs w:val="28"/>
          <w:rtl/>
          <w:lang w:bidi="fa-IR"/>
        </w:rPr>
        <w:t>در سپتامبر می رسد، یعنی %12 تولید</w:t>
      </w:r>
      <w:r w:rsidR="00B516AE" w:rsidRPr="009750E8">
        <w:rPr>
          <w:rFonts w:asciiTheme="majorBidi" w:hAnsiTheme="majorBidi" w:cstheme="majorBidi" w:hint="cs"/>
          <w:color w:val="000000" w:themeColor="text1"/>
          <w:sz w:val="28"/>
          <w:szCs w:val="28"/>
          <w:rtl/>
          <w:lang w:bidi="fa-IR"/>
        </w:rPr>
        <w:t xml:space="preserve">   </w:t>
      </w:r>
      <w:r w:rsidR="00893C92" w:rsidRPr="009750E8">
        <w:rPr>
          <w:rFonts w:asciiTheme="majorBidi" w:hAnsiTheme="majorBidi" w:cstheme="majorBidi" w:hint="cs"/>
          <w:color w:val="000000" w:themeColor="text1"/>
          <w:sz w:val="28"/>
          <w:szCs w:val="28"/>
          <w:rtl/>
          <w:lang w:bidi="fa-IR"/>
        </w:rPr>
        <w:t xml:space="preserve">ناخالص </w:t>
      </w:r>
      <w:r w:rsidR="00591768" w:rsidRPr="009750E8">
        <w:rPr>
          <w:rFonts w:asciiTheme="majorBidi" w:hAnsiTheme="majorBidi" w:cstheme="majorBidi" w:hint="cs"/>
          <w:color w:val="000000" w:themeColor="text1"/>
          <w:sz w:val="28"/>
          <w:szCs w:val="28"/>
          <w:rtl/>
          <w:lang w:bidi="fa-IR"/>
        </w:rPr>
        <w:t>داخلی جهان</w:t>
      </w:r>
      <w:r w:rsidR="00EB50B9" w:rsidRPr="009750E8">
        <w:rPr>
          <w:rFonts w:asciiTheme="majorBidi" w:hAnsiTheme="majorBidi" w:cstheme="majorBidi" w:hint="cs"/>
          <w:color w:val="000000" w:themeColor="text1"/>
          <w:sz w:val="28"/>
          <w:szCs w:val="28"/>
          <w:rtl/>
          <w:lang w:bidi="fa-IR"/>
        </w:rPr>
        <w:t xml:space="preserve">، </w:t>
      </w:r>
      <w:r w:rsidR="00893C92" w:rsidRPr="009750E8">
        <w:rPr>
          <w:rFonts w:asciiTheme="majorBidi" w:hAnsiTheme="majorBidi" w:cstheme="majorBidi" w:hint="cs"/>
          <w:color w:val="000000" w:themeColor="text1"/>
          <w:sz w:val="28"/>
          <w:szCs w:val="28"/>
          <w:rtl/>
          <w:lang w:bidi="fa-IR"/>
        </w:rPr>
        <w:t xml:space="preserve">که عمده </w:t>
      </w:r>
      <w:r w:rsidR="00591768" w:rsidRPr="009750E8">
        <w:rPr>
          <w:rFonts w:asciiTheme="majorBidi" w:hAnsiTheme="majorBidi" w:cstheme="majorBidi" w:hint="cs"/>
          <w:color w:val="000000" w:themeColor="text1"/>
          <w:sz w:val="28"/>
          <w:szCs w:val="28"/>
          <w:rtl/>
          <w:lang w:bidi="fa-IR"/>
        </w:rPr>
        <w:t>آ</w:t>
      </w:r>
      <w:r w:rsidR="00893C92" w:rsidRPr="009750E8">
        <w:rPr>
          <w:rFonts w:asciiTheme="majorBidi" w:hAnsiTheme="majorBidi" w:cstheme="majorBidi" w:hint="cs"/>
          <w:color w:val="000000" w:themeColor="text1"/>
          <w:sz w:val="28"/>
          <w:szCs w:val="28"/>
          <w:rtl/>
          <w:lang w:bidi="fa-IR"/>
        </w:rPr>
        <w:t xml:space="preserve">ن </w:t>
      </w:r>
      <w:r w:rsidR="00591768" w:rsidRPr="009750E8">
        <w:rPr>
          <w:rFonts w:asciiTheme="majorBidi" w:hAnsiTheme="majorBidi" w:cstheme="majorBidi" w:hint="cs"/>
          <w:color w:val="000000" w:themeColor="text1"/>
          <w:sz w:val="28"/>
          <w:szCs w:val="28"/>
          <w:rtl/>
          <w:lang w:bidi="fa-IR"/>
        </w:rPr>
        <w:t>به</w:t>
      </w:r>
      <w:r w:rsidR="00893C92" w:rsidRPr="009750E8">
        <w:rPr>
          <w:rFonts w:asciiTheme="majorBidi" w:hAnsiTheme="majorBidi" w:cstheme="majorBidi" w:hint="cs"/>
          <w:color w:val="000000" w:themeColor="text1"/>
          <w:sz w:val="28"/>
          <w:szCs w:val="28"/>
          <w:rtl/>
          <w:lang w:bidi="fa-IR"/>
        </w:rPr>
        <w:t xml:space="preserve"> کشورهای </w:t>
      </w:r>
      <w:r w:rsidR="00EB50B9" w:rsidRPr="009750E8">
        <w:rPr>
          <w:rFonts w:asciiTheme="majorBidi" w:hAnsiTheme="majorBidi" w:cstheme="majorBidi" w:hint="cs"/>
          <w:color w:val="000000" w:themeColor="text1"/>
          <w:sz w:val="28"/>
          <w:szCs w:val="28"/>
          <w:rtl/>
          <w:lang w:bidi="fa-IR"/>
        </w:rPr>
        <w:t xml:space="preserve">دارای </w:t>
      </w:r>
      <w:r w:rsidR="00893C92" w:rsidRPr="009750E8">
        <w:rPr>
          <w:rFonts w:asciiTheme="majorBidi" w:hAnsiTheme="majorBidi" w:cstheme="majorBidi" w:hint="cs"/>
          <w:color w:val="000000" w:themeColor="text1"/>
          <w:sz w:val="28"/>
          <w:szCs w:val="28"/>
          <w:rtl/>
          <w:lang w:bidi="fa-IR"/>
        </w:rPr>
        <w:t xml:space="preserve">درآمد بالا </w:t>
      </w:r>
      <w:r w:rsidR="00591768" w:rsidRPr="009750E8">
        <w:rPr>
          <w:rFonts w:asciiTheme="majorBidi" w:hAnsiTheme="majorBidi" w:cstheme="majorBidi" w:hint="cs"/>
          <w:color w:val="000000" w:themeColor="text1"/>
          <w:sz w:val="28"/>
          <w:szCs w:val="28"/>
          <w:rtl/>
          <w:lang w:bidi="fa-IR"/>
        </w:rPr>
        <w:t>مربوط می شود (9)</w:t>
      </w:r>
      <w:r w:rsidR="00893C92" w:rsidRPr="009750E8">
        <w:rPr>
          <w:rFonts w:asciiTheme="majorBidi" w:hAnsiTheme="majorBidi" w:cstheme="majorBidi" w:hint="cs"/>
          <w:color w:val="000000" w:themeColor="text1"/>
          <w:sz w:val="28"/>
          <w:szCs w:val="28"/>
          <w:rtl/>
          <w:lang w:bidi="fa-IR"/>
        </w:rPr>
        <w:t xml:space="preserve">.  </w:t>
      </w:r>
      <w:r w:rsidR="00591768" w:rsidRPr="009750E8">
        <w:rPr>
          <w:rFonts w:asciiTheme="majorBidi" w:hAnsiTheme="majorBidi" w:cstheme="majorBidi" w:hint="cs"/>
          <w:color w:val="000000" w:themeColor="text1"/>
          <w:sz w:val="28"/>
          <w:szCs w:val="28"/>
          <w:rtl/>
          <w:lang w:bidi="fa-IR"/>
        </w:rPr>
        <w:t>میزان کلی بدهی واقعی  این کشورها</w:t>
      </w:r>
      <w:r w:rsidR="00893C92" w:rsidRPr="009750E8">
        <w:rPr>
          <w:rFonts w:asciiTheme="majorBidi" w:hAnsiTheme="majorBidi" w:cstheme="majorBidi" w:hint="cs"/>
          <w:color w:val="000000" w:themeColor="text1"/>
          <w:sz w:val="28"/>
          <w:szCs w:val="28"/>
          <w:rtl/>
          <w:lang w:bidi="fa-IR"/>
        </w:rPr>
        <w:t xml:space="preserve">  </w:t>
      </w:r>
      <w:r w:rsidR="00591768" w:rsidRPr="009750E8">
        <w:rPr>
          <w:rFonts w:asciiTheme="majorBidi" w:hAnsiTheme="majorBidi" w:cstheme="majorBidi" w:hint="cs"/>
          <w:color w:val="000000" w:themeColor="text1"/>
          <w:sz w:val="28"/>
          <w:szCs w:val="28"/>
          <w:rtl/>
          <w:lang w:bidi="fa-IR"/>
        </w:rPr>
        <w:t xml:space="preserve">از 120% تولیدناخلص داخلی گذشته است </w:t>
      </w:r>
      <w:r w:rsidR="00591768" w:rsidRPr="009750E8">
        <w:rPr>
          <w:rFonts w:asciiTheme="majorBidi" w:hAnsiTheme="majorBidi" w:cstheme="majorBidi"/>
          <w:color w:val="000000" w:themeColor="text1"/>
          <w:sz w:val="28"/>
          <w:szCs w:val="28"/>
          <w:rtl/>
          <w:lang w:bidi="fa-IR"/>
        </w:rPr>
        <w:t>–</w:t>
      </w:r>
      <w:r w:rsidR="00591768" w:rsidRPr="009750E8">
        <w:rPr>
          <w:rFonts w:asciiTheme="majorBidi" w:hAnsiTheme="majorBidi" w:cstheme="majorBidi" w:hint="cs"/>
          <w:color w:val="000000" w:themeColor="text1"/>
          <w:sz w:val="28"/>
          <w:szCs w:val="28"/>
          <w:rtl/>
          <w:lang w:bidi="fa-IR"/>
        </w:rPr>
        <w:t xml:space="preserve"> میزانی که درگذشته فقط یک بار در تاریخ سرمایه داری </w:t>
      </w:r>
      <w:r w:rsidR="00EB50B9" w:rsidRPr="009750E8">
        <w:rPr>
          <w:rFonts w:asciiTheme="majorBidi" w:hAnsiTheme="majorBidi" w:cstheme="majorBidi" w:hint="cs"/>
          <w:color w:val="000000" w:themeColor="text1"/>
          <w:sz w:val="28"/>
          <w:szCs w:val="28"/>
          <w:rtl/>
          <w:lang w:bidi="fa-IR"/>
        </w:rPr>
        <w:t>رخ داده</w:t>
      </w:r>
      <w:r w:rsidR="00591768" w:rsidRPr="009750E8">
        <w:rPr>
          <w:rFonts w:asciiTheme="majorBidi" w:hAnsiTheme="majorBidi" w:cstheme="majorBidi" w:hint="cs"/>
          <w:color w:val="000000" w:themeColor="text1"/>
          <w:sz w:val="28"/>
          <w:szCs w:val="28"/>
          <w:rtl/>
          <w:lang w:bidi="fa-IR"/>
        </w:rPr>
        <w:t xml:space="preserve"> بود</w:t>
      </w:r>
      <w:r w:rsidR="00893C92" w:rsidRPr="009750E8">
        <w:rPr>
          <w:rFonts w:asciiTheme="majorBidi" w:hAnsiTheme="majorBidi" w:cstheme="majorBidi" w:hint="cs"/>
          <w:color w:val="000000" w:themeColor="text1"/>
          <w:sz w:val="28"/>
          <w:szCs w:val="28"/>
          <w:rtl/>
          <w:lang w:bidi="fa-IR"/>
        </w:rPr>
        <w:t xml:space="preserve"> </w:t>
      </w:r>
      <w:r w:rsidR="00591768" w:rsidRPr="009750E8">
        <w:rPr>
          <w:rFonts w:asciiTheme="majorBidi" w:hAnsiTheme="majorBidi" w:cstheme="majorBidi" w:hint="cs"/>
          <w:color w:val="000000" w:themeColor="text1"/>
          <w:sz w:val="28"/>
          <w:szCs w:val="28"/>
          <w:rtl/>
          <w:lang w:bidi="fa-IR"/>
        </w:rPr>
        <w:t>یعنی در پایان جنگ جهانی دوم</w:t>
      </w:r>
      <w:r w:rsidR="00893C92" w:rsidRPr="009750E8">
        <w:rPr>
          <w:rFonts w:asciiTheme="majorBidi" w:hAnsiTheme="majorBidi" w:cstheme="majorBidi" w:hint="cs"/>
          <w:color w:val="000000" w:themeColor="text1"/>
          <w:sz w:val="28"/>
          <w:szCs w:val="28"/>
          <w:rtl/>
          <w:lang w:bidi="fa-IR"/>
        </w:rPr>
        <w:t xml:space="preserve"> </w:t>
      </w:r>
      <w:r w:rsidR="00591768" w:rsidRPr="009750E8">
        <w:rPr>
          <w:rFonts w:asciiTheme="majorBidi" w:hAnsiTheme="majorBidi" w:cstheme="majorBidi" w:hint="cs"/>
          <w:color w:val="000000" w:themeColor="text1"/>
          <w:sz w:val="28"/>
          <w:szCs w:val="28"/>
          <w:rtl/>
          <w:lang w:bidi="fa-IR"/>
        </w:rPr>
        <w:t>. در حالی که، به عقیده سازمان جهانی کار،</w:t>
      </w:r>
      <w:r w:rsidR="00893C92" w:rsidRPr="009750E8">
        <w:rPr>
          <w:rFonts w:asciiTheme="majorBidi" w:hAnsiTheme="majorBidi" w:cstheme="majorBidi" w:hint="cs"/>
          <w:color w:val="000000" w:themeColor="text1"/>
          <w:sz w:val="28"/>
          <w:szCs w:val="28"/>
          <w:rtl/>
          <w:lang w:bidi="fa-IR"/>
        </w:rPr>
        <w:t xml:space="preserve"> </w:t>
      </w:r>
      <w:r w:rsidR="00591768" w:rsidRPr="009750E8">
        <w:rPr>
          <w:rFonts w:asciiTheme="majorBidi" w:hAnsiTheme="majorBidi" w:cstheme="majorBidi" w:hint="cs"/>
          <w:color w:val="000000" w:themeColor="text1"/>
          <w:sz w:val="28"/>
          <w:szCs w:val="28"/>
          <w:rtl/>
          <w:lang w:bidi="fa-IR"/>
        </w:rPr>
        <w:t>937 میلیارد د</w:t>
      </w:r>
      <w:r w:rsidR="00EB50B9" w:rsidRPr="009750E8">
        <w:rPr>
          <w:rFonts w:asciiTheme="majorBidi" w:hAnsiTheme="majorBidi" w:cstheme="majorBidi" w:hint="cs"/>
          <w:color w:val="000000" w:themeColor="text1"/>
          <w:sz w:val="28"/>
          <w:szCs w:val="28"/>
          <w:rtl/>
          <w:lang w:bidi="fa-IR"/>
        </w:rPr>
        <w:t>ل</w:t>
      </w:r>
      <w:r w:rsidR="00591768" w:rsidRPr="009750E8">
        <w:rPr>
          <w:rFonts w:asciiTheme="majorBidi" w:hAnsiTheme="majorBidi" w:cstheme="majorBidi" w:hint="cs"/>
          <w:color w:val="000000" w:themeColor="text1"/>
          <w:sz w:val="28"/>
          <w:szCs w:val="28"/>
          <w:rtl/>
          <w:lang w:bidi="fa-IR"/>
        </w:rPr>
        <w:t>اربرای جبران نابودی شغل  ها در کشورهای دارای درآمد بینابینی پائین  کافی است و 45 میلیارد دلار ب</w:t>
      </w:r>
      <w:r w:rsidR="00EB50B9" w:rsidRPr="009750E8">
        <w:rPr>
          <w:rFonts w:asciiTheme="majorBidi" w:hAnsiTheme="majorBidi" w:cstheme="majorBidi" w:hint="cs"/>
          <w:color w:val="000000" w:themeColor="text1"/>
          <w:sz w:val="28"/>
          <w:szCs w:val="28"/>
          <w:rtl/>
          <w:lang w:bidi="fa-IR"/>
        </w:rPr>
        <w:t>رای</w:t>
      </w:r>
      <w:r w:rsidR="00591768" w:rsidRPr="009750E8">
        <w:rPr>
          <w:rFonts w:asciiTheme="majorBidi" w:hAnsiTheme="majorBidi" w:cstheme="majorBidi" w:hint="cs"/>
          <w:color w:val="000000" w:themeColor="text1"/>
          <w:sz w:val="28"/>
          <w:szCs w:val="28"/>
          <w:rtl/>
          <w:lang w:bidi="fa-IR"/>
        </w:rPr>
        <w:t xml:space="preserve"> کشورهای دارای درآمد پائین </w:t>
      </w:r>
      <w:r w:rsidR="007D6EFD" w:rsidRPr="009750E8">
        <w:rPr>
          <w:rFonts w:asciiTheme="majorBidi" w:hAnsiTheme="majorBidi" w:cstheme="majorBidi" w:hint="cs"/>
          <w:color w:val="000000" w:themeColor="text1"/>
          <w:sz w:val="28"/>
          <w:szCs w:val="28"/>
          <w:rtl/>
          <w:lang w:bidi="fa-IR"/>
        </w:rPr>
        <w:t>مورد نیاز است یعنی  مجموعا 982 میلیارد دلاربرای کلیه دولت هائی که اکثریت جمعیت جهان را دربر می گیرند.</w:t>
      </w:r>
    </w:p>
    <w:p w:rsidR="002A4005" w:rsidRPr="009750E8" w:rsidRDefault="002A4005" w:rsidP="002A4005">
      <w:pPr>
        <w:bidi/>
        <w:jc w:val="both"/>
        <w:rPr>
          <w:rFonts w:asciiTheme="majorBidi" w:hAnsiTheme="majorBidi" w:cstheme="majorBidi"/>
          <w:color w:val="000000" w:themeColor="text1"/>
          <w:sz w:val="28"/>
          <w:szCs w:val="28"/>
          <w:rtl/>
          <w:lang w:bidi="fa-IR"/>
        </w:rPr>
      </w:pPr>
    </w:p>
    <w:p w:rsidR="00B165E6" w:rsidRPr="009750E8" w:rsidRDefault="000704DE" w:rsidP="002A4005">
      <w:pPr>
        <w:bidi/>
        <w:jc w:val="both"/>
        <w:rPr>
          <w:rFonts w:asciiTheme="majorBidi" w:hAnsiTheme="majorBidi" w:cstheme="majorBidi"/>
          <w:color w:val="000000" w:themeColor="text1"/>
          <w:sz w:val="28"/>
          <w:szCs w:val="28"/>
          <w:rtl/>
          <w:lang w:bidi="fa-IR"/>
        </w:rPr>
      </w:pPr>
      <w:r w:rsidRPr="009750E8">
        <w:rPr>
          <w:rFonts w:asciiTheme="majorBidi" w:hAnsiTheme="majorBidi" w:cstheme="majorBidi" w:hint="cs"/>
          <w:color w:val="000000" w:themeColor="text1"/>
          <w:sz w:val="28"/>
          <w:szCs w:val="28"/>
          <w:rtl/>
          <w:lang w:bidi="fa-IR"/>
        </w:rPr>
        <w:t>کمک های ضروری به کشورهای فقیر در مقایسه با هزینه ت</w:t>
      </w:r>
      <w:r w:rsidR="00EB50B9" w:rsidRPr="009750E8">
        <w:rPr>
          <w:rFonts w:asciiTheme="majorBidi" w:hAnsiTheme="majorBidi" w:cstheme="majorBidi" w:hint="cs"/>
          <w:color w:val="000000" w:themeColor="text1"/>
          <w:sz w:val="28"/>
          <w:szCs w:val="28"/>
          <w:rtl/>
          <w:lang w:bidi="fa-IR"/>
        </w:rPr>
        <w:t>صمیمات دولت های کشورهای ثروتمند،</w:t>
      </w:r>
      <w:r w:rsidR="00893C92" w:rsidRPr="009750E8">
        <w:rPr>
          <w:rFonts w:asciiTheme="majorBidi" w:hAnsiTheme="majorBidi" w:cstheme="majorBidi" w:hint="cs"/>
          <w:color w:val="000000" w:themeColor="text1"/>
          <w:sz w:val="28"/>
          <w:szCs w:val="28"/>
          <w:rtl/>
          <w:lang w:bidi="fa-IR"/>
        </w:rPr>
        <w:t xml:space="preserve">  </w:t>
      </w:r>
      <w:r w:rsidRPr="009750E8">
        <w:rPr>
          <w:rFonts w:asciiTheme="majorBidi" w:hAnsiTheme="majorBidi" w:cstheme="majorBidi" w:hint="cs"/>
          <w:color w:val="000000" w:themeColor="text1"/>
          <w:sz w:val="28"/>
          <w:szCs w:val="28"/>
          <w:rtl/>
          <w:lang w:bidi="fa-IR"/>
        </w:rPr>
        <w:t>رقم</w:t>
      </w:r>
      <w:r w:rsidR="00EB50B9" w:rsidRPr="009750E8">
        <w:rPr>
          <w:rFonts w:asciiTheme="majorBidi" w:hAnsiTheme="majorBidi" w:cstheme="majorBidi" w:hint="cs"/>
          <w:color w:val="000000" w:themeColor="text1"/>
          <w:sz w:val="28"/>
          <w:szCs w:val="28"/>
          <w:rtl/>
          <w:lang w:bidi="fa-IR"/>
        </w:rPr>
        <w:t>ی ناچیز</w:t>
      </w:r>
      <w:r w:rsidRPr="009750E8">
        <w:rPr>
          <w:rFonts w:asciiTheme="majorBidi" w:hAnsiTheme="majorBidi" w:cstheme="majorBidi" w:hint="cs"/>
          <w:color w:val="000000" w:themeColor="text1"/>
          <w:sz w:val="28"/>
          <w:szCs w:val="28"/>
          <w:rtl/>
          <w:lang w:bidi="fa-IR"/>
        </w:rPr>
        <w:t xml:space="preserve"> ولی اضطراری است. </w:t>
      </w:r>
      <w:r w:rsidR="00C62D62" w:rsidRPr="009750E8">
        <w:rPr>
          <w:rFonts w:asciiTheme="majorBidi" w:hAnsiTheme="majorBidi" w:cstheme="majorBidi" w:hint="cs"/>
          <w:color w:val="000000" w:themeColor="text1"/>
          <w:sz w:val="28"/>
          <w:szCs w:val="28"/>
          <w:rtl/>
          <w:lang w:bidi="fa-IR"/>
        </w:rPr>
        <w:t>سه پژ</w:t>
      </w:r>
      <w:r w:rsidR="00EB50B9" w:rsidRPr="009750E8">
        <w:rPr>
          <w:rFonts w:asciiTheme="majorBidi" w:hAnsiTheme="majorBidi" w:cstheme="majorBidi" w:hint="cs"/>
          <w:color w:val="000000" w:themeColor="text1"/>
          <w:sz w:val="28"/>
          <w:szCs w:val="28"/>
          <w:rtl/>
          <w:lang w:bidi="fa-IR"/>
        </w:rPr>
        <w:t>و</w:t>
      </w:r>
      <w:r w:rsidR="00C62D62" w:rsidRPr="009750E8">
        <w:rPr>
          <w:rFonts w:asciiTheme="majorBidi" w:hAnsiTheme="majorBidi" w:cstheme="majorBidi" w:hint="cs"/>
          <w:color w:val="000000" w:themeColor="text1"/>
          <w:sz w:val="28"/>
          <w:szCs w:val="28"/>
          <w:rtl/>
          <w:lang w:bidi="fa-IR"/>
        </w:rPr>
        <w:t xml:space="preserve">هشگر صندوق جهانی پول، درمورد اثرات درازمدت بحران </w:t>
      </w:r>
      <w:r w:rsidR="00C62D62" w:rsidRPr="009750E8">
        <w:rPr>
          <w:rFonts w:asciiTheme="majorBidi" w:hAnsiTheme="majorBidi" w:cstheme="majorBidi" w:hint="cs"/>
          <w:color w:val="000000" w:themeColor="text1"/>
          <w:sz w:val="28"/>
          <w:szCs w:val="28"/>
          <w:rtl/>
          <w:lang w:bidi="fa-IR"/>
        </w:rPr>
        <w:lastRenderedPageBreak/>
        <w:t xml:space="preserve">بر روی کشورهای </w:t>
      </w:r>
      <w:r w:rsidR="00EB50B9" w:rsidRPr="009750E8">
        <w:rPr>
          <w:rFonts w:asciiTheme="majorBidi" w:hAnsiTheme="majorBidi" w:cstheme="majorBidi" w:hint="cs"/>
          <w:color w:val="000000" w:themeColor="text1"/>
          <w:sz w:val="28"/>
          <w:szCs w:val="28"/>
          <w:rtl/>
          <w:lang w:bidi="fa-IR"/>
        </w:rPr>
        <w:t xml:space="preserve">کم </w:t>
      </w:r>
      <w:r w:rsidR="00C62D62" w:rsidRPr="009750E8">
        <w:rPr>
          <w:rFonts w:asciiTheme="majorBidi" w:hAnsiTheme="majorBidi" w:cstheme="majorBidi" w:hint="cs"/>
          <w:color w:val="000000" w:themeColor="text1"/>
          <w:sz w:val="28"/>
          <w:szCs w:val="28"/>
          <w:rtl/>
          <w:lang w:bidi="fa-IR"/>
        </w:rPr>
        <w:t xml:space="preserve">درآمد هشدار دادند. آن ها از واژه </w:t>
      </w:r>
      <w:proofErr w:type="spellStart"/>
      <w:r w:rsidR="00C62D62" w:rsidRPr="009750E8">
        <w:rPr>
          <w:rFonts w:asciiTheme="majorBidi" w:hAnsiTheme="majorBidi" w:cstheme="majorBidi"/>
          <w:color w:val="000000" w:themeColor="text1"/>
          <w:sz w:val="28"/>
          <w:szCs w:val="28"/>
          <w:lang w:bidi="fa-IR"/>
        </w:rPr>
        <w:t>scarring</w:t>
      </w:r>
      <w:proofErr w:type="spellEnd"/>
      <w:r w:rsidR="00893C92" w:rsidRPr="009750E8">
        <w:rPr>
          <w:rFonts w:asciiTheme="majorBidi" w:hAnsiTheme="majorBidi" w:cstheme="majorBidi" w:hint="cs"/>
          <w:color w:val="000000" w:themeColor="text1"/>
          <w:sz w:val="28"/>
          <w:szCs w:val="28"/>
          <w:rtl/>
          <w:lang w:bidi="fa-IR"/>
        </w:rPr>
        <w:t xml:space="preserve">   </w:t>
      </w:r>
      <w:r w:rsidR="00C62D62" w:rsidRPr="009750E8">
        <w:rPr>
          <w:rFonts w:asciiTheme="majorBidi" w:hAnsiTheme="majorBidi" w:cstheme="majorBidi" w:hint="cs"/>
          <w:color w:val="000000" w:themeColor="text1"/>
          <w:sz w:val="28"/>
          <w:szCs w:val="28"/>
          <w:rtl/>
          <w:lang w:bidi="fa-IR"/>
        </w:rPr>
        <w:t>(یعنی دقیقا به معنی «باقی</w:t>
      </w:r>
      <w:r w:rsidR="008407FF" w:rsidRPr="009750E8">
        <w:rPr>
          <w:rFonts w:asciiTheme="majorBidi" w:hAnsiTheme="majorBidi" w:cstheme="majorBidi" w:hint="cs"/>
          <w:color w:val="000000" w:themeColor="text1"/>
          <w:sz w:val="28"/>
          <w:szCs w:val="28"/>
          <w:rtl/>
          <w:lang w:bidi="fa-IR"/>
        </w:rPr>
        <w:t xml:space="preserve"> گذاشتن اثر زخم») استفاده کردند که </w:t>
      </w:r>
      <w:r w:rsidR="00425E3E" w:rsidRPr="009750E8">
        <w:rPr>
          <w:rFonts w:asciiTheme="majorBidi" w:hAnsiTheme="majorBidi" w:cstheme="majorBidi" w:hint="cs"/>
          <w:color w:val="000000" w:themeColor="text1"/>
          <w:sz w:val="28"/>
          <w:szCs w:val="28"/>
          <w:rtl/>
          <w:lang w:bidi="fa-IR"/>
        </w:rPr>
        <w:t>اتلاف</w:t>
      </w:r>
      <w:r w:rsidR="008407FF" w:rsidRPr="009750E8">
        <w:rPr>
          <w:rFonts w:asciiTheme="majorBidi" w:hAnsiTheme="majorBidi" w:cstheme="majorBidi" w:hint="cs"/>
          <w:color w:val="000000" w:themeColor="text1"/>
          <w:sz w:val="28"/>
          <w:szCs w:val="28"/>
          <w:rtl/>
          <w:lang w:bidi="fa-IR"/>
        </w:rPr>
        <w:t xml:space="preserve"> دائمی ظرفیت تولید را م</w:t>
      </w:r>
      <w:r w:rsidR="00425E3E" w:rsidRPr="009750E8">
        <w:rPr>
          <w:rFonts w:asciiTheme="majorBidi" w:hAnsiTheme="majorBidi" w:cstheme="majorBidi" w:hint="cs"/>
          <w:color w:val="000000" w:themeColor="text1"/>
          <w:sz w:val="28"/>
          <w:szCs w:val="28"/>
          <w:rtl/>
          <w:lang w:bidi="fa-IR"/>
        </w:rPr>
        <w:t>شخص</w:t>
      </w:r>
      <w:r w:rsidR="008407FF" w:rsidRPr="009750E8">
        <w:rPr>
          <w:rFonts w:asciiTheme="majorBidi" w:hAnsiTheme="majorBidi" w:cstheme="majorBidi" w:hint="cs"/>
          <w:color w:val="000000" w:themeColor="text1"/>
          <w:sz w:val="28"/>
          <w:szCs w:val="28"/>
          <w:rtl/>
          <w:lang w:bidi="fa-IR"/>
        </w:rPr>
        <w:t xml:space="preserve"> می کند. «</w:t>
      </w:r>
      <w:r w:rsidR="002A4005" w:rsidRPr="009750E8">
        <w:rPr>
          <w:rFonts w:asciiTheme="majorBidi" w:hAnsiTheme="majorBidi" w:cstheme="majorBidi" w:hint="cs"/>
          <w:color w:val="000000" w:themeColor="text1"/>
          <w:sz w:val="28"/>
          <w:szCs w:val="28"/>
          <w:rtl/>
          <w:lang w:bidi="fa-IR"/>
        </w:rPr>
        <w:t>«</w:t>
      </w:r>
      <w:r w:rsidR="00425E3E" w:rsidRPr="009750E8">
        <w:rPr>
          <w:rFonts w:asciiTheme="majorBidi" w:hAnsiTheme="majorBidi" w:cstheme="majorBidi" w:hint="cs"/>
          <w:color w:val="000000" w:themeColor="text1"/>
          <w:sz w:val="28"/>
          <w:szCs w:val="28"/>
          <w:rtl/>
          <w:lang w:bidi="fa-IR"/>
        </w:rPr>
        <w:t>اسکارینگ</w:t>
      </w:r>
      <w:r w:rsidR="002A4005" w:rsidRPr="009750E8">
        <w:rPr>
          <w:rFonts w:asciiTheme="majorBidi" w:hAnsiTheme="majorBidi" w:cstheme="majorBidi" w:hint="cs"/>
          <w:color w:val="000000" w:themeColor="text1"/>
          <w:sz w:val="28"/>
          <w:szCs w:val="28"/>
          <w:rtl/>
          <w:lang w:bidi="fa-IR"/>
        </w:rPr>
        <w:t>»</w:t>
      </w:r>
      <w:r w:rsidR="00425E3E" w:rsidRPr="009750E8">
        <w:rPr>
          <w:rFonts w:asciiTheme="majorBidi" w:hAnsiTheme="majorBidi" w:cstheme="majorBidi" w:hint="cs"/>
          <w:color w:val="000000" w:themeColor="text1"/>
          <w:sz w:val="28"/>
          <w:szCs w:val="28"/>
          <w:rtl/>
          <w:lang w:bidi="fa-IR"/>
        </w:rPr>
        <w:t xml:space="preserve"> میراث همه گیریهای پیشین بود: اخلاقیاتی [قوی تر]؛ وخامت بهداشت و آموزش که موجب کاهش درآمدهای آینده می شود؛ </w:t>
      </w:r>
      <w:r w:rsidR="00EB50B9" w:rsidRPr="009750E8">
        <w:rPr>
          <w:rFonts w:asciiTheme="majorBidi" w:hAnsiTheme="majorBidi" w:cstheme="majorBidi" w:hint="cs"/>
          <w:color w:val="000000" w:themeColor="text1"/>
          <w:sz w:val="28"/>
          <w:szCs w:val="28"/>
          <w:rtl/>
          <w:lang w:bidi="fa-IR"/>
        </w:rPr>
        <w:t>مصرف</w:t>
      </w:r>
      <w:r w:rsidR="00425E3E" w:rsidRPr="009750E8">
        <w:rPr>
          <w:rFonts w:asciiTheme="majorBidi" w:hAnsiTheme="majorBidi" w:cstheme="majorBidi" w:hint="cs"/>
          <w:color w:val="000000" w:themeColor="text1"/>
          <w:sz w:val="28"/>
          <w:szCs w:val="28"/>
          <w:rtl/>
          <w:lang w:bidi="fa-IR"/>
        </w:rPr>
        <w:t xml:space="preserve"> پس اندازو دارائی که بسته شدن موسسه ها </w:t>
      </w:r>
      <w:r w:rsidR="00EB50B9" w:rsidRPr="009750E8">
        <w:rPr>
          <w:rFonts w:asciiTheme="majorBidi" w:hAnsiTheme="majorBidi" w:cstheme="majorBidi" w:hint="cs"/>
          <w:color w:val="000000" w:themeColor="text1"/>
          <w:sz w:val="28"/>
          <w:szCs w:val="28"/>
          <w:rtl/>
          <w:lang w:bidi="fa-IR"/>
        </w:rPr>
        <w:t xml:space="preserve">به </w:t>
      </w:r>
      <w:r w:rsidR="00425E3E" w:rsidRPr="009750E8">
        <w:rPr>
          <w:rFonts w:asciiTheme="majorBidi" w:hAnsiTheme="majorBidi" w:cstheme="majorBidi" w:hint="cs"/>
          <w:color w:val="000000" w:themeColor="text1"/>
          <w:sz w:val="28"/>
          <w:szCs w:val="28"/>
          <w:rtl/>
          <w:lang w:bidi="fa-IR"/>
        </w:rPr>
        <w:t xml:space="preserve">بار می آورد- به ویژه موسسه های کوچک که به اعتبار بانکی دسترسی ندارند </w:t>
      </w:r>
      <w:r w:rsidR="00425E3E" w:rsidRPr="009750E8">
        <w:rPr>
          <w:rFonts w:asciiTheme="majorBidi" w:hAnsiTheme="majorBidi" w:cstheme="majorBidi"/>
          <w:color w:val="000000" w:themeColor="text1"/>
          <w:sz w:val="28"/>
          <w:szCs w:val="28"/>
          <w:rtl/>
          <w:lang w:bidi="fa-IR"/>
        </w:rPr>
        <w:t>–</w:t>
      </w:r>
      <w:r w:rsidR="00425E3E" w:rsidRPr="009750E8">
        <w:rPr>
          <w:rFonts w:asciiTheme="majorBidi" w:hAnsiTheme="majorBidi" w:cstheme="majorBidi" w:hint="cs"/>
          <w:color w:val="000000" w:themeColor="text1"/>
          <w:sz w:val="28"/>
          <w:szCs w:val="28"/>
          <w:rtl/>
          <w:lang w:bidi="fa-IR"/>
        </w:rPr>
        <w:t xml:space="preserve"> و منجر</w:t>
      </w:r>
      <w:r w:rsidR="00EB50B9" w:rsidRPr="009750E8">
        <w:rPr>
          <w:rFonts w:asciiTheme="majorBidi" w:hAnsiTheme="majorBidi" w:cstheme="majorBidi" w:hint="cs"/>
          <w:color w:val="000000" w:themeColor="text1"/>
          <w:sz w:val="28"/>
          <w:szCs w:val="28"/>
          <w:rtl/>
          <w:lang w:bidi="fa-IR"/>
        </w:rPr>
        <w:t xml:space="preserve"> به اخلال جبران ناپذیر در تولید</w:t>
      </w:r>
      <w:r w:rsidR="00425E3E" w:rsidRPr="009750E8">
        <w:rPr>
          <w:rFonts w:asciiTheme="majorBidi" w:hAnsiTheme="majorBidi" w:cstheme="majorBidi" w:hint="cs"/>
          <w:color w:val="000000" w:themeColor="text1"/>
          <w:sz w:val="28"/>
          <w:szCs w:val="28"/>
          <w:rtl/>
          <w:lang w:bidi="fa-IR"/>
        </w:rPr>
        <w:t xml:space="preserve"> می شود؛  و در نتیجه </w:t>
      </w:r>
      <w:r w:rsidR="00B165E6" w:rsidRPr="009750E8">
        <w:rPr>
          <w:rFonts w:asciiTheme="majorBidi" w:hAnsiTheme="majorBidi" w:cstheme="majorBidi" w:hint="cs"/>
          <w:color w:val="000000" w:themeColor="text1"/>
          <w:sz w:val="28"/>
          <w:szCs w:val="28"/>
          <w:rtl/>
          <w:lang w:bidi="fa-IR"/>
        </w:rPr>
        <w:t>مقروض شدن بی اندازه که هزینه وام های بخش خصوصی را سنگین تر می کند. به این صورت بود که پس از همه گیری ویروس ابولا در سال 2013، اقتصاد سییِرالِئون هرگز نتوانست راه رشد پیش از بحران را پیداکند (10).</w:t>
      </w:r>
    </w:p>
    <w:p w:rsidR="002A4005" w:rsidRPr="009750E8" w:rsidRDefault="002A4005" w:rsidP="002A4005">
      <w:pPr>
        <w:bidi/>
        <w:jc w:val="both"/>
        <w:rPr>
          <w:rFonts w:asciiTheme="majorBidi" w:hAnsiTheme="majorBidi" w:cstheme="majorBidi"/>
          <w:color w:val="000000" w:themeColor="text1"/>
          <w:sz w:val="28"/>
          <w:szCs w:val="28"/>
          <w:rtl/>
          <w:lang w:bidi="fa-IR"/>
        </w:rPr>
      </w:pPr>
    </w:p>
    <w:p w:rsidR="00206C27" w:rsidRPr="009750E8" w:rsidRDefault="004C46EE" w:rsidP="002A4005">
      <w:pPr>
        <w:bidi/>
        <w:jc w:val="both"/>
        <w:rPr>
          <w:rFonts w:asciiTheme="majorBidi" w:hAnsiTheme="majorBidi" w:cstheme="majorBidi"/>
          <w:color w:val="000000" w:themeColor="text1"/>
          <w:sz w:val="28"/>
          <w:szCs w:val="28"/>
          <w:rtl/>
          <w:lang w:bidi="fa-IR"/>
        </w:rPr>
      </w:pPr>
      <w:r w:rsidRPr="009750E8">
        <w:rPr>
          <w:rFonts w:asciiTheme="majorBidi" w:hAnsiTheme="majorBidi" w:cstheme="majorBidi" w:hint="cs"/>
          <w:color w:val="000000" w:themeColor="text1"/>
          <w:sz w:val="28"/>
          <w:szCs w:val="28"/>
          <w:rtl/>
          <w:lang w:bidi="fa-IR"/>
        </w:rPr>
        <w:t xml:space="preserve">هندوستان، پرجمعیت ترین کشورجهان سوم، همچنین یکی از آسیب دیده ترین کشورها در اثر </w:t>
      </w:r>
      <w:r w:rsidR="002A4005" w:rsidRPr="009750E8">
        <w:rPr>
          <w:rFonts w:asciiTheme="majorBidi" w:hAnsiTheme="majorBidi" w:cstheme="majorBidi" w:hint="cs"/>
          <w:color w:val="000000" w:themeColor="text1"/>
          <w:sz w:val="28"/>
          <w:szCs w:val="28"/>
          <w:rtl/>
          <w:lang w:bidi="fa-IR"/>
        </w:rPr>
        <w:t>«</w:t>
      </w:r>
      <w:r w:rsidRPr="009750E8">
        <w:rPr>
          <w:rFonts w:asciiTheme="majorBidi" w:hAnsiTheme="majorBidi" w:cstheme="majorBidi" w:hint="cs"/>
          <w:color w:val="000000" w:themeColor="text1"/>
          <w:sz w:val="28"/>
          <w:szCs w:val="28"/>
          <w:rtl/>
          <w:lang w:bidi="fa-IR"/>
        </w:rPr>
        <w:t>قرنطینه بزرگ</w:t>
      </w:r>
      <w:r w:rsidR="002A4005" w:rsidRPr="009750E8">
        <w:rPr>
          <w:rFonts w:asciiTheme="majorBidi" w:hAnsiTheme="majorBidi" w:cstheme="majorBidi" w:hint="cs"/>
          <w:color w:val="000000" w:themeColor="text1"/>
          <w:sz w:val="28"/>
          <w:szCs w:val="28"/>
          <w:rtl/>
          <w:lang w:bidi="fa-IR"/>
        </w:rPr>
        <w:t>»</w:t>
      </w:r>
      <w:r w:rsidRPr="009750E8">
        <w:rPr>
          <w:rFonts w:asciiTheme="majorBidi" w:hAnsiTheme="majorBidi" w:cstheme="majorBidi" w:hint="cs"/>
          <w:color w:val="000000" w:themeColor="text1"/>
          <w:sz w:val="28"/>
          <w:szCs w:val="28"/>
          <w:rtl/>
          <w:lang w:bidi="fa-IR"/>
        </w:rPr>
        <w:t xml:space="preserve"> است. تولید ناخالص داخلی آن در سه ماهه دوم سال 2020، نزدیک به یک چهارم (9/23-%) کاهش یافته است.  جفری گِتِلمن، مدیر شعبه نیویورک تایمز در دهلی نو، توضیح می دهد که این امر ضربه ای کاری بر «امیال تبدیل</w:t>
      </w:r>
      <w:r w:rsidR="00EB50B9" w:rsidRPr="009750E8">
        <w:rPr>
          <w:rFonts w:asciiTheme="majorBidi" w:hAnsiTheme="majorBidi" w:cstheme="majorBidi" w:hint="cs"/>
          <w:color w:val="000000" w:themeColor="text1"/>
          <w:sz w:val="28"/>
          <w:szCs w:val="28"/>
          <w:rtl/>
          <w:lang w:bidi="fa-IR"/>
        </w:rPr>
        <w:t xml:space="preserve"> هند</w:t>
      </w:r>
      <w:r w:rsidRPr="009750E8">
        <w:rPr>
          <w:rFonts w:asciiTheme="majorBidi" w:hAnsiTheme="majorBidi" w:cstheme="majorBidi" w:hint="cs"/>
          <w:color w:val="000000" w:themeColor="text1"/>
          <w:sz w:val="28"/>
          <w:szCs w:val="28"/>
          <w:rtl/>
          <w:lang w:bidi="fa-IR"/>
        </w:rPr>
        <w:t xml:space="preserve"> به قدرت جهانی، خروج از فقر و تجهیز نیروهای ارتش» وارد کرده است.</w:t>
      </w:r>
      <w:r w:rsidR="00893C92" w:rsidRPr="009750E8">
        <w:rPr>
          <w:rFonts w:asciiTheme="majorBidi" w:hAnsiTheme="majorBidi" w:cstheme="majorBidi" w:hint="cs"/>
          <w:color w:val="000000" w:themeColor="text1"/>
          <w:sz w:val="28"/>
          <w:szCs w:val="28"/>
          <w:rtl/>
          <w:lang w:bidi="fa-IR"/>
        </w:rPr>
        <w:t xml:space="preserve">   </w:t>
      </w:r>
      <w:r w:rsidR="008B1B1C" w:rsidRPr="009750E8">
        <w:rPr>
          <w:rFonts w:asciiTheme="majorBidi" w:hAnsiTheme="majorBidi" w:cstheme="majorBidi" w:hint="cs"/>
          <w:color w:val="000000" w:themeColor="text1"/>
          <w:sz w:val="28"/>
          <w:szCs w:val="28"/>
          <w:rtl/>
          <w:lang w:bidi="fa-IR"/>
        </w:rPr>
        <w:t>مدیریت نامنظم نارِندرا مودی، نخست وزیر راست</w:t>
      </w:r>
      <w:r w:rsidR="00EB50B9" w:rsidRPr="009750E8">
        <w:rPr>
          <w:rFonts w:asciiTheme="majorBidi" w:hAnsiTheme="majorBidi" w:cstheme="majorBidi" w:hint="cs"/>
          <w:color w:val="000000" w:themeColor="text1"/>
          <w:sz w:val="28"/>
          <w:szCs w:val="28"/>
          <w:rtl/>
          <w:lang w:bidi="fa-IR"/>
        </w:rPr>
        <w:t xml:space="preserve"> گرای</w:t>
      </w:r>
      <w:r w:rsidR="008B1B1C" w:rsidRPr="009750E8">
        <w:rPr>
          <w:rFonts w:asciiTheme="majorBidi" w:hAnsiTheme="majorBidi" w:cstheme="majorBidi" w:hint="cs"/>
          <w:color w:val="000000" w:themeColor="text1"/>
          <w:sz w:val="28"/>
          <w:szCs w:val="28"/>
          <w:rtl/>
          <w:lang w:bidi="fa-IR"/>
        </w:rPr>
        <w:t xml:space="preserve"> افراطی  نشان داد که می توان با تکرار مشابه تصمیماتی که در کشورهائی با موقعیت های متفاوت رخ داده، در کشوری که از نظر جامعه شناختی و جمعیتی متفاوت است، </w:t>
      </w:r>
      <w:r w:rsidR="00893C92" w:rsidRPr="009750E8">
        <w:rPr>
          <w:rFonts w:asciiTheme="majorBidi" w:hAnsiTheme="majorBidi" w:cstheme="majorBidi" w:hint="cs"/>
          <w:color w:val="000000" w:themeColor="text1"/>
          <w:sz w:val="28"/>
          <w:szCs w:val="28"/>
          <w:rtl/>
          <w:lang w:bidi="fa-IR"/>
        </w:rPr>
        <w:t xml:space="preserve"> </w:t>
      </w:r>
      <w:r w:rsidR="008B1B1C" w:rsidRPr="009750E8">
        <w:rPr>
          <w:rFonts w:asciiTheme="majorBidi" w:hAnsiTheme="majorBidi" w:cstheme="majorBidi" w:hint="cs"/>
          <w:color w:val="000000" w:themeColor="text1"/>
          <w:sz w:val="28"/>
          <w:szCs w:val="28"/>
          <w:rtl/>
          <w:lang w:bidi="fa-IR"/>
        </w:rPr>
        <w:t xml:space="preserve">با مخاطره هائی </w:t>
      </w:r>
      <w:r w:rsidR="00EB50B9" w:rsidRPr="009750E8">
        <w:rPr>
          <w:rFonts w:asciiTheme="majorBidi" w:hAnsiTheme="majorBidi" w:cstheme="majorBidi" w:hint="cs"/>
          <w:color w:val="000000" w:themeColor="text1"/>
          <w:sz w:val="28"/>
          <w:szCs w:val="28"/>
          <w:rtl/>
          <w:lang w:bidi="fa-IR"/>
        </w:rPr>
        <w:t xml:space="preserve">جدی </w:t>
      </w:r>
      <w:r w:rsidR="008B1B1C" w:rsidRPr="009750E8">
        <w:rPr>
          <w:rFonts w:asciiTheme="majorBidi" w:hAnsiTheme="majorBidi" w:cstheme="majorBidi" w:hint="cs"/>
          <w:color w:val="000000" w:themeColor="text1"/>
          <w:sz w:val="28"/>
          <w:szCs w:val="28"/>
          <w:rtl/>
          <w:lang w:bidi="fa-IR"/>
        </w:rPr>
        <w:t>روبرو شد.</w:t>
      </w:r>
    </w:p>
    <w:p w:rsidR="002A4005" w:rsidRPr="009750E8" w:rsidRDefault="002A4005" w:rsidP="002A4005">
      <w:pPr>
        <w:bidi/>
        <w:jc w:val="both"/>
        <w:rPr>
          <w:rFonts w:asciiTheme="majorBidi" w:hAnsiTheme="majorBidi" w:cstheme="majorBidi"/>
          <w:color w:val="000000" w:themeColor="text1"/>
          <w:sz w:val="28"/>
          <w:szCs w:val="28"/>
          <w:rtl/>
          <w:lang w:bidi="fa-IR"/>
        </w:rPr>
      </w:pPr>
    </w:p>
    <w:p w:rsidR="00EC799B" w:rsidRPr="009750E8" w:rsidRDefault="00EB50B9" w:rsidP="00964C8D">
      <w:pPr>
        <w:bidi/>
        <w:jc w:val="both"/>
        <w:rPr>
          <w:rFonts w:asciiTheme="majorBidi" w:hAnsiTheme="majorBidi" w:cstheme="majorBidi"/>
          <w:color w:val="000000" w:themeColor="text1"/>
          <w:sz w:val="28"/>
          <w:szCs w:val="28"/>
          <w:rtl/>
          <w:lang w:bidi="fa-IR"/>
        </w:rPr>
      </w:pPr>
      <w:r w:rsidRPr="009750E8">
        <w:rPr>
          <w:rFonts w:asciiTheme="majorBidi" w:hAnsiTheme="majorBidi" w:cstheme="majorBidi" w:hint="cs"/>
          <w:color w:val="000000" w:themeColor="text1"/>
          <w:sz w:val="28"/>
          <w:szCs w:val="28"/>
          <w:rtl/>
          <w:lang w:bidi="fa-IR"/>
        </w:rPr>
        <w:t>گتلمن تعریف می کند که ساعت 20،</w:t>
      </w:r>
      <w:r w:rsidR="00206C27" w:rsidRPr="009750E8">
        <w:rPr>
          <w:rFonts w:asciiTheme="majorBidi" w:hAnsiTheme="majorBidi" w:cstheme="majorBidi" w:hint="cs"/>
          <w:color w:val="000000" w:themeColor="text1"/>
          <w:sz w:val="28"/>
          <w:szCs w:val="28"/>
          <w:rtl/>
          <w:lang w:bidi="fa-IR"/>
        </w:rPr>
        <w:t xml:space="preserve"> روز 24 مارس، مودی پس از دادن دستور قرنطینه به همه هندی ها، </w:t>
      </w:r>
      <w:r w:rsidRPr="009750E8">
        <w:rPr>
          <w:rFonts w:asciiTheme="majorBidi" w:hAnsiTheme="majorBidi" w:cstheme="majorBidi" w:hint="cs"/>
          <w:color w:val="000000" w:themeColor="text1"/>
          <w:sz w:val="28"/>
          <w:szCs w:val="28"/>
          <w:rtl/>
          <w:lang w:bidi="fa-IR"/>
        </w:rPr>
        <w:t xml:space="preserve">درهای </w:t>
      </w:r>
      <w:r w:rsidR="00206C27" w:rsidRPr="009750E8">
        <w:rPr>
          <w:rFonts w:asciiTheme="majorBidi" w:hAnsiTheme="majorBidi" w:cstheme="majorBidi" w:hint="cs"/>
          <w:color w:val="000000" w:themeColor="text1"/>
          <w:sz w:val="28"/>
          <w:szCs w:val="28"/>
          <w:rtl/>
          <w:lang w:bidi="fa-IR"/>
        </w:rPr>
        <w:t xml:space="preserve">اقتصاد را بست </w:t>
      </w:r>
      <w:r w:rsidR="00206C27" w:rsidRPr="009750E8">
        <w:rPr>
          <w:rFonts w:asciiTheme="majorBidi" w:hAnsiTheme="majorBidi" w:cstheme="majorBidi"/>
          <w:color w:val="000000" w:themeColor="text1"/>
          <w:sz w:val="28"/>
          <w:szCs w:val="28"/>
          <w:rtl/>
          <w:lang w:bidi="fa-IR"/>
        </w:rPr>
        <w:t>–</w:t>
      </w:r>
      <w:r w:rsidR="00206C27" w:rsidRPr="009750E8">
        <w:rPr>
          <w:rFonts w:asciiTheme="majorBidi" w:hAnsiTheme="majorBidi" w:cstheme="majorBidi" w:hint="cs"/>
          <w:color w:val="000000" w:themeColor="text1"/>
          <w:sz w:val="28"/>
          <w:szCs w:val="28"/>
          <w:rtl/>
          <w:lang w:bidi="fa-IR"/>
        </w:rPr>
        <w:t xml:space="preserve"> اداره ها، کارخ</w:t>
      </w:r>
      <w:r w:rsidR="00940A42" w:rsidRPr="009750E8">
        <w:rPr>
          <w:rFonts w:asciiTheme="majorBidi" w:hAnsiTheme="majorBidi" w:cstheme="majorBidi" w:hint="cs"/>
          <w:color w:val="000000" w:themeColor="text1"/>
          <w:sz w:val="28"/>
          <w:szCs w:val="28"/>
          <w:rtl/>
          <w:lang w:bidi="fa-IR"/>
        </w:rPr>
        <w:t xml:space="preserve">انه ها، جاده ها، قطارها، مرزهای بین ایالتی [درون اتحادیه هند]، تقریبا همه چیز با دادن </w:t>
      </w:r>
      <w:r w:rsidR="00964C8D" w:rsidRPr="009750E8">
        <w:rPr>
          <w:rFonts w:asciiTheme="majorBidi" w:hAnsiTheme="majorBidi" w:cstheme="majorBidi" w:hint="cs"/>
          <w:color w:val="000000" w:themeColor="text1"/>
          <w:sz w:val="28"/>
          <w:szCs w:val="28"/>
          <w:rtl/>
          <w:lang w:bidi="fa-IR"/>
        </w:rPr>
        <w:t>مهل</w:t>
      </w:r>
      <w:r w:rsidR="00940A42" w:rsidRPr="009750E8">
        <w:rPr>
          <w:rFonts w:asciiTheme="majorBidi" w:hAnsiTheme="majorBidi" w:cstheme="majorBidi" w:hint="cs"/>
          <w:color w:val="000000" w:themeColor="text1"/>
          <w:sz w:val="28"/>
          <w:szCs w:val="28"/>
          <w:rtl/>
          <w:lang w:bidi="fa-IR"/>
        </w:rPr>
        <w:t>تی چهارساعته، تعطیل شد. ده ها میلیون هندی بلافاصله کارشان را از دست دادند. بسیاری در کارخانه ها، در تاسیسات ساختمانی یا به عنوان خدمتکار منزل در شهرها کار می کردند و از روستاهای هند کوچ کرده بودند. میلیون نفر از آنان از ترس مرگ در اثر گرسنگی در آلونک نشین ها، مرکز شهرها را با پای پیاده، دوچرخه یا اتواِستوپ ترک کرده و نومیدانه برای رسیدن به روستای خود تلاش می کردند؛ مهاجرتی وارونه، از شهر به روستا ، برخلاف زمان عادی، که هند هرگز نظیرش را به خود ندیده بود، موجب سرایت ویروس در هر گوشه این کشور 3/1 میلیارد</w:t>
      </w:r>
      <w:r w:rsidR="00964C8D" w:rsidRPr="009750E8">
        <w:rPr>
          <w:rFonts w:asciiTheme="majorBidi" w:hAnsiTheme="majorBidi" w:cstheme="majorBidi" w:hint="cs"/>
          <w:color w:val="000000" w:themeColor="text1"/>
          <w:sz w:val="28"/>
          <w:szCs w:val="28"/>
          <w:rtl/>
          <w:lang w:bidi="fa-IR"/>
        </w:rPr>
        <w:t xml:space="preserve"> </w:t>
      </w:r>
      <w:r w:rsidR="00940A42" w:rsidRPr="009750E8">
        <w:rPr>
          <w:rFonts w:asciiTheme="majorBidi" w:hAnsiTheme="majorBidi" w:cstheme="majorBidi" w:hint="cs"/>
          <w:color w:val="000000" w:themeColor="text1"/>
          <w:sz w:val="28"/>
          <w:szCs w:val="28"/>
          <w:rtl/>
          <w:lang w:bidi="fa-IR"/>
        </w:rPr>
        <w:t>نفری شد (11</w:t>
      </w:r>
      <w:r w:rsidR="00EC799B" w:rsidRPr="009750E8">
        <w:rPr>
          <w:rFonts w:asciiTheme="majorBidi" w:hAnsiTheme="majorBidi" w:cstheme="majorBidi" w:hint="cs"/>
          <w:color w:val="000000" w:themeColor="text1"/>
          <w:sz w:val="28"/>
          <w:szCs w:val="28"/>
          <w:rtl/>
          <w:lang w:bidi="fa-IR"/>
        </w:rPr>
        <w:t xml:space="preserve">)». </w:t>
      </w:r>
    </w:p>
    <w:p w:rsidR="002A4005" w:rsidRPr="009750E8" w:rsidRDefault="002A4005" w:rsidP="002A4005">
      <w:pPr>
        <w:bidi/>
        <w:jc w:val="both"/>
        <w:rPr>
          <w:rFonts w:asciiTheme="majorBidi" w:hAnsiTheme="majorBidi" w:cstheme="majorBidi"/>
          <w:color w:val="000000" w:themeColor="text1"/>
          <w:sz w:val="28"/>
          <w:szCs w:val="28"/>
          <w:rtl/>
          <w:lang w:bidi="fa-IR"/>
        </w:rPr>
      </w:pPr>
    </w:p>
    <w:p w:rsidR="00D47C2D" w:rsidRPr="009750E8" w:rsidRDefault="00EC799B" w:rsidP="002A4005">
      <w:pPr>
        <w:bidi/>
        <w:jc w:val="both"/>
        <w:rPr>
          <w:rFonts w:asciiTheme="majorBidi" w:hAnsiTheme="majorBidi" w:cstheme="majorBidi"/>
          <w:color w:val="000000" w:themeColor="text1"/>
          <w:sz w:val="28"/>
          <w:szCs w:val="28"/>
          <w:rtl/>
          <w:lang w:bidi="fa-IR"/>
        </w:rPr>
      </w:pPr>
      <w:r w:rsidRPr="009750E8">
        <w:rPr>
          <w:rFonts w:asciiTheme="majorBidi" w:hAnsiTheme="majorBidi" w:cstheme="majorBidi" w:hint="cs"/>
          <w:color w:val="000000" w:themeColor="text1"/>
          <w:sz w:val="28"/>
          <w:szCs w:val="28"/>
          <w:rtl/>
          <w:lang w:bidi="fa-IR"/>
        </w:rPr>
        <w:t xml:space="preserve">اما با 6/6 میلیون </w:t>
      </w:r>
      <w:r w:rsidR="002A4005" w:rsidRPr="009750E8">
        <w:rPr>
          <w:rFonts w:asciiTheme="majorBidi" w:hAnsiTheme="majorBidi" w:cstheme="majorBidi" w:hint="cs"/>
          <w:color w:val="000000" w:themeColor="text1"/>
          <w:sz w:val="28"/>
          <w:szCs w:val="28"/>
          <w:rtl/>
          <w:lang w:bidi="fa-IR"/>
        </w:rPr>
        <w:t>«</w:t>
      </w:r>
      <w:r w:rsidRPr="009750E8">
        <w:rPr>
          <w:rFonts w:asciiTheme="majorBidi" w:hAnsiTheme="majorBidi" w:cstheme="majorBidi" w:hint="cs"/>
          <w:color w:val="000000" w:themeColor="text1"/>
          <w:sz w:val="28"/>
          <w:szCs w:val="28"/>
          <w:rtl/>
          <w:lang w:bidi="fa-IR"/>
        </w:rPr>
        <w:t>یقه سفید</w:t>
      </w:r>
      <w:r w:rsidR="002A4005" w:rsidRPr="009750E8">
        <w:rPr>
          <w:rFonts w:asciiTheme="majorBidi" w:hAnsiTheme="majorBidi" w:cstheme="majorBidi" w:hint="cs"/>
          <w:color w:val="000000" w:themeColor="text1"/>
          <w:sz w:val="28"/>
          <w:szCs w:val="28"/>
          <w:rtl/>
          <w:lang w:bidi="fa-IR"/>
        </w:rPr>
        <w:t>»</w:t>
      </w:r>
      <w:r w:rsidRPr="009750E8">
        <w:rPr>
          <w:rFonts w:asciiTheme="majorBidi" w:hAnsiTheme="majorBidi" w:cstheme="majorBidi" w:hint="cs"/>
          <w:color w:val="000000" w:themeColor="text1"/>
          <w:sz w:val="28"/>
          <w:szCs w:val="28"/>
          <w:rtl/>
          <w:lang w:bidi="fa-IR"/>
        </w:rPr>
        <w:t xml:space="preserve"> که یک باره بیکار شدند و افزایش میزان خودکشی دربین </w:t>
      </w:r>
      <w:r w:rsidR="00964C8D" w:rsidRPr="009750E8">
        <w:rPr>
          <w:rFonts w:asciiTheme="majorBidi" w:hAnsiTheme="majorBidi" w:cstheme="majorBidi" w:hint="cs"/>
          <w:color w:val="000000" w:themeColor="text1"/>
          <w:sz w:val="28"/>
          <w:szCs w:val="28"/>
          <w:rtl/>
          <w:lang w:bidi="fa-IR"/>
        </w:rPr>
        <w:t>مدیران</w:t>
      </w:r>
      <w:r w:rsidRPr="009750E8">
        <w:rPr>
          <w:rFonts w:asciiTheme="majorBidi" w:hAnsiTheme="majorBidi" w:cstheme="majorBidi" w:hint="cs"/>
          <w:color w:val="000000" w:themeColor="text1"/>
          <w:sz w:val="28"/>
          <w:szCs w:val="28"/>
          <w:rtl/>
          <w:lang w:bidi="fa-IR"/>
        </w:rPr>
        <w:t xml:space="preserve"> و حرفه های آزاد، طبقه متوسط هند نیز از آسیب برکنار نماند (12).</w:t>
      </w:r>
      <w:r w:rsidR="00893C92" w:rsidRPr="009750E8">
        <w:rPr>
          <w:rFonts w:asciiTheme="majorBidi" w:hAnsiTheme="majorBidi" w:cstheme="majorBidi" w:hint="cs"/>
          <w:color w:val="000000" w:themeColor="text1"/>
          <w:sz w:val="28"/>
          <w:szCs w:val="28"/>
          <w:rtl/>
          <w:lang w:bidi="fa-IR"/>
        </w:rPr>
        <w:t xml:space="preserve">  </w:t>
      </w:r>
      <w:r w:rsidRPr="009750E8">
        <w:rPr>
          <w:rFonts w:asciiTheme="majorBidi" w:hAnsiTheme="majorBidi" w:cstheme="majorBidi" w:hint="cs"/>
          <w:color w:val="000000" w:themeColor="text1"/>
          <w:sz w:val="28"/>
          <w:szCs w:val="28"/>
          <w:rtl/>
          <w:lang w:bidi="fa-IR"/>
        </w:rPr>
        <w:t xml:space="preserve">حکومت آقای مودی با یک سلسله برنامه </w:t>
      </w:r>
      <w:r w:rsidR="001B31F2" w:rsidRPr="009750E8">
        <w:rPr>
          <w:rFonts w:asciiTheme="majorBidi" w:hAnsiTheme="majorBidi" w:cstheme="majorBidi" w:hint="cs"/>
          <w:color w:val="000000" w:themeColor="text1"/>
          <w:sz w:val="28"/>
          <w:szCs w:val="28"/>
          <w:rtl/>
          <w:lang w:bidi="fa-IR"/>
        </w:rPr>
        <w:t xml:space="preserve"> دوباره راه اندازی </w:t>
      </w:r>
      <w:r w:rsidRPr="009750E8">
        <w:rPr>
          <w:rFonts w:asciiTheme="majorBidi" w:hAnsiTheme="majorBidi" w:cstheme="majorBidi" w:hint="cs"/>
          <w:color w:val="000000" w:themeColor="text1"/>
          <w:sz w:val="28"/>
          <w:szCs w:val="28"/>
          <w:rtl/>
          <w:lang w:bidi="fa-IR"/>
        </w:rPr>
        <w:t xml:space="preserve">... ده میلیارد دلاری پاسخ داد </w:t>
      </w:r>
      <w:r w:rsidRPr="009750E8">
        <w:rPr>
          <w:rFonts w:asciiTheme="majorBidi" w:hAnsiTheme="majorBidi" w:cstheme="majorBidi"/>
          <w:color w:val="000000" w:themeColor="text1"/>
          <w:sz w:val="28"/>
          <w:szCs w:val="28"/>
          <w:rtl/>
          <w:lang w:bidi="fa-IR"/>
        </w:rPr>
        <w:t>–</w:t>
      </w:r>
      <w:r w:rsidRPr="009750E8">
        <w:rPr>
          <w:rFonts w:asciiTheme="majorBidi" w:hAnsiTheme="majorBidi" w:cstheme="majorBidi" w:hint="cs"/>
          <w:color w:val="000000" w:themeColor="text1"/>
          <w:sz w:val="28"/>
          <w:szCs w:val="28"/>
          <w:rtl/>
          <w:lang w:bidi="fa-IR"/>
        </w:rPr>
        <w:t xml:space="preserve"> می توان </w:t>
      </w:r>
      <w:r w:rsidR="00964C8D" w:rsidRPr="009750E8">
        <w:rPr>
          <w:rFonts w:asciiTheme="majorBidi" w:hAnsiTheme="majorBidi" w:cstheme="majorBidi" w:hint="cs"/>
          <w:color w:val="000000" w:themeColor="text1"/>
          <w:sz w:val="28"/>
          <w:szCs w:val="28"/>
          <w:rtl/>
          <w:lang w:bidi="fa-IR"/>
        </w:rPr>
        <w:t>آ</w:t>
      </w:r>
      <w:r w:rsidRPr="009750E8">
        <w:rPr>
          <w:rFonts w:asciiTheme="majorBidi" w:hAnsiTheme="majorBidi" w:cstheme="majorBidi" w:hint="cs"/>
          <w:color w:val="000000" w:themeColor="text1"/>
          <w:sz w:val="28"/>
          <w:szCs w:val="28"/>
          <w:rtl/>
          <w:lang w:bidi="fa-IR"/>
        </w:rPr>
        <w:t>ن را با 2000 میلیارد دلار طرح آمریکای چهار برابر کم جمعیت تر در ماه مارس مقایسه کرد.</w:t>
      </w:r>
      <w:r w:rsidR="00893C92" w:rsidRPr="009750E8">
        <w:rPr>
          <w:rFonts w:asciiTheme="majorBidi" w:hAnsiTheme="majorBidi" w:cstheme="majorBidi" w:hint="cs"/>
          <w:color w:val="000000" w:themeColor="text1"/>
          <w:sz w:val="28"/>
          <w:szCs w:val="28"/>
          <w:rtl/>
          <w:lang w:bidi="fa-IR"/>
        </w:rPr>
        <w:t xml:space="preserve">    </w:t>
      </w:r>
    </w:p>
    <w:p w:rsidR="002A4005" w:rsidRPr="009750E8" w:rsidRDefault="002A4005" w:rsidP="002A4005">
      <w:pPr>
        <w:bidi/>
        <w:jc w:val="both"/>
        <w:rPr>
          <w:rFonts w:asciiTheme="majorBidi" w:hAnsiTheme="majorBidi" w:cstheme="majorBidi"/>
          <w:color w:val="000000" w:themeColor="text1"/>
          <w:sz w:val="28"/>
          <w:szCs w:val="28"/>
          <w:rtl/>
          <w:lang w:bidi="fa-IR"/>
        </w:rPr>
      </w:pPr>
    </w:p>
    <w:p w:rsidR="002F549B" w:rsidRPr="009750E8" w:rsidRDefault="00D47C2D" w:rsidP="005A6754">
      <w:pPr>
        <w:bidi/>
        <w:jc w:val="both"/>
        <w:rPr>
          <w:rFonts w:asciiTheme="majorBidi" w:hAnsiTheme="majorBidi" w:cstheme="majorBidi"/>
          <w:color w:val="000000" w:themeColor="text1"/>
          <w:sz w:val="28"/>
          <w:szCs w:val="28"/>
          <w:rtl/>
          <w:lang w:bidi="fa-IR"/>
        </w:rPr>
      </w:pPr>
      <w:r w:rsidRPr="009750E8">
        <w:rPr>
          <w:rFonts w:asciiTheme="majorBidi" w:hAnsiTheme="majorBidi" w:cstheme="majorBidi" w:hint="cs"/>
          <w:color w:val="000000" w:themeColor="text1"/>
          <w:sz w:val="28"/>
          <w:szCs w:val="28"/>
          <w:rtl/>
          <w:lang w:bidi="fa-IR"/>
        </w:rPr>
        <w:t xml:space="preserve">ششم اکتبر، کریستالینا جورجییِوا، رئیس کل صندوق جهانی پول با شادمانی اظهارداشت که اتخاذ تصمیمات استثنائی امکان داد که اقتصادجهانی بهتر از </w:t>
      </w:r>
      <w:r w:rsidR="001B31F2" w:rsidRPr="009750E8">
        <w:rPr>
          <w:rFonts w:asciiTheme="majorBidi" w:hAnsiTheme="majorBidi" w:cstheme="majorBidi" w:hint="cs"/>
          <w:color w:val="000000" w:themeColor="text1"/>
          <w:sz w:val="28"/>
          <w:szCs w:val="28"/>
          <w:rtl/>
          <w:lang w:bidi="fa-IR"/>
        </w:rPr>
        <w:t xml:space="preserve">آنچه </w:t>
      </w:r>
      <w:r w:rsidRPr="009750E8">
        <w:rPr>
          <w:rFonts w:asciiTheme="majorBidi" w:hAnsiTheme="majorBidi" w:cstheme="majorBidi" w:hint="cs"/>
          <w:color w:val="000000" w:themeColor="text1"/>
          <w:sz w:val="28"/>
          <w:szCs w:val="28"/>
          <w:rtl/>
          <w:lang w:bidi="fa-IR"/>
        </w:rPr>
        <w:t xml:space="preserve">تصور </w:t>
      </w:r>
      <w:r w:rsidR="001B31F2" w:rsidRPr="009750E8">
        <w:rPr>
          <w:rFonts w:asciiTheme="majorBidi" w:hAnsiTheme="majorBidi" w:cstheme="majorBidi" w:hint="cs"/>
          <w:color w:val="000000" w:themeColor="text1"/>
          <w:sz w:val="28"/>
          <w:szCs w:val="28"/>
          <w:rtl/>
          <w:lang w:bidi="fa-IR"/>
        </w:rPr>
        <w:t xml:space="preserve">می‌رفت </w:t>
      </w:r>
      <w:r w:rsidRPr="009750E8">
        <w:rPr>
          <w:rFonts w:asciiTheme="majorBidi" w:hAnsiTheme="majorBidi" w:cstheme="majorBidi" w:hint="cs"/>
          <w:color w:val="000000" w:themeColor="text1"/>
          <w:sz w:val="28"/>
          <w:szCs w:val="28"/>
          <w:rtl/>
          <w:lang w:bidi="fa-IR"/>
        </w:rPr>
        <w:t xml:space="preserve">در برابر اثرات «قرنطینه بزرگ» مقاومت کند. </w:t>
      </w:r>
      <w:r w:rsidR="002F549B" w:rsidRPr="009750E8">
        <w:rPr>
          <w:rFonts w:asciiTheme="majorBidi" w:hAnsiTheme="majorBidi" w:cstheme="majorBidi" w:hint="cs"/>
          <w:color w:val="000000" w:themeColor="text1"/>
          <w:sz w:val="28"/>
          <w:szCs w:val="28"/>
          <w:rtl/>
          <w:lang w:bidi="fa-IR"/>
        </w:rPr>
        <w:t>او افزود که اگر تاکنون بدترین حالت پیش نیامده «عمدتا به دلیل اتخاذ تصمیما</w:t>
      </w:r>
      <w:r w:rsidR="00964C8D" w:rsidRPr="009750E8">
        <w:rPr>
          <w:rFonts w:asciiTheme="majorBidi" w:hAnsiTheme="majorBidi" w:cstheme="majorBidi" w:hint="cs"/>
          <w:color w:val="000000" w:themeColor="text1"/>
          <w:sz w:val="28"/>
          <w:szCs w:val="28"/>
          <w:rtl/>
          <w:lang w:bidi="fa-IR"/>
        </w:rPr>
        <w:t>ت</w:t>
      </w:r>
      <w:r w:rsidR="002F549B" w:rsidRPr="009750E8">
        <w:rPr>
          <w:rFonts w:asciiTheme="majorBidi" w:hAnsiTheme="majorBidi" w:cstheme="majorBidi" w:hint="cs"/>
          <w:color w:val="000000" w:themeColor="text1"/>
          <w:sz w:val="28"/>
          <w:szCs w:val="28"/>
          <w:rtl/>
          <w:lang w:bidi="fa-IR"/>
        </w:rPr>
        <w:t xml:space="preserve"> استثنائی ست که مانع از فروپاشیدن اقتص</w:t>
      </w:r>
      <w:r w:rsidR="00964C8D" w:rsidRPr="009750E8">
        <w:rPr>
          <w:rFonts w:asciiTheme="majorBidi" w:hAnsiTheme="majorBidi" w:cstheme="majorBidi" w:hint="cs"/>
          <w:color w:val="000000" w:themeColor="text1"/>
          <w:sz w:val="28"/>
          <w:szCs w:val="28"/>
          <w:rtl/>
          <w:lang w:bidi="fa-IR"/>
        </w:rPr>
        <w:t>ا</w:t>
      </w:r>
      <w:r w:rsidR="002F549B" w:rsidRPr="009750E8">
        <w:rPr>
          <w:rFonts w:asciiTheme="majorBidi" w:hAnsiTheme="majorBidi" w:cstheme="majorBidi" w:hint="cs"/>
          <w:color w:val="000000" w:themeColor="text1"/>
          <w:sz w:val="28"/>
          <w:szCs w:val="28"/>
          <w:rtl/>
          <w:lang w:bidi="fa-IR"/>
        </w:rPr>
        <w:t xml:space="preserve">دجهانی شد. هیئت های حاکمه </w:t>
      </w:r>
      <w:r w:rsidR="00964C8D" w:rsidRPr="009750E8">
        <w:rPr>
          <w:rFonts w:asciiTheme="majorBidi" w:hAnsiTheme="majorBidi" w:cstheme="majorBidi" w:hint="cs"/>
          <w:color w:val="000000" w:themeColor="text1"/>
          <w:sz w:val="28"/>
          <w:szCs w:val="28"/>
          <w:rtl/>
          <w:lang w:bidi="fa-IR"/>
        </w:rPr>
        <w:t>تقریبا</w:t>
      </w:r>
      <w:r w:rsidR="002F549B" w:rsidRPr="009750E8">
        <w:rPr>
          <w:rFonts w:asciiTheme="majorBidi" w:hAnsiTheme="majorBidi" w:cstheme="majorBidi" w:hint="cs"/>
          <w:color w:val="000000" w:themeColor="text1"/>
          <w:sz w:val="28"/>
          <w:szCs w:val="28"/>
          <w:rtl/>
          <w:lang w:bidi="fa-IR"/>
        </w:rPr>
        <w:t xml:space="preserve"> 12000میلیارد دلار کمک </w:t>
      </w:r>
      <w:r w:rsidR="002F549B" w:rsidRPr="009750E8">
        <w:rPr>
          <w:rFonts w:asciiTheme="majorBidi" w:hAnsiTheme="majorBidi" w:cstheme="majorBidi" w:hint="cs"/>
          <w:color w:val="000000" w:themeColor="text1"/>
          <w:sz w:val="28"/>
          <w:szCs w:val="28"/>
          <w:rtl/>
          <w:lang w:bidi="fa-IR"/>
        </w:rPr>
        <w:lastRenderedPageBreak/>
        <w:t>هزینه به خانواده ها و شرکت ها پرداخت کردند. تصمیمات سیاسیِ مالی بی سابقه جریان اعتبار را حفظ کرده و به میلیون ها موسسه امکان داد تا سرِپا بمانند. (13)». باوجود این، رئیس صندوق جهانی پول</w:t>
      </w:r>
      <w:r w:rsidR="00893C92" w:rsidRPr="009750E8">
        <w:rPr>
          <w:rFonts w:asciiTheme="majorBidi" w:hAnsiTheme="majorBidi" w:cstheme="majorBidi" w:hint="cs"/>
          <w:color w:val="000000" w:themeColor="text1"/>
          <w:sz w:val="28"/>
          <w:szCs w:val="28"/>
          <w:rtl/>
          <w:lang w:bidi="fa-IR"/>
        </w:rPr>
        <w:t xml:space="preserve">  </w:t>
      </w:r>
      <w:r w:rsidR="00964C8D" w:rsidRPr="009750E8">
        <w:rPr>
          <w:rFonts w:asciiTheme="majorBidi" w:hAnsiTheme="majorBidi" w:cstheme="majorBidi" w:hint="cs"/>
          <w:color w:val="000000" w:themeColor="text1"/>
          <w:sz w:val="28"/>
          <w:szCs w:val="28"/>
          <w:rtl/>
          <w:lang w:bidi="fa-IR"/>
        </w:rPr>
        <w:t>ضر</w:t>
      </w:r>
      <w:r w:rsidR="002F549B" w:rsidRPr="009750E8">
        <w:rPr>
          <w:rFonts w:asciiTheme="majorBidi" w:hAnsiTheme="majorBidi" w:cstheme="majorBidi" w:hint="cs"/>
          <w:color w:val="000000" w:themeColor="text1"/>
          <w:sz w:val="28"/>
          <w:szCs w:val="28"/>
          <w:rtl/>
          <w:lang w:bidi="fa-IR"/>
        </w:rPr>
        <w:t>و</w:t>
      </w:r>
      <w:r w:rsidR="00964C8D" w:rsidRPr="009750E8">
        <w:rPr>
          <w:rFonts w:asciiTheme="majorBidi" w:hAnsiTheme="majorBidi" w:cstheme="majorBidi" w:hint="cs"/>
          <w:color w:val="000000" w:themeColor="text1"/>
          <w:sz w:val="28"/>
          <w:szCs w:val="28"/>
          <w:rtl/>
          <w:lang w:bidi="fa-IR"/>
        </w:rPr>
        <w:t>ر</w:t>
      </w:r>
      <w:r w:rsidR="002F549B" w:rsidRPr="009750E8">
        <w:rPr>
          <w:rFonts w:asciiTheme="majorBidi" w:hAnsiTheme="majorBidi" w:cstheme="majorBidi" w:hint="cs"/>
          <w:color w:val="000000" w:themeColor="text1"/>
          <w:sz w:val="28"/>
          <w:szCs w:val="28"/>
          <w:rtl/>
          <w:lang w:bidi="fa-IR"/>
        </w:rPr>
        <w:t>ی دانست تاکید کند : «برخی کشورها بیشتر از دیگران</w:t>
      </w:r>
      <w:r w:rsidR="001B31F2" w:rsidRPr="009750E8">
        <w:rPr>
          <w:rFonts w:asciiTheme="majorBidi" w:hAnsiTheme="majorBidi" w:cstheme="majorBidi" w:hint="cs"/>
          <w:color w:val="000000" w:themeColor="text1"/>
          <w:sz w:val="28"/>
          <w:szCs w:val="28"/>
          <w:rtl/>
          <w:lang w:bidi="fa-IR"/>
        </w:rPr>
        <w:t xml:space="preserve"> توانستند انجام دهند</w:t>
      </w:r>
      <w:r w:rsidR="002F549B" w:rsidRPr="009750E8">
        <w:rPr>
          <w:rFonts w:asciiTheme="majorBidi" w:hAnsiTheme="majorBidi" w:cstheme="majorBidi" w:hint="cs"/>
          <w:color w:val="000000" w:themeColor="text1"/>
          <w:sz w:val="28"/>
          <w:szCs w:val="28"/>
          <w:rtl/>
          <w:lang w:bidi="fa-IR"/>
        </w:rPr>
        <w:t>. کشورهای پیشرفته هر آن چه لازم بود، انجام دادند. کشورهای فقیرتر در حد امکانات خویش کوشیدند.»</w:t>
      </w:r>
    </w:p>
    <w:p w:rsidR="002A4005" w:rsidRPr="009750E8" w:rsidRDefault="002A4005" w:rsidP="002A4005">
      <w:pPr>
        <w:bidi/>
        <w:jc w:val="both"/>
        <w:rPr>
          <w:rFonts w:asciiTheme="majorBidi" w:hAnsiTheme="majorBidi" w:cstheme="majorBidi"/>
          <w:color w:val="000000" w:themeColor="text1"/>
          <w:sz w:val="28"/>
          <w:szCs w:val="28"/>
          <w:rtl/>
          <w:lang w:bidi="fa-IR"/>
        </w:rPr>
      </w:pPr>
    </w:p>
    <w:p w:rsidR="00FC165B" w:rsidRPr="009750E8" w:rsidRDefault="00DF50E4" w:rsidP="00102B4D">
      <w:pPr>
        <w:bidi/>
        <w:jc w:val="both"/>
        <w:rPr>
          <w:rFonts w:asciiTheme="majorBidi" w:hAnsiTheme="majorBidi" w:cstheme="majorBidi"/>
          <w:color w:val="000000" w:themeColor="text1"/>
          <w:sz w:val="28"/>
          <w:szCs w:val="28"/>
          <w:rtl/>
          <w:lang w:bidi="fa-IR"/>
        </w:rPr>
      </w:pPr>
      <w:r w:rsidRPr="009750E8">
        <w:rPr>
          <w:rFonts w:asciiTheme="majorBidi" w:hAnsiTheme="majorBidi" w:cstheme="majorBidi" w:hint="cs"/>
          <w:color w:val="000000" w:themeColor="text1"/>
          <w:sz w:val="28"/>
          <w:szCs w:val="28"/>
          <w:rtl/>
          <w:lang w:bidi="fa-IR"/>
        </w:rPr>
        <w:t>تشخیص او برای کشورهای</w:t>
      </w:r>
      <w:r w:rsidR="00893C92" w:rsidRPr="009750E8">
        <w:rPr>
          <w:rFonts w:asciiTheme="majorBidi" w:hAnsiTheme="majorBidi" w:cstheme="majorBidi" w:hint="cs"/>
          <w:color w:val="000000" w:themeColor="text1"/>
          <w:sz w:val="28"/>
          <w:szCs w:val="28"/>
          <w:rtl/>
          <w:lang w:bidi="fa-IR"/>
        </w:rPr>
        <w:t xml:space="preserve"> </w:t>
      </w:r>
      <w:r w:rsidRPr="009750E8">
        <w:rPr>
          <w:rFonts w:asciiTheme="majorBidi" w:hAnsiTheme="majorBidi" w:cstheme="majorBidi" w:hint="cs"/>
          <w:color w:val="000000" w:themeColor="text1"/>
          <w:sz w:val="28"/>
          <w:szCs w:val="28"/>
          <w:rtl/>
          <w:lang w:bidi="fa-IR"/>
        </w:rPr>
        <w:t xml:space="preserve">جهان سوم چنین است: «کشورهای نوظهور و نیز کشورهای کم درآمد و کشورهای بی ثبات در شرایط ناپایداری مانده اند. آن ها دارای نظام بهداشتی نامناسب هستند. این کشورها به حوزه های آسیب دیده نظیر جهانگردی و صادرات مواد اولیه بسیار متکی هستند. همچنین، اینان سخت به منابع مالی بیگانه وابسته اند. فراوانی نقدینه </w:t>
      </w:r>
      <w:r w:rsidR="00893C92" w:rsidRPr="009750E8">
        <w:rPr>
          <w:rFonts w:asciiTheme="majorBidi" w:hAnsiTheme="majorBidi" w:cstheme="majorBidi" w:hint="cs"/>
          <w:color w:val="000000" w:themeColor="text1"/>
          <w:sz w:val="28"/>
          <w:szCs w:val="28"/>
          <w:rtl/>
          <w:lang w:bidi="fa-IR"/>
        </w:rPr>
        <w:t xml:space="preserve"> </w:t>
      </w:r>
      <w:r w:rsidRPr="009750E8">
        <w:rPr>
          <w:rFonts w:asciiTheme="majorBidi" w:hAnsiTheme="majorBidi" w:cstheme="majorBidi" w:hint="cs"/>
          <w:color w:val="000000" w:themeColor="text1"/>
          <w:sz w:val="28"/>
          <w:szCs w:val="28"/>
          <w:rtl/>
          <w:lang w:bidi="fa-IR"/>
        </w:rPr>
        <w:t>و میزان پائین بهره بانکی به بسیاری از کشورهای نوظهور کمک کرد</w:t>
      </w:r>
      <w:r w:rsidR="00964C8D" w:rsidRPr="009750E8">
        <w:rPr>
          <w:rFonts w:asciiTheme="majorBidi" w:hAnsiTheme="majorBidi" w:cstheme="majorBidi" w:hint="cs"/>
          <w:color w:val="000000" w:themeColor="text1"/>
          <w:sz w:val="28"/>
          <w:szCs w:val="28"/>
          <w:rtl/>
          <w:lang w:bidi="fa-IR"/>
        </w:rPr>
        <w:t xml:space="preserve"> تا دوباره وام </w:t>
      </w:r>
      <w:r w:rsidRPr="009750E8">
        <w:rPr>
          <w:rFonts w:asciiTheme="majorBidi" w:hAnsiTheme="majorBidi" w:cstheme="majorBidi" w:hint="cs"/>
          <w:color w:val="000000" w:themeColor="text1"/>
          <w:sz w:val="28"/>
          <w:szCs w:val="28"/>
          <w:rtl/>
          <w:lang w:bidi="fa-IR"/>
        </w:rPr>
        <w:t xml:space="preserve">گیرند </w:t>
      </w:r>
      <w:r w:rsidRPr="009750E8">
        <w:rPr>
          <w:rFonts w:asciiTheme="majorBidi" w:hAnsiTheme="majorBidi" w:cstheme="majorBidi"/>
          <w:color w:val="000000" w:themeColor="text1"/>
          <w:sz w:val="28"/>
          <w:szCs w:val="28"/>
          <w:rtl/>
          <w:lang w:bidi="fa-IR"/>
        </w:rPr>
        <w:t>–</w:t>
      </w:r>
      <w:r w:rsidRPr="009750E8">
        <w:rPr>
          <w:rFonts w:asciiTheme="majorBidi" w:hAnsiTheme="majorBidi" w:cstheme="majorBidi" w:hint="cs"/>
          <w:color w:val="000000" w:themeColor="text1"/>
          <w:sz w:val="28"/>
          <w:szCs w:val="28"/>
          <w:rtl/>
          <w:lang w:bidi="fa-IR"/>
        </w:rPr>
        <w:t xml:space="preserve"> اما هیچ یک از کشورهای آفریقای جنوب صحرا از ماه مارس </w:t>
      </w:r>
      <w:r w:rsidR="001B4E82" w:rsidRPr="009750E8">
        <w:rPr>
          <w:rFonts w:asciiTheme="majorBidi" w:hAnsiTheme="majorBidi" w:cstheme="majorBidi" w:hint="cs"/>
          <w:color w:val="000000" w:themeColor="text1"/>
          <w:sz w:val="28"/>
          <w:szCs w:val="28"/>
          <w:rtl/>
          <w:lang w:bidi="fa-IR"/>
        </w:rPr>
        <w:t>قرض خارجی دریافت نکرده است».</w:t>
      </w:r>
      <w:r w:rsidR="00893C92" w:rsidRPr="009750E8">
        <w:rPr>
          <w:rFonts w:asciiTheme="majorBidi" w:hAnsiTheme="majorBidi" w:cstheme="majorBidi" w:hint="cs"/>
          <w:color w:val="000000" w:themeColor="text1"/>
          <w:sz w:val="28"/>
          <w:szCs w:val="28"/>
          <w:rtl/>
          <w:lang w:bidi="fa-IR"/>
        </w:rPr>
        <w:t xml:space="preserve">   </w:t>
      </w:r>
    </w:p>
    <w:p w:rsidR="002A4005" w:rsidRPr="009750E8" w:rsidRDefault="002A4005" w:rsidP="002A4005">
      <w:pPr>
        <w:bidi/>
        <w:jc w:val="both"/>
        <w:rPr>
          <w:rFonts w:asciiTheme="majorBidi" w:hAnsiTheme="majorBidi" w:cstheme="majorBidi"/>
          <w:color w:val="000000" w:themeColor="text1"/>
          <w:sz w:val="28"/>
          <w:szCs w:val="28"/>
          <w:rtl/>
          <w:lang w:bidi="fa-IR"/>
        </w:rPr>
      </w:pPr>
    </w:p>
    <w:p w:rsidR="00E87A11" w:rsidRPr="009750E8" w:rsidRDefault="00FC165B" w:rsidP="005A6754">
      <w:pPr>
        <w:bidi/>
        <w:jc w:val="both"/>
        <w:rPr>
          <w:rFonts w:asciiTheme="majorBidi" w:hAnsiTheme="majorBidi" w:cstheme="majorBidi"/>
          <w:color w:val="000000" w:themeColor="text1"/>
          <w:sz w:val="28"/>
          <w:szCs w:val="28"/>
          <w:rtl/>
          <w:lang w:bidi="fa-IR"/>
        </w:rPr>
      </w:pPr>
      <w:r w:rsidRPr="009750E8">
        <w:rPr>
          <w:rFonts w:asciiTheme="majorBidi" w:hAnsiTheme="majorBidi" w:cstheme="majorBidi" w:hint="cs"/>
          <w:color w:val="000000" w:themeColor="text1"/>
          <w:sz w:val="28"/>
          <w:szCs w:val="28"/>
          <w:rtl/>
          <w:lang w:bidi="fa-IR"/>
        </w:rPr>
        <w:t>درحقیقت، یک بار دیگر، قاره آفریقا به شدت آسیب دیده است.</w:t>
      </w:r>
      <w:r w:rsidR="001B31F2" w:rsidRPr="009750E8">
        <w:rPr>
          <w:rFonts w:asciiTheme="majorBidi" w:hAnsiTheme="majorBidi" w:cstheme="majorBidi" w:hint="cs"/>
          <w:color w:val="000000" w:themeColor="text1"/>
          <w:sz w:val="28"/>
          <w:szCs w:val="28"/>
          <w:rtl/>
          <w:lang w:bidi="fa-IR"/>
        </w:rPr>
        <w:t xml:space="preserve"> به نقل از </w:t>
      </w:r>
      <w:r w:rsidRPr="009750E8">
        <w:rPr>
          <w:rFonts w:asciiTheme="majorBidi" w:hAnsiTheme="majorBidi" w:cstheme="majorBidi" w:hint="cs"/>
          <w:color w:val="000000" w:themeColor="text1"/>
          <w:sz w:val="28"/>
          <w:szCs w:val="28"/>
          <w:rtl/>
          <w:lang w:bidi="fa-IR"/>
        </w:rPr>
        <w:t xml:space="preserve"> بان</w:t>
      </w:r>
      <w:r w:rsidR="00C60272" w:rsidRPr="009750E8">
        <w:rPr>
          <w:rFonts w:asciiTheme="majorBidi" w:hAnsiTheme="majorBidi" w:cstheme="majorBidi" w:hint="cs"/>
          <w:color w:val="000000" w:themeColor="text1"/>
          <w:sz w:val="28"/>
          <w:szCs w:val="28"/>
          <w:rtl/>
          <w:lang w:bidi="fa-IR"/>
        </w:rPr>
        <w:t>ک</w:t>
      </w:r>
      <w:r w:rsidRPr="009750E8">
        <w:rPr>
          <w:rFonts w:asciiTheme="majorBidi" w:hAnsiTheme="majorBidi" w:cstheme="majorBidi" w:hint="cs"/>
          <w:color w:val="000000" w:themeColor="text1"/>
          <w:sz w:val="28"/>
          <w:szCs w:val="28"/>
          <w:rtl/>
          <w:lang w:bidi="fa-IR"/>
        </w:rPr>
        <w:t xml:space="preserve"> آفریقائیِ توسعه</w:t>
      </w:r>
      <w:r w:rsidR="00C60272" w:rsidRPr="009750E8">
        <w:rPr>
          <w:rFonts w:asciiTheme="majorBidi" w:hAnsiTheme="majorBidi" w:cstheme="majorBidi" w:hint="cs"/>
          <w:color w:val="000000" w:themeColor="text1"/>
          <w:sz w:val="28"/>
          <w:szCs w:val="28"/>
          <w:rtl/>
          <w:lang w:bidi="fa-IR"/>
        </w:rPr>
        <w:t xml:space="preserve"> </w:t>
      </w:r>
      <w:r w:rsidR="00C60272" w:rsidRPr="009750E8">
        <w:rPr>
          <w:rFonts w:asciiTheme="majorBidi" w:hAnsiTheme="majorBidi" w:cstheme="majorBidi"/>
          <w:color w:val="000000" w:themeColor="text1"/>
          <w:sz w:val="28"/>
          <w:szCs w:val="28"/>
          <w:lang w:bidi="fa-IR"/>
        </w:rPr>
        <w:t>BAD</w:t>
      </w:r>
      <w:r w:rsidRPr="009750E8">
        <w:rPr>
          <w:rFonts w:asciiTheme="majorBidi" w:hAnsiTheme="majorBidi" w:cstheme="majorBidi" w:hint="cs"/>
          <w:color w:val="000000" w:themeColor="text1"/>
          <w:sz w:val="28"/>
          <w:szCs w:val="28"/>
          <w:rtl/>
          <w:lang w:bidi="fa-IR"/>
        </w:rPr>
        <w:t>، انقباض پیش بینی شده برای رشد در سال 2020</w:t>
      </w:r>
      <w:r w:rsidR="002A4005" w:rsidRPr="009750E8">
        <w:rPr>
          <w:rFonts w:asciiTheme="majorBidi" w:hAnsiTheme="majorBidi" w:cstheme="majorBidi" w:hint="cs"/>
          <w:color w:val="000000" w:themeColor="text1"/>
          <w:sz w:val="28"/>
          <w:szCs w:val="28"/>
          <w:rtl/>
          <w:lang w:bidi="fa-IR"/>
        </w:rPr>
        <w:t xml:space="preserve">  </w:t>
      </w:r>
      <w:r w:rsidRPr="009750E8">
        <w:rPr>
          <w:rFonts w:asciiTheme="majorBidi" w:hAnsiTheme="majorBidi" w:cstheme="majorBidi" w:hint="cs"/>
          <w:color w:val="000000" w:themeColor="text1"/>
          <w:sz w:val="28"/>
          <w:szCs w:val="28"/>
          <w:rtl/>
          <w:lang w:bidi="fa-IR"/>
        </w:rPr>
        <w:t xml:space="preserve">برای </w:t>
      </w:r>
      <w:r w:rsidR="00964C8D" w:rsidRPr="009750E8">
        <w:rPr>
          <w:rFonts w:asciiTheme="majorBidi" w:hAnsiTheme="majorBidi" w:cstheme="majorBidi" w:hint="cs"/>
          <w:color w:val="000000" w:themeColor="text1"/>
          <w:sz w:val="28"/>
          <w:szCs w:val="28"/>
          <w:rtl/>
          <w:lang w:bidi="fa-IR"/>
        </w:rPr>
        <w:t>آ</w:t>
      </w:r>
      <w:r w:rsidRPr="009750E8">
        <w:rPr>
          <w:rFonts w:asciiTheme="majorBidi" w:hAnsiTheme="majorBidi" w:cstheme="majorBidi" w:hint="cs"/>
          <w:color w:val="000000" w:themeColor="text1"/>
          <w:sz w:val="28"/>
          <w:szCs w:val="28"/>
          <w:rtl/>
          <w:lang w:bidi="fa-IR"/>
        </w:rPr>
        <w:t>فریقا به میزان 145 تا 190 میلیارد دلار نسبت به 2590 میلیارد تولید ناخالص داخلی پیش بینی شده قبل از همه گیری</w:t>
      </w:r>
      <w:r w:rsidR="001B31F2" w:rsidRPr="009750E8">
        <w:rPr>
          <w:rFonts w:asciiTheme="majorBidi" w:hAnsiTheme="majorBidi" w:cstheme="majorBidi" w:hint="cs"/>
          <w:color w:val="000000" w:themeColor="text1"/>
          <w:sz w:val="28"/>
          <w:szCs w:val="28"/>
          <w:rtl/>
          <w:lang w:bidi="fa-IR"/>
        </w:rPr>
        <w:t xml:space="preserve"> است. </w:t>
      </w:r>
      <w:r w:rsidR="00C60272" w:rsidRPr="009750E8">
        <w:rPr>
          <w:rFonts w:asciiTheme="majorBidi" w:hAnsiTheme="majorBidi" w:cstheme="majorBidi" w:hint="cs"/>
          <w:color w:val="000000" w:themeColor="text1"/>
          <w:sz w:val="28"/>
          <w:szCs w:val="28"/>
          <w:rtl/>
          <w:lang w:bidi="fa-IR"/>
        </w:rPr>
        <w:t xml:space="preserve">(14) </w:t>
      </w:r>
      <w:r w:rsidR="00893C92" w:rsidRPr="009750E8">
        <w:rPr>
          <w:rFonts w:asciiTheme="majorBidi" w:hAnsiTheme="majorBidi" w:cstheme="majorBidi" w:hint="cs"/>
          <w:color w:val="000000" w:themeColor="text1"/>
          <w:sz w:val="28"/>
          <w:szCs w:val="28"/>
          <w:rtl/>
          <w:lang w:bidi="fa-IR"/>
        </w:rPr>
        <w:t xml:space="preserve">   </w:t>
      </w:r>
      <w:r w:rsidR="00C60272" w:rsidRPr="009750E8">
        <w:rPr>
          <w:rFonts w:asciiTheme="majorBidi" w:hAnsiTheme="majorBidi" w:cstheme="majorBidi" w:hint="cs"/>
          <w:color w:val="000000" w:themeColor="text1"/>
          <w:sz w:val="28"/>
          <w:szCs w:val="28"/>
          <w:rtl/>
          <w:lang w:bidi="fa-IR"/>
        </w:rPr>
        <w:t>این بانک تخمین می زند که</w:t>
      </w:r>
      <w:r w:rsidR="00E87A11" w:rsidRPr="009750E8">
        <w:rPr>
          <w:rFonts w:asciiTheme="majorBidi" w:hAnsiTheme="majorBidi" w:cstheme="majorBidi" w:hint="cs"/>
          <w:color w:val="000000" w:themeColor="text1"/>
          <w:sz w:val="28"/>
          <w:szCs w:val="28"/>
          <w:rtl/>
          <w:lang w:bidi="fa-IR"/>
        </w:rPr>
        <w:t xml:space="preserve"> در سال 2021 با کاهشی معادل 28 تا 47 میلیارد نسبت به برنامه های پیش بینی شده روبرو شوند. به ویژه دولت های «به شدت مقروض که اقتصاد عمدتا بر کمک های مالی بین المللی تکیه می کند، به دلیل ناپایداربودن این کمک ها» به شدت آسیب پذیر شده اند.</w:t>
      </w:r>
    </w:p>
    <w:p w:rsidR="002A4005" w:rsidRPr="009750E8" w:rsidRDefault="002A4005" w:rsidP="002A4005">
      <w:pPr>
        <w:bidi/>
        <w:jc w:val="both"/>
        <w:rPr>
          <w:rFonts w:asciiTheme="majorBidi" w:hAnsiTheme="majorBidi" w:cstheme="majorBidi"/>
          <w:color w:val="000000" w:themeColor="text1"/>
          <w:sz w:val="28"/>
          <w:szCs w:val="28"/>
          <w:rtl/>
          <w:lang w:bidi="fa-IR"/>
        </w:rPr>
      </w:pPr>
    </w:p>
    <w:p w:rsidR="00D30F77" w:rsidRPr="009750E8" w:rsidRDefault="00B205BB" w:rsidP="005A6754">
      <w:pPr>
        <w:bidi/>
        <w:jc w:val="both"/>
        <w:rPr>
          <w:rFonts w:asciiTheme="majorBidi" w:hAnsiTheme="majorBidi" w:cstheme="majorBidi"/>
          <w:color w:val="000000" w:themeColor="text1"/>
          <w:sz w:val="28"/>
          <w:szCs w:val="28"/>
          <w:rtl/>
          <w:lang w:bidi="fa-IR"/>
        </w:rPr>
      </w:pPr>
      <w:r w:rsidRPr="009750E8">
        <w:rPr>
          <w:rFonts w:asciiTheme="majorBidi" w:hAnsiTheme="majorBidi" w:cstheme="majorBidi" w:hint="cs"/>
          <w:color w:val="000000" w:themeColor="text1"/>
          <w:sz w:val="28"/>
          <w:szCs w:val="28"/>
          <w:rtl/>
          <w:lang w:bidi="fa-IR"/>
        </w:rPr>
        <w:t>این اعتبارها در واقع بسیار تحلیل رفته اند.</w:t>
      </w:r>
      <w:r w:rsidR="00893C92" w:rsidRPr="009750E8">
        <w:rPr>
          <w:rFonts w:asciiTheme="majorBidi" w:hAnsiTheme="majorBidi" w:cstheme="majorBidi" w:hint="cs"/>
          <w:color w:val="000000" w:themeColor="text1"/>
          <w:sz w:val="28"/>
          <w:szCs w:val="28"/>
          <w:rtl/>
          <w:lang w:bidi="fa-IR"/>
        </w:rPr>
        <w:t xml:space="preserve">  </w:t>
      </w:r>
      <w:r w:rsidRPr="009750E8">
        <w:rPr>
          <w:rFonts w:asciiTheme="majorBidi" w:hAnsiTheme="majorBidi" w:cstheme="majorBidi" w:hint="cs"/>
          <w:color w:val="000000" w:themeColor="text1"/>
          <w:sz w:val="28"/>
          <w:szCs w:val="28"/>
          <w:rtl/>
          <w:lang w:bidi="fa-IR"/>
        </w:rPr>
        <w:t xml:space="preserve">علاوه بر اثرات جهانی «قرنطینه بزرگ» </w:t>
      </w:r>
      <w:r w:rsidR="00290E49" w:rsidRPr="009750E8">
        <w:rPr>
          <w:rFonts w:asciiTheme="majorBidi" w:hAnsiTheme="majorBidi" w:cstheme="majorBidi" w:hint="cs"/>
          <w:color w:val="000000" w:themeColor="text1"/>
          <w:sz w:val="28"/>
          <w:szCs w:val="28"/>
          <w:rtl/>
          <w:lang w:bidi="fa-IR"/>
        </w:rPr>
        <w:t xml:space="preserve">بر اقتصاد خود این کشورها، اثرات جانبی بحرانی را که کشورهای ثروتمند را فراگرفته، به صورتی شدید </w:t>
      </w:r>
      <w:r w:rsidR="00964C8D" w:rsidRPr="009750E8">
        <w:rPr>
          <w:rFonts w:asciiTheme="majorBidi" w:hAnsiTheme="majorBidi" w:cstheme="majorBidi" w:hint="cs"/>
          <w:color w:val="000000" w:themeColor="text1"/>
          <w:sz w:val="28"/>
          <w:szCs w:val="28"/>
          <w:rtl/>
          <w:lang w:bidi="fa-IR"/>
        </w:rPr>
        <w:t>مجموعه جهان سوم را تهدید می کند</w:t>
      </w:r>
      <w:r w:rsidR="00290E49" w:rsidRPr="009750E8">
        <w:rPr>
          <w:rFonts w:asciiTheme="majorBidi" w:hAnsiTheme="majorBidi" w:cstheme="majorBidi" w:hint="cs"/>
          <w:color w:val="000000" w:themeColor="text1"/>
          <w:sz w:val="28"/>
          <w:szCs w:val="28"/>
          <w:rtl/>
          <w:lang w:bidi="fa-IR"/>
        </w:rPr>
        <w:t xml:space="preserve">. به ویژه، سقوط ناگهانی جریان پولی و سرمایه گذاری ها در کشورهای درحال توسعه و در </w:t>
      </w:r>
      <w:r w:rsidR="00D52B7C" w:rsidRPr="009750E8">
        <w:rPr>
          <w:rFonts w:asciiTheme="majorBidi" w:hAnsiTheme="majorBidi" w:cstheme="majorBidi" w:hint="cs"/>
          <w:color w:val="000000" w:themeColor="text1"/>
          <w:sz w:val="28"/>
          <w:szCs w:val="28"/>
          <w:rtl/>
          <w:lang w:bidi="fa-IR"/>
        </w:rPr>
        <w:t>وهله</w:t>
      </w:r>
      <w:r w:rsidR="00290E49" w:rsidRPr="009750E8">
        <w:rPr>
          <w:rFonts w:asciiTheme="majorBidi" w:hAnsiTheme="majorBidi" w:cstheme="majorBidi" w:hint="cs"/>
          <w:color w:val="000000" w:themeColor="text1"/>
          <w:sz w:val="28"/>
          <w:szCs w:val="28"/>
          <w:rtl/>
          <w:lang w:bidi="fa-IR"/>
        </w:rPr>
        <w:t xml:space="preserve"> اول قطع ارسال کمک های مالی کارگران مهاجر نتیجه این وضعیت است. </w:t>
      </w:r>
      <w:r w:rsidR="00893C92" w:rsidRPr="009750E8">
        <w:rPr>
          <w:rFonts w:asciiTheme="majorBidi" w:hAnsiTheme="majorBidi" w:cstheme="majorBidi" w:hint="cs"/>
          <w:color w:val="000000" w:themeColor="text1"/>
          <w:sz w:val="28"/>
          <w:szCs w:val="28"/>
          <w:rtl/>
          <w:lang w:bidi="fa-IR"/>
        </w:rPr>
        <w:t xml:space="preserve"> </w:t>
      </w:r>
      <w:r w:rsidR="00D52B7C" w:rsidRPr="009750E8">
        <w:rPr>
          <w:rFonts w:asciiTheme="majorBidi" w:hAnsiTheme="majorBidi" w:cstheme="majorBidi" w:hint="cs"/>
          <w:color w:val="000000" w:themeColor="text1"/>
          <w:sz w:val="28"/>
          <w:szCs w:val="28"/>
          <w:rtl/>
          <w:lang w:bidi="fa-IR"/>
        </w:rPr>
        <w:t>یکی از اثرهای جهانی شدن، در ارتباط دوگانه با</w:t>
      </w:r>
      <w:r w:rsidR="008E5A6F" w:rsidRPr="009750E8">
        <w:rPr>
          <w:rFonts w:asciiTheme="majorBidi" w:hAnsiTheme="majorBidi" w:cstheme="majorBidi" w:hint="cs"/>
          <w:color w:val="000000" w:themeColor="text1"/>
          <w:sz w:val="28"/>
          <w:szCs w:val="28"/>
          <w:rtl/>
          <w:lang w:bidi="fa-IR"/>
        </w:rPr>
        <w:t xml:space="preserve"> گردش</w:t>
      </w:r>
      <w:r w:rsidR="00D52B7C" w:rsidRPr="009750E8">
        <w:rPr>
          <w:rFonts w:asciiTheme="majorBidi" w:hAnsiTheme="majorBidi" w:cstheme="majorBidi" w:hint="cs"/>
          <w:color w:val="000000" w:themeColor="text1"/>
          <w:sz w:val="28"/>
          <w:szCs w:val="28"/>
          <w:rtl/>
          <w:lang w:bidi="fa-IR"/>
        </w:rPr>
        <w:t xml:space="preserve"> افراد و پول</w:t>
      </w:r>
      <w:r w:rsidR="00964C8D" w:rsidRPr="009750E8">
        <w:rPr>
          <w:rFonts w:asciiTheme="majorBidi" w:hAnsiTheme="majorBidi" w:cstheme="majorBidi" w:hint="cs"/>
          <w:color w:val="000000" w:themeColor="text1"/>
          <w:sz w:val="28"/>
          <w:szCs w:val="28"/>
          <w:rtl/>
          <w:lang w:bidi="fa-IR"/>
        </w:rPr>
        <w:t>،</w:t>
      </w:r>
      <w:r w:rsidR="00D52B7C" w:rsidRPr="009750E8">
        <w:rPr>
          <w:rFonts w:asciiTheme="majorBidi" w:hAnsiTheme="majorBidi" w:cstheme="majorBidi" w:hint="cs"/>
          <w:color w:val="000000" w:themeColor="text1"/>
          <w:sz w:val="28"/>
          <w:szCs w:val="28"/>
          <w:rtl/>
          <w:lang w:bidi="fa-IR"/>
        </w:rPr>
        <w:t xml:space="preserve"> این است که این کمک های مالی </w:t>
      </w:r>
      <w:r w:rsidR="00D52B7C" w:rsidRPr="009750E8">
        <w:rPr>
          <w:rFonts w:asciiTheme="majorBidi" w:hAnsiTheme="majorBidi" w:cstheme="majorBidi"/>
          <w:color w:val="000000" w:themeColor="text1"/>
          <w:sz w:val="28"/>
          <w:szCs w:val="28"/>
          <w:rtl/>
          <w:lang w:bidi="fa-IR"/>
        </w:rPr>
        <w:t>–</w:t>
      </w:r>
      <w:r w:rsidR="00D52B7C" w:rsidRPr="009750E8">
        <w:rPr>
          <w:rFonts w:asciiTheme="majorBidi" w:hAnsiTheme="majorBidi" w:cstheme="majorBidi" w:hint="cs"/>
          <w:color w:val="000000" w:themeColor="text1"/>
          <w:sz w:val="28"/>
          <w:szCs w:val="28"/>
          <w:rtl/>
          <w:lang w:bidi="fa-IR"/>
        </w:rPr>
        <w:t xml:space="preserve"> موسوم به «</w:t>
      </w:r>
      <w:r w:rsidR="00061E89" w:rsidRPr="009750E8">
        <w:rPr>
          <w:rFonts w:asciiTheme="majorBidi" w:hAnsiTheme="majorBidi" w:cstheme="majorBidi" w:hint="cs"/>
          <w:color w:val="000000" w:themeColor="text1"/>
          <w:sz w:val="28"/>
          <w:szCs w:val="28"/>
          <w:rtl/>
          <w:lang w:bidi="fa-IR"/>
        </w:rPr>
        <w:t>حواله</w:t>
      </w:r>
      <w:r w:rsidR="00D52B7C" w:rsidRPr="009750E8">
        <w:rPr>
          <w:rFonts w:asciiTheme="majorBidi" w:hAnsiTheme="majorBidi" w:cstheme="majorBidi" w:hint="cs"/>
          <w:color w:val="000000" w:themeColor="text1"/>
          <w:sz w:val="28"/>
          <w:szCs w:val="28"/>
          <w:rtl/>
          <w:lang w:bidi="fa-IR"/>
        </w:rPr>
        <w:t xml:space="preserve"> </w:t>
      </w:r>
      <w:r w:rsidR="00637222" w:rsidRPr="009750E8">
        <w:rPr>
          <w:rFonts w:asciiTheme="majorBidi" w:hAnsiTheme="majorBidi" w:cstheme="majorBidi"/>
          <w:color w:val="000000" w:themeColor="text1"/>
          <w:sz w:val="28"/>
          <w:szCs w:val="28"/>
          <w:lang w:bidi="fa-IR"/>
        </w:rPr>
        <w:t xml:space="preserve"> </w:t>
      </w:r>
      <w:r w:rsidR="00637222" w:rsidRPr="009750E8">
        <w:rPr>
          <w:rFonts w:asciiTheme="majorBidi" w:hAnsiTheme="majorBidi" w:cstheme="majorBidi" w:hint="cs"/>
          <w:color w:val="000000" w:themeColor="text1"/>
          <w:sz w:val="28"/>
          <w:szCs w:val="28"/>
          <w:rtl/>
          <w:lang w:bidi="fa-IR"/>
        </w:rPr>
        <w:t xml:space="preserve">های </w:t>
      </w:r>
      <w:r w:rsidR="00D52B7C" w:rsidRPr="009750E8">
        <w:rPr>
          <w:rFonts w:asciiTheme="majorBidi" w:hAnsiTheme="majorBidi" w:cstheme="majorBidi" w:hint="cs"/>
          <w:color w:val="000000" w:themeColor="text1"/>
          <w:sz w:val="28"/>
          <w:szCs w:val="28"/>
          <w:rtl/>
          <w:lang w:bidi="fa-IR"/>
        </w:rPr>
        <w:t xml:space="preserve">مهاجرتی»- از </w:t>
      </w:r>
      <w:r w:rsidR="00061E89" w:rsidRPr="009750E8">
        <w:rPr>
          <w:rFonts w:asciiTheme="majorBidi" w:hAnsiTheme="majorBidi" w:cstheme="majorBidi" w:hint="cs"/>
          <w:color w:val="000000" w:themeColor="text1"/>
          <w:sz w:val="28"/>
          <w:szCs w:val="28"/>
          <w:rtl/>
          <w:lang w:bidi="fa-IR"/>
        </w:rPr>
        <w:t>زمان تغییر</w:t>
      </w:r>
      <w:r w:rsidR="00D52B7C" w:rsidRPr="009750E8">
        <w:rPr>
          <w:rFonts w:asciiTheme="majorBidi" w:hAnsiTheme="majorBidi" w:cstheme="majorBidi" w:hint="cs"/>
          <w:color w:val="000000" w:themeColor="text1"/>
          <w:sz w:val="28"/>
          <w:szCs w:val="28"/>
          <w:rtl/>
          <w:lang w:bidi="fa-IR"/>
        </w:rPr>
        <w:t xml:space="preserve"> قرن تا کنون به طور پیوسته ادامه داشته است. </w:t>
      </w:r>
      <w:r w:rsidR="00555044" w:rsidRPr="009750E8">
        <w:rPr>
          <w:rFonts w:asciiTheme="majorBidi" w:hAnsiTheme="majorBidi" w:cstheme="majorBidi" w:hint="cs"/>
          <w:color w:val="000000" w:themeColor="text1"/>
          <w:sz w:val="28"/>
          <w:szCs w:val="28"/>
          <w:rtl/>
          <w:lang w:bidi="fa-IR"/>
        </w:rPr>
        <w:t>میزان این کمک ها در سال 2019، برای اولین بار با رسیدن به رقم رکورد 554 میلیارد دلار، از سرمایه گذاری های مستقیم خارجی بیشتر شده است. میزان این سرمایه گذاری ها در کشورهای درحال توسعه</w:t>
      </w:r>
      <w:r w:rsidR="00F367CF" w:rsidRPr="009750E8">
        <w:rPr>
          <w:rFonts w:asciiTheme="majorBidi" w:hAnsiTheme="majorBidi" w:cstheme="majorBidi" w:hint="cs"/>
          <w:color w:val="000000" w:themeColor="text1"/>
          <w:sz w:val="28"/>
          <w:szCs w:val="28"/>
          <w:rtl/>
          <w:lang w:bidi="fa-IR"/>
        </w:rPr>
        <w:t xml:space="preserve"> در ده سال گذشته،</w:t>
      </w:r>
      <w:r w:rsidR="00555044" w:rsidRPr="009750E8">
        <w:rPr>
          <w:rFonts w:asciiTheme="majorBidi" w:hAnsiTheme="majorBidi" w:cstheme="majorBidi" w:hint="cs"/>
          <w:color w:val="000000" w:themeColor="text1"/>
          <w:sz w:val="28"/>
          <w:szCs w:val="28"/>
          <w:rtl/>
          <w:lang w:bidi="fa-IR"/>
        </w:rPr>
        <w:t xml:space="preserve"> مرتبا کاهش یافته</w:t>
      </w:r>
      <w:r w:rsidR="00637222" w:rsidRPr="009750E8">
        <w:rPr>
          <w:rFonts w:asciiTheme="majorBidi" w:hAnsiTheme="majorBidi" w:cstheme="majorBidi" w:hint="cs"/>
          <w:color w:val="000000" w:themeColor="text1"/>
          <w:sz w:val="28"/>
          <w:szCs w:val="28"/>
          <w:rtl/>
          <w:lang w:bidi="fa-IR"/>
        </w:rPr>
        <w:t>، پس از این که</w:t>
      </w:r>
      <w:r w:rsidR="00555044" w:rsidRPr="009750E8">
        <w:rPr>
          <w:rFonts w:asciiTheme="majorBidi" w:hAnsiTheme="majorBidi" w:cstheme="majorBidi" w:hint="cs"/>
          <w:color w:val="000000" w:themeColor="text1"/>
          <w:sz w:val="28"/>
          <w:szCs w:val="28"/>
          <w:rtl/>
          <w:lang w:bidi="fa-IR"/>
        </w:rPr>
        <w:t xml:space="preserve"> </w:t>
      </w:r>
      <w:r w:rsidR="00F367CF" w:rsidRPr="009750E8">
        <w:rPr>
          <w:rFonts w:asciiTheme="majorBidi" w:hAnsiTheme="majorBidi" w:cstheme="majorBidi" w:hint="cs"/>
          <w:color w:val="000000" w:themeColor="text1"/>
          <w:sz w:val="28"/>
          <w:szCs w:val="28"/>
          <w:rtl/>
          <w:lang w:bidi="fa-IR"/>
        </w:rPr>
        <w:t>به 700 میلیارد دلار رسیده بود (15). از سوی دیگر، از آغاز قرن جاری، حواله های مهاجرتی همواره از میزان سرمایه گذاری های خصوصی</w:t>
      </w:r>
      <w:r w:rsidR="00F367CF" w:rsidRPr="009750E8">
        <w:rPr>
          <w:rFonts w:asciiTheme="majorBidi" w:hAnsiTheme="majorBidi" w:cstheme="majorBidi"/>
          <w:color w:val="000000" w:themeColor="text1"/>
          <w:sz w:val="28"/>
          <w:szCs w:val="28"/>
          <w:lang w:bidi="fa-IR"/>
        </w:rPr>
        <w:t xml:space="preserve"> </w:t>
      </w:r>
      <w:r w:rsidR="00F367CF" w:rsidRPr="009750E8">
        <w:rPr>
          <w:rFonts w:asciiTheme="majorBidi" w:hAnsiTheme="majorBidi" w:cstheme="majorBidi" w:hint="cs"/>
          <w:color w:val="000000" w:themeColor="text1"/>
          <w:sz w:val="28"/>
          <w:szCs w:val="28"/>
          <w:rtl/>
          <w:lang w:bidi="fa-IR"/>
        </w:rPr>
        <w:t xml:space="preserve"> اوراق بهادار و سهام به مقصد کشورهای جهان سوم  و نیز از کمک های همگانی به توسعه -</w:t>
      </w:r>
      <w:r w:rsidR="00893C92" w:rsidRPr="009750E8">
        <w:rPr>
          <w:rFonts w:asciiTheme="majorBidi" w:hAnsiTheme="majorBidi" w:cstheme="majorBidi" w:hint="cs"/>
          <w:color w:val="000000" w:themeColor="text1"/>
          <w:sz w:val="28"/>
          <w:szCs w:val="28"/>
          <w:rtl/>
          <w:lang w:bidi="fa-IR"/>
        </w:rPr>
        <w:t xml:space="preserve">   </w:t>
      </w:r>
      <w:r w:rsidR="00F367CF" w:rsidRPr="009750E8">
        <w:rPr>
          <w:rFonts w:asciiTheme="majorBidi" w:hAnsiTheme="majorBidi" w:cstheme="majorBidi" w:hint="cs"/>
          <w:color w:val="000000" w:themeColor="text1"/>
          <w:sz w:val="28"/>
          <w:szCs w:val="28"/>
          <w:rtl/>
          <w:lang w:bidi="fa-IR"/>
        </w:rPr>
        <w:t xml:space="preserve">با فاصله بسیار حتی در مورد کمک </w:t>
      </w:r>
      <w:r w:rsidR="00964C8D" w:rsidRPr="009750E8">
        <w:rPr>
          <w:rFonts w:asciiTheme="majorBidi" w:hAnsiTheme="majorBidi" w:cstheme="majorBidi" w:hint="cs"/>
          <w:color w:val="000000" w:themeColor="text1"/>
          <w:sz w:val="28"/>
          <w:szCs w:val="28"/>
          <w:rtl/>
          <w:lang w:bidi="fa-IR"/>
        </w:rPr>
        <w:t>آخر</w:t>
      </w:r>
      <w:r w:rsidR="00F367CF" w:rsidRPr="009750E8">
        <w:rPr>
          <w:rFonts w:asciiTheme="majorBidi" w:hAnsiTheme="majorBidi" w:cstheme="majorBidi" w:hint="cs"/>
          <w:color w:val="000000" w:themeColor="text1"/>
          <w:sz w:val="28"/>
          <w:szCs w:val="28"/>
          <w:rtl/>
          <w:lang w:bidi="fa-IR"/>
        </w:rPr>
        <w:t xml:space="preserve">ی تجاوز کرده، در حالی که میزان </w:t>
      </w:r>
      <w:r w:rsidR="00964C8D" w:rsidRPr="009750E8">
        <w:rPr>
          <w:rFonts w:asciiTheme="majorBidi" w:hAnsiTheme="majorBidi" w:cstheme="majorBidi" w:hint="cs"/>
          <w:color w:val="000000" w:themeColor="text1"/>
          <w:sz w:val="28"/>
          <w:szCs w:val="28"/>
          <w:rtl/>
          <w:lang w:bidi="fa-IR"/>
        </w:rPr>
        <w:t>آ</w:t>
      </w:r>
      <w:r w:rsidR="00F367CF" w:rsidRPr="009750E8">
        <w:rPr>
          <w:rFonts w:asciiTheme="majorBidi" w:hAnsiTheme="majorBidi" w:cstheme="majorBidi" w:hint="cs"/>
          <w:color w:val="000000" w:themeColor="text1"/>
          <w:sz w:val="28"/>
          <w:szCs w:val="28"/>
          <w:rtl/>
          <w:lang w:bidi="fa-IR"/>
        </w:rPr>
        <w:t>ن</w:t>
      </w:r>
      <w:r w:rsidR="00D30F77" w:rsidRPr="009750E8">
        <w:rPr>
          <w:rFonts w:asciiTheme="majorBidi" w:hAnsiTheme="majorBidi" w:cstheme="majorBidi" w:hint="cs"/>
          <w:color w:val="000000" w:themeColor="text1"/>
          <w:sz w:val="28"/>
          <w:szCs w:val="28"/>
          <w:rtl/>
          <w:lang w:bidi="fa-IR"/>
        </w:rPr>
        <w:t xml:space="preserve"> در سال 2019 با </w:t>
      </w:r>
      <w:r w:rsidR="00964C8D" w:rsidRPr="009750E8">
        <w:rPr>
          <w:rFonts w:asciiTheme="majorBidi" w:hAnsiTheme="majorBidi" w:cstheme="majorBidi" w:hint="cs"/>
          <w:color w:val="000000" w:themeColor="text1"/>
          <w:sz w:val="28"/>
          <w:szCs w:val="28"/>
          <w:rtl/>
          <w:lang w:bidi="fa-IR"/>
        </w:rPr>
        <w:t>8/152 میلیارد دلار رک</w:t>
      </w:r>
      <w:r w:rsidR="00D30F77" w:rsidRPr="009750E8">
        <w:rPr>
          <w:rFonts w:asciiTheme="majorBidi" w:hAnsiTheme="majorBidi" w:cstheme="majorBidi" w:hint="cs"/>
          <w:color w:val="000000" w:themeColor="text1"/>
          <w:sz w:val="28"/>
          <w:szCs w:val="28"/>
          <w:rtl/>
          <w:lang w:bidi="fa-IR"/>
        </w:rPr>
        <w:t>ورد</w:t>
      </w:r>
      <w:r w:rsidR="00964C8D" w:rsidRPr="009750E8">
        <w:rPr>
          <w:rFonts w:asciiTheme="majorBidi" w:hAnsiTheme="majorBidi" w:cstheme="majorBidi" w:hint="cs"/>
          <w:color w:val="000000" w:themeColor="text1"/>
          <w:sz w:val="28"/>
          <w:szCs w:val="28"/>
          <w:rtl/>
          <w:lang w:bidi="fa-IR"/>
        </w:rPr>
        <w:t xml:space="preserve"> را</w:t>
      </w:r>
      <w:r w:rsidR="00D30F77" w:rsidRPr="009750E8">
        <w:rPr>
          <w:rFonts w:asciiTheme="majorBidi" w:hAnsiTheme="majorBidi" w:cstheme="majorBidi" w:hint="cs"/>
          <w:color w:val="000000" w:themeColor="text1"/>
          <w:sz w:val="28"/>
          <w:szCs w:val="28"/>
          <w:rtl/>
          <w:lang w:bidi="fa-IR"/>
        </w:rPr>
        <w:t xml:space="preserve"> شکسته بود (16).</w:t>
      </w:r>
    </w:p>
    <w:p w:rsidR="00D30F77" w:rsidRPr="009750E8" w:rsidRDefault="00D30F77" w:rsidP="00102B4D">
      <w:pPr>
        <w:bidi/>
        <w:jc w:val="both"/>
        <w:rPr>
          <w:rFonts w:asciiTheme="majorBidi" w:hAnsiTheme="majorBidi" w:cstheme="majorBidi"/>
          <w:color w:val="000000" w:themeColor="text1"/>
          <w:sz w:val="28"/>
          <w:szCs w:val="28"/>
          <w:rtl/>
          <w:lang w:bidi="fa-IR"/>
        </w:rPr>
      </w:pPr>
    </w:p>
    <w:p w:rsidR="00D30F77" w:rsidRPr="009750E8" w:rsidRDefault="0001748C" w:rsidP="00102B4D">
      <w:pPr>
        <w:bidi/>
        <w:jc w:val="both"/>
        <w:rPr>
          <w:rFonts w:asciiTheme="majorBidi" w:hAnsiTheme="majorBidi" w:cstheme="majorBidi"/>
          <w:b/>
          <w:bCs/>
          <w:color w:val="000000" w:themeColor="text1"/>
          <w:sz w:val="28"/>
          <w:szCs w:val="28"/>
          <w:rtl/>
          <w:lang w:bidi="fa-IR"/>
        </w:rPr>
      </w:pPr>
      <w:r w:rsidRPr="009750E8">
        <w:rPr>
          <w:rFonts w:asciiTheme="majorBidi" w:hAnsiTheme="majorBidi" w:cstheme="majorBidi" w:hint="cs"/>
          <w:b/>
          <w:bCs/>
          <w:color w:val="000000" w:themeColor="text1"/>
          <w:sz w:val="28"/>
          <w:szCs w:val="28"/>
          <w:rtl/>
          <w:lang w:bidi="fa-IR"/>
        </w:rPr>
        <w:t>بده</w:t>
      </w:r>
      <w:r w:rsidR="00D30F77" w:rsidRPr="009750E8">
        <w:rPr>
          <w:rFonts w:asciiTheme="majorBidi" w:hAnsiTheme="majorBidi" w:cstheme="majorBidi" w:hint="cs"/>
          <w:b/>
          <w:bCs/>
          <w:color w:val="000000" w:themeColor="text1"/>
          <w:sz w:val="28"/>
          <w:szCs w:val="28"/>
          <w:rtl/>
          <w:lang w:bidi="fa-IR"/>
        </w:rPr>
        <w:t>ی</w:t>
      </w:r>
      <w:r w:rsidRPr="009750E8">
        <w:rPr>
          <w:rFonts w:asciiTheme="majorBidi" w:hAnsiTheme="majorBidi" w:cstheme="majorBidi" w:hint="cs"/>
          <w:b/>
          <w:bCs/>
          <w:color w:val="000000" w:themeColor="text1"/>
          <w:sz w:val="28"/>
          <w:szCs w:val="28"/>
          <w:rtl/>
          <w:lang w:bidi="fa-IR"/>
        </w:rPr>
        <w:t xml:space="preserve"> ای بیش از اندازه،</w:t>
      </w:r>
      <w:r w:rsidR="00D30F77" w:rsidRPr="009750E8">
        <w:rPr>
          <w:rFonts w:asciiTheme="majorBidi" w:hAnsiTheme="majorBidi" w:cstheme="majorBidi" w:hint="cs"/>
          <w:b/>
          <w:bCs/>
          <w:color w:val="000000" w:themeColor="text1"/>
          <w:sz w:val="28"/>
          <w:szCs w:val="28"/>
          <w:rtl/>
          <w:lang w:bidi="fa-IR"/>
        </w:rPr>
        <w:t xml:space="preserve"> سنگین</w:t>
      </w:r>
      <w:r w:rsidRPr="009750E8">
        <w:rPr>
          <w:rFonts w:asciiTheme="majorBidi" w:hAnsiTheme="majorBidi" w:cstheme="majorBidi" w:hint="cs"/>
          <w:b/>
          <w:bCs/>
          <w:color w:val="000000" w:themeColor="text1"/>
          <w:sz w:val="28"/>
          <w:szCs w:val="28"/>
          <w:rtl/>
          <w:lang w:bidi="fa-IR"/>
        </w:rPr>
        <w:t xml:space="preserve"> تر از پیش</w:t>
      </w:r>
    </w:p>
    <w:p w:rsidR="00F3299F" w:rsidRPr="009750E8" w:rsidRDefault="00893C92" w:rsidP="00102B4D">
      <w:pPr>
        <w:bidi/>
        <w:jc w:val="both"/>
        <w:rPr>
          <w:rFonts w:asciiTheme="majorBidi" w:hAnsiTheme="majorBidi" w:cstheme="majorBidi"/>
          <w:color w:val="000000" w:themeColor="text1"/>
          <w:sz w:val="28"/>
          <w:szCs w:val="28"/>
          <w:rtl/>
          <w:lang w:bidi="fa-IR"/>
        </w:rPr>
      </w:pPr>
      <w:r w:rsidRPr="009750E8">
        <w:rPr>
          <w:rFonts w:asciiTheme="majorBidi" w:hAnsiTheme="majorBidi" w:cstheme="majorBidi" w:hint="cs"/>
          <w:color w:val="000000" w:themeColor="text1"/>
          <w:sz w:val="28"/>
          <w:szCs w:val="28"/>
          <w:rtl/>
          <w:lang w:bidi="fa-IR"/>
        </w:rPr>
        <w:t xml:space="preserve">                                                                                                                                                                                                                                     </w:t>
      </w:r>
      <w:r w:rsidR="00B516AE" w:rsidRPr="009750E8">
        <w:rPr>
          <w:rFonts w:asciiTheme="majorBidi" w:hAnsiTheme="majorBidi" w:cstheme="majorBidi" w:hint="cs"/>
          <w:color w:val="000000" w:themeColor="text1"/>
          <w:sz w:val="28"/>
          <w:szCs w:val="28"/>
          <w:rtl/>
          <w:lang w:bidi="fa-IR"/>
        </w:rPr>
        <w:t xml:space="preserve">                                                                                                                       </w:t>
      </w:r>
    </w:p>
    <w:p w:rsidR="00365CE5" w:rsidRPr="009750E8" w:rsidRDefault="005B16EF" w:rsidP="00102B4D">
      <w:pPr>
        <w:bidi/>
        <w:jc w:val="both"/>
        <w:rPr>
          <w:rFonts w:asciiTheme="majorBidi" w:hAnsiTheme="majorBidi" w:cstheme="majorBidi"/>
          <w:color w:val="000000" w:themeColor="text1"/>
          <w:sz w:val="28"/>
          <w:szCs w:val="28"/>
          <w:rtl/>
          <w:lang w:bidi="fa-IR"/>
        </w:rPr>
      </w:pPr>
      <w:r w:rsidRPr="009750E8">
        <w:rPr>
          <w:rFonts w:asciiTheme="majorBidi" w:hAnsiTheme="majorBidi" w:cstheme="majorBidi" w:hint="cs"/>
          <w:color w:val="000000" w:themeColor="text1"/>
          <w:sz w:val="28"/>
          <w:szCs w:val="28"/>
          <w:rtl/>
          <w:lang w:bidi="fa-IR"/>
        </w:rPr>
        <w:lastRenderedPageBreak/>
        <w:t>مشارکت کارگران مهاجر  در بسیاری از کشورهای آفریقائی، مثل سنگال، زیمبا</w:t>
      </w:r>
      <w:r w:rsidR="00637222" w:rsidRPr="009750E8">
        <w:rPr>
          <w:rFonts w:asciiTheme="majorBidi" w:hAnsiTheme="majorBidi" w:cstheme="majorBidi" w:hint="cs"/>
          <w:color w:val="000000" w:themeColor="text1"/>
          <w:sz w:val="28"/>
          <w:szCs w:val="28"/>
          <w:rtl/>
          <w:lang w:bidi="fa-IR"/>
        </w:rPr>
        <w:t>ب</w:t>
      </w:r>
      <w:r w:rsidRPr="009750E8">
        <w:rPr>
          <w:rFonts w:asciiTheme="majorBidi" w:hAnsiTheme="majorBidi" w:cstheme="majorBidi" w:hint="cs"/>
          <w:color w:val="000000" w:themeColor="text1"/>
          <w:sz w:val="28"/>
          <w:szCs w:val="28"/>
          <w:rtl/>
          <w:lang w:bidi="fa-IR"/>
        </w:rPr>
        <w:t>وه به  ده درصد تولید</w:t>
      </w:r>
      <w:r w:rsidR="00964C8D" w:rsidRPr="009750E8">
        <w:rPr>
          <w:rFonts w:asciiTheme="majorBidi" w:hAnsiTheme="majorBidi" w:cstheme="majorBidi" w:hint="cs"/>
          <w:color w:val="000000" w:themeColor="text1"/>
          <w:sz w:val="28"/>
          <w:szCs w:val="28"/>
          <w:rtl/>
          <w:lang w:bidi="fa-IR"/>
        </w:rPr>
        <w:t xml:space="preserve"> </w:t>
      </w:r>
      <w:r w:rsidRPr="009750E8">
        <w:rPr>
          <w:rFonts w:asciiTheme="majorBidi" w:hAnsiTheme="majorBidi" w:cstheme="majorBidi" w:hint="cs"/>
          <w:color w:val="000000" w:themeColor="text1"/>
          <w:sz w:val="28"/>
          <w:szCs w:val="28"/>
          <w:rtl/>
          <w:lang w:bidi="fa-IR"/>
        </w:rPr>
        <w:t xml:space="preserve">ناخالص داخلی رسیده یا از آن گذشته </w:t>
      </w:r>
      <w:r w:rsidR="00637222" w:rsidRPr="009750E8">
        <w:rPr>
          <w:rFonts w:asciiTheme="majorBidi" w:hAnsiTheme="majorBidi" w:cstheme="majorBidi" w:hint="cs"/>
          <w:color w:val="000000" w:themeColor="text1"/>
          <w:sz w:val="28"/>
          <w:szCs w:val="28"/>
          <w:rtl/>
          <w:lang w:bidi="fa-IR"/>
        </w:rPr>
        <w:t xml:space="preserve">است </w:t>
      </w:r>
      <w:r w:rsidRPr="009750E8">
        <w:rPr>
          <w:rFonts w:asciiTheme="majorBidi" w:hAnsiTheme="majorBidi" w:cstheme="majorBidi" w:hint="cs"/>
          <w:color w:val="000000" w:themeColor="text1"/>
          <w:sz w:val="28"/>
          <w:szCs w:val="28"/>
          <w:rtl/>
          <w:lang w:bidi="fa-IR"/>
        </w:rPr>
        <w:t>و در مورد سودان جنوبی حتی بیش از 34 درصد بود؛</w:t>
      </w:r>
      <w:r w:rsidR="00EA490F" w:rsidRPr="009750E8">
        <w:rPr>
          <w:rFonts w:asciiTheme="majorBidi" w:hAnsiTheme="majorBidi" w:cstheme="majorBidi" w:hint="cs"/>
          <w:color w:val="000000" w:themeColor="text1"/>
          <w:sz w:val="28"/>
          <w:szCs w:val="28"/>
          <w:rtl/>
          <w:lang w:bidi="fa-IR"/>
        </w:rPr>
        <w:t xml:space="preserve"> </w:t>
      </w:r>
      <w:r w:rsidR="0001748C" w:rsidRPr="009750E8">
        <w:rPr>
          <w:rFonts w:asciiTheme="majorBidi" w:hAnsiTheme="majorBidi" w:cstheme="majorBidi" w:hint="cs"/>
          <w:color w:val="000000" w:themeColor="text1"/>
          <w:sz w:val="28"/>
          <w:szCs w:val="28"/>
          <w:rtl/>
          <w:lang w:bidi="fa-IR"/>
        </w:rPr>
        <w:t>در مورد جمهوری های پیشین شوروی در قفقاز و آسیای مرکزی که فاقد ثروت های نفتی هستند (نزدیک به 30%برای قیرقیزستان و تاجیکستان)، برای اردن، یمن، لبنان و سرزمین های فلسطینی در خاورمیانه، برای نپال (27%)، پاکستان و سریلانکا (هرکدام نزدیک به 8%)، در آسیای جنوبی؛ برای فیلیپین در آسیای خاوری و برای چندین دولت آمریکای مرکزی، از جمله ال سالوادور و هندوراس (نزدیک به 20%) و هائیتی (17%)</w:t>
      </w:r>
      <w:r w:rsidR="00964C8D" w:rsidRPr="009750E8">
        <w:rPr>
          <w:rFonts w:asciiTheme="majorBidi" w:hAnsiTheme="majorBidi" w:cstheme="majorBidi" w:hint="cs"/>
          <w:color w:val="000000" w:themeColor="text1"/>
          <w:sz w:val="28"/>
          <w:szCs w:val="28"/>
          <w:rtl/>
          <w:lang w:bidi="fa-IR"/>
        </w:rPr>
        <w:t xml:space="preserve"> می باشد</w:t>
      </w:r>
      <w:r w:rsidR="0001748C" w:rsidRPr="009750E8">
        <w:rPr>
          <w:rFonts w:asciiTheme="majorBidi" w:hAnsiTheme="majorBidi" w:cstheme="majorBidi" w:hint="cs"/>
          <w:color w:val="000000" w:themeColor="text1"/>
          <w:sz w:val="28"/>
          <w:szCs w:val="28"/>
          <w:rtl/>
          <w:lang w:bidi="fa-IR"/>
        </w:rPr>
        <w:t>.</w:t>
      </w:r>
    </w:p>
    <w:p w:rsidR="00A61690" w:rsidRPr="009750E8" w:rsidRDefault="00A61690" w:rsidP="00A61690">
      <w:pPr>
        <w:bidi/>
        <w:jc w:val="both"/>
        <w:rPr>
          <w:rFonts w:asciiTheme="majorBidi" w:hAnsiTheme="majorBidi" w:cstheme="majorBidi"/>
          <w:color w:val="000000" w:themeColor="text1"/>
          <w:sz w:val="28"/>
          <w:szCs w:val="28"/>
          <w:rtl/>
          <w:lang w:bidi="fa-IR"/>
        </w:rPr>
      </w:pPr>
    </w:p>
    <w:p w:rsidR="0001748C" w:rsidRPr="009750E8" w:rsidRDefault="00451639" w:rsidP="00A61690">
      <w:pPr>
        <w:bidi/>
        <w:jc w:val="both"/>
        <w:rPr>
          <w:rFonts w:asciiTheme="majorBidi" w:hAnsiTheme="majorBidi" w:cstheme="majorBidi"/>
          <w:color w:val="000000" w:themeColor="text1"/>
          <w:sz w:val="28"/>
          <w:szCs w:val="28"/>
          <w:rtl/>
          <w:lang w:bidi="fa-IR"/>
        </w:rPr>
      </w:pPr>
      <w:r w:rsidRPr="009750E8">
        <w:rPr>
          <w:rFonts w:asciiTheme="majorBidi" w:hAnsiTheme="majorBidi" w:cstheme="majorBidi" w:hint="cs"/>
          <w:color w:val="000000" w:themeColor="text1"/>
          <w:sz w:val="28"/>
          <w:szCs w:val="28"/>
          <w:rtl/>
          <w:lang w:bidi="fa-IR"/>
        </w:rPr>
        <w:t>درچنین اوضاعی، بانک جهانی پیش بینی می کند که مهاجران بیش از هر قشری قربانی بیکاری و کاهش دستمزد می شوند، لذا ارسال کمک مالی به کشورهای درحال توسعه به میزان 20% یعنی بیش از 110 میلیارد دلار کاهش خواهد یافت. از طرف دیگر، کنفرانس سازمان ملل برای بازرگانی و توسعه (</w:t>
      </w:r>
      <w:proofErr w:type="spellStart"/>
      <w:r w:rsidRPr="009750E8">
        <w:rPr>
          <w:rFonts w:asciiTheme="majorBidi" w:hAnsiTheme="majorBidi" w:cstheme="majorBidi"/>
          <w:color w:val="000000" w:themeColor="text1"/>
          <w:sz w:val="28"/>
          <w:szCs w:val="28"/>
          <w:lang w:bidi="fa-IR"/>
        </w:rPr>
        <w:t>Cnuced</w:t>
      </w:r>
      <w:proofErr w:type="spellEnd"/>
      <w:r w:rsidRPr="009750E8">
        <w:rPr>
          <w:rFonts w:asciiTheme="majorBidi" w:hAnsiTheme="majorBidi" w:cstheme="majorBidi" w:hint="cs"/>
          <w:color w:val="000000" w:themeColor="text1"/>
          <w:sz w:val="28"/>
          <w:szCs w:val="28"/>
          <w:rtl/>
          <w:lang w:bidi="fa-IR"/>
        </w:rPr>
        <w:t>)</w:t>
      </w:r>
      <w:r w:rsidR="00EF7979" w:rsidRPr="009750E8">
        <w:rPr>
          <w:rFonts w:asciiTheme="majorBidi" w:hAnsiTheme="majorBidi" w:cstheme="majorBidi" w:hint="cs"/>
          <w:color w:val="000000" w:themeColor="text1"/>
          <w:sz w:val="28"/>
          <w:szCs w:val="28"/>
          <w:rtl/>
          <w:lang w:bidi="fa-IR"/>
        </w:rPr>
        <w:t xml:space="preserve"> </w:t>
      </w:r>
      <w:r w:rsidRPr="009750E8">
        <w:rPr>
          <w:rFonts w:asciiTheme="majorBidi" w:hAnsiTheme="majorBidi" w:cstheme="majorBidi" w:hint="cs"/>
          <w:color w:val="000000" w:themeColor="text1"/>
          <w:sz w:val="28"/>
          <w:szCs w:val="28"/>
          <w:rtl/>
          <w:lang w:bidi="fa-IR"/>
        </w:rPr>
        <w:t xml:space="preserve">ارزیابی می کند که </w:t>
      </w:r>
      <w:r w:rsidR="00A61690" w:rsidRPr="009750E8">
        <w:rPr>
          <w:rFonts w:asciiTheme="majorBidi" w:hAnsiTheme="majorBidi" w:cstheme="majorBidi" w:hint="cs"/>
          <w:color w:val="000000" w:themeColor="text1"/>
          <w:sz w:val="28"/>
          <w:szCs w:val="28"/>
          <w:rtl/>
          <w:lang w:bidi="fa-IR"/>
        </w:rPr>
        <w:t>«</w:t>
      </w:r>
      <w:r w:rsidRPr="009750E8">
        <w:rPr>
          <w:rFonts w:asciiTheme="majorBidi" w:hAnsiTheme="majorBidi" w:cstheme="majorBidi" w:hint="cs"/>
          <w:color w:val="000000" w:themeColor="text1"/>
          <w:sz w:val="28"/>
          <w:szCs w:val="28"/>
          <w:rtl/>
          <w:lang w:bidi="fa-IR"/>
        </w:rPr>
        <w:t>سرمایه گذاری مستقیم خارجی</w:t>
      </w:r>
      <w:r w:rsidR="00A61690" w:rsidRPr="009750E8">
        <w:rPr>
          <w:rFonts w:asciiTheme="majorBidi" w:hAnsiTheme="majorBidi" w:cstheme="majorBidi" w:hint="cs"/>
          <w:color w:val="000000" w:themeColor="text1"/>
          <w:sz w:val="28"/>
          <w:szCs w:val="28"/>
          <w:rtl/>
          <w:lang w:bidi="fa-IR"/>
        </w:rPr>
        <w:t>»</w:t>
      </w:r>
      <w:r w:rsidRPr="009750E8">
        <w:rPr>
          <w:rFonts w:asciiTheme="majorBidi" w:hAnsiTheme="majorBidi" w:cstheme="majorBidi" w:hint="cs"/>
          <w:color w:val="000000" w:themeColor="text1"/>
          <w:sz w:val="28"/>
          <w:szCs w:val="28"/>
          <w:rtl/>
          <w:lang w:bidi="fa-IR"/>
        </w:rPr>
        <w:t xml:space="preserve"> به مقصد کشورهای آفریقا، در سال 2020 به میزان 25 تا 40%کاهش خواهد یافت، در حالی که در سال 2019،</w:t>
      </w:r>
      <w:r w:rsidR="00EF7979" w:rsidRPr="009750E8">
        <w:rPr>
          <w:rFonts w:asciiTheme="majorBidi" w:hAnsiTheme="majorBidi" w:cstheme="majorBidi" w:hint="cs"/>
          <w:color w:val="000000" w:themeColor="text1"/>
          <w:sz w:val="28"/>
          <w:szCs w:val="28"/>
          <w:rtl/>
          <w:lang w:bidi="fa-IR"/>
        </w:rPr>
        <w:t xml:space="preserve"> </w:t>
      </w:r>
      <w:r w:rsidRPr="009750E8">
        <w:rPr>
          <w:rFonts w:asciiTheme="majorBidi" w:hAnsiTheme="majorBidi" w:cstheme="majorBidi" w:hint="cs"/>
          <w:color w:val="000000" w:themeColor="text1"/>
          <w:sz w:val="28"/>
          <w:szCs w:val="28"/>
          <w:rtl/>
          <w:lang w:bidi="fa-IR"/>
        </w:rPr>
        <w:t>کاهشی معادل 10% را تحمل کرده بود (18).  برای کشورهای در حال توسعه آسیا، که به</w:t>
      </w:r>
      <w:r w:rsidR="00E5527E" w:rsidRPr="009750E8">
        <w:rPr>
          <w:rFonts w:asciiTheme="majorBidi" w:hAnsiTheme="majorBidi" w:cstheme="majorBidi" w:hint="cs"/>
          <w:color w:val="000000" w:themeColor="text1"/>
          <w:sz w:val="28"/>
          <w:szCs w:val="28"/>
          <w:rtl/>
          <w:lang w:bidi="fa-IR"/>
        </w:rPr>
        <w:t xml:space="preserve"> اختلال در</w:t>
      </w:r>
      <w:r w:rsidRPr="009750E8">
        <w:rPr>
          <w:rFonts w:asciiTheme="majorBidi" w:hAnsiTheme="majorBidi" w:cstheme="majorBidi" w:hint="cs"/>
          <w:color w:val="000000" w:themeColor="text1"/>
          <w:sz w:val="28"/>
          <w:szCs w:val="28"/>
          <w:rtl/>
          <w:lang w:bidi="fa-IR"/>
        </w:rPr>
        <w:t xml:space="preserve"> زنجیره جهانی تامین مواد</w:t>
      </w:r>
      <w:r w:rsidR="00EF7979" w:rsidRPr="009750E8">
        <w:rPr>
          <w:rFonts w:asciiTheme="majorBidi" w:hAnsiTheme="majorBidi" w:cstheme="majorBidi" w:hint="cs"/>
          <w:color w:val="000000" w:themeColor="text1"/>
          <w:sz w:val="28"/>
          <w:szCs w:val="28"/>
          <w:rtl/>
          <w:lang w:bidi="fa-IR"/>
        </w:rPr>
        <w:t xml:space="preserve"> </w:t>
      </w:r>
      <w:r w:rsidRPr="009750E8">
        <w:rPr>
          <w:rFonts w:asciiTheme="majorBidi" w:hAnsiTheme="majorBidi" w:cstheme="majorBidi" w:hint="cs"/>
          <w:color w:val="000000" w:themeColor="text1"/>
          <w:sz w:val="28"/>
          <w:szCs w:val="28"/>
          <w:rtl/>
          <w:lang w:bidi="fa-IR"/>
        </w:rPr>
        <w:t>مصرفی</w:t>
      </w:r>
      <w:r w:rsidR="00E5527E" w:rsidRPr="009750E8">
        <w:rPr>
          <w:rFonts w:asciiTheme="majorBidi" w:hAnsiTheme="majorBidi" w:cstheme="majorBidi" w:hint="cs"/>
          <w:color w:val="000000" w:themeColor="text1"/>
          <w:sz w:val="28"/>
          <w:szCs w:val="28"/>
          <w:rtl/>
          <w:lang w:bidi="fa-IR"/>
        </w:rPr>
        <w:t xml:space="preserve"> بسیار حساس هستند، کاهش سرمایه گذاری های خارجی به 30 تا 45% و در مورد </w:t>
      </w:r>
      <w:r w:rsidR="00EF7979" w:rsidRPr="009750E8">
        <w:rPr>
          <w:rFonts w:asciiTheme="majorBidi" w:hAnsiTheme="majorBidi" w:cstheme="majorBidi" w:hint="cs"/>
          <w:color w:val="000000" w:themeColor="text1"/>
          <w:sz w:val="28"/>
          <w:szCs w:val="28"/>
          <w:rtl/>
          <w:lang w:bidi="fa-IR"/>
        </w:rPr>
        <w:t>آ</w:t>
      </w:r>
      <w:r w:rsidR="00E5527E" w:rsidRPr="009750E8">
        <w:rPr>
          <w:rFonts w:asciiTheme="majorBidi" w:hAnsiTheme="majorBidi" w:cstheme="majorBidi" w:hint="cs"/>
          <w:color w:val="000000" w:themeColor="text1"/>
          <w:sz w:val="28"/>
          <w:szCs w:val="28"/>
          <w:rtl/>
          <w:lang w:bidi="fa-IR"/>
        </w:rPr>
        <w:t>مریکای لاتین تا 50% می رسد.</w:t>
      </w:r>
    </w:p>
    <w:p w:rsidR="00A61690" w:rsidRPr="009750E8" w:rsidRDefault="00A61690" w:rsidP="00A61690">
      <w:pPr>
        <w:bidi/>
        <w:jc w:val="both"/>
        <w:rPr>
          <w:rFonts w:asciiTheme="majorBidi" w:hAnsiTheme="majorBidi" w:cstheme="majorBidi"/>
          <w:color w:val="000000" w:themeColor="text1"/>
          <w:sz w:val="28"/>
          <w:szCs w:val="28"/>
          <w:rtl/>
          <w:lang w:bidi="fa-IR"/>
        </w:rPr>
      </w:pPr>
    </w:p>
    <w:p w:rsidR="0001748C" w:rsidRPr="009750E8" w:rsidRDefault="008E0C32" w:rsidP="009750E8">
      <w:pPr>
        <w:bidi/>
        <w:jc w:val="both"/>
        <w:rPr>
          <w:rFonts w:asciiTheme="majorBidi" w:hAnsiTheme="majorBidi" w:cstheme="majorBidi"/>
          <w:color w:val="000000" w:themeColor="text1"/>
          <w:sz w:val="28"/>
          <w:szCs w:val="28"/>
          <w:rtl/>
          <w:lang w:bidi="fa-IR"/>
        </w:rPr>
      </w:pPr>
      <w:r w:rsidRPr="009750E8">
        <w:rPr>
          <w:rFonts w:asciiTheme="majorBidi" w:hAnsiTheme="majorBidi" w:cstheme="majorBidi" w:hint="cs"/>
          <w:color w:val="000000" w:themeColor="text1"/>
          <w:sz w:val="28"/>
          <w:szCs w:val="28"/>
          <w:rtl/>
          <w:lang w:bidi="fa-IR"/>
        </w:rPr>
        <w:t xml:space="preserve">مشکل فزاینده بدهی را باید به این مسئله اضافه کرد. </w:t>
      </w:r>
      <w:r w:rsidR="004C261B" w:rsidRPr="009750E8">
        <w:rPr>
          <w:rFonts w:asciiTheme="majorBidi" w:hAnsiTheme="majorBidi" w:cstheme="majorBidi" w:hint="cs"/>
          <w:color w:val="000000" w:themeColor="text1"/>
          <w:sz w:val="28"/>
          <w:szCs w:val="28"/>
          <w:rtl/>
          <w:lang w:bidi="fa-IR"/>
        </w:rPr>
        <w:t>بازپرداخت</w:t>
      </w:r>
      <w:r w:rsidRPr="009750E8">
        <w:rPr>
          <w:rFonts w:asciiTheme="majorBidi" w:hAnsiTheme="majorBidi" w:cstheme="majorBidi" w:hint="cs"/>
          <w:color w:val="000000" w:themeColor="text1"/>
          <w:sz w:val="28"/>
          <w:szCs w:val="28"/>
          <w:rtl/>
          <w:lang w:bidi="fa-IR"/>
        </w:rPr>
        <w:t xml:space="preserve"> بدهی کشورهای در حال توسعه</w:t>
      </w:r>
      <w:r w:rsidR="00637222" w:rsidRPr="009750E8">
        <w:rPr>
          <w:rFonts w:asciiTheme="majorBidi" w:hAnsiTheme="majorBidi" w:cstheme="majorBidi" w:hint="cs"/>
          <w:color w:val="000000" w:themeColor="text1"/>
          <w:sz w:val="28"/>
          <w:szCs w:val="28"/>
          <w:rtl/>
          <w:lang w:bidi="fa-IR"/>
        </w:rPr>
        <w:t xml:space="preserve"> به</w:t>
      </w:r>
      <w:r w:rsidRPr="009750E8">
        <w:rPr>
          <w:rFonts w:asciiTheme="majorBidi" w:hAnsiTheme="majorBidi" w:cstheme="majorBidi" w:hint="cs"/>
          <w:color w:val="000000" w:themeColor="text1"/>
          <w:sz w:val="28"/>
          <w:szCs w:val="28"/>
          <w:rtl/>
          <w:lang w:bidi="fa-IR"/>
        </w:rPr>
        <w:t xml:space="preserve"> بالاترین میزان خود از آغاز قرن رسیده است(19).</w:t>
      </w:r>
      <w:r w:rsidR="00EF7979" w:rsidRPr="009750E8">
        <w:rPr>
          <w:rFonts w:asciiTheme="majorBidi" w:hAnsiTheme="majorBidi" w:cstheme="majorBidi" w:hint="cs"/>
          <w:color w:val="000000" w:themeColor="text1"/>
          <w:sz w:val="28"/>
          <w:szCs w:val="28"/>
          <w:rtl/>
          <w:lang w:bidi="fa-IR"/>
        </w:rPr>
        <w:t xml:space="preserve"> </w:t>
      </w:r>
      <w:r w:rsidRPr="009750E8">
        <w:rPr>
          <w:rFonts w:asciiTheme="majorBidi" w:hAnsiTheme="majorBidi" w:cstheme="majorBidi" w:hint="cs"/>
          <w:color w:val="000000" w:themeColor="text1"/>
          <w:sz w:val="28"/>
          <w:szCs w:val="28"/>
          <w:rtl/>
          <w:lang w:bidi="fa-IR"/>
        </w:rPr>
        <w:t>به طورمتوسط 3/14 درآمد کشورهای مورد نظر در سال 2020 به این منظور صرف شده است در حا</w:t>
      </w:r>
      <w:r w:rsidR="009750E8" w:rsidRPr="009750E8">
        <w:rPr>
          <w:rFonts w:asciiTheme="majorBidi" w:hAnsiTheme="majorBidi" w:cstheme="majorBidi" w:hint="cs"/>
          <w:color w:val="000000" w:themeColor="text1"/>
          <w:sz w:val="28"/>
          <w:szCs w:val="28"/>
          <w:rtl/>
          <w:lang w:bidi="fa-IR"/>
        </w:rPr>
        <w:t>لی که در سال 2010، میزان آن 7/6</w:t>
      </w:r>
      <w:r w:rsidR="00775BEE" w:rsidRPr="009750E8">
        <w:rPr>
          <w:rFonts w:asciiTheme="majorBidi" w:hAnsiTheme="majorBidi" w:cstheme="majorBidi" w:hint="cs"/>
          <w:color w:val="000000" w:themeColor="text1"/>
          <w:sz w:val="28"/>
          <w:szCs w:val="28"/>
          <w:rtl/>
          <w:lang w:bidi="fa-IR"/>
        </w:rPr>
        <w:t xml:space="preserve"> </w:t>
      </w:r>
      <w:r w:rsidR="009750E8" w:rsidRPr="009750E8">
        <w:rPr>
          <w:rFonts w:asciiTheme="majorBidi" w:hAnsiTheme="majorBidi" w:cstheme="majorBidi" w:hint="cs"/>
          <w:color w:val="000000" w:themeColor="text1"/>
          <w:sz w:val="28"/>
          <w:szCs w:val="28"/>
          <w:rtl/>
          <w:lang w:bidi="fa-IR"/>
        </w:rPr>
        <w:t xml:space="preserve">درصد </w:t>
      </w:r>
      <w:r w:rsidRPr="009750E8">
        <w:rPr>
          <w:rFonts w:asciiTheme="majorBidi" w:hAnsiTheme="majorBidi" w:cstheme="majorBidi" w:hint="cs"/>
          <w:color w:val="000000" w:themeColor="text1"/>
          <w:sz w:val="28"/>
          <w:szCs w:val="28"/>
          <w:rtl/>
          <w:lang w:bidi="fa-IR"/>
        </w:rPr>
        <w:t xml:space="preserve">بود. بسیاری از این کشورها نظیر گابون با اوضاع اسف باری روبرو هستند، </w:t>
      </w:r>
      <w:r w:rsidR="004C261B" w:rsidRPr="009750E8">
        <w:rPr>
          <w:rFonts w:asciiTheme="majorBidi" w:hAnsiTheme="majorBidi" w:cstheme="majorBidi" w:hint="cs"/>
          <w:color w:val="000000" w:themeColor="text1"/>
          <w:sz w:val="28"/>
          <w:szCs w:val="28"/>
          <w:rtl/>
          <w:lang w:bidi="fa-IR"/>
        </w:rPr>
        <w:t>باز</w:t>
      </w:r>
      <w:r w:rsidRPr="009750E8">
        <w:rPr>
          <w:rFonts w:asciiTheme="majorBidi" w:hAnsiTheme="majorBidi" w:cstheme="majorBidi" w:hint="cs"/>
          <w:color w:val="000000" w:themeColor="text1"/>
          <w:sz w:val="28"/>
          <w:szCs w:val="28"/>
          <w:rtl/>
          <w:lang w:bidi="fa-IR"/>
        </w:rPr>
        <w:t>پرداخت بدهی ها 5/59% درآمد کلی دولتی را شامل می شود. این میزان در غنا (2/50%)، آنگولا (46%)، یا پاکستان (35%) است. پنجا</w:t>
      </w:r>
      <w:r w:rsidR="00A61690" w:rsidRPr="009750E8">
        <w:rPr>
          <w:rFonts w:asciiTheme="majorBidi" w:hAnsiTheme="majorBidi" w:cstheme="majorBidi" w:hint="cs"/>
          <w:color w:val="000000" w:themeColor="text1"/>
          <w:sz w:val="28"/>
          <w:szCs w:val="28"/>
          <w:rtl/>
          <w:lang w:bidi="fa-IR"/>
        </w:rPr>
        <w:t>ه</w:t>
      </w:r>
      <w:r w:rsidRPr="009750E8">
        <w:rPr>
          <w:rFonts w:asciiTheme="majorBidi" w:hAnsiTheme="majorBidi" w:cstheme="majorBidi" w:hint="cs"/>
          <w:color w:val="000000" w:themeColor="text1"/>
          <w:sz w:val="28"/>
          <w:szCs w:val="28"/>
          <w:rtl/>
          <w:lang w:bidi="fa-IR"/>
        </w:rPr>
        <w:t xml:space="preserve"> و دو کشور جهان 15% در</w:t>
      </w:r>
      <w:r w:rsidR="00EF7979" w:rsidRPr="009750E8">
        <w:rPr>
          <w:rFonts w:asciiTheme="majorBidi" w:hAnsiTheme="majorBidi" w:cstheme="majorBidi" w:hint="cs"/>
          <w:color w:val="000000" w:themeColor="text1"/>
          <w:sz w:val="28"/>
          <w:szCs w:val="28"/>
          <w:rtl/>
          <w:lang w:bidi="fa-IR"/>
        </w:rPr>
        <w:t>آ</w:t>
      </w:r>
      <w:r w:rsidRPr="009750E8">
        <w:rPr>
          <w:rFonts w:asciiTheme="majorBidi" w:hAnsiTheme="majorBidi" w:cstheme="majorBidi" w:hint="cs"/>
          <w:color w:val="000000" w:themeColor="text1"/>
          <w:sz w:val="28"/>
          <w:szCs w:val="28"/>
          <w:rtl/>
          <w:lang w:bidi="fa-IR"/>
        </w:rPr>
        <w:t>مدشان را صرف بازپرداخت بدهی ها می کنند، این رقم به ترتیب در سال 2018، 31%، 2017 27% و در 2015، 22% بود.</w:t>
      </w:r>
    </w:p>
    <w:p w:rsidR="00A61690" w:rsidRPr="009750E8" w:rsidRDefault="00A61690" w:rsidP="00A61690">
      <w:pPr>
        <w:bidi/>
        <w:jc w:val="both"/>
        <w:rPr>
          <w:rFonts w:asciiTheme="majorBidi" w:hAnsiTheme="majorBidi" w:cstheme="majorBidi"/>
          <w:color w:val="000000" w:themeColor="text1"/>
          <w:sz w:val="28"/>
          <w:szCs w:val="28"/>
          <w:rtl/>
          <w:lang w:bidi="fa-IR"/>
        </w:rPr>
      </w:pPr>
    </w:p>
    <w:p w:rsidR="00225FA4" w:rsidRPr="009750E8" w:rsidRDefault="00952C58" w:rsidP="00A61690">
      <w:pPr>
        <w:bidi/>
        <w:jc w:val="both"/>
        <w:rPr>
          <w:rFonts w:asciiTheme="majorBidi" w:hAnsiTheme="majorBidi" w:cstheme="majorBidi"/>
          <w:color w:val="000000" w:themeColor="text1"/>
          <w:sz w:val="28"/>
          <w:szCs w:val="28"/>
          <w:rtl/>
          <w:lang w:bidi="fa-IR"/>
        </w:rPr>
      </w:pPr>
      <w:r w:rsidRPr="009750E8">
        <w:rPr>
          <w:rFonts w:asciiTheme="majorBidi" w:hAnsiTheme="majorBidi" w:cstheme="majorBidi" w:hint="cs"/>
          <w:color w:val="000000" w:themeColor="text1"/>
          <w:sz w:val="28"/>
          <w:szCs w:val="28"/>
          <w:rtl/>
          <w:lang w:bidi="fa-IR"/>
        </w:rPr>
        <w:t xml:space="preserve">در مقابل این اوضاع اضطراری، </w:t>
      </w:r>
      <w:r w:rsidR="00D26B5B" w:rsidRPr="009750E8">
        <w:rPr>
          <w:rFonts w:asciiTheme="majorBidi" w:hAnsiTheme="majorBidi" w:cstheme="majorBidi" w:hint="cs"/>
          <w:color w:val="000000" w:themeColor="text1"/>
          <w:sz w:val="28"/>
          <w:szCs w:val="28"/>
          <w:rtl/>
          <w:lang w:bidi="fa-IR"/>
        </w:rPr>
        <w:t xml:space="preserve">باتوجه به همه گیری کنونی، </w:t>
      </w:r>
      <w:r w:rsidRPr="009750E8">
        <w:rPr>
          <w:rFonts w:asciiTheme="majorBidi" w:hAnsiTheme="majorBidi" w:cstheme="majorBidi" w:hint="cs"/>
          <w:color w:val="000000" w:themeColor="text1"/>
          <w:sz w:val="28"/>
          <w:szCs w:val="28"/>
          <w:rtl/>
          <w:lang w:bidi="fa-IR"/>
        </w:rPr>
        <w:t>مسئولان مالی بین المللی پشت سرهم سخنان مساعد و</w:t>
      </w:r>
      <w:r w:rsidR="00D26B5B" w:rsidRPr="009750E8">
        <w:rPr>
          <w:rFonts w:asciiTheme="majorBidi" w:hAnsiTheme="majorBidi" w:cstheme="majorBidi" w:hint="cs"/>
          <w:color w:val="000000" w:themeColor="text1"/>
          <w:sz w:val="28"/>
          <w:szCs w:val="28"/>
          <w:rtl/>
          <w:lang w:bidi="fa-IR"/>
        </w:rPr>
        <w:t xml:space="preserve"> خیرخواهانه در مورد لزوم سبک کردن بدهی</w:t>
      </w:r>
      <w:r w:rsidR="00775BEE" w:rsidRPr="009750E8">
        <w:rPr>
          <w:rFonts w:asciiTheme="majorBidi" w:hAnsiTheme="majorBidi" w:cstheme="majorBidi" w:hint="cs"/>
          <w:color w:val="000000" w:themeColor="text1"/>
          <w:sz w:val="28"/>
          <w:szCs w:val="28"/>
          <w:rtl/>
          <w:lang w:bidi="fa-IR"/>
        </w:rPr>
        <w:t xml:space="preserve"> ک</w:t>
      </w:r>
      <w:r w:rsidR="00D26B5B" w:rsidRPr="009750E8">
        <w:rPr>
          <w:rFonts w:asciiTheme="majorBidi" w:hAnsiTheme="majorBidi" w:cstheme="majorBidi" w:hint="cs"/>
          <w:color w:val="000000" w:themeColor="text1"/>
          <w:sz w:val="28"/>
          <w:szCs w:val="28"/>
          <w:rtl/>
          <w:lang w:bidi="fa-IR"/>
        </w:rPr>
        <w:t>شورهای جهان سوم بر زبان می آورند. ازجمله، داوید مالپاس، رئیس بانک جهانی و کارمن راینهارت، مدی</w:t>
      </w:r>
      <w:r w:rsidR="00775BEE" w:rsidRPr="009750E8">
        <w:rPr>
          <w:rFonts w:asciiTheme="majorBidi" w:hAnsiTheme="majorBidi" w:cstheme="majorBidi" w:hint="cs"/>
          <w:color w:val="000000" w:themeColor="text1"/>
          <w:sz w:val="28"/>
          <w:szCs w:val="28"/>
          <w:rtl/>
          <w:lang w:bidi="fa-IR"/>
        </w:rPr>
        <w:t>ر</w:t>
      </w:r>
      <w:r w:rsidR="00D26B5B" w:rsidRPr="009750E8">
        <w:rPr>
          <w:rFonts w:asciiTheme="majorBidi" w:hAnsiTheme="majorBidi" w:cstheme="majorBidi" w:hint="cs"/>
          <w:color w:val="000000" w:themeColor="text1"/>
          <w:sz w:val="28"/>
          <w:szCs w:val="28"/>
          <w:rtl/>
          <w:lang w:bidi="fa-IR"/>
        </w:rPr>
        <w:t>اقتصادی آن</w:t>
      </w:r>
      <w:r w:rsidR="00EF7979" w:rsidRPr="009750E8">
        <w:rPr>
          <w:rFonts w:asciiTheme="majorBidi" w:hAnsiTheme="majorBidi" w:cstheme="majorBidi" w:hint="cs"/>
          <w:color w:val="000000" w:themeColor="text1"/>
          <w:sz w:val="28"/>
          <w:szCs w:val="28"/>
          <w:rtl/>
          <w:lang w:bidi="fa-IR"/>
        </w:rPr>
        <w:t>،</w:t>
      </w:r>
      <w:r w:rsidR="00D26B5B" w:rsidRPr="009750E8">
        <w:rPr>
          <w:rFonts w:asciiTheme="majorBidi" w:hAnsiTheme="majorBidi" w:cstheme="majorBidi" w:hint="cs"/>
          <w:color w:val="000000" w:themeColor="text1"/>
          <w:sz w:val="28"/>
          <w:szCs w:val="28"/>
          <w:rtl/>
          <w:lang w:bidi="fa-IR"/>
        </w:rPr>
        <w:t xml:space="preserve"> از لغو بدهی کشورهای در حال توسعه حرف می زنند تا آن ها بتوانند دوباره قرض جدید بگیرند (20). اما، واقعیت کمتر فرح زاست، همان طوری که  </w:t>
      </w:r>
      <w:r w:rsidR="00A61690" w:rsidRPr="009750E8">
        <w:rPr>
          <w:rFonts w:asciiTheme="majorBidi" w:hAnsiTheme="majorBidi" w:cstheme="majorBidi" w:hint="cs"/>
          <w:color w:val="000000" w:themeColor="text1"/>
          <w:sz w:val="28"/>
          <w:szCs w:val="28"/>
          <w:rtl/>
          <w:lang w:bidi="fa-IR"/>
        </w:rPr>
        <w:t>«</w:t>
      </w:r>
      <w:r w:rsidR="00D26B5B" w:rsidRPr="009750E8">
        <w:rPr>
          <w:rFonts w:asciiTheme="majorBidi" w:hAnsiTheme="majorBidi" w:cstheme="majorBidi" w:hint="cs"/>
          <w:color w:val="000000" w:themeColor="text1"/>
          <w:sz w:val="28"/>
          <w:szCs w:val="28"/>
          <w:rtl/>
          <w:lang w:bidi="fa-IR"/>
        </w:rPr>
        <w:t>کمیته برای الغای بدهی های ناحق</w:t>
      </w:r>
      <w:r w:rsidR="00A61690" w:rsidRPr="009750E8">
        <w:rPr>
          <w:rFonts w:asciiTheme="majorBidi" w:hAnsiTheme="majorBidi" w:cstheme="majorBidi" w:hint="cs"/>
          <w:color w:val="000000" w:themeColor="text1"/>
          <w:sz w:val="28"/>
          <w:szCs w:val="28"/>
          <w:rtl/>
          <w:lang w:bidi="fa-IR"/>
        </w:rPr>
        <w:t>»</w:t>
      </w:r>
      <w:r w:rsidR="00D26B5B" w:rsidRPr="009750E8">
        <w:rPr>
          <w:rFonts w:asciiTheme="majorBidi" w:hAnsiTheme="majorBidi" w:cstheme="majorBidi" w:hint="cs"/>
          <w:color w:val="000000" w:themeColor="text1"/>
          <w:sz w:val="28"/>
          <w:szCs w:val="28"/>
          <w:rtl/>
          <w:lang w:bidi="fa-IR"/>
        </w:rPr>
        <w:t xml:space="preserve"> (</w:t>
      </w:r>
      <w:r w:rsidR="00D26B5B" w:rsidRPr="009750E8">
        <w:rPr>
          <w:rFonts w:asciiTheme="majorBidi" w:hAnsiTheme="majorBidi" w:cstheme="majorBidi"/>
          <w:color w:val="000000" w:themeColor="text1"/>
          <w:sz w:val="28"/>
          <w:szCs w:val="28"/>
          <w:lang w:bidi="fa-IR"/>
        </w:rPr>
        <w:t>CADTM</w:t>
      </w:r>
      <w:r w:rsidR="00D26B5B" w:rsidRPr="009750E8">
        <w:rPr>
          <w:rFonts w:asciiTheme="majorBidi" w:hAnsiTheme="majorBidi" w:cstheme="majorBidi" w:hint="cs"/>
          <w:color w:val="000000" w:themeColor="text1"/>
          <w:sz w:val="28"/>
          <w:szCs w:val="28"/>
          <w:rtl/>
          <w:lang w:bidi="fa-IR"/>
        </w:rPr>
        <w:t>) اظهار می دارد: «پس از شیوع همه گیری</w:t>
      </w:r>
      <w:r w:rsidR="00CD4229" w:rsidRPr="009750E8">
        <w:rPr>
          <w:rFonts w:asciiTheme="majorBidi" w:hAnsiTheme="majorBidi" w:cstheme="majorBidi" w:hint="cs"/>
          <w:color w:val="000000" w:themeColor="text1"/>
          <w:sz w:val="28"/>
          <w:szCs w:val="28"/>
          <w:rtl/>
          <w:lang w:bidi="fa-IR"/>
        </w:rPr>
        <w:t xml:space="preserve">، کشورهای موسوم به "20بزرگ" </w:t>
      </w:r>
      <w:r w:rsidR="00CD4229" w:rsidRPr="009750E8">
        <w:rPr>
          <w:rFonts w:asciiTheme="majorBidi" w:hAnsiTheme="majorBidi" w:cstheme="majorBidi"/>
          <w:color w:val="000000" w:themeColor="text1"/>
          <w:sz w:val="28"/>
          <w:szCs w:val="28"/>
          <w:lang w:bidi="fa-IR"/>
        </w:rPr>
        <w:t>G20</w:t>
      </w:r>
      <w:r w:rsidR="00CD4229" w:rsidRPr="009750E8">
        <w:rPr>
          <w:rFonts w:asciiTheme="majorBidi" w:hAnsiTheme="majorBidi" w:cstheme="majorBidi" w:hint="cs"/>
          <w:color w:val="000000" w:themeColor="text1"/>
          <w:sz w:val="28"/>
          <w:szCs w:val="28"/>
          <w:rtl/>
          <w:lang w:bidi="fa-IR"/>
        </w:rPr>
        <w:t xml:space="preserve"> برای تصفیه بدهی ها</w:t>
      </w:r>
      <w:r w:rsidR="00683494" w:rsidRPr="009750E8">
        <w:rPr>
          <w:rFonts w:asciiTheme="majorBidi" w:hAnsiTheme="majorBidi" w:cstheme="majorBidi" w:hint="cs"/>
          <w:color w:val="000000" w:themeColor="text1"/>
          <w:sz w:val="28"/>
          <w:szCs w:val="28"/>
          <w:rtl/>
          <w:lang w:bidi="fa-IR"/>
        </w:rPr>
        <w:t>ی دوجانبه برای دوره از مه تا دسامبر 2020، مهلتی قانونی قائل شدند (...) از میان 73 کشور انتخاب شده، د</w:t>
      </w:r>
      <w:r w:rsidR="005A4370" w:rsidRPr="009750E8">
        <w:rPr>
          <w:rFonts w:asciiTheme="majorBidi" w:hAnsiTheme="majorBidi" w:cstheme="majorBidi" w:hint="cs"/>
          <w:color w:val="000000" w:themeColor="text1"/>
          <w:sz w:val="28"/>
          <w:szCs w:val="28"/>
          <w:rtl/>
          <w:lang w:bidi="fa-IR"/>
        </w:rPr>
        <w:t xml:space="preserve">ر واقع فقط 42 کشور توانستند با "کلوب پاریس" به توافق برسند </w:t>
      </w:r>
      <w:r w:rsidR="00A61690" w:rsidRPr="009750E8">
        <w:rPr>
          <w:rFonts w:asciiTheme="majorBidi" w:hAnsiTheme="majorBidi" w:cstheme="majorBidi" w:hint="cs"/>
          <w:color w:val="000000" w:themeColor="text1"/>
          <w:sz w:val="28"/>
          <w:szCs w:val="28"/>
          <w:rtl/>
          <w:lang w:bidi="fa-IR"/>
        </w:rPr>
        <w:t>»</w:t>
      </w:r>
      <w:r w:rsidR="005A4370" w:rsidRPr="009750E8">
        <w:rPr>
          <w:rFonts w:asciiTheme="majorBidi" w:hAnsiTheme="majorBidi" w:cstheme="majorBidi" w:hint="cs"/>
          <w:color w:val="000000" w:themeColor="text1"/>
          <w:sz w:val="28"/>
          <w:szCs w:val="28"/>
          <w:rtl/>
          <w:lang w:bidi="fa-IR"/>
        </w:rPr>
        <w:t>(2</w:t>
      </w:r>
      <w:r w:rsidR="00EF7979" w:rsidRPr="009750E8">
        <w:rPr>
          <w:rFonts w:asciiTheme="majorBidi" w:hAnsiTheme="majorBidi" w:cstheme="majorBidi" w:hint="cs"/>
          <w:color w:val="000000" w:themeColor="text1"/>
          <w:sz w:val="28"/>
          <w:szCs w:val="28"/>
          <w:rtl/>
          <w:lang w:bidi="fa-IR"/>
        </w:rPr>
        <w:t>1). چرا این قدر کم؟ یکی از توضی</w:t>
      </w:r>
      <w:r w:rsidR="005A4370" w:rsidRPr="009750E8">
        <w:rPr>
          <w:rFonts w:asciiTheme="majorBidi" w:hAnsiTheme="majorBidi" w:cstheme="majorBidi" w:hint="cs"/>
          <w:color w:val="000000" w:themeColor="text1"/>
          <w:sz w:val="28"/>
          <w:szCs w:val="28"/>
          <w:rtl/>
          <w:lang w:bidi="fa-IR"/>
        </w:rPr>
        <w:t>حات می تواند این باشد: «شانتاژ طلبکاران  بخش خصوصی</w:t>
      </w:r>
      <w:r w:rsidR="00225FA4" w:rsidRPr="009750E8">
        <w:rPr>
          <w:rFonts w:asciiTheme="majorBidi" w:hAnsiTheme="majorBidi" w:cstheme="majorBidi"/>
          <w:color w:val="000000" w:themeColor="text1"/>
          <w:sz w:val="28"/>
          <w:szCs w:val="28"/>
          <w:lang w:bidi="fa-IR"/>
        </w:rPr>
        <w:t xml:space="preserve"> </w:t>
      </w:r>
      <w:r w:rsidR="005A4370" w:rsidRPr="009750E8">
        <w:rPr>
          <w:rFonts w:asciiTheme="majorBidi" w:hAnsiTheme="majorBidi" w:cstheme="majorBidi" w:hint="cs"/>
          <w:color w:val="000000" w:themeColor="text1"/>
          <w:sz w:val="28"/>
          <w:szCs w:val="28"/>
          <w:rtl/>
          <w:lang w:bidi="fa-IR"/>
        </w:rPr>
        <w:t xml:space="preserve">و </w:t>
      </w:r>
      <w:r w:rsidR="00225FA4" w:rsidRPr="009750E8">
        <w:rPr>
          <w:rFonts w:asciiTheme="majorBidi" w:hAnsiTheme="majorBidi" w:cstheme="majorBidi" w:hint="cs"/>
          <w:color w:val="000000" w:themeColor="text1"/>
          <w:sz w:val="28"/>
          <w:szCs w:val="28"/>
          <w:rtl/>
          <w:lang w:bidi="fa-IR"/>
        </w:rPr>
        <w:t xml:space="preserve">آژانس های سنجش </w:t>
      </w:r>
      <w:r w:rsidR="00775BEE" w:rsidRPr="009750E8">
        <w:rPr>
          <w:rFonts w:asciiTheme="majorBidi" w:hAnsiTheme="majorBidi" w:cstheme="majorBidi" w:hint="cs"/>
          <w:color w:val="000000" w:themeColor="text1"/>
          <w:sz w:val="28"/>
          <w:szCs w:val="28"/>
          <w:rtl/>
          <w:lang w:bidi="fa-IR"/>
        </w:rPr>
        <w:t xml:space="preserve">درجه </w:t>
      </w:r>
      <w:r w:rsidR="00225FA4" w:rsidRPr="009750E8">
        <w:rPr>
          <w:rFonts w:asciiTheme="majorBidi" w:hAnsiTheme="majorBidi" w:cstheme="majorBidi" w:hint="cs"/>
          <w:color w:val="000000" w:themeColor="text1"/>
          <w:sz w:val="28"/>
          <w:szCs w:val="28"/>
          <w:rtl/>
          <w:lang w:bidi="fa-IR"/>
        </w:rPr>
        <w:t>اعتبار». این آ</w:t>
      </w:r>
      <w:r w:rsidR="00FB3B50" w:rsidRPr="009750E8">
        <w:rPr>
          <w:rFonts w:asciiTheme="majorBidi" w:hAnsiTheme="majorBidi" w:cstheme="majorBidi" w:hint="cs"/>
          <w:color w:val="000000" w:themeColor="text1"/>
          <w:sz w:val="28"/>
          <w:szCs w:val="28"/>
          <w:rtl/>
          <w:lang w:bidi="fa-IR"/>
        </w:rPr>
        <w:t>ژ</w:t>
      </w:r>
      <w:r w:rsidR="00225FA4" w:rsidRPr="009750E8">
        <w:rPr>
          <w:rFonts w:asciiTheme="majorBidi" w:hAnsiTheme="majorBidi" w:cstheme="majorBidi" w:hint="cs"/>
          <w:color w:val="000000" w:themeColor="text1"/>
          <w:sz w:val="28"/>
          <w:szCs w:val="28"/>
          <w:rtl/>
          <w:lang w:bidi="fa-IR"/>
        </w:rPr>
        <w:t xml:space="preserve">انس ها «اظهارداشتند کشورهائی </w:t>
      </w:r>
      <w:r w:rsidR="00775BEE" w:rsidRPr="009750E8">
        <w:rPr>
          <w:rFonts w:asciiTheme="majorBidi" w:hAnsiTheme="majorBidi" w:cstheme="majorBidi" w:hint="cs"/>
          <w:color w:val="000000" w:themeColor="text1"/>
          <w:sz w:val="28"/>
          <w:szCs w:val="28"/>
          <w:rtl/>
          <w:lang w:bidi="fa-IR"/>
        </w:rPr>
        <w:t xml:space="preserve">که </w:t>
      </w:r>
      <w:r w:rsidR="00225FA4" w:rsidRPr="009750E8">
        <w:rPr>
          <w:rFonts w:asciiTheme="majorBidi" w:hAnsiTheme="majorBidi" w:cstheme="majorBidi" w:hint="cs"/>
          <w:color w:val="000000" w:themeColor="text1"/>
          <w:sz w:val="28"/>
          <w:szCs w:val="28"/>
          <w:rtl/>
          <w:lang w:bidi="fa-IR"/>
        </w:rPr>
        <w:t xml:space="preserve">تقاضای </w:t>
      </w:r>
      <w:r w:rsidR="00EF7979" w:rsidRPr="009750E8">
        <w:rPr>
          <w:rFonts w:asciiTheme="majorBidi" w:hAnsiTheme="majorBidi" w:cstheme="majorBidi" w:hint="cs"/>
          <w:color w:val="000000" w:themeColor="text1"/>
          <w:sz w:val="28"/>
          <w:szCs w:val="28"/>
          <w:rtl/>
          <w:lang w:bidi="fa-IR"/>
        </w:rPr>
        <w:t>م</w:t>
      </w:r>
      <w:r w:rsidR="00225FA4" w:rsidRPr="009750E8">
        <w:rPr>
          <w:rFonts w:asciiTheme="majorBidi" w:hAnsiTheme="majorBidi" w:cstheme="majorBidi" w:hint="cs"/>
          <w:color w:val="000000" w:themeColor="text1"/>
          <w:sz w:val="28"/>
          <w:szCs w:val="28"/>
          <w:rtl/>
          <w:lang w:bidi="fa-IR"/>
        </w:rPr>
        <w:t>هلت می کنند، با مخاطره سقوط اعتبار خود از سوی آژانس های سنجش اعتبار و ممنوعیت دسترسی به بازارهای مالی روبرو می شوند». خلاصه، «این کشورها مجبورخواهند شد با تکیه به منابع کمتر، مبلغ بیشتری بازپرداخت کنند.» (22).</w:t>
      </w:r>
    </w:p>
    <w:p w:rsidR="00A61690" w:rsidRPr="009750E8" w:rsidRDefault="00A61690" w:rsidP="00A61690">
      <w:pPr>
        <w:bidi/>
        <w:jc w:val="both"/>
        <w:rPr>
          <w:rFonts w:asciiTheme="majorBidi" w:hAnsiTheme="majorBidi" w:cstheme="majorBidi"/>
          <w:color w:val="000000" w:themeColor="text1"/>
          <w:sz w:val="28"/>
          <w:szCs w:val="28"/>
          <w:rtl/>
          <w:lang w:bidi="fa-IR"/>
        </w:rPr>
      </w:pPr>
    </w:p>
    <w:p w:rsidR="00A61690" w:rsidRPr="009750E8" w:rsidRDefault="00225FA4" w:rsidP="00D37BA8">
      <w:pPr>
        <w:bidi/>
        <w:jc w:val="both"/>
        <w:rPr>
          <w:rFonts w:asciiTheme="majorBidi" w:hAnsiTheme="majorBidi" w:cstheme="majorBidi"/>
          <w:color w:val="000000" w:themeColor="text1"/>
          <w:sz w:val="28"/>
          <w:szCs w:val="28"/>
          <w:rtl/>
          <w:lang w:bidi="fa-IR"/>
        </w:rPr>
      </w:pPr>
      <w:r w:rsidRPr="009750E8">
        <w:rPr>
          <w:rFonts w:asciiTheme="majorBidi" w:hAnsiTheme="majorBidi" w:cstheme="majorBidi" w:hint="cs"/>
          <w:color w:val="000000" w:themeColor="text1"/>
          <w:sz w:val="28"/>
          <w:szCs w:val="28"/>
          <w:rtl/>
          <w:lang w:bidi="fa-IR"/>
        </w:rPr>
        <w:t xml:space="preserve">کشورهای جهان سوم که در اثر بحران در منگنه هستند، تقاضای سبک کردن بیشتر بدهی  شان را دارند (23). </w:t>
      </w:r>
      <w:r w:rsidR="00775BEE" w:rsidRPr="009750E8">
        <w:rPr>
          <w:rFonts w:asciiTheme="majorBidi" w:hAnsiTheme="majorBidi" w:cstheme="majorBidi" w:hint="cs"/>
          <w:color w:val="000000" w:themeColor="text1"/>
          <w:sz w:val="28"/>
          <w:szCs w:val="28"/>
          <w:rtl/>
          <w:lang w:bidi="fa-IR"/>
        </w:rPr>
        <w:t xml:space="preserve">صدای غرش </w:t>
      </w:r>
      <w:r w:rsidR="00743324" w:rsidRPr="009750E8">
        <w:rPr>
          <w:rFonts w:asciiTheme="majorBidi" w:hAnsiTheme="majorBidi" w:cstheme="majorBidi" w:hint="cs"/>
          <w:color w:val="000000" w:themeColor="text1"/>
          <w:sz w:val="28"/>
          <w:szCs w:val="28"/>
          <w:rtl/>
          <w:lang w:bidi="fa-IR"/>
        </w:rPr>
        <w:t>شورش می</w:t>
      </w:r>
      <w:r w:rsidR="00775BEE" w:rsidRPr="009750E8">
        <w:rPr>
          <w:rFonts w:asciiTheme="majorBidi" w:hAnsiTheme="majorBidi" w:cstheme="majorBidi" w:hint="eastAsia"/>
          <w:color w:val="000000" w:themeColor="text1"/>
          <w:sz w:val="28"/>
          <w:szCs w:val="28"/>
          <w:rtl/>
          <w:lang w:bidi="fa-IR"/>
        </w:rPr>
        <w:t>‌</w:t>
      </w:r>
      <w:r w:rsidR="00775BEE" w:rsidRPr="009750E8">
        <w:rPr>
          <w:rFonts w:asciiTheme="majorBidi" w:hAnsiTheme="majorBidi" w:cstheme="majorBidi" w:hint="cs"/>
          <w:color w:val="000000" w:themeColor="text1"/>
          <w:sz w:val="28"/>
          <w:szCs w:val="28"/>
          <w:rtl/>
          <w:lang w:bidi="fa-IR"/>
        </w:rPr>
        <w:t>آید</w:t>
      </w:r>
      <w:r w:rsidR="00743324" w:rsidRPr="009750E8">
        <w:rPr>
          <w:rFonts w:asciiTheme="majorBidi" w:hAnsiTheme="majorBidi" w:cstheme="majorBidi" w:hint="cs"/>
          <w:color w:val="000000" w:themeColor="text1"/>
          <w:sz w:val="28"/>
          <w:szCs w:val="28"/>
          <w:rtl/>
          <w:lang w:bidi="fa-IR"/>
        </w:rPr>
        <w:t>. در مقاله ای در روزنامه فاینانشل تایمر، کن اُفوری</w:t>
      </w:r>
      <w:r w:rsidR="00D5607E" w:rsidRPr="009750E8">
        <w:rPr>
          <w:rFonts w:asciiTheme="majorBidi" w:hAnsiTheme="majorBidi" w:cstheme="majorBidi" w:hint="cs"/>
          <w:color w:val="000000" w:themeColor="text1"/>
          <w:sz w:val="28"/>
          <w:szCs w:val="28"/>
          <w:rtl/>
          <w:lang w:bidi="fa-IR"/>
        </w:rPr>
        <w:t>-</w:t>
      </w:r>
      <w:r w:rsidR="00743324" w:rsidRPr="009750E8">
        <w:rPr>
          <w:rFonts w:asciiTheme="majorBidi" w:hAnsiTheme="majorBidi" w:cstheme="majorBidi" w:hint="cs"/>
          <w:color w:val="000000" w:themeColor="text1"/>
          <w:sz w:val="28"/>
          <w:szCs w:val="28"/>
          <w:rtl/>
          <w:lang w:bidi="fa-IR"/>
        </w:rPr>
        <w:t xml:space="preserve">آتا، وزیر دارائی غنا از دولت های آفریقائی خواست «تا دست پیش را گرفته و نهادی برای هماهنگی گروه های </w:t>
      </w:r>
      <w:r w:rsidR="00D5607E" w:rsidRPr="009750E8">
        <w:rPr>
          <w:rFonts w:asciiTheme="majorBidi" w:hAnsiTheme="majorBidi" w:cstheme="majorBidi" w:hint="cs"/>
          <w:color w:val="000000" w:themeColor="text1"/>
          <w:sz w:val="28"/>
          <w:szCs w:val="28"/>
          <w:rtl/>
          <w:lang w:bidi="fa-IR"/>
        </w:rPr>
        <w:t xml:space="preserve">فشار مختلف و مراکز قدرت با هدف ارائه طرحی برای نوسازی معماری مالی جهانی» ایجاد کنند، تا با «نیازهای آفریقا و دیگر کشورهای در  حال توسعه در زمانی که باید رونق پسا کووید -19 را مدیریت کنیم، </w:t>
      </w:r>
      <w:r w:rsidR="00775BEE" w:rsidRPr="009750E8">
        <w:rPr>
          <w:rFonts w:asciiTheme="majorBidi" w:hAnsiTheme="majorBidi" w:cstheme="majorBidi" w:hint="cs"/>
          <w:color w:val="000000" w:themeColor="text1"/>
          <w:sz w:val="28"/>
          <w:szCs w:val="28"/>
          <w:rtl/>
          <w:lang w:bidi="fa-IR"/>
        </w:rPr>
        <w:t xml:space="preserve">انطباق داشته باشد </w:t>
      </w:r>
      <w:r w:rsidR="00D5607E" w:rsidRPr="009750E8">
        <w:rPr>
          <w:rFonts w:asciiTheme="majorBidi" w:hAnsiTheme="majorBidi" w:cstheme="majorBidi" w:hint="cs"/>
          <w:color w:val="000000" w:themeColor="text1"/>
          <w:sz w:val="28"/>
          <w:szCs w:val="28"/>
          <w:rtl/>
          <w:lang w:bidi="fa-IR"/>
        </w:rPr>
        <w:t>» (24). افراد دیگری مانند والدِن بِللو</w:t>
      </w:r>
      <w:r w:rsidR="00CA72EB" w:rsidRPr="009750E8">
        <w:rPr>
          <w:rFonts w:asciiTheme="majorBidi" w:hAnsiTheme="majorBidi" w:cstheme="majorBidi" w:hint="cs"/>
          <w:color w:val="000000" w:themeColor="text1"/>
          <w:sz w:val="28"/>
          <w:szCs w:val="28"/>
          <w:rtl/>
          <w:lang w:bidi="fa-IR"/>
        </w:rPr>
        <w:t>، استاد دانشگاه فیلیپینی چپ گرا توصیه می کند که کشورهای جهان سوم به طور دسته جمعی از دو نهاد اساسی معماری مالی جهانی یعنی صندوق جهانی پول و بانک جهانی بیرون بیایند (25).</w:t>
      </w:r>
      <w:r w:rsidR="00D5607E" w:rsidRPr="009750E8">
        <w:rPr>
          <w:rFonts w:asciiTheme="majorBidi" w:hAnsiTheme="majorBidi" w:cstheme="majorBidi" w:hint="cs"/>
          <w:color w:val="000000" w:themeColor="text1"/>
          <w:sz w:val="28"/>
          <w:szCs w:val="28"/>
          <w:rtl/>
          <w:lang w:bidi="fa-IR"/>
        </w:rPr>
        <w:t xml:space="preserve"> </w:t>
      </w:r>
    </w:p>
    <w:p w:rsidR="002103DB" w:rsidRPr="009750E8" w:rsidRDefault="00743324" w:rsidP="00A61690">
      <w:pPr>
        <w:bidi/>
        <w:jc w:val="both"/>
        <w:rPr>
          <w:rFonts w:asciiTheme="majorBidi" w:hAnsiTheme="majorBidi" w:cstheme="majorBidi"/>
          <w:color w:val="000000" w:themeColor="text1"/>
          <w:sz w:val="28"/>
          <w:szCs w:val="28"/>
          <w:rtl/>
          <w:lang w:bidi="fa-IR"/>
        </w:rPr>
      </w:pPr>
      <w:r w:rsidRPr="009750E8">
        <w:rPr>
          <w:rFonts w:asciiTheme="majorBidi" w:hAnsiTheme="majorBidi" w:cstheme="majorBidi" w:hint="cs"/>
          <w:color w:val="000000" w:themeColor="text1"/>
          <w:sz w:val="28"/>
          <w:szCs w:val="28"/>
          <w:rtl/>
          <w:lang w:bidi="fa-IR"/>
        </w:rPr>
        <w:t xml:space="preserve"> </w:t>
      </w:r>
    </w:p>
    <w:p w:rsidR="00952C58" w:rsidRDefault="002103DB" w:rsidP="00D37BA8">
      <w:pPr>
        <w:bidi/>
        <w:jc w:val="both"/>
        <w:rPr>
          <w:rFonts w:asciiTheme="majorBidi" w:hAnsiTheme="majorBidi" w:cstheme="majorBidi"/>
          <w:color w:val="000000" w:themeColor="text1"/>
          <w:sz w:val="28"/>
          <w:szCs w:val="28"/>
          <w:lang w:bidi="fa-IR"/>
        </w:rPr>
      </w:pPr>
      <w:r w:rsidRPr="009750E8">
        <w:rPr>
          <w:rFonts w:asciiTheme="majorBidi" w:hAnsiTheme="majorBidi" w:cstheme="majorBidi" w:hint="cs"/>
          <w:color w:val="000000" w:themeColor="text1"/>
          <w:sz w:val="28"/>
          <w:szCs w:val="28"/>
          <w:rtl/>
          <w:lang w:bidi="fa-IR"/>
        </w:rPr>
        <w:t>باتوجه به همه نکات، «قرنطینه بزرگ</w:t>
      </w:r>
      <w:r w:rsidR="00A61690" w:rsidRPr="009750E8">
        <w:rPr>
          <w:rFonts w:asciiTheme="majorBidi" w:hAnsiTheme="majorBidi" w:cstheme="majorBidi" w:hint="cs"/>
          <w:color w:val="000000" w:themeColor="text1"/>
          <w:sz w:val="28"/>
          <w:szCs w:val="28"/>
          <w:rtl/>
          <w:lang w:bidi="fa-IR"/>
        </w:rPr>
        <w:t>»</w:t>
      </w:r>
      <w:r w:rsidRPr="009750E8">
        <w:rPr>
          <w:rFonts w:asciiTheme="majorBidi" w:hAnsiTheme="majorBidi" w:cstheme="majorBidi" w:hint="cs"/>
          <w:color w:val="000000" w:themeColor="text1"/>
          <w:sz w:val="28"/>
          <w:szCs w:val="28"/>
          <w:rtl/>
          <w:lang w:bidi="fa-IR"/>
        </w:rPr>
        <w:t xml:space="preserve">، با تقویت موضع وابستگی </w:t>
      </w:r>
      <w:r w:rsidR="00225FA4" w:rsidRPr="009750E8">
        <w:rPr>
          <w:rFonts w:asciiTheme="majorBidi" w:hAnsiTheme="majorBidi" w:cstheme="majorBidi" w:hint="cs"/>
          <w:color w:val="000000" w:themeColor="text1"/>
          <w:sz w:val="28"/>
          <w:szCs w:val="28"/>
          <w:rtl/>
          <w:lang w:bidi="fa-IR"/>
        </w:rPr>
        <w:t xml:space="preserve"> </w:t>
      </w:r>
      <w:r w:rsidRPr="009750E8">
        <w:rPr>
          <w:rFonts w:asciiTheme="majorBidi" w:hAnsiTheme="majorBidi" w:cstheme="majorBidi" w:hint="cs"/>
          <w:color w:val="000000" w:themeColor="text1"/>
          <w:sz w:val="28"/>
          <w:szCs w:val="28"/>
          <w:rtl/>
          <w:lang w:bidi="fa-IR"/>
        </w:rPr>
        <w:t>جهان سوم در درون نظام سیاسی-اقتصادی بازار جهانی، بازهم بیشتر از امید خروج از بحران</w:t>
      </w:r>
      <w:r w:rsidR="00EF7979" w:rsidRPr="009750E8">
        <w:rPr>
          <w:rFonts w:asciiTheme="majorBidi" w:hAnsiTheme="majorBidi" w:cstheme="majorBidi" w:hint="cs"/>
          <w:color w:val="000000" w:themeColor="text1"/>
          <w:sz w:val="28"/>
          <w:szCs w:val="28"/>
          <w:rtl/>
          <w:lang w:bidi="fa-IR"/>
        </w:rPr>
        <w:t>،</w:t>
      </w:r>
      <w:r w:rsidRPr="009750E8">
        <w:rPr>
          <w:rFonts w:asciiTheme="majorBidi" w:hAnsiTheme="majorBidi" w:cstheme="majorBidi" w:hint="cs"/>
          <w:color w:val="000000" w:themeColor="text1"/>
          <w:sz w:val="28"/>
          <w:szCs w:val="28"/>
          <w:rtl/>
          <w:lang w:bidi="fa-IR"/>
        </w:rPr>
        <w:t xml:space="preserve"> بدون گسستن از منطق نئولیبرال که عدم تناسب </w:t>
      </w:r>
      <w:r w:rsidR="004B5B52" w:rsidRPr="009750E8">
        <w:rPr>
          <w:rFonts w:asciiTheme="majorBidi" w:hAnsiTheme="majorBidi" w:cstheme="majorBidi" w:hint="cs"/>
          <w:color w:val="000000" w:themeColor="text1"/>
          <w:sz w:val="28"/>
          <w:szCs w:val="28"/>
          <w:rtl/>
          <w:lang w:bidi="fa-IR"/>
        </w:rPr>
        <w:t xml:space="preserve">آن </w:t>
      </w:r>
      <w:r w:rsidRPr="009750E8">
        <w:rPr>
          <w:rFonts w:asciiTheme="majorBidi" w:hAnsiTheme="majorBidi" w:cstheme="majorBidi" w:hint="cs"/>
          <w:color w:val="000000" w:themeColor="text1"/>
          <w:sz w:val="28"/>
          <w:szCs w:val="28"/>
          <w:rtl/>
          <w:lang w:bidi="fa-IR"/>
        </w:rPr>
        <w:t>با نیاز</w:t>
      </w:r>
      <w:r w:rsidR="004B5B52" w:rsidRPr="009750E8">
        <w:rPr>
          <w:rFonts w:asciiTheme="majorBidi" w:hAnsiTheme="majorBidi" w:cstheme="majorBidi" w:hint="eastAsia"/>
          <w:color w:val="000000" w:themeColor="text1"/>
          <w:sz w:val="28"/>
          <w:szCs w:val="28"/>
          <w:rtl/>
          <w:lang w:bidi="fa-IR"/>
        </w:rPr>
        <w:t>‌</w:t>
      </w:r>
      <w:r w:rsidR="004B5B52" w:rsidRPr="009750E8">
        <w:rPr>
          <w:rFonts w:asciiTheme="majorBidi" w:hAnsiTheme="majorBidi" w:cstheme="majorBidi" w:hint="cs"/>
          <w:color w:val="000000" w:themeColor="text1"/>
          <w:sz w:val="28"/>
          <w:szCs w:val="28"/>
          <w:rtl/>
          <w:lang w:bidi="fa-IR"/>
        </w:rPr>
        <w:t>های</w:t>
      </w:r>
      <w:r w:rsidRPr="009750E8">
        <w:rPr>
          <w:rFonts w:asciiTheme="majorBidi" w:hAnsiTheme="majorBidi" w:cstheme="majorBidi" w:hint="cs"/>
          <w:color w:val="000000" w:themeColor="text1"/>
          <w:sz w:val="28"/>
          <w:szCs w:val="28"/>
          <w:rtl/>
          <w:lang w:bidi="fa-IR"/>
        </w:rPr>
        <w:t xml:space="preserve"> </w:t>
      </w:r>
      <w:r w:rsidR="00EF7979" w:rsidRPr="009750E8">
        <w:rPr>
          <w:rFonts w:asciiTheme="majorBidi" w:hAnsiTheme="majorBidi" w:cstheme="majorBidi" w:hint="cs"/>
          <w:color w:val="000000" w:themeColor="text1"/>
          <w:sz w:val="28"/>
          <w:szCs w:val="28"/>
          <w:rtl/>
          <w:lang w:bidi="fa-IR"/>
        </w:rPr>
        <w:t>بشریت</w:t>
      </w:r>
      <w:r w:rsidRPr="009750E8">
        <w:rPr>
          <w:rFonts w:asciiTheme="majorBidi" w:hAnsiTheme="majorBidi" w:cstheme="majorBidi" w:hint="cs"/>
          <w:color w:val="000000" w:themeColor="text1"/>
          <w:sz w:val="28"/>
          <w:szCs w:val="28"/>
          <w:rtl/>
          <w:lang w:bidi="fa-IR"/>
        </w:rPr>
        <w:t xml:space="preserve"> درگیر با فاجعه، بیش از بیش</w:t>
      </w:r>
      <w:r w:rsidR="004B5B52" w:rsidRPr="009750E8">
        <w:rPr>
          <w:rFonts w:asciiTheme="majorBidi" w:hAnsiTheme="majorBidi" w:cstheme="majorBidi" w:hint="cs"/>
          <w:color w:val="000000" w:themeColor="text1"/>
          <w:sz w:val="28"/>
          <w:szCs w:val="28"/>
          <w:rtl/>
          <w:lang w:bidi="fa-IR"/>
        </w:rPr>
        <w:t xml:space="preserve"> آشکار</w:t>
      </w:r>
      <w:r w:rsidRPr="009750E8">
        <w:rPr>
          <w:rFonts w:asciiTheme="majorBidi" w:hAnsiTheme="majorBidi" w:cstheme="majorBidi" w:hint="cs"/>
          <w:color w:val="000000" w:themeColor="text1"/>
          <w:sz w:val="28"/>
          <w:szCs w:val="28"/>
          <w:rtl/>
          <w:lang w:bidi="fa-IR"/>
        </w:rPr>
        <w:t xml:space="preserve"> است</w:t>
      </w:r>
      <w:r w:rsidR="004B5B52" w:rsidRPr="009750E8">
        <w:rPr>
          <w:rFonts w:asciiTheme="majorBidi" w:hAnsiTheme="majorBidi" w:cstheme="majorBidi" w:hint="cs"/>
          <w:color w:val="000000" w:themeColor="text1"/>
          <w:sz w:val="28"/>
          <w:szCs w:val="28"/>
          <w:rtl/>
          <w:lang w:bidi="fa-IR"/>
        </w:rPr>
        <w:t>، دور خواهد شد.</w:t>
      </w:r>
    </w:p>
    <w:p w:rsidR="00E80E15" w:rsidRDefault="00E80E15" w:rsidP="00E80E15">
      <w:pPr>
        <w:bidi/>
        <w:jc w:val="both"/>
        <w:rPr>
          <w:rFonts w:asciiTheme="majorBidi" w:hAnsiTheme="majorBidi" w:cstheme="majorBidi" w:hint="cs"/>
          <w:color w:val="000000" w:themeColor="text1"/>
          <w:sz w:val="28"/>
          <w:szCs w:val="28"/>
          <w:rtl/>
          <w:lang w:bidi="fa-IR"/>
        </w:rPr>
      </w:pPr>
      <w:r>
        <w:rPr>
          <w:rFonts w:asciiTheme="majorBidi" w:hAnsiTheme="majorBidi" w:cstheme="majorBidi" w:hint="cs"/>
          <w:color w:val="000000" w:themeColor="text1"/>
          <w:sz w:val="28"/>
          <w:szCs w:val="28"/>
          <w:rtl/>
          <w:lang w:bidi="fa-IR"/>
        </w:rPr>
        <w:t>لوموند دیپلماتیک، نوامبر 2020</w:t>
      </w:r>
    </w:p>
    <w:p w:rsidR="00E80E15" w:rsidRDefault="00E80E15" w:rsidP="00E80E15">
      <w:pPr>
        <w:bidi/>
        <w:jc w:val="both"/>
        <w:rPr>
          <w:rFonts w:asciiTheme="majorBidi" w:hAnsiTheme="majorBidi" w:cstheme="majorBidi"/>
          <w:color w:val="000000" w:themeColor="text1"/>
          <w:sz w:val="28"/>
          <w:szCs w:val="28"/>
          <w:rtl/>
          <w:lang w:bidi="fa-IR"/>
        </w:rPr>
      </w:pPr>
      <w:r>
        <w:rPr>
          <w:rFonts w:asciiTheme="majorBidi" w:hAnsiTheme="majorBidi" w:cstheme="majorBidi" w:hint="cs"/>
          <w:color w:val="000000" w:themeColor="text1"/>
          <w:sz w:val="28"/>
          <w:szCs w:val="28"/>
          <w:rtl/>
          <w:lang w:bidi="fa-IR"/>
        </w:rPr>
        <w:t>عنوان اصلی مقاله:</w:t>
      </w:r>
    </w:p>
    <w:p w:rsidR="00E80E15" w:rsidRPr="009750E8" w:rsidRDefault="00E80E15" w:rsidP="00E80E15">
      <w:pPr>
        <w:jc w:val="both"/>
        <w:rPr>
          <w:rFonts w:asciiTheme="majorBidi" w:hAnsiTheme="majorBidi" w:cstheme="majorBidi" w:hint="cs"/>
          <w:color w:val="000000" w:themeColor="text1"/>
          <w:sz w:val="28"/>
          <w:szCs w:val="28"/>
          <w:lang w:bidi="fa-IR"/>
        </w:rPr>
      </w:pPr>
      <w:r w:rsidRPr="00E80E15">
        <w:rPr>
          <w:rFonts w:asciiTheme="majorBidi" w:hAnsiTheme="majorBidi" w:cstheme="majorBidi"/>
          <w:b/>
          <w:bCs/>
          <w:color w:val="000000" w:themeColor="text1"/>
          <w:sz w:val="28"/>
          <w:szCs w:val="28"/>
          <w:lang w:bidi="fa-IR"/>
        </w:rPr>
        <w:t xml:space="preserve">Dans le tiers-monde, un « grand confinement » dévastateur, Gilbert </w:t>
      </w:r>
      <w:proofErr w:type="spellStart"/>
      <w:r w:rsidRPr="00E80E15">
        <w:rPr>
          <w:rFonts w:asciiTheme="majorBidi" w:hAnsiTheme="majorBidi" w:cstheme="majorBidi"/>
          <w:b/>
          <w:bCs/>
          <w:color w:val="000000" w:themeColor="text1"/>
          <w:sz w:val="28"/>
          <w:szCs w:val="28"/>
          <w:lang w:bidi="fa-IR"/>
        </w:rPr>
        <w:t>Achcar</w:t>
      </w:r>
      <w:proofErr w:type="spellEnd"/>
      <w:r>
        <w:rPr>
          <w:rFonts w:asciiTheme="majorBidi" w:hAnsiTheme="majorBidi" w:cstheme="majorBidi"/>
          <w:color w:val="000000" w:themeColor="text1"/>
          <w:sz w:val="28"/>
          <w:szCs w:val="28"/>
          <w:lang w:bidi="fa-IR"/>
        </w:rPr>
        <w:t>.</w:t>
      </w:r>
      <w:bookmarkStart w:id="0" w:name="_GoBack"/>
      <w:bookmarkEnd w:id="0"/>
    </w:p>
    <w:p w:rsidR="00EF7979" w:rsidRPr="009750E8" w:rsidRDefault="00EF7979" w:rsidP="00EF7979">
      <w:pPr>
        <w:bidi/>
        <w:jc w:val="both"/>
        <w:rPr>
          <w:rFonts w:asciiTheme="majorBidi" w:hAnsiTheme="majorBidi" w:cstheme="majorBidi"/>
          <w:color w:val="000000" w:themeColor="text1"/>
          <w:sz w:val="28"/>
          <w:szCs w:val="28"/>
          <w:rtl/>
          <w:lang w:bidi="fa-IR"/>
        </w:rPr>
      </w:pPr>
    </w:p>
    <w:p w:rsidR="00FB3B50" w:rsidRPr="009750E8" w:rsidRDefault="00FB3B50" w:rsidP="00102B4D">
      <w:pPr>
        <w:bidi/>
        <w:jc w:val="both"/>
        <w:rPr>
          <w:rFonts w:asciiTheme="majorBidi" w:hAnsiTheme="majorBidi" w:cstheme="majorBidi"/>
          <w:b/>
          <w:bCs/>
          <w:color w:val="000000" w:themeColor="text1"/>
          <w:sz w:val="28"/>
          <w:szCs w:val="28"/>
          <w:rtl/>
          <w:lang w:bidi="fa-IR"/>
        </w:rPr>
      </w:pPr>
      <w:r w:rsidRPr="009750E8">
        <w:rPr>
          <w:rFonts w:asciiTheme="majorBidi" w:hAnsiTheme="majorBidi" w:cstheme="majorBidi" w:hint="cs"/>
          <w:b/>
          <w:bCs/>
          <w:color w:val="000000" w:themeColor="text1"/>
          <w:sz w:val="28"/>
          <w:szCs w:val="28"/>
          <w:rtl/>
          <w:lang w:bidi="fa-IR"/>
        </w:rPr>
        <w:t>پاورقی ها:</w:t>
      </w:r>
    </w:p>
    <w:p w:rsidR="00FB3B50" w:rsidRPr="009750E8" w:rsidRDefault="00FB3B50" w:rsidP="00102B4D">
      <w:pPr>
        <w:pStyle w:val="Notedefin"/>
        <w:spacing w:line="240" w:lineRule="auto"/>
        <w:jc w:val="both"/>
        <w:rPr>
          <w:color w:val="000000" w:themeColor="text1"/>
          <w:lang w:val="en-US"/>
        </w:rPr>
      </w:pPr>
      <w:r w:rsidRPr="009750E8">
        <w:rPr>
          <w:rStyle w:val="Appeldenotedefin"/>
          <w:color w:val="000000" w:themeColor="text1"/>
        </w:rPr>
        <w:footnoteRef/>
      </w:r>
      <w:r w:rsidRPr="009750E8">
        <w:rPr>
          <w:color w:val="000000" w:themeColor="text1"/>
          <w:lang w:val="en-US"/>
        </w:rPr>
        <w:t xml:space="preserve"> Sarah </w:t>
      </w:r>
      <w:proofErr w:type="spellStart"/>
      <w:r w:rsidRPr="009750E8">
        <w:rPr>
          <w:color w:val="000000" w:themeColor="text1"/>
          <w:lang w:val="en-US"/>
        </w:rPr>
        <w:t>Kliff</w:t>
      </w:r>
      <w:proofErr w:type="spellEnd"/>
      <w:r w:rsidRPr="009750E8">
        <w:rPr>
          <w:color w:val="000000" w:themeColor="text1"/>
          <w:lang w:val="en-US"/>
        </w:rPr>
        <w:t xml:space="preserve">, « How much would Trump’s coronavirus treatment cost most Americans? », </w:t>
      </w:r>
      <w:r w:rsidRPr="009750E8">
        <w:rPr>
          <w:i/>
          <w:color w:val="000000" w:themeColor="text1"/>
          <w:lang w:val="en-US"/>
        </w:rPr>
        <w:t xml:space="preserve">The </w:t>
      </w:r>
      <w:r w:rsidRPr="009750E8">
        <w:rPr>
          <w:i/>
          <w:iCs/>
          <w:color w:val="000000" w:themeColor="text1"/>
          <w:lang w:val="en-US"/>
        </w:rPr>
        <w:t>New York Times</w:t>
      </w:r>
      <w:r w:rsidRPr="009750E8">
        <w:rPr>
          <w:i/>
          <w:color w:val="000000" w:themeColor="text1"/>
          <w:lang w:val="en-US"/>
        </w:rPr>
        <w:t>,</w:t>
      </w:r>
      <w:r w:rsidRPr="009750E8">
        <w:rPr>
          <w:color w:val="000000" w:themeColor="text1"/>
          <w:lang w:val="en-US"/>
        </w:rPr>
        <w:t xml:space="preserve"> 7 </w:t>
      </w:r>
      <w:proofErr w:type="spellStart"/>
      <w:r w:rsidRPr="009750E8">
        <w:rPr>
          <w:color w:val="000000" w:themeColor="text1"/>
          <w:lang w:val="en-US"/>
        </w:rPr>
        <w:t>octobre</w:t>
      </w:r>
      <w:proofErr w:type="spellEnd"/>
      <w:r w:rsidRPr="009750E8">
        <w:rPr>
          <w:color w:val="000000" w:themeColor="text1"/>
          <w:lang w:val="en-US"/>
        </w:rPr>
        <w:t xml:space="preserve"> 2020.</w:t>
      </w:r>
    </w:p>
    <w:p w:rsidR="00FB3B50" w:rsidRPr="009750E8" w:rsidRDefault="00FB3B50" w:rsidP="00102B4D">
      <w:pPr>
        <w:pStyle w:val="Notedefin"/>
        <w:spacing w:line="240" w:lineRule="auto"/>
        <w:jc w:val="both"/>
        <w:rPr>
          <w:color w:val="000000" w:themeColor="text1"/>
          <w:lang w:val="en-US"/>
        </w:rPr>
      </w:pPr>
      <w:r w:rsidRPr="009750E8">
        <w:rPr>
          <w:rStyle w:val="Appeldenotedefin"/>
          <w:color w:val="000000" w:themeColor="text1"/>
          <w:lang w:val="en-US"/>
        </w:rPr>
        <w:t>2</w:t>
      </w:r>
      <w:r w:rsidRPr="009750E8">
        <w:rPr>
          <w:i/>
          <w:iCs/>
          <w:color w:val="000000" w:themeColor="text1"/>
          <w:lang w:val="en-US"/>
        </w:rPr>
        <w:t xml:space="preserve"> </w:t>
      </w:r>
      <w:r w:rsidRPr="009750E8">
        <w:rPr>
          <w:iCs/>
          <w:color w:val="000000" w:themeColor="text1"/>
          <w:lang w:val="en-US"/>
        </w:rPr>
        <w:t>« The Great Lockdown »</w:t>
      </w:r>
      <w:r w:rsidRPr="009750E8">
        <w:rPr>
          <w:color w:val="000000" w:themeColor="text1"/>
          <w:lang w:val="en-US"/>
        </w:rPr>
        <w:t xml:space="preserve">, </w:t>
      </w:r>
      <w:r w:rsidRPr="009750E8">
        <w:rPr>
          <w:i/>
          <w:iCs/>
          <w:color w:val="000000" w:themeColor="text1"/>
          <w:lang w:val="en-US"/>
        </w:rPr>
        <w:t xml:space="preserve">World Economic Outlook, </w:t>
      </w:r>
      <w:r w:rsidRPr="009750E8">
        <w:rPr>
          <w:color w:val="000000" w:themeColor="text1"/>
          <w:lang w:val="en-US"/>
        </w:rPr>
        <w:t xml:space="preserve">FMI, Washington, DC, </w:t>
      </w:r>
      <w:proofErr w:type="spellStart"/>
      <w:r w:rsidRPr="009750E8">
        <w:rPr>
          <w:color w:val="000000" w:themeColor="text1"/>
          <w:lang w:val="en-US"/>
        </w:rPr>
        <w:t>avril</w:t>
      </w:r>
      <w:proofErr w:type="spellEnd"/>
      <w:r w:rsidRPr="009750E8">
        <w:rPr>
          <w:color w:val="000000" w:themeColor="text1"/>
          <w:lang w:val="en-US"/>
        </w:rPr>
        <w:t xml:space="preserve"> 2020.</w:t>
      </w:r>
    </w:p>
    <w:p w:rsidR="00FB3B50" w:rsidRPr="009750E8" w:rsidRDefault="00FB3B50" w:rsidP="00102B4D">
      <w:pPr>
        <w:pStyle w:val="Notedefin"/>
        <w:spacing w:line="240" w:lineRule="auto"/>
        <w:jc w:val="both"/>
        <w:rPr>
          <w:color w:val="000000" w:themeColor="text1"/>
          <w:lang w:val="en-US"/>
        </w:rPr>
      </w:pPr>
      <w:r w:rsidRPr="009750E8">
        <w:rPr>
          <w:rStyle w:val="Appeldenotedefin"/>
          <w:color w:val="000000" w:themeColor="text1"/>
          <w:lang w:val="en-US"/>
        </w:rPr>
        <w:t>3</w:t>
      </w:r>
      <w:r w:rsidRPr="009750E8">
        <w:rPr>
          <w:color w:val="000000" w:themeColor="text1"/>
          <w:lang w:val="en-US"/>
        </w:rPr>
        <w:t xml:space="preserve"> « ILO </w:t>
      </w:r>
      <w:proofErr w:type="gramStart"/>
      <w:r w:rsidRPr="009750E8">
        <w:rPr>
          <w:color w:val="000000" w:themeColor="text1"/>
          <w:lang w:val="en-US"/>
        </w:rPr>
        <w:t>Monitor :</w:t>
      </w:r>
      <w:proofErr w:type="gramEnd"/>
      <w:r w:rsidRPr="009750E8">
        <w:rPr>
          <w:color w:val="000000" w:themeColor="text1"/>
          <w:lang w:val="en-US"/>
        </w:rPr>
        <w:t xml:space="preserve"> Covid-19 and the world of work. Sixth edition », OIT, Genève, 23 </w:t>
      </w:r>
      <w:proofErr w:type="spellStart"/>
      <w:r w:rsidRPr="009750E8">
        <w:rPr>
          <w:color w:val="000000" w:themeColor="text1"/>
          <w:lang w:val="en-US"/>
        </w:rPr>
        <w:t>septembre</w:t>
      </w:r>
      <w:proofErr w:type="spellEnd"/>
      <w:r w:rsidRPr="009750E8">
        <w:rPr>
          <w:color w:val="000000" w:themeColor="text1"/>
          <w:lang w:val="en-US"/>
        </w:rPr>
        <w:t xml:space="preserve"> 2020.</w:t>
      </w:r>
    </w:p>
    <w:p w:rsidR="00FB3B50" w:rsidRPr="009750E8" w:rsidRDefault="00FB3B50" w:rsidP="00102B4D">
      <w:pPr>
        <w:pStyle w:val="Notedefin"/>
        <w:spacing w:line="240" w:lineRule="auto"/>
        <w:jc w:val="both"/>
        <w:rPr>
          <w:color w:val="000000" w:themeColor="text1"/>
          <w:lang w:val="en-US"/>
        </w:rPr>
      </w:pPr>
      <w:r w:rsidRPr="009750E8">
        <w:rPr>
          <w:rStyle w:val="Appeldenotedefin"/>
          <w:color w:val="000000" w:themeColor="text1"/>
          <w:lang w:val="en-US"/>
        </w:rPr>
        <w:t>4</w:t>
      </w:r>
      <w:r w:rsidRPr="009750E8">
        <w:rPr>
          <w:i/>
          <w:iCs/>
          <w:color w:val="000000" w:themeColor="text1"/>
          <w:lang w:val="en-US"/>
        </w:rPr>
        <w:t xml:space="preserve"> </w:t>
      </w:r>
      <w:r w:rsidRPr="009750E8">
        <w:rPr>
          <w:iCs/>
          <w:color w:val="000000" w:themeColor="text1"/>
          <w:lang w:val="en-US"/>
        </w:rPr>
        <w:t>« Reversals of fortune – Poverty and shared prosperity 2020 »</w:t>
      </w:r>
      <w:r w:rsidRPr="009750E8">
        <w:rPr>
          <w:color w:val="000000" w:themeColor="text1"/>
          <w:lang w:val="en-US"/>
        </w:rPr>
        <w:t xml:space="preserve">, </w:t>
      </w:r>
      <w:proofErr w:type="spellStart"/>
      <w:r w:rsidRPr="009750E8">
        <w:rPr>
          <w:color w:val="000000" w:themeColor="text1"/>
          <w:lang w:val="en-US"/>
        </w:rPr>
        <w:t>Banque</w:t>
      </w:r>
      <w:proofErr w:type="spellEnd"/>
      <w:r w:rsidRPr="009750E8">
        <w:rPr>
          <w:color w:val="000000" w:themeColor="text1"/>
          <w:lang w:val="en-US"/>
        </w:rPr>
        <w:t xml:space="preserve"> </w:t>
      </w:r>
      <w:proofErr w:type="spellStart"/>
      <w:r w:rsidRPr="009750E8">
        <w:rPr>
          <w:color w:val="000000" w:themeColor="text1"/>
          <w:lang w:val="en-US"/>
        </w:rPr>
        <w:t>mondiale</w:t>
      </w:r>
      <w:proofErr w:type="spellEnd"/>
      <w:r w:rsidRPr="009750E8">
        <w:rPr>
          <w:color w:val="000000" w:themeColor="text1"/>
          <w:lang w:val="en-US"/>
        </w:rPr>
        <w:t>,</w:t>
      </w:r>
      <w:r w:rsidRPr="009750E8">
        <w:rPr>
          <w:i/>
          <w:iCs/>
          <w:color w:val="000000" w:themeColor="text1"/>
          <w:lang w:val="en-US"/>
        </w:rPr>
        <w:t xml:space="preserve"> </w:t>
      </w:r>
      <w:r w:rsidRPr="009750E8">
        <w:rPr>
          <w:color w:val="000000" w:themeColor="text1"/>
          <w:lang w:val="en-US"/>
        </w:rPr>
        <w:t>Washington, DC, 2020.</w:t>
      </w:r>
    </w:p>
    <w:p w:rsidR="00FB3B50" w:rsidRPr="009750E8" w:rsidRDefault="00FB3B50" w:rsidP="00102B4D">
      <w:pPr>
        <w:pStyle w:val="Notedefin"/>
        <w:spacing w:line="240" w:lineRule="auto"/>
        <w:jc w:val="both"/>
        <w:rPr>
          <w:color w:val="000000" w:themeColor="text1"/>
          <w:lang w:val="en-US"/>
        </w:rPr>
      </w:pPr>
      <w:r w:rsidRPr="009750E8">
        <w:rPr>
          <w:rStyle w:val="Appeldenotedefin"/>
          <w:color w:val="000000" w:themeColor="text1"/>
          <w:lang w:val="en-US"/>
        </w:rPr>
        <w:t>5</w:t>
      </w:r>
      <w:r w:rsidRPr="009750E8">
        <w:rPr>
          <w:color w:val="000000" w:themeColor="text1"/>
          <w:lang w:val="en-US"/>
        </w:rPr>
        <w:t xml:space="preserve"> « From containment to </w:t>
      </w:r>
      <w:proofErr w:type="gramStart"/>
      <w:r w:rsidRPr="009750E8">
        <w:rPr>
          <w:color w:val="000000" w:themeColor="text1"/>
          <w:lang w:val="en-US"/>
        </w:rPr>
        <w:t>recovery :</w:t>
      </w:r>
      <w:proofErr w:type="gramEnd"/>
      <w:r w:rsidRPr="009750E8">
        <w:rPr>
          <w:color w:val="000000" w:themeColor="text1"/>
          <w:lang w:val="en-US"/>
        </w:rPr>
        <w:t xml:space="preserve"> </w:t>
      </w:r>
      <w:r w:rsidRPr="009750E8">
        <w:rPr>
          <w:iCs/>
          <w:color w:val="000000" w:themeColor="text1"/>
          <w:lang w:val="en-US"/>
        </w:rPr>
        <w:t>Economic</w:t>
      </w:r>
      <w:r w:rsidRPr="009750E8">
        <w:rPr>
          <w:color w:val="000000" w:themeColor="text1"/>
          <w:lang w:val="en-US"/>
        </w:rPr>
        <w:t xml:space="preserve"> </w:t>
      </w:r>
      <w:r w:rsidRPr="009750E8">
        <w:rPr>
          <w:iCs/>
          <w:color w:val="000000" w:themeColor="text1"/>
          <w:lang w:val="en-US"/>
        </w:rPr>
        <w:t>update for East Asia and the Pacific »</w:t>
      </w:r>
      <w:r w:rsidRPr="009750E8">
        <w:rPr>
          <w:color w:val="000000" w:themeColor="text1"/>
          <w:lang w:val="en-US"/>
        </w:rPr>
        <w:t xml:space="preserve">, </w:t>
      </w:r>
      <w:proofErr w:type="spellStart"/>
      <w:r w:rsidRPr="009750E8">
        <w:rPr>
          <w:color w:val="000000" w:themeColor="text1"/>
          <w:lang w:val="en-US"/>
        </w:rPr>
        <w:t>Banque</w:t>
      </w:r>
      <w:proofErr w:type="spellEnd"/>
      <w:r w:rsidRPr="009750E8">
        <w:rPr>
          <w:color w:val="000000" w:themeColor="text1"/>
          <w:lang w:val="en-US"/>
        </w:rPr>
        <w:t xml:space="preserve"> </w:t>
      </w:r>
      <w:proofErr w:type="spellStart"/>
      <w:r w:rsidRPr="009750E8">
        <w:rPr>
          <w:color w:val="000000" w:themeColor="text1"/>
          <w:lang w:val="en-US"/>
        </w:rPr>
        <w:t>mondiale</w:t>
      </w:r>
      <w:proofErr w:type="spellEnd"/>
      <w:r w:rsidRPr="009750E8">
        <w:rPr>
          <w:color w:val="000000" w:themeColor="text1"/>
          <w:lang w:val="en-US"/>
        </w:rPr>
        <w:t xml:space="preserve">, </w:t>
      </w:r>
      <w:proofErr w:type="spellStart"/>
      <w:r w:rsidRPr="009750E8">
        <w:rPr>
          <w:color w:val="000000" w:themeColor="text1"/>
          <w:lang w:val="en-US"/>
        </w:rPr>
        <w:t>octobre</w:t>
      </w:r>
      <w:proofErr w:type="spellEnd"/>
      <w:r w:rsidRPr="009750E8">
        <w:rPr>
          <w:color w:val="000000" w:themeColor="text1"/>
          <w:lang w:val="en-US"/>
        </w:rPr>
        <w:t xml:space="preserve"> 2020.</w:t>
      </w:r>
    </w:p>
    <w:p w:rsidR="00FB3B50" w:rsidRPr="009750E8" w:rsidRDefault="00FB3B50" w:rsidP="00102B4D">
      <w:pPr>
        <w:pStyle w:val="Notedefin"/>
        <w:spacing w:line="240" w:lineRule="auto"/>
        <w:jc w:val="both"/>
        <w:rPr>
          <w:color w:val="000000" w:themeColor="text1"/>
          <w:lang w:val="en-US"/>
        </w:rPr>
      </w:pPr>
      <w:r w:rsidRPr="009750E8">
        <w:rPr>
          <w:rStyle w:val="Appeldenotedefin"/>
          <w:color w:val="000000" w:themeColor="text1"/>
          <w:lang w:val="en-US"/>
        </w:rPr>
        <w:t xml:space="preserve">6 </w:t>
      </w:r>
      <w:r w:rsidRPr="009750E8">
        <w:rPr>
          <w:iCs/>
          <w:color w:val="000000" w:themeColor="text1"/>
          <w:lang w:val="en-US"/>
        </w:rPr>
        <w:t xml:space="preserve">« Global Humanitarian Response </w:t>
      </w:r>
      <w:proofErr w:type="gramStart"/>
      <w:r w:rsidRPr="009750E8">
        <w:rPr>
          <w:iCs/>
          <w:color w:val="000000" w:themeColor="text1"/>
          <w:lang w:val="en-US"/>
        </w:rPr>
        <w:t>Plan :</w:t>
      </w:r>
      <w:proofErr w:type="gramEnd"/>
      <w:r w:rsidRPr="009750E8">
        <w:rPr>
          <w:iCs/>
          <w:color w:val="000000" w:themeColor="text1"/>
          <w:lang w:val="en-US"/>
        </w:rPr>
        <w:t xml:space="preserve"> Covid-19 (April-December 2020) »</w:t>
      </w:r>
      <w:r w:rsidRPr="009750E8">
        <w:rPr>
          <w:color w:val="000000" w:themeColor="text1"/>
          <w:lang w:val="en-US"/>
        </w:rPr>
        <w:t xml:space="preserve">, OCHA, Genève, </w:t>
      </w:r>
      <w:proofErr w:type="spellStart"/>
      <w:r w:rsidRPr="009750E8">
        <w:rPr>
          <w:color w:val="000000" w:themeColor="text1"/>
          <w:lang w:val="en-US"/>
        </w:rPr>
        <w:t>juillet</w:t>
      </w:r>
      <w:proofErr w:type="spellEnd"/>
      <w:r w:rsidRPr="009750E8">
        <w:rPr>
          <w:color w:val="000000" w:themeColor="text1"/>
          <w:lang w:val="en-US"/>
        </w:rPr>
        <w:t xml:space="preserve"> 2020.</w:t>
      </w:r>
    </w:p>
    <w:p w:rsidR="00FB3B50" w:rsidRPr="009750E8" w:rsidRDefault="00FB3B50" w:rsidP="00102B4D">
      <w:pPr>
        <w:pStyle w:val="Notedefin"/>
        <w:spacing w:line="240" w:lineRule="auto"/>
        <w:jc w:val="both"/>
        <w:rPr>
          <w:color w:val="000000" w:themeColor="text1"/>
        </w:rPr>
      </w:pPr>
      <w:r w:rsidRPr="009750E8">
        <w:rPr>
          <w:rStyle w:val="Appeldenotedefin"/>
          <w:color w:val="000000" w:themeColor="text1"/>
        </w:rPr>
        <w:t>7</w:t>
      </w:r>
      <w:r w:rsidRPr="009750E8">
        <w:rPr>
          <w:color w:val="000000" w:themeColor="text1"/>
        </w:rPr>
        <w:t xml:space="preserve"> « </w:t>
      </w:r>
      <w:r w:rsidRPr="009750E8">
        <w:rPr>
          <w:iCs/>
          <w:color w:val="000000" w:themeColor="text1"/>
        </w:rPr>
        <w:t>Rapport du secrétaire général sur l’activité de l’Organisation – 2020 »</w:t>
      </w:r>
      <w:r w:rsidRPr="009750E8">
        <w:rPr>
          <w:color w:val="000000" w:themeColor="text1"/>
        </w:rPr>
        <w:t>, ONU, New York, 2020.</w:t>
      </w:r>
    </w:p>
    <w:p w:rsidR="00FB3B50" w:rsidRPr="009750E8" w:rsidRDefault="00FB3B50" w:rsidP="00102B4D">
      <w:pPr>
        <w:pStyle w:val="Notedefin"/>
        <w:spacing w:line="240" w:lineRule="auto"/>
        <w:jc w:val="both"/>
        <w:rPr>
          <w:color w:val="000000" w:themeColor="text1"/>
          <w:lang w:val="en-US"/>
        </w:rPr>
      </w:pPr>
      <w:r w:rsidRPr="009750E8">
        <w:rPr>
          <w:rStyle w:val="Appeldenotedefin"/>
          <w:color w:val="000000" w:themeColor="text1"/>
          <w:lang w:val="en-US"/>
        </w:rPr>
        <w:t>8</w:t>
      </w:r>
      <w:r w:rsidRPr="009750E8">
        <w:rPr>
          <w:color w:val="000000" w:themeColor="text1"/>
          <w:lang w:val="en-US"/>
        </w:rPr>
        <w:t>« </w:t>
      </w:r>
      <w:r w:rsidRPr="009750E8">
        <w:rPr>
          <w:iCs/>
          <w:color w:val="000000" w:themeColor="text1"/>
          <w:lang w:val="en-US"/>
        </w:rPr>
        <w:t xml:space="preserve">Protect the </w:t>
      </w:r>
      <w:proofErr w:type="gramStart"/>
      <w:r w:rsidRPr="009750E8">
        <w:rPr>
          <w:iCs/>
          <w:color w:val="000000" w:themeColor="text1"/>
          <w:lang w:val="en-US"/>
        </w:rPr>
        <w:t>progress :</w:t>
      </w:r>
      <w:proofErr w:type="gramEnd"/>
      <w:r w:rsidRPr="009750E8">
        <w:rPr>
          <w:iCs/>
          <w:color w:val="000000" w:themeColor="text1"/>
          <w:lang w:val="en-US"/>
        </w:rPr>
        <w:t xml:space="preserve"> rise, refocus, recover »,</w:t>
      </w:r>
      <w:r w:rsidRPr="009750E8">
        <w:rPr>
          <w:color w:val="000000" w:themeColor="text1"/>
          <w:lang w:val="en-US"/>
        </w:rPr>
        <w:t xml:space="preserve"> OMS et </w:t>
      </w:r>
      <w:proofErr w:type="spellStart"/>
      <w:r w:rsidRPr="009750E8">
        <w:rPr>
          <w:color w:val="000000" w:themeColor="text1"/>
          <w:lang w:val="en-US"/>
        </w:rPr>
        <w:t>Unicef</w:t>
      </w:r>
      <w:proofErr w:type="spellEnd"/>
      <w:r w:rsidRPr="009750E8">
        <w:rPr>
          <w:color w:val="000000" w:themeColor="text1"/>
          <w:lang w:val="en-US"/>
        </w:rPr>
        <w:t>, Genève, 2020.</w:t>
      </w:r>
    </w:p>
    <w:p w:rsidR="00FB3B50" w:rsidRPr="009750E8" w:rsidRDefault="00FB3B50" w:rsidP="00102B4D">
      <w:pPr>
        <w:pStyle w:val="Notedefin"/>
        <w:spacing w:line="240" w:lineRule="auto"/>
        <w:jc w:val="both"/>
        <w:rPr>
          <w:color w:val="000000" w:themeColor="text1"/>
          <w:lang w:val="en-US"/>
        </w:rPr>
      </w:pPr>
      <w:r w:rsidRPr="009750E8">
        <w:rPr>
          <w:rStyle w:val="Appeldenotedefin"/>
          <w:color w:val="000000" w:themeColor="text1"/>
          <w:lang w:val="en-US"/>
        </w:rPr>
        <w:t xml:space="preserve">9 </w:t>
      </w:r>
      <w:r w:rsidRPr="009750E8">
        <w:rPr>
          <w:iCs/>
          <w:color w:val="000000" w:themeColor="text1"/>
          <w:lang w:val="en-US"/>
        </w:rPr>
        <w:t xml:space="preserve">« Fiscal </w:t>
      </w:r>
      <w:proofErr w:type="gramStart"/>
      <w:r w:rsidRPr="009750E8">
        <w:rPr>
          <w:iCs/>
          <w:color w:val="000000" w:themeColor="text1"/>
          <w:lang w:val="en-US"/>
        </w:rPr>
        <w:t>Monitor :</w:t>
      </w:r>
      <w:proofErr w:type="gramEnd"/>
      <w:r w:rsidRPr="009750E8">
        <w:rPr>
          <w:iCs/>
          <w:color w:val="000000" w:themeColor="text1"/>
          <w:lang w:val="en-US"/>
        </w:rPr>
        <w:t xml:space="preserve"> Policies for the recovery »</w:t>
      </w:r>
      <w:r w:rsidRPr="009750E8">
        <w:rPr>
          <w:color w:val="000000" w:themeColor="text1"/>
          <w:lang w:val="en-US"/>
        </w:rPr>
        <w:t xml:space="preserve">, FMI, </w:t>
      </w:r>
      <w:proofErr w:type="spellStart"/>
      <w:r w:rsidRPr="009750E8">
        <w:rPr>
          <w:color w:val="000000" w:themeColor="text1"/>
          <w:lang w:val="en-US"/>
        </w:rPr>
        <w:t>octobre</w:t>
      </w:r>
      <w:proofErr w:type="spellEnd"/>
      <w:r w:rsidRPr="009750E8">
        <w:rPr>
          <w:color w:val="000000" w:themeColor="text1"/>
          <w:lang w:val="en-US"/>
        </w:rPr>
        <w:t xml:space="preserve"> 2020.</w:t>
      </w:r>
    </w:p>
    <w:p w:rsidR="00FB3B50" w:rsidRPr="009750E8" w:rsidRDefault="00FB3B50" w:rsidP="00102B4D">
      <w:pPr>
        <w:pStyle w:val="Notedefin"/>
        <w:spacing w:line="240" w:lineRule="auto"/>
        <w:jc w:val="both"/>
        <w:rPr>
          <w:color w:val="000000" w:themeColor="text1"/>
          <w:lang w:val="en-US"/>
        </w:rPr>
      </w:pPr>
      <w:r w:rsidRPr="009750E8">
        <w:rPr>
          <w:rStyle w:val="Appeldenotedefin"/>
          <w:color w:val="000000" w:themeColor="text1"/>
          <w:lang w:val="en-US"/>
        </w:rPr>
        <w:t>10</w:t>
      </w:r>
      <w:r w:rsidRPr="009750E8">
        <w:rPr>
          <w:color w:val="000000" w:themeColor="text1"/>
          <w:lang w:val="en-US"/>
        </w:rPr>
        <w:t xml:space="preserve"> Daniel </w:t>
      </w:r>
      <w:proofErr w:type="spellStart"/>
      <w:r w:rsidRPr="009750E8">
        <w:rPr>
          <w:color w:val="000000" w:themeColor="text1"/>
          <w:lang w:val="en-US"/>
        </w:rPr>
        <w:t>Gurara</w:t>
      </w:r>
      <w:proofErr w:type="spellEnd"/>
      <w:r w:rsidRPr="009750E8">
        <w:rPr>
          <w:color w:val="000000" w:themeColor="text1"/>
          <w:lang w:val="en-US"/>
        </w:rPr>
        <w:t xml:space="preserve">, Stefania </w:t>
      </w:r>
      <w:proofErr w:type="spellStart"/>
      <w:r w:rsidRPr="009750E8">
        <w:rPr>
          <w:color w:val="000000" w:themeColor="text1"/>
          <w:lang w:val="en-US"/>
        </w:rPr>
        <w:t>Fabrizio</w:t>
      </w:r>
      <w:proofErr w:type="spellEnd"/>
      <w:r w:rsidRPr="009750E8">
        <w:rPr>
          <w:color w:val="000000" w:themeColor="text1"/>
          <w:lang w:val="en-US"/>
        </w:rPr>
        <w:t xml:space="preserve"> et Johannes </w:t>
      </w:r>
      <w:proofErr w:type="spellStart"/>
      <w:r w:rsidRPr="009750E8">
        <w:rPr>
          <w:color w:val="000000" w:themeColor="text1"/>
          <w:lang w:val="en-US"/>
        </w:rPr>
        <w:t>Wiegand</w:t>
      </w:r>
      <w:proofErr w:type="spellEnd"/>
      <w:r w:rsidRPr="009750E8">
        <w:rPr>
          <w:color w:val="000000" w:themeColor="text1"/>
          <w:lang w:val="en-US"/>
        </w:rPr>
        <w:t>, « Covid-</w:t>
      </w:r>
      <w:proofErr w:type="gramStart"/>
      <w:r w:rsidRPr="009750E8">
        <w:rPr>
          <w:color w:val="000000" w:themeColor="text1"/>
          <w:lang w:val="en-US"/>
        </w:rPr>
        <w:t>19 :</w:t>
      </w:r>
      <w:proofErr w:type="gramEnd"/>
      <w:r w:rsidRPr="009750E8">
        <w:rPr>
          <w:color w:val="000000" w:themeColor="text1"/>
          <w:lang w:val="en-US"/>
        </w:rPr>
        <w:t xml:space="preserve"> Without help, low-income developing countries risk a lost decade », </w:t>
      </w:r>
      <w:proofErr w:type="spellStart"/>
      <w:r w:rsidRPr="009750E8">
        <w:rPr>
          <w:color w:val="000000" w:themeColor="text1"/>
          <w:lang w:val="en-US"/>
        </w:rPr>
        <w:t>IMFBlog</w:t>
      </w:r>
      <w:proofErr w:type="spellEnd"/>
      <w:r w:rsidRPr="009750E8">
        <w:rPr>
          <w:color w:val="000000" w:themeColor="text1"/>
          <w:lang w:val="en-US"/>
        </w:rPr>
        <w:t xml:space="preserve">, 27 </w:t>
      </w:r>
      <w:proofErr w:type="spellStart"/>
      <w:r w:rsidRPr="009750E8">
        <w:rPr>
          <w:color w:val="000000" w:themeColor="text1"/>
          <w:lang w:val="en-US"/>
        </w:rPr>
        <w:t>août</w:t>
      </w:r>
      <w:proofErr w:type="spellEnd"/>
      <w:r w:rsidRPr="009750E8">
        <w:rPr>
          <w:color w:val="000000" w:themeColor="text1"/>
          <w:lang w:val="en-US"/>
        </w:rPr>
        <w:t xml:space="preserve"> 2020.</w:t>
      </w:r>
    </w:p>
    <w:p w:rsidR="00FB3B50" w:rsidRPr="009750E8" w:rsidRDefault="00FB3B50" w:rsidP="00102B4D">
      <w:pPr>
        <w:pStyle w:val="Notedefin"/>
        <w:spacing w:line="240" w:lineRule="auto"/>
        <w:jc w:val="both"/>
        <w:rPr>
          <w:color w:val="000000" w:themeColor="text1"/>
          <w:lang w:val="en-US"/>
        </w:rPr>
      </w:pPr>
      <w:r w:rsidRPr="009750E8">
        <w:rPr>
          <w:rStyle w:val="Appeldenotedefin"/>
          <w:color w:val="000000" w:themeColor="text1"/>
          <w:lang w:val="en-US"/>
        </w:rPr>
        <w:t xml:space="preserve">11 </w:t>
      </w:r>
      <w:r w:rsidRPr="009750E8">
        <w:rPr>
          <w:color w:val="000000" w:themeColor="text1"/>
          <w:lang w:val="en-US"/>
        </w:rPr>
        <w:t xml:space="preserve">Jeffrey </w:t>
      </w:r>
      <w:proofErr w:type="spellStart"/>
      <w:r w:rsidRPr="009750E8">
        <w:rPr>
          <w:color w:val="000000" w:themeColor="text1"/>
          <w:lang w:val="en-US"/>
        </w:rPr>
        <w:t>Gettleman</w:t>
      </w:r>
      <w:proofErr w:type="spellEnd"/>
      <w:r w:rsidRPr="009750E8">
        <w:rPr>
          <w:color w:val="000000" w:themeColor="text1"/>
          <w:lang w:val="en-US"/>
        </w:rPr>
        <w:t xml:space="preserve">, « Coronavirus crisis shatters India’s big dreams », </w:t>
      </w:r>
      <w:r w:rsidRPr="009750E8">
        <w:rPr>
          <w:i/>
          <w:iCs/>
          <w:color w:val="000000" w:themeColor="text1"/>
          <w:lang w:val="en-US"/>
        </w:rPr>
        <w:t>The</w:t>
      </w:r>
      <w:r w:rsidRPr="009750E8">
        <w:rPr>
          <w:color w:val="000000" w:themeColor="text1"/>
          <w:lang w:val="en-US"/>
        </w:rPr>
        <w:t xml:space="preserve"> </w:t>
      </w:r>
      <w:r w:rsidRPr="009750E8">
        <w:rPr>
          <w:i/>
          <w:iCs/>
          <w:color w:val="000000" w:themeColor="text1"/>
          <w:lang w:val="en-US"/>
        </w:rPr>
        <w:t>New York Times</w:t>
      </w:r>
      <w:r w:rsidRPr="009750E8">
        <w:rPr>
          <w:i/>
          <w:color w:val="000000" w:themeColor="text1"/>
          <w:lang w:val="en-US"/>
        </w:rPr>
        <w:t>,</w:t>
      </w:r>
      <w:r w:rsidRPr="009750E8">
        <w:rPr>
          <w:color w:val="000000" w:themeColor="text1"/>
          <w:lang w:val="en-US"/>
        </w:rPr>
        <w:t xml:space="preserve"> 5 </w:t>
      </w:r>
      <w:proofErr w:type="spellStart"/>
      <w:r w:rsidRPr="009750E8">
        <w:rPr>
          <w:color w:val="000000" w:themeColor="text1"/>
          <w:lang w:val="en-US"/>
        </w:rPr>
        <w:t>septembre</w:t>
      </w:r>
      <w:proofErr w:type="spellEnd"/>
      <w:r w:rsidRPr="009750E8">
        <w:rPr>
          <w:color w:val="000000" w:themeColor="text1"/>
          <w:lang w:val="en-US"/>
        </w:rPr>
        <w:t xml:space="preserve"> 2020.</w:t>
      </w:r>
    </w:p>
    <w:p w:rsidR="00FB3B50" w:rsidRPr="009750E8" w:rsidRDefault="00FB3B50" w:rsidP="00102B4D">
      <w:pPr>
        <w:pStyle w:val="Notedefin"/>
        <w:spacing w:line="240" w:lineRule="auto"/>
        <w:jc w:val="both"/>
        <w:rPr>
          <w:color w:val="000000" w:themeColor="text1"/>
          <w:lang w:val="en-US"/>
        </w:rPr>
      </w:pPr>
      <w:r w:rsidRPr="009750E8">
        <w:rPr>
          <w:rStyle w:val="Appeldenotedefin"/>
          <w:color w:val="000000" w:themeColor="text1"/>
          <w:lang w:val="en-US"/>
        </w:rPr>
        <w:t xml:space="preserve">12 </w:t>
      </w:r>
      <w:r w:rsidRPr="009750E8">
        <w:rPr>
          <w:color w:val="000000" w:themeColor="text1"/>
          <w:lang w:val="en-US"/>
        </w:rPr>
        <w:t xml:space="preserve"> Stephanie Findlay, « Suicides rise after virus puts squeeze on India’s middle class », </w:t>
      </w:r>
      <w:r w:rsidRPr="009750E8">
        <w:rPr>
          <w:i/>
          <w:iCs/>
          <w:color w:val="000000" w:themeColor="text1"/>
          <w:lang w:val="en-US"/>
        </w:rPr>
        <w:t>Financial Times</w:t>
      </w:r>
      <w:r w:rsidRPr="009750E8">
        <w:rPr>
          <w:i/>
          <w:color w:val="000000" w:themeColor="text1"/>
          <w:lang w:val="en-US"/>
        </w:rPr>
        <w:t>,</w:t>
      </w:r>
      <w:r w:rsidRPr="009750E8">
        <w:rPr>
          <w:color w:val="000000" w:themeColor="text1"/>
          <w:lang w:val="en-US"/>
        </w:rPr>
        <w:t xml:space="preserve"> </w:t>
      </w:r>
      <w:proofErr w:type="spellStart"/>
      <w:r w:rsidRPr="009750E8">
        <w:rPr>
          <w:color w:val="000000" w:themeColor="text1"/>
          <w:lang w:val="en-US"/>
        </w:rPr>
        <w:t>Londres</w:t>
      </w:r>
      <w:proofErr w:type="spellEnd"/>
      <w:r w:rsidRPr="009750E8">
        <w:rPr>
          <w:color w:val="000000" w:themeColor="text1"/>
          <w:lang w:val="en-US"/>
        </w:rPr>
        <w:t xml:space="preserve">, 6 </w:t>
      </w:r>
      <w:proofErr w:type="spellStart"/>
      <w:r w:rsidRPr="009750E8">
        <w:rPr>
          <w:color w:val="000000" w:themeColor="text1"/>
          <w:lang w:val="en-US"/>
        </w:rPr>
        <w:t>octobre</w:t>
      </w:r>
      <w:proofErr w:type="spellEnd"/>
      <w:r w:rsidRPr="009750E8">
        <w:rPr>
          <w:color w:val="000000" w:themeColor="text1"/>
          <w:lang w:val="en-US"/>
        </w:rPr>
        <w:t xml:space="preserve"> 2020.</w:t>
      </w:r>
    </w:p>
    <w:p w:rsidR="00FB3B50" w:rsidRPr="009750E8" w:rsidRDefault="00FB3B50" w:rsidP="00102B4D">
      <w:pPr>
        <w:pStyle w:val="Notedefin"/>
        <w:spacing w:line="240" w:lineRule="auto"/>
        <w:jc w:val="both"/>
        <w:rPr>
          <w:color w:val="000000" w:themeColor="text1"/>
        </w:rPr>
      </w:pPr>
      <w:r w:rsidRPr="009750E8">
        <w:rPr>
          <w:rStyle w:val="Appeldenotedefin"/>
          <w:color w:val="000000" w:themeColor="text1"/>
        </w:rPr>
        <w:t>13</w:t>
      </w:r>
      <w:r w:rsidRPr="009750E8">
        <w:rPr>
          <w:color w:val="000000" w:themeColor="text1"/>
        </w:rPr>
        <w:t xml:space="preserve"> </w:t>
      </w:r>
      <w:proofErr w:type="spellStart"/>
      <w:r w:rsidRPr="009750E8">
        <w:rPr>
          <w:color w:val="000000" w:themeColor="text1"/>
        </w:rPr>
        <w:t>Kristalina</w:t>
      </w:r>
      <w:proofErr w:type="spellEnd"/>
      <w:r w:rsidRPr="009750E8">
        <w:rPr>
          <w:color w:val="000000" w:themeColor="text1"/>
        </w:rPr>
        <w:t xml:space="preserve"> </w:t>
      </w:r>
      <w:proofErr w:type="spellStart"/>
      <w:r w:rsidRPr="009750E8">
        <w:rPr>
          <w:color w:val="000000" w:themeColor="text1"/>
        </w:rPr>
        <w:t>Georgieva</w:t>
      </w:r>
      <w:proofErr w:type="spellEnd"/>
      <w:r w:rsidRPr="009750E8">
        <w:rPr>
          <w:color w:val="000000" w:themeColor="text1"/>
        </w:rPr>
        <w:t>, « La longue ascension : surmonter la crise et bâtir une économie plus résiliente », FMI, 6 octobre 2020.</w:t>
      </w:r>
    </w:p>
    <w:p w:rsidR="00FB3B50" w:rsidRPr="009750E8" w:rsidRDefault="00FB3B50" w:rsidP="00102B4D">
      <w:pPr>
        <w:pStyle w:val="Notedefin"/>
        <w:spacing w:line="240" w:lineRule="auto"/>
        <w:jc w:val="both"/>
        <w:rPr>
          <w:color w:val="000000" w:themeColor="text1"/>
        </w:rPr>
      </w:pPr>
      <w:r w:rsidRPr="009750E8">
        <w:rPr>
          <w:rStyle w:val="Appeldenotedefin"/>
          <w:color w:val="000000" w:themeColor="text1"/>
        </w:rPr>
        <w:t>14</w:t>
      </w:r>
      <w:r w:rsidRPr="009750E8">
        <w:rPr>
          <w:color w:val="000000" w:themeColor="text1"/>
        </w:rPr>
        <w:t xml:space="preserve"> « </w:t>
      </w:r>
      <w:r w:rsidRPr="009750E8">
        <w:rPr>
          <w:iCs/>
          <w:color w:val="000000" w:themeColor="text1"/>
        </w:rPr>
        <w:t xml:space="preserve">Perspectives économiques en Afrique 2020 », </w:t>
      </w:r>
      <w:r w:rsidRPr="009750E8">
        <w:rPr>
          <w:color w:val="000000" w:themeColor="text1"/>
        </w:rPr>
        <w:t>BAD, Abidjan, 30 janvier 2020.</w:t>
      </w:r>
    </w:p>
    <w:p w:rsidR="00FB3B50" w:rsidRPr="009750E8" w:rsidRDefault="00FB3B50" w:rsidP="00102B4D">
      <w:pPr>
        <w:pStyle w:val="Notedefin"/>
        <w:spacing w:line="240" w:lineRule="auto"/>
        <w:jc w:val="both"/>
        <w:rPr>
          <w:color w:val="000000" w:themeColor="text1"/>
        </w:rPr>
      </w:pPr>
      <w:r w:rsidRPr="009750E8">
        <w:rPr>
          <w:rStyle w:val="Appeldenotedefin"/>
          <w:color w:val="000000" w:themeColor="text1"/>
        </w:rPr>
        <w:t>15</w:t>
      </w:r>
      <w:r w:rsidRPr="009750E8">
        <w:rPr>
          <w:color w:val="000000" w:themeColor="text1"/>
        </w:rPr>
        <w:t xml:space="preserve"> « </w:t>
      </w:r>
      <w:r w:rsidRPr="009750E8">
        <w:rPr>
          <w:iCs/>
          <w:color w:val="000000" w:themeColor="text1"/>
        </w:rPr>
        <w:t xml:space="preserve">Covid-19 </w:t>
      </w:r>
      <w:proofErr w:type="spellStart"/>
      <w:r w:rsidRPr="009750E8">
        <w:rPr>
          <w:iCs/>
          <w:color w:val="000000" w:themeColor="text1"/>
        </w:rPr>
        <w:t>crisis</w:t>
      </w:r>
      <w:proofErr w:type="spellEnd"/>
      <w:r w:rsidRPr="009750E8">
        <w:rPr>
          <w:iCs/>
          <w:color w:val="000000" w:themeColor="text1"/>
        </w:rPr>
        <w:t xml:space="preserve"> </w:t>
      </w:r>
      <w:proofErr w:type="spellStart"/>
      <w:r w:rsidRPr="009750E8">
        <w:rPr>
          <w:iCs/>
          <w:color w:val="000000" w:themeColor="text1"/>
        </w:rPr>
        <w:t>through</w:t>
      </w:r>
      <w:proofErr w:type="spellEnd"/>
      <w:r w:rsidRPr="009750E8">
        <w:rPr>
          <w:iCs/>
          <w:color w:val="000000" w:themeColor="text1"/>
        </w:rPr>
        <w:t xml:space="preserve"> a migration </w:t>
      </w:r>
      <w:proofErr w:type="spellStart"/>
      <w:r w:rsidRPr="009750E8">
        <w:rPr>
          <w:iCs/>
          <w:color w:val="000000" w:themeColor="text1"/>
        </w:rPr>
        <w:t>lens</w:t>
      </w:r>
      <w:proofErr w:type="spellEnd"/>
      <w:r w:rsidRPr="009750E8">
        <w:rPr>
          <w:iCs/>
          <w:color w:val="000000" w:themeColor="text1"/>
        </w:rPr>
        <w:t> »</w:t>
      </w:r>
      <w:r w:rsidRPr="009750E8">
        <w:rPr>
          <w:color w:val="000000" w:themeColor="text1"/>
        </w:rPr>
        <w:t>,</w:t>
      </w:r>
      <w:r w:rsidRPr="009750E8">
        <w:rPr>
          <w:b/>
          <w:bCs/>
          <w:color w:val="000000" w:themeColor="text1"/>
        </w:rPr>
        <w:t xml:space="preserve"> </w:t>
      </w:r>
      <w:r w:rsidRPr="009750E8">
        <w:rPr>
          <w:i/>
          <w:iCs/>
          <w:color w:val="000000" w:themeColor="text1"/>
        </w:rPr>
        <w:t xml:space="preserve">Migration and </w:t>
      </w:r>
      <w:proofErr w:type="spellStart"/>
      <w:r w:rsidRPr="009750E8">
        <w:rPr>
          <w:i/>
          <w:iCs/>
          <w:color w:val="000000" w:themeColor="text1"/>
        </w:rPr>
        <w:t>Development</w:t>
      </w:r>
      <w:proofErr w:type="spellEnd"/>
      <w:r w:rsidRPr="009750E8">
        <w:rPr>
          <w:i/>
          <w:iCs/>
          <w:color w:val="000000" w:themeColor="text1"/>
        </w:rPr>
        <w:t xml:space="preserve"> </w:t>
      </w:r>
      <w:proofErr w:type="spellStart"/>
      <w:r w:rsidRPr="009750E8">
        <w:rPr>
          <w:i/>
          <w:iCs/>
          <w:color w:val="000000" w:themeColor="text1"/>
        </w:rPr>
        <w:t>Brief</w:t>
      </w:r>
      <w:proofErr w:type="spellEnd"/>
      <w:r w:rsidRPr="009750E8">
        <w:rPr>
          <w:i/>
          <w:iCs/>
          <w:color w:val="000000" w:themeColor="text1"/>
        </w:rPr>
        <w:t>,</w:t>
      </w:r>
      <w:r w:rsidRPr="009750E8">
        <w:rPr>
          <w:b/>
          <w:bCs/>
          <w:iCs/>
          <w:color w:val="000000" w:themeColor="text1"/>
        </w:rPr>
        <w:t xml:space="preserve"> </w:t>
      </w:r>
      <w:r w:rsidRPr="009750E8">
        <w:rPr>
          <w:bCs/>
          <w:iCs/>
          <w:color w:val="000000" w:themeColor="text1"/>
        </w:rPr>
        <w:t>n°</w:t>
      </w:r>
      <w:r w:rsidRPr="009750E8">
        <w:rPr>
          <w:b/>
          <w:bCs/>
          <w:iCs/>
          <w:color w:val="000000" w:themeColor="text1"/>
        </w:rPr>
        <w:t> </w:t>
      </w:r>
      <w:r w:rsidRPr="009750E8">
        <w:rPr>
          <w:iCs/>
          <w:color w:val="000000" w:themeColor="text1"/>
        </w:rPr>
        <w:t>32</w:t>
      </w:r>
      <w:r w:rsidRPr="009750E8">
        <w:rPr>
          <w:color w:val="000000" w:themeColor="text1"/>
        </w:rPr>
        <w:t xml:space="preserve">, Banque mondiale </w:t>
      </w:r>
      <w:r w:rsidRPr="009750E8">
        <w:rPr>
          <w:bCs/>
          <w:color w:val="000000" w:themeColor="text1"/>
        </w:rPr>
        <w:t xml:space="preserve">et </w:t>
      </w:r>
      <w:r w:rsidRPr="009750E8">
        <w:rPr>
          <w:color w:val="000000" w:themeColor="text1"/>
        </w:rPr>
        <w:t>Partenariat mondial pour la connaissance sur les migrations et le développement (</w:t>
      </w:r>
      <w:proofErr w:type="spellStart"/>
      <w:r w:rsidRPr="009750E8">
        <w:rPr>
          <w:bCs/>
          <w:color w:val="000000" w:themeColor="text1"/>
        </w:rPr>
        <w:t>Knomad</w:t>
      </w:r>
      <w:proofErr w:type="spellEnd"/>
      <w:r w:rsidRPr="009750E8">
        <w:rPr>
          <w:bCs/>
          <w:color w:val="000000" w:themeColor="text1"/>
        </w:rPr>
        <w:t>)</w:t>
      </w:r>
      <w:r w:rsidRPr="009750E8">
        <w:rPr>
          <w:color w:val="000000" w:themeColor="text1"/>
        </w:rPr>
        <w:t>, Washington,</w:t>
      </w:r>
      <w:r w:rsidRPr="009750E8">
        <w:rPr>
          <w:b/>
          <w:bCs/>
          <w:i/>
          <w:iCs/>
          <w:color w:val="000000" w:themeColor="text1"/>
        </w:rPr>
        <w:t xml:space="preserve"> </w:t>
      </w:r>
      <w:r w:rsidRPr="009750E8">
        <w:rPr>
          <w:bCs/>
          <w:iCs/>
          <w:color w:val="000000" w:themeColor="text1"/>
        </w:rPr>
        <w:t xml:space="preserve">DC, </w:t>
      </w:r>
      <w:r w:rsidRPr="009750E8">
        <w:rPr>
          <w:color w:val="000000" w:themeColor="text1"/>
        </w:rPr>
        <w:t>avril 2020.</w:t>
      </w:r>
    </w:p>
    <w:p w:rsidR="00FB3B50" w:rsidRPr="009750E8" w:rsidRDefault="00FB3B50" w:rsidP="00102B4D">
      <w:pPr>
        <w:pStyle w:val="Notedefin"/>
        <w:spacing w:line="240" w:lineRule="auto"/>
        <w:jc w:val="both"/>
        <w:rPr>
          <w:color w:val="000000" w:themeColor="text1"/>
        </w:rPr>
      </w:pPr>
      <w:r w:rsidRPr="009750E8">
        <w:rPr>
          <w:rStyle w:val="Appeldenotedefin"/>
          <w:color w:val="000000" w:themeColor="text1"/>
        </w:rPr>
        <w:t>16</w:t>
      </w:r>
      <w:r w:rsidRPr="009750E8">
        <w:rPr>
          <w:color w:val="000000" w:themeColor="text1"/>
        </w:rPr>
        <w:t xml:space="preserve"> « ODA 2019 </w:t>
      </w:r>
      <w:proofErr w:type="spellStart"/>
      <w:r w:rsidRPr="009750E8">
        <w:rPr>
          <w:color w:val="000000" w:themeColor="text1"/>
        </w:rPr>
        <w:t>preliminary</w:t>
      </w:r>
      <w:proofErr w:type="spellEnd"/>
      <w:r w:rsidRPr="009750E8">
        <w:rPr>
          <w:color w:val="000000" w:themeColor="text1"/>
        </w:rPr>
        <w:t xml:space="preserve"> data », Organisation de coopération et de développement économiques (OCDE), www.oecd.org</w:t>
      </w:r>
    </w:p>
    <w:p w:rsidR="00FB3B50" w:rsidRPr="009750E8" w:rsidRDefault="00FB3B50" w:rsidP="00102B4D">
      <w:pPr>
        <w:pStyle w:val="Notedefin"/>
        <w:spacing w:line="240" w:lineRule="auto"/>
        <w:jc w:val="both"/>
        <w:rPr>
          <w:color w:val="000000" w:themeColor="text1"/>
          <w:lang w:val="en-US"/>
        </w:rPr>
      </w:pPr>
      <w:r w:rsidRPr="009750E8">
        <w:rPr>
          <w:rStyle w:val="Appeldenotedefin"/>
          <w:color w:val="000000" w:themeColor="text1"/>
          <w:lang w:val="en-US"/>
        </w:rPr>
        <w:t>17</w:t>
      </w:r>
      <w:r w:rsidRPr="009750E8">
        <w:rPr>
          <w:color w:val="000000" w:themeColor="text1"/>
          <w:lang w:val="en-US"/>
        </w:rPr>
        <w:t xml:space="preserve"> « </w:t>
      </w:r>
      <w:r w:rsidRPr="009750E8">
        <w:rPr>
          <w:iCs/>
          <w:color w:val="000000" w:themeColor="text1"/>
          <w:lang w:val="en-US"/>
        </w:rPr>
        <w:t>Covid-19 crisis through a migration lens »</w:t>
      </w:r>
      <w:r w:rsidRPr="009750E8">
        <w:rPr>
          <w:color w:val="000000" w:themeColor="text1"/>
          <w:lang w:val="en-US"/>
        </w:rPr>
        <w:t xml:space="preserve">, </w:t>
      </w:r>
      <w:r w:rsidRPr="009750E8">
        <w:rPr>
          <w:i/>
          <w:color w:val="000000" w:themeColor="text1"/>
          <w:lang w:val="en-US"/>
        </w:rPr>
        <w:t>op. cit.</w:t>
      </w:r>
    </w:p>
    <w:p w:rsidR="00FB3B50" w:rsidRPr="009750E8" w:rsidRDefault="00FB3B50" w:rsidP="00102B4D">
      <w:pPr>
        <w:pStyle w:val="Notedefin"/>
        <w:spacing w:line="240" w:lineRule="auto"/>
        <w:jc w:val="both"/>
        <w:rPr>
          <w:color w:val="000000" w:themeColor="text1"/>
          <w:lang w:val="en-US"/>
        </w:rPr>
      </w:pPr>
      <w:r w:rsidRPr="009750E8">
        <w:rPr>
          <w:rStyle w:val="Appeldenotedefin"/>
          <w:color w:val="000000" w:themeColor="text1"/>
          <w:lang w:val="en-US"/>
        </w:rPr>
        <w:t>18</w:t>
      </w:r>
      <w:r w:rsidRPr="009750E8">
        <w:rPr>
          <w:color w:val="000000" w:themeColor="text1"/>
          <w:lang w:val="en-US"/>
        </w:rPr>
        <w:t xml:space="preserve"> « </w:t>
      </w:r>
      <w:r w:rsidRPr="009750E8">
        <w:rPr>
          <w:iCs/>
          <w:color w:val="000000" w:themeColor="text1"/>
          <w:lang w:val="en-US"/>
        </w:rPr>
        <w:t xml:space="preserve">World Investment Report </w:t>
      </w:r>
      <w:proofErr w:type="gramStart"/>
      <w:r w:rsidRPr="009750E8">
        <w:rPr>
          <w:iCs/>
          <w:color w:val="000000" w:themeColor="text1"/>
          <w:lang w:val="en-US"/>
        </w:rPr>
        <w:t>2020 :</w:t>
      </w:r>
      <w:proofErr w:type="gramEnd"/>
      <w:r w:rsidRPr="009750E8">
        <w:rPr>
          <w:iCs/>
          <w:color w:val="000000" w:themeColor="text1"/>
          <w:lang w:val="en-US"/>
        </w:rPr>
        <w:t xml:space="preserve"> International production beyond the pandemic »</w:t>
      </w:r>
      <w:r w:rsidRPr="009750E8">
        <w:rPr>
          <w:color w:val="000000" w:themeColor="text1"/>
          <w:lang w:val="en-US"/>
        </w:rPr>
        <w:t xml:space="preserve">, </w:t>
      </w:r>
      <w:proofErr w:type="spellStart"/>
      <w:r w:rsidRPr="009750E8">
        <w:rPr>
          <w:color w:val="000000" w:themeColor="text1"/>
          <w:lang w:val="en-US"/>
        </w:rPr>
        <w:t>Cnuced</w:t>
      </w:r>
      <w:proofErr w:type="spellEnd"/>
      <w:r w:rsidRPr="009750E8">
        <w:rPr>
          <w:color w:val="000000" w:themeColor="text1"/>
          <w:lang w:val="en-US"/>
        </w:rPr>
        <w:t>, Genève, 2020.</w:t>
      </w:r>
    </w:p>
    <w:p w:rsidR="00FB3B50" w:rsidRPr="009750E8" w:rsidRDefault="00FB3B50" w:rsidP="00102B4D">
      <w:pPr>
        <w:pStyle w:val="Notedefin"/>
        <w:spacing w:line="240" w:lineRule="auto"/>
        <w:jc w:val="both"/>
        <w:rPr>
          <w:color w:val="000000" w:themeColor="text1"/>
        </w:rPr>
      </w:pPr>
      <w:r w:rsidRPr="009750E8">
        <w:rPr>
          <w:rStyle w:val="Appeldenotedefin"/>
          <w:color w:val="000000" w:themeColor="text1"/>
        </w:rPr>
        <w:lastRenderedPageBreak/>
        <w:t>19</w:t>
      </w:r>
      <w:r w:rsidRPr="009750E8">
        <w:rPr>
          <w:color w:val="000000" w:themeColor="text1"/>
        </w:rPr>
        <w:t xml:space="preserve"> « </w:t>
      </w:r>
      <w:proofErr w:type="spellStart"/>
      <w:r w:rsidRPr="009750E8">
        <w:rPr>
          <w:color w:val="000000" w:themeColor="text1"/>
        </w:rPr>
        <w:t>Debt</w:t>
      </w:r>
      <w:proofErr w:type="spellEnd"/>
      <w:r w:rsidRPr="009750E8">
        <w:rPr>
          <w:color w:val="000000" w:themeColor="text1"/>
        </w:rPr>
        <w:t xml:space="preserve"> Data Portal », </w:t>
      </w:r>
      <w:proofErr w:type="spellStart"/>
      <w:r w:rsidRPr="009750E8">
        <w:rPr>
          <w:color w:val="000000" w:themeColor="text1"/>
        </w:rPr>
        <w:t>Jubilee</w:t>
      </w:r>
      <w:proofErr w:type="spellEnd"/>
      <w:r w:rsidRPr="009750E8">
        <w:rPr>
          <w:color w:val="000000" w:themeColor="text1"/>
        </w:rPr>
        <w:t xml:space="preserve"> </w:t>
      </w:r>
      <w:proofErr w:type="spellStart"/>
      <w:r w:rsidRPr="009750E8">
        <w:rPr>
          <w:color w:val="000000" w:themeColor="text1"/>
        </w:rPr>
        <w:t>Debt</w:t>
      </w:r>
      <w:proofErr w:type="spellEnd"/>
      <w:r w:rsidRPr="009750E8">
        <w:rPr>
          <w:color w:val="000000" w:themeColor="text1"/>
        </w:rPr>
        <w:t xml:space="preserve"> </w:t>
      </w:r>
      <w:proofErr w:type="spellStart"/>
      <w:r w:rsidRPr="009750E8">
        <w:rPr>
          <w:color w:val="000000" w:themeColor="text1"/>
        </w:rPr>
        <w:t>Campaign</w:t>
      </w:r>
      <w:proofErr w:type="spellEnd"/>
      <w:r w:rsidRPr="009750E8">
        <w:rPr>
          <w:color w:val="000000" w:themeColor="text1"/>
        </w:rPr>
        <w:t xml:space="preserve">, data.jubileedebt.org.uk. Lire aussi « Faut-il payer la dette ? », </w:t>
      </w:r>
      <w:r w:rsidRPr="009750E8">
        <w:rPr>
          <w:i/>
          <w:color w:val="000000" w:themeColor="text1"/>
        </w:rPr>
        <w:t>Manière de voir,</w:t>
      </w:r>
      <w:r w:rsidRPr="009750E8">
        <w:rPr>
          <w:color w:val="000000" w:themeColor="text1"/>
        </w:rPr>
        <w:t xml:space="preserve"> n° 173, octobre-novembre 2020 (en kiosques).</w:t>
      </w:r>
    </w:p>
    <w:p w:rsidR="00FB3B50" w:rsidRPr="009750E8" w:rsidRDefault="00FB3B50" w:rsidP="00102B4D">
      <w:pPr>
        <w:pStyle w:val="Notedefin"/>
        <w:spacing w:line="240" w:lineRule="auto"/>
        <w:jc w:val="both"/>
        <w:rPr>
          <w:color w:val="000000" w:themeColor="text1"/>
          <w:lang w:val="en-US"/>
        </w:rPr>
      </w:pPr>
      <w:r w:rsidRPr="009750E8">
        <w:rPr>
          <w:rStyle w:val="Appeldenotedefin"/>
          <w:color w:val="000000" w:themeColor="text1"/>
          <w:lang w:val="en-US"/>
        </w:rPr>
        <w:t>20</w:t>
      </w:r>
      <w:r w:rsidRPr="009750E8">
        <w:rPr>
          <w:color w:val="000000" w:themeColor="text1"/>
          <w:lang w:val="en-US"/>
        </w:rPr>
        <w:t xml:space="preserve">Larry Elliott, « World </w:t>
      </w:r>
      <w:proofErr w:type="gramStart"/>
      <w:r w:rsidRPr="009750E8">
        <w:rPr>
          <w:color w:val="000000" w:themeColor="text1"/>
          <w:lang w:val="en-US"/>
        </w:rPr>
        <w:t>Bank :</w:t>
      </w:r>
      <w:proofErr w:type="gramEnd"/>
      <w:r w:rsidRPr="009750E8">
        <w:rPr>
          <w:color w:val="000000" w:themeColor="text1"/>
          <w:lang w:val="en-US"/>
        </w:rPr>
        <w:t xml:space="preserve"> Covid-19 pushes poorer nations “from recession to depression” », </w:t>
      </w:r>
      <w:r w:rsidRPr="009750E8">
        <w:rPr>
          <w:i/>
          <w:color w:val="000000" w:themeColor="text1"/>
          <w:lang w:val="en-US"/>
        </w:rPr>
        <w:t xml:space="preserve">The </w:t>
      </w:r>
      <w:r w:rsidRPr="009750E8">
        <w:rPr>
          <w:i/>
          <w:iCs/>
          <w:color w:val="000000" w:themeColor="text1"/>
          <w:lang w:val="en-US"/>
        </w:rPr>
        <w:t>Guardian</w:t>
      </w:r>
      <w:r w:rsidRPr="009750E8">
        <w:rPr>
          <w:i/>
          <w:color w:val="000000" w:themeColor="text1"/>
          <w:lang w:val="en-US"/>
        </w:rPr>
        <w:t>,</w:t>
      </w:r>
      <w:r w:rsidRPr="009750E8">
        <w:rPr>
          <w:color w:val="000000" w:themeColor="text1"/>
          <w:lang w:val="en-US"/>
        </w:rPr>
        <w:t xml:space="preserve"> </w:t>
      </w:r>
      <w:proofErr w:type="spellStart"/>
      <w:r w:rsidRPr="009750E8">
        <w:rPr>
          <w:color w:val="000000" w:themeColor="text1"/>
          <w:lang w:val="en-US"/>
        </w:rPr>
        <w:t>Londres</w:t>
      </w:r>
      <w:proofErr w:type="spellEnd"/>
      <w:r w:rsidRPr="009750E8">
        <w:rPr>
          <w:color w:val="000000" w:themeColor="text1"/>
          <w:lang w:val="en-US"/>
        </w:rPr>
        <w:t xml:space="preserve">, 19 </w:t>
      </w:r>
      <w:proofErr w:type="spellStart"/>
      <w:r w:rsidRPr="009750E8">
        <w:rPr>
          <w:color w:val="000000" w:themeColor="text1"/>
          <w:lang w:val="en-US"/>
        </w:rPr>
        <w:t>août</w:t>
      </w:r>
      <w:proofErr w:type="spellEnd"/>
      <w:r w:rsidRPr="009750E8">
        <w:rPr>
          <w:color w:val="000000" w:themeColor="text1"/>
          <w:lang w:val="en-US"/>
        </w:rPr>
        <w:t xml:space="preserve"> 2020, et Jonathan Wheatley, « Borrow to fight economic impact of pandemic, says World Bank’s chief economist », </w:t>
      </w:r>
      <w:r w:rsidRPr="009750E8">
        <w:rPr>
          <w:i/>
          <w:iCs/>
          <w:color w:val="000000" w:themeColor="text1"/>
          <w:lang w:val="en-US"/>
        </w:rPr>
        <w:t>Financial Times</w:t>
      </w:r>
      <w:r w:rsidRPr="009750E8">
        <w:rPr>
          <w:i/>
          <w:color w:val="000000" w:themeColor="text1"/>
          <w:lang w:val="en-US"/>
        </w:rPr>
        <w:t>,</w:t>
      </w:r>
      <w:r w:rsidRPr="009750E8">
        <w:rPr>
          <w:color w:val="000000" w:themeColor="text1"/>
          <w:lang w:val="en-US"/>
        </w:rPr>
        <w:t xml:space="preserve"> 8 </w:t>
      </w:r>
      <w:proofErr w:type="spellStart"/>
      <w:r w:rsidRPr="009750E8">
        <w:rPr>
          <w:color w:val="000000" w:themeColor="text1"/>
          <w:lang w:val="en-US"/>
        </w:rPr>
        <w:t>octobre</w:t>
      </w:r>
      <w:proofErr w:type="spellEnd"/>
      <w:r w:rsidRPr="009750E8">
        <w:rPr>
          <w:color w:val="000000" w:themeColor="text1"/>
          <w:lang w:val="en-US"/>
        </w:rPr>
        <w:t xml:space="preserve"> 2020.</w:t>
      </w:r>
    </w:p>
    <w:p w:rsidR="00FB3B50" w:rsidRPr="009750E8" w:rsidRDefault="00FB3B50" w:rsidP="00102B4D">
      <w:pPr>
        <w:pStyle w:val="Notedefin"/>
        <w:spacing w:line="240" w:lineRule="auto"/>
        <w:jc w:val="both"/>
        <w:rPr>
          <w:color w:val="000000" w:themeColor="text1"/>
        </w:rPr>
      </w:pPr>
      <w:r w:rsidRPr="009750E8">
        <w:rPr>
          <w:rStyle w:val="Appeldenotedefin"/>
          <w:color w:val="000000" w:themeColor="text1"/>
        </w:rPr>
        <w:t>21</w:t>
      </w:r>
      <w:r w:rsidRPr="009750E8">
        <w:rPr>
          <w:iCs/>
          <w:color w:val="000000" w:themeColor="text1"/>
        </w:rPr>
        <w:t>Le Club de Paris est un groupe de créanciers publics comprenant la plupart des membres de l’OCDE ainsi que le Brésil et la Russie.</w:t>
      </w:r>
    </w:p>
    <w:p w:rsidR="00FB3B50" w:rsidRPr="009750E8" w:rsidRDefault="00FB3B50" w:rsidP="00102B4D">
      <w:pPr>
        <w:pStyle w:val="Notedefin"/>
        <w:spacing w:line="240" w:lineRule="auto"/>
        <w:jc w:val="both"/>
        <w:rPr>
          <w:color w:val="000000" w:themeColor="text1"/>
        </w:rPr>
      </w:pPr>
      <w:r w:rsidRPr="009750E8">
        <w:rPr>
          <w:rStyle w:val="Appeldenotedefin"/>
          <w:color w:val="000000" w:themeColor="text1"/>
        </w:rPr>
        <w:t>22</w:t>
      </w:r>
      <w:r w:rsidRPr="009750E8">
        <w:rPr>
          <w:color w:val="000000" w:themeColor="text1"/>
        </w:rPr>
        <w:t xml:space="preserve"> Éric Toussaint et Milan </w:t>
      </w:r>
      <w:proofErr w:type="spellStart"/>
      <w:r w:rsidRPr="009750E8">
        <w:rPr>
          <w:color w:val="000000" w:themeColor="text1"/>
        </w:rPr>
        <w:t>Rivié</w:t>
      </w:r>
      <w:proofErr w:type="spellEnd"/>
      <w:r w:rsidRPr="009750E8">
        <w:rPr>
          <w:color w:val="000000" w:themeColor="text1"/>
        </w:rPr>
        <w:t>, « Les pays en développement pris dans l’étau de la dette », CADTM, Liège, 6 octobre 2020.</w:t>
      </w:r>
    </w:p>
    <w:p w:rsidR="00FB3B50" w:rsidRPr="009750E8" w:rsidRDefault="00FB3B50" w:rsidP="00102B4D">
      <w:pPr>
        <w:pStyle w:val="Notedefin"/>
        <w:spacing w:line="240" w:lineRule="auto"/>
        <w:jc w:val="both"/>
        <w:rPr>
          <w:color w:val="000000" w:themeColor="text1"/>
          <w:lang w:val="en-US"/>
        </w:rPr>
      </w:pPr>
      <w:r w:rsidRPr="009750E8">
        <w:rPr>
          <w:rStyle w:val="Appeldenotedefin"/>
          <w:color w:val="000000" w:themeColor="text1"/>
          <w:lang w:val="en-US"/>
        </w:rPr>
        <w:t>23</w:t>
      </w:r>
      <w:r w:rsidRPr="009750E8">
        <w:rPr>
          <w:color w:val="000000" w:themeColor="text1"/>
          <w:lang w:val="en-US"/>
        </w:rPr>
        <w:t xml:space="preserve"> Jonathan Wheatley, David Pilling </w:t>
      </w:r>
      <w:proofErr w:type="gramStart"/>
      <w:r w:rsidRPr="009750E8">
        <w:rPr>
          <w:color w:val="000000" w:themeColor="text1"/>
          <w:lang w:val="en-US"/>
        </w:rPr>
        <w:t>et</w:t>
      </w:r>
      <w:proofErr w:type="gramEnd"/>
      <w:r w:rsidRPr="009750E8">
        <w:rPr>
          <w:color w:val="000000" w:themeColor="text1"/>
          <w:lang w:val="en-US"/>
        </w:rPr>
        <w:t xml:space="preserve"> Andres Schipani, « Emerging economies plead for more ambitious debt relief </w:t>
      </w:r>
      <w:proofErr w:type="spellStart"/>
      <w:r w:rsidRPr="009750E8">
        <w:rPr>
          <w:color w:val="000000" w:themeColor="text1"/>
          <w:lang w:val="en-US"/>
        </w:rPr>
        <w:t>programmes</w:t>
      </w:r>
      <w:proofErr w:type="spellEnd"/>
      <w:r w:rsidRPr="009750E8">
        <w:rPr>
          <w:color w:val="000000" w:themeColor="text1"/>
          <w:lang w:val="en-US"/>
        </w:rPr>
        <w:t xml:space="preserve"> », </w:t>
      </w:r>
      <w:r w:rsidRPr="009750E8">
        <w:rPr>
          <w:i/>
          <w:iCs/>
          <w:color w:val="000000" w:themeColor="text1"/>
          <w:lang w:val="en-US"/>
        </w:rPr>
        <w:t>Financial Times</w:t>
      </w:r>
      <w:r w:rsidRPr="009750E8">
        <w:rPr>
          <w:i/>
          <w:color w:val="000000" w:themeColor="text1"/>
          <w:lang w:val="en-US"/>
        </w:rPr>
        <w:t>,</w:t>
      </w:r>
      <w:r w:rsidRPr="009750E8">
        <w:rPr>
          <w:color w:val="000000" w:themeColor="text1"/>
          <w:lang w:val="en-US"/>
        </w:rPr>
        <w:t xml:space="preserve"> 12 </w:t>
      </w:r>
      <w:proofErr w:type="spellStart"/>
      <w:r w:rsidRPr="009750E8">
        <w:rPr>
          <w:color w:val="000000" w:themeColor="text1"/>
          <w:lang w:val="en-US"/>
        </w:rPr>
        <w:t>octobre</w:t>
      </w:r>
      <w:proofErr w:type="spellEnd"/>
      <w:r w:rsidRPr="009750E8">
        <w:rPr>
          <w:color w:val="000000" w:themeColor="text1"/>
          <w:lang w:val="en-US"/>
        </w:rPr>
        <w:t xml:space="preserve"> 2020.</w:t>
      </w:r>
    </w:p>
    <w:p w:rsidR="00FB3B50" w:rsidRPr="009750E8" w:rsidRDefault="00FB3B50" w:rsidP="00102B4D">
      <w:pPr>
        <w:pStyle w:val="Notedefin"/>
        <w:spacing w:line="240" w:lineRule="auto"/>
        <w:jc w:val="both"/>
        <w:rPr>
          <w:color w:val="000000" w:themeColor="text1"/>
          <w:lang w:val="en-US"/>
        </w:rPr>
      </w:pPr>
      <w:r w:rsidRPr="009750E8">
        <w:rPr>
          <w:rStyle w:val="Appeldenotedefin"/>
          <w:color w:val="000000" w:themeColor="text1"/>
          <w:lang w:val="en-US"/>
        </w:rPr>
        <w:t>24</w:t>
      </w:r>
      <w:r w:rsidRPr="009750E8">
        <w:rPr>
          <w:color w:val="000000" w:themeColor="text1"/>
          <w:lang w:val="en-US"/>
        </w:rPr>
        <w:t xml:space="preserve"> Ken </w:t>
      </w:r>
      <w:proofErr w:type="spellStart"/>
      <w:r w:rsidRPr="009750E8">
        <w:rPr>
          <w:color w:val="000000" w:themeColor="text1"/>
          <w:lang w:val="en-US"/>
        </w:rPr>
        <w:t>Ofori</w:t>
      </w:r>
      <w:proofErr w:type="spellEnd"/>
      <w:r w:rsidRPr="009750E8">
        <w:rPr>
          <w:color w:val="000000" w:themeColor="text1"/>
          <w:lang w:val="en-US"/>
        </w:rPr>
        <w:t xml:space="preserve">-Atta, « Ghanaian finance </w:t>
      </w:r>
      <w:proofErr w:type="gramStart"/>
      <w:r w:rsidRPr="009750E8">
        <w:rPr>
          <w:color w:val="000000" w:themeColor="text1"/>
          <w:lang w:val="en-US"/>
        </w:rPr>
        <w:t>minister :</w:t>
      </w:r>
      <w:proofErr w:type="gramEnd"/>
      <w:r w:rsidRPr="009750E8">
        <w:rPr>
          <w:color w:val="000000" w:themeColor="text1"/>
          <w:lang w:val="en-US"/>
        </w:rPr>
        <w:t xml:space="preserve"> Africa deserves more </w:t>
      </w:r>
      <w:proofErr w:type="spellStart"/>
      <w:r w:rsidRPr="009750E8">
        <w:rPr>
          <w:color w:val="000000" w:themeColor="text1"/>
          <w:lang w:val="en-US"/>
        </w:rPr>
        <w:t>Covid</w:t>
      </w:r>
      <w:proofErr w:type="spellEnd"/>
      <w:r w:rsidRPr="009750E8">
        <w:rPr>
          <w:color w:val="000000" w:themeColor="text1"/>
          <w:lang w:val="en-US"/>
        </w:rPr>
        <w:t xml:space="preserve"> help », </w:t>
      </w:r>
      <w:r w:rsidRPr="009750E8">
        <w:rPr>
          <w:i/>
          <w:iCs/>
          <w:color w:val="000000" w:themeColor="text1"/>
          <w:lang w:val="en-US"/>
        </w:rPr>
        <w:t>Financial Times</w:t>
      </w:r>
      <w:r w:rsidRPr="009750E8">
        <w:rPr>
          <w:i/>
          <w:color w:val="000000" w:themeColor="text1"/>
          <w:lang w:val="en-US"/>
        </w:rPr>
        <w:t>,</w:t>
      </w:r>
      <w:r w:rsidRPr="009750E8">
        <w:rPr>
          <w:color w:val="000000" w:themeColor="text1"/>
          <w:lang w:val="en-US"/>
        </w:rPr>
        <w:t xml:space="preserve"> 12 </w:t>
      </w:r>
      <w:proofErr w:type="spellStart"/>
      <w:r w:rsidRPr="009750E8">
        <w:rPr>
          <w:color w:val="000000" w:themeColor="text1"/>
          <w:lang w:val="en-US"/>
        </w:rPr>
        <w:t>octobre</w:t>
      </w:r>
      <w:proofErr w:type="spellEnd"/>
      <w:r w:rsidRPr="009750E8">
        <w:rPr>
          <w:color w:val="000000" w:themeColor="text1"/>
          <w:lang w:val="en-US"/>
        </w:rPr>
        <w:t xml:space="preserve"> 2020.</w:t>
      </w:r>
    </w:p>
    <w:p w:rsidR="00FB3B50" w:rsidRPr="009750E8" w:rsidRDefault="00FB3B50" w:rsidP="00102B4D">
      <w:pPr>
        <w:pStyle w:val="Notedefin"/>
        <w:spacing w:line="240" w:lineRule="auto"/>
        <w:jc w:val="both"/>
        <w:rPr>
          <w:color w:val="000000" w:themeColor="text1"/>
        </w:rPr>
      </w:pPr>
      <w:r w:rsidRPr="009750E8">
        <w:rPr>
          <w:rStyle w:val="Appeldenotedefin"/>
          <w:color w:val="000000" w:themeColor="text1"/>
          <w:lang w:val="en-US"/>
        </w:rPr>
        <w:t>25</w:t>
      </w:r>
      <w:r w:rsidRPr="009750E8">
        <w:rPr>
          <w:color w:val="000000" w:themeColor="text1"/>
          <w:lang w:val="en-US"/>
        </w:rPr>
        <w:t xml:space="preserve"> Walden Bello, « The Bretton Woods twins in the era of Covid-</w:t>
      </w:r>
      <w:proofErr w:type="gramStart"/>
      <w:r w:rsidRPr="009750E8">
        <w:rPr>
          <w:color w:val="000000" w:themeColor="text1"/>
          <w:lang w:val="en-US"/>
        </w:rPr>
        <w:t>19 :</w:t>
      </w:r>
      <w:proofErr w:type="gramEnd"/>
      <w:r w:rsidRPr="009750E8">
        <w:rPr>
          <w:color w:val="000000" w:themeColor="text1"/>
          <w:lang w:val="en-US"/>
        </w:rPr>
        <w:t xml:space="preserve"> Time for an exit strategy for the global south ? », Focus on the Global South, Bangkok, 10 </w:t>
      </w:r>
      <w:proofErr w:type="spellStart"/>
      <w:r w:rsidRPr="009750E8">
        <w:rPr>
          <w:color w:val="000000" w:themeColor="text1"/>
          <w:lang w:val="en-US"/>
        </w:rPr>
        <w:t>octobre</w:t>
      </w:r>
      <w:proofErr w:type="spellEnd"/>
      <w:r w:rsidRPr="009750E8">
        <w:rPr>
          <w:color w:val="000000" w:themeColor="text1"/>
          <w:lang w:val="en-US"/>
        </w:rPr>
        <w:t xml:space="preserve"> 2020.</w:t>
      </w:r>
    </w:p>
    <w:p w:rsidR="00FB3B50" w:rsidRPr="00D37BA8" w:rsidRDefault="00FB3B50" w:rsidP="00102B4D">
      <w:pPr>
        <w:bidi/>
        <w:jc w:val="both"/>
        <w:rPr>
          <w:rFonts w:asciiTheme="majorBidi" w:hAnsiTheme="majorBidi" w:cstheme="majorBidi"/>
          <w:color w:val="000000" w:themeColor="text1"/>
          <w:sz w:val="28"/>
          <w:szCs w:val="28"/>
          <w:lang w:val="en-US" w:bidi="fa-IR"/>
        </w:rPr>
      </w:pPr>
    </w:p>
    <w:p w:rsidR="00F2450D" w:rsidRPr="00D37BA8" w:rsidRDefault="00F2450D" w:rsidP="00102B4D">
      <w:pPr>
        <w:bidi/>
        <w:jc w:val="both"/>
        <w:rPr>
          <w:rFonts w:asciiTheme="majorBidi" w:hAnsiTheme="majorBidi" w:cstheme="majorBidi"/>
          <w:color w:val="000000" w:themeColor="text1"/>
          <w:sz w:val="28"/>
          <w:szCs w:val="28"/>
          <w:rtl/>
          <w:lang w:bidi="fa-IR"/>
        </w:rPr>
      </w:pPr>
    </w:p>
    <w:sectPr w:rsidR="00F2450D" w:rsidRPr="00D37BA8" w:rsidSect="00952DF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734D" w:rsidRDefault="0050734D" w:rsidP="008F0710">
      <w:pPr>
        <w:spacing w:after="0" w:line="240" w:lineRule="auto"/>
      </w:pPr>
      <w:r>
        <w:separator/>
      </w:r>
    </w:p>
  </w:endnote>
  <w:endnote w:type="continuationSeparator" w:id="0">
    <w:p w:rsidR="0050734D" w:rsidRDefault="0050734D" w:rsidP="008F0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0502755"/>
      <w:docPartObj>
        <w:docPartGallery w:val="Page Numbers (Bottom of Page)"/>
        <w:docPartUnique/>
      </w:docPartObj>
    </w:sdtPr>
    <w:sdtEndPr/>
    <w:sdtContent>
      <w:p w:rsidR="008F0710" w:rsidRDefault="008F0710">
        <w:pPr>
          <w:pStyle w:val="Pieddepage"/>
          <w:jc w:val="right"/>
        </w:pPr>
        <w:r>
          <w:fldChar w:fldCharType="begin"/>
        </w:r>
        <w:r>
          <w:instrText>PAGE   \* MERGEFORMAT</w:instrText>
        </w:r>
        <w:r>
          <w:fldChar w:fldCharType="separate"/>
        </w:r>
        <w:r w:rsidR="00E80E15">
          <w:rPr>
            <w:noProof/>
          </w:rPr>
          <w:t>8</w:t>
        </w:r>
        <w:r>
          <w:fldChar w:fldCharType="end"/>
        </w:r>
      </w:p>
    </w:sdtContent>
  </w:sdt>
  <w:p w:rsidR="008F0710" w:rsidRDefault="008F071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734D" w:rsidRDefault="0050734D" w:rsidP="008F0710">
      <w:pPr>
        <w:spacing w:after="0" w:line="240" w:lineRule="auto"/>
      </w:pPr>
      <w:r>
        <w:separator/>
      </w:r>
    </w:p>
  </w:footnote>
  <w:footnote w:type="continuationSeparator" w:id="0">
    <w:p w:rsidR="0050734D" w:rsidRDefault="0050734D" w:rsidP="008F07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4C0"/>
    <w:rsid w:val="0001748C"/>
    <w:rsid w:val="00020B42"/>
    <w:rsid w:val="00020C23"/>
    <w:rsid w:val="00061E89"/>
    <w:rsid w:val="000704DE"/>
    <w:rsid w:val="0008351C"/>
    <w:rsid w:val="00102B4D"/>
    <w:rsid w:val="00111BF6"/>
    <w:rsid w:val="001774A7"/>
    <w:rsid w:val="00192678"/>
    <w:rsid w:val="0019362B"/>
    <w:rsid w:val="001B31F2"/>
    <w:rsid w:val="001B4E82"/>
    <w:rsid w:val="002021E7"/>
    <w:rsid w:val="00206C27"/>
    <w:rsid w:val="002103DB"/>
    <w:rsid w:val="00225FA4"/>
    <w:rsid w:val="00231091"/>
    <w:rsid w:val="002432AC"/>
    <w:rsid w:val="00254E06"/>
    <w:rsid w:val="0026720D"/>
    <w:rsid w:val="00290E49"/>
    <w:rsid w:val="00292E0A"/>
    <w:rsid w:val="002A4005"/>
    <w:rsid w:val="002D1699"/>
    <w:rsid w:val="002F549B"/>
    <w:rsid w:val="00365CE5"/>
    <w:rsid w:val="00425E3E"/>
    <w:rsid w:val="00451639"/>
    <w:rsid w:val="00475FC7"/>
    <w:rsid w:val="0047647D"/>
    <w:rsid w:val="004B5B52"/>
    <w:rsid w:val="004C261B"/>
    <w:rsid w:val="004C46EE"/>
    <w:rsid w:val="0050734D"/>
    <w:rsid w:val="00542B52"/>
    <w:rsid w:val="00555044"/>
    <w:rsid w:val="005619C9"/>
    <w:rsid w:val="00591768"/>
    <w:rsid w:val="005A4370"/>
    <w:rsid w:val="005A6754"/>
    <w:rsid w:val="005B16EF"/>
    <w:rsid w:val="00635959"/>
    <w:rsid w:val="00637222"/>
    <w:rsid w:val="0065058E"/>
    <w:rsid w:val="00661AF0"/>
    <w:rsid w:val="006766A7"/>
    <w:rsid w:val="00683494"/>
    <w:rsid w:val="00685C73"/>
    <w:rsid w:val="006A3573"/>
    <w:rsid w:val="00704C08"/>
    <w:rsid w:val="00724E23"/>
    <w:rsid w:val="00743324"/>
    <w:rsid w:val="00775BEE"/>
    <w:rsid w:val="007D6EFD"/>
    <w:rsid w:val="007E5DAC"/>
    <w:rsid w:val="008407FF"/>
    <w:rsid w:val="00847ADA"/>
    <w:rsid w:val="00866A07"/>
    <w:rsid w:val="008723B1"/>
    <w:rsid w:val="00893C92"/>
    <w:rsid w:val="008B1B1C"/>
    <w:rsid w:val="008E0C32"/>
    <w:rsid w:val="008E5A6F"/>
    <w:rsid w:val="008F0710"/>
    <w:rsid w:val="009247AD"/>
    <w:rsid w:val="00931411"/>
    <w:rsid w:val="00940A42"/>
    <w:rsid w:val="00952C58"/>
    <w:rsid w:val="00952DF7"/>
    <w:rsid w:val="00964C8D"/>
    <w:rsid w:val="009750E8"/>
    <w:rsid w:val="00975F6B"/>
    <w:rsid w:val="009B2AB9"/>
    <w:rsid w:val="00A415C6"/>
    <w:rsid w:val="00A53E89"/>
    <w:rsid w:val="00A61690"/>
    <w:rsid w:val="00AD7FB0"/>
    <w:rsid w:val="00AF4AD8"/>
    <w:rsid w:val="00B044C0"/>
    <w:rsid w:val="00B165E6"/>
    <w:rsid w:val="00B205BB"/>
    <w:rsid w:val="00B4642A"/>
    <w:rsid w:val="00B47646"/>
    <w:rsid w:val="00B516AE"/>
    <w:rsid w:val="00B91A4B"/>
    <w:rsid w:val="00C60272"/>
    <w:rsid w:val="00C62D62"/>
    <w:rsid w:val="00C9217B"/>
    <w:rsid w:val="00CA36CC"/>
    <w:rsid w:val="00CA72EB"/>
    <w:rsid w:val="00CD4229"/>
    <w:rsid w:val="00D26B5B"/>
    <w:rsid w:val="00D30F77"/>
    <w:rsid w:val="00D32395"/>
    <w:rsid w:val="00D34549"/>
    <w:rsid w:val="00D37BA8"/>
    <w:rsid w:val="00D40FC3"/>
    <w:rsid w:val="00D47C2D"/>
    <w:rsid w:val="00D52B7C"/>
    <w:rsid w:val="00D5607E"/>
    <w:rsid w:val="00DB4B5C"/>
    <w:rsid w:val="00DF4A32"/>
    <w:rsid w:val="00DF50E4"/>
    <w:rsid w:val="00E5527E"/>
    <w:rsid w:val="00E80E15"/>
    <w:rsid w:val="00E87A11"/>
    <w:rsid w:val="00EA490F"/>
    <w:rsid w:val="00EB50B9"/>
    <w:rsid w:val="00EC799B"/>
    <w:rsid w:val="00EF7979"/>
    <w:rsid w:val="00F16C66"/>
    <w:rsid w:val="00F2450D"/>
    <w:rsid w:val="00F3299F"/>
    <w:rsid w:val="00F367CF"/>
    <w:rsid w:val="00FB3B50"/>
    <w:rsid w:val="00FC165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2F2E2E-6D5A-43B8-A1EF-C6988F9D2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2DF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NotedefinCar">
    <w:name w:val="Note de fin Car"/>
    <w:basedOn w:val="Policepardfaut"/>
    <w:link w:val="Notedefin"/>
    <w:uiPriority w:val="99"/>
    <w:qFormat/>
    <w:locked/>
    <w:rsid w:val="00FB3B50"/>
    <w:rPr>
      <w:rFonts w:asciiTheme="majorBidi" w:hAnsiTheme="majorBidi" w:cs="Times New Roman"/>
      <w:sz w:val="20"/>
      <w:szCs w:val="20"/>
    </w:rPr>
  </w:style>
  <w:style w:type="character" w:styleId="Appeldenotedefin">
    <w:name w:val="endnote reference"/>
    <w:basedOn w:val="Policepardfaut"/>
    <w:uiPriority w:val="99"/>
    <w:semiHidden/>
    <w:unhideWhenUsed/>
    <w:qFormat/>
    <w:rsid w:val="00FB3B50"/>
    <w:rPr>
      <w:rFonts w:cs="Times New Roman"/>
      <w:vertAlign w:val="superscript"/>
    </w:rPr>
  </w:style>
  <w:style w:type="paragraph" w:styleId="Notedefin">
    <w:name w:val="endnote text"/>
    <w:basedOn w:val="Normal"/>
    <w:link w:val="NotedefinCar"/>
    <w:uiPriority w:val="99"/>
    <w:rsid w:val="00FB3B50"/>
    <w:pPr>
      <w:spacing w:after="0"/>
    </w:pPr>
    <w:rPr>
      <w:rFonts w:asciiTheme="majorBidi" w:hAnsiTheme="majorBidi" w:cs="Times New Roman"/>
      <w:sz w:val="20"/>
      <w:szCs w:val="20"/>
    </w:rPr>
  </w:style>
  <w:style w:type="character" w:customStyle="1" w:styleId="NotedefinCar1">
    <w:name w:val="Note de fin Car1"/>
    <w:basedOn w:val="Policepardfaut"/>
    <w:uiPriority w:val="99"/>
    <w:semiHidden/>
    <w:rsid w:val="00FB3B50"/>
    <w:rPr>
      <w:sz w:val="20"/>
      <w:szCs w:val="20"/>
    </w:rPr>
  </w:style>
  <w:style w:type="paragraph" w:styleId="Textedebulles">
    <w:name w:val="Balloon Text"/>
    <w:basedOn w:val="Normal"/>
    <w:link w:val="TextedebullesCar"/>
    <w:uiPriority w:val="99"/>
    <w:semiHidden/>
    <w:unhideWhenUsed/>
    <w:rsid w:val="008F071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F0710"/>
    <w:rPr>
      <w:rFonts w:ascii="Segoe UI" w:hAnsi="Segoe UI" w:cs="Segoe UI"/>
      <w:sz w:val="18"/>
      <w:szCs w:val="18"/>
    </w:rPr>
  </w:style>
  <w:style w:type="paragraph" w:styleId="En-tte">
    <w:name w:val="header"/>
    <w:basedOn w:val="Normal"/>
    <w:link w:val="En-tteCar"/>
    <w:uiPriority w:val="99"/>
    <w:unhideWhenUsed/>
    <w:rsid w:val="008F0710"/>
    <w:pPr>
      <w:tabs>
        <w:tab w:val="center" w:pos="4536"/>
        <w:tab w:val="right" w:pos="9072"/>
      </w:tabs>
      <w:spacing w:after="0" w:line="240" w:lineRule="auto"/>
    </w:pPr>
  </w:style>
  <w:style w:type="character" w:customStyle="1" w:styleId="En-tteCar">
    <w:name w:val="En-tête Car"/>
    <w:basedOn w:val="Policepardfaut"/>
    <w:link w:val="En-tte"/>
    <w:uiPriority w:val="99"/>
    <w:rsid w:val="008F0710"/>
  </w:style>
  <w:style w:type="paragraph" w:styleId="Pieddepage">
    <w:name w:val="footer"/>
    <w:basedOn w:val="Normal"/>
    <w:link w:val="PieddepageCar"/>
    <w:uiPriority w:val="99"/>
    <w:unhideWhenUsed/>
    <w:rsid w:val="008F07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F07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28B7C-4330-43F3-B807-E21C664A9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3160</Words>
  <Characters>17384</Characters>
  <Application>Microsoft Office Word</Application>
  <DocSecurity>0</DocSecurity>
  <Lines>144</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4</cp:revision>
  <cp:lastPrinted>2020-11-15T11:06:00Z</cp:lastPrinted>
  <dcterms:created xsi:type="dcterms:W3CDTF">2020-11-15T11:04:00Z</dcterms:created>
  <dcterms:modified xsi:type="dcterms:W3CDTF">2020-11-15T11:13:00Z</dcterms:modified>
</cp:coreProperties>
</file>